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052DD" w14:textId="77777777" w:rsidR="00004EC4" w:rsidRPr="00004EC4" w:rsidRDefault="00004EC4" w:rsidP="00004EC4">
      <w:pPr>
        <w:pStyle w:val="NormalWeb"/>
        <w:rPr>
          <w:b/>
          <w:bCs/>
          <w:color w:val="000000"/>
          <w:sz w:val="27"/>
          <w:szCs w:val="27"/>
        </w:rPr>
      </w:pPr>
      <w:r w:rsidRPr="00004EC4">
        <w:rPr>
          <w:b/>
          <w:bCs/>
          <w:color w:val="000000"/>
          <w:sz w:val="27"/>
          <w:szCs w:val="27"/>
        </w:rPr>
        <w:t>Læringsmål</w:t>
      </w:r>
    </w:p>
    <w:p w14:paraId="74F7B289" w14:textId="77777777" w:rsidR="00004EC4" w:rsidRPr="00004EC4" w:rsidRDefault="00004EC4" w:rsidP="00004EC4">
      <w:pPr>
        <w:pStyle w:val="NormalWeb"/>
        <w:rPr>
          <w:b/>
          <w:bCs/>
          <w:color w:val="000000"/>
          <w:sz w:val="27"/>
          <w:szCs w:val="27"/>
        </w:rPr>
      </w:pPr>
      <w:r w:rsidRPr="00004EC4">
        <w:rPr>
          <w:b/>
          <w:bCs/>
          <w:color w:val="000000"/>
          <w:sz w:val="27"/>
          <w:szCs w:val="27"/>
        </w:rPr>
        <w:t>Faglige læringsmål</w:t>
      </w:r>
    </w:p>
    <w:p w14:paraId="5D893232" w14:textId="77777777" w:rsid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kan udvikle webapplikationer ved brug af HTML, CSS og JavaScript</w:t>
      </w:r>
    </w:p>
    <w:p w14:paraId="111C4800" w14:textId="60A64D9B" w:rsidR="00004EC4" w:rsidRPr="00004EC4" w:rsidRDefault="00004EC4" w:rsidP="00004EC4">
      <w:pPr>
        <w:pStyle w:val="NormalWeb"/>
        <w:rPr>
          <w:color w:val="000000"/>
          <w:szCs w:val="27"/>
        </w:rPr>
      </w:pPr>
      <w:r>
        <w:rPr>
          <w:color w:val="000000"/>
          <w:szCs w:val="27"/>
        </w:rPr>
        <w:t>Her har vi lavet mange forskellige hjemmesider og enkle JavaScript opgaver. Alle mine opgaver kan findes under ´V2 mappen´ og JavaScript siderne og kode i min Cloud side som alle er under JavaScriptsider.html. Seneste opgave var uge 5 med en gammel eksamensopgave ´FrugtOgFastFood´.</w:t>
      </w:r>
    </w:p>
    <w:p w14:paraId="73578EE3" w14:textId="77777777" w:rsid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kan arbejde med udvidet funktionalitet og temaer til CMS</w:t>
      </w:r>
    </w:p>
    <w:p w14:paraId="7096A532" w14:textId="5881AF14" w:rsidR="00004EC4" w:rsidRPr="00004EC4" w:rsidRDefault="00004EC4" w:rsidP="00004EC4">
      <w:pPr>
        <w:pStyle w:val="NormalWeb"/>
        <w:rPr>
          <w:color w:val="000000"/>
          <w:szCs w:val="27"/>
        </w:rPr>
      </w:pPr>
      <w:r>
        <w:rPr>
          <w:color w:val="000000"/>
          <w:szCs w:val="27"/>
        </w:rPr>
        <w:t>Har ikke arbejdet med WordPress siden V1, da Hanne sagde noget lign. med at vi ville komme til at arbejde med det i V3.1 eller V3.2.</w:t>
      </w:r>
    </w:p>
    <w:p w14:paraId="17A95280" w14:textId="55CEB32C" w:rsid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kan udvikle og integrere animationer til web</w:t>
      </w:r>
    </w:p>
    <w:p w14:paraId="597153F6" w14:textId="68257D66" w:rsidR="00004EC4" w:rsidRPr="00004EC4" w:rsidRDefault="00004EC4" w:rsidP="00004EC4">
      <w:pPr>
        <w:pStyle w:val="NormalWeb"/>
        <w:rPr>
          <w:color w:val="000000"/>
          <w:szCs w:val="27"/>
        </w:rPr>
      </w:pPr>
      <w:r>
        <w:rPr>
          <w:color w:val="000000"/>
          <w:szCs w:val="27"/>
        </w:rPr>
        <w:t>Startede med animationer fra mappen ´Uge 2´ og har tilføjet lidt animation til de fleste opgaver siden.</w:t>
      </w:r>
    </w:p>
    <w:p w14:paraId="7C2C16E6" w14:textId="42776892" w:rsidR="00C42FC6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kan udvikle webdesign der responsivt tilpasser sig til forskellige platforme</w:t>
      </w:r>
    </w:p>
    <w:p w14:paraId="0CE84F50" w14:textId="7CB65392" w:rsidR="00C42FC6" w:rsidRPr="00004EC4" w:rsidRDefault="00C42FC6" w:rsidP="00004EC4">
      <w:pPr>
        <w:pStyle w:val="NormalWeb"/>
        <w:rPr>
          <w:color w:val="000000"/>
          <w:szCs w:val="27"/>
        </w:rPr>
      </w:pPr>
      <w:r>
        <w:rPr>
          <w:color w:val="000000"/>
          <w:szCs w:val="27"/>
        </w:rPr>
        <w:t>Dette gør vi, når opgaven kalder på det. Kan ses under ´Uge 4´ med opgaven Image Lightbox og f.eks. også eksamensopgaven ´FrugtOgFastFood´.</w:t>
      </w:r>
    </w:p>
    <w:p w14:paraId="5E92303D" w14:textId="77777777" w:rsid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kan anvende projektstyringsværktøjer til sikring af kvalitet</w:t>
      </w:r>
    </w:p>
    <w:p w14:paraId="35F245B9" w14:textId="1425F822" w:rsidR="002F203E" w:rsidRPr="00004EC4" w:rsidRDefault="002F203E" w:rsidP="00004EC4">
      <w:pPr>
        <w:pStyle w:val="NormalWeb"/>
        <w:rPr>
          <w:color w:val="000000"/>
          <w:szCs w:val="27"/>
        </w:rPr>
      </w:pPr>
      <w:r>
        <w:rPr>
          <w:color w:val="000000"/>
          <w:szCs w:val="27"/>
        </w:rPr>
        <w:t xml:space="preserve">Kunne være prefixes: </w:t>
      </w:r>
      <w:hyperlink r:id="rId5" w:history="1">
        <w:r w:rsidRPr="00B33A49">
          <w:rPr>
            <w:rStyle w:val="Hyperlink"/>
            <w:szCs w:val="27"/>
          </w:rPr>
          <w:t>http://shouldiprefix.com/</w:t>
        </w:r>
      </w:hyperlink>
      <w:r>
        <w:rPr>
          <w:color w:val="000000"/>
          <w:szCs w:val="27"/>
        </w:rPr>
        <w:t xml:space="preserve"> og </w:t>
      </w:r>
      <w:hyperlink r:id="rId6" w:history="1">
        <w:r w:rsidRPr="00B33A49">
          <w:rPr>
            <w:rStyle w:val="Hyperlink"/>
            <w:szCs w:val="27"/>
          </w:rPr>
          <w:t>https://autoprefixer.github.io/</w:t>
        </w:r>
      </w:hyperlink>
      <w:r>
        <w:rPr>
          <w:color w:val="000000"/>
          <w:szCs w:val="27"/>
        </w:rPr>
        <w:t>.</w:t>
      </w:r>
    </w:p>
    <w:p w14:paraId="7992AC51" w14:textId="0AE9AA1F" w:rsidR="002F203E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kan tilpasse websites så de er SEO venlige, samt opsætte et analyseredskab og redegøre for funktionaliteten</w:t>
      </w:r>
    </w:p>
    <w:p w14:paraId="6EC087D8" w14:textId="5B8BC75D" w:rsidR="002F203E" w:rsidRPr="00004EC4" w:rsidRDefault="002F203E" w:rsidP="00004EC4">
      <w:pPr>
        <w:pStyle w:val="NormalWeb"/>
        <w:rPr>
          <w:color w:val="000000"/>
          <w:szCs w:val="27"/>
        </w:rPr>
      </w:pPr>
      <w:r>
        <w:rPr>
          <w:color w:val="000000"/>
          <w:szCs w:val="27"/>
        </w:rPr>
        <w:t xml:space="preserve">Her har vi hjemmesiderne: </w:t>
      </w:r>
      <w:hyperlink r:id="rId7" w:history="1">
        <w:r w:rsidRPr="00B33A49">
          <w:rPr>
            <w:rStyle w:val="Hyperlink"/>
            <w:szCs w:val="27"/>
          </w:rPr>
          <w:t>https://nibbler.insites.com/</w:t>
        </w:r>
      </w:hyperlink>
      <w:r>
        <w:rPr>
          <w:color w:val="000000"/>
          <w:szCs w:val="27"/>
        </w:rPr>
        <w:t xml:space="preserve"> og </w:t>
      </w:r>
      <w:hyperlink r:id="rId8" w:history="1">
        <w:r w:rsidRPr="00B33A49">
          <w:rPr>
            <w:rStyle w:val="Hyperlink"/>
            <w:szCs w:val="27"/>
          </w:rPr>
          <w:t>https://seositecheckup.com/</w:t>
        </w:r>
      </w:hyperlink>
      <w:r>
        <w:rPr>
          <w:color w:val="000000"/>
          <w:szCs w:val="27"/>
        </w:rPr>
        <w:t xml:space="preserve">. </w:t>
      </w:r>
      <w:r w:rsidR="004B7BEC">
        <w:rPr>
          <w:color w:val="000000"/>
          <w:szCs w:val="27"/>
        </w:rPr>
        <w:t>Arbejde med SEO under ´Uge 6´.</w:t>
      </w:r>
    </w:p>
    <w:p w14:paraId="338CDC6E" w14:textId="77777777" w:rsidR="00004EC4" w:rsidRPr="00004EC4" w:rsidRDefault="00004EC4" w:rsidP="00004EC4">
      <w:pPr>
        <w:pStyle w:val="NormalWeb"/>
        <w:rPr>
          <w:b/>
          <w:bCs/>
          <w:color w:val="000000"/>
          <w:sz w:val="27"/>
          <w:szCs w:val="27"/>
        </w:rPr>
      </w:pPr>
      <w:r w:rsidRPr="00004EC4">
        <w:rPr>
          <w:b/>
          <w:bCs/>
          <w:color w:val="000000"/>
          <w:sz w:val="27"/>
          <w:szCs w:val="27"/>
        </w:rPr>
        <w:t>Personlige læringsmål</w:t>
      </w:r>
    </w:p>
    <w:p w14:paraId="3DF141CD" w14:textId="77777777" w:rsid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kan give og modtage konstruktiv feedback.</w:t>
      </w:r>
    </w:p>
    <w:p w14:paraId="6B762724" w14:textId="77777777" w:rsidR="00004EC4" w:rsidRP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kan reflektere over egne kvalifikationer og interesser inden for webudvikling.</w:t>
      </w:r>
    </w:p>
    <w:p w14:paraId="2EC88FD5" w14:textId="77777777" w:rsidR="00004EC4" w:rsidRP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skal kunne udsøge informationer og præsentere disse i relevante sammenhænge.</w:t>
      </w:r>
    </w:p>
    <w:p w14:paraId="5F42ACAD" w14:textId="77777777" w:rsidR="00004EC4" w:rsidRP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skal være opsøgende og nysgerrig i forhold til at lære nyt.</w:t>
      </w:r>
    </w:p>
    <w:p w14:paraId="1BE761EF" w14:textId="77777777" w:rsidR="00004EC4" w:rsidRP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Afklare elevens engagement og elevens motivation for faget.</w:t>
      </w:r>
    </w:p>
    <w:p w14:paraId="16A4D5AF" w14:textId="77777777" w:rsidR="00004EC4" w:rsidRPr="00004EC4" w:rsidRDefault="00004EC4" w:rsidP="00004EC4">
      <w:pPr>
        <w:pStyle w:val="NormalWeb"/>
        <w:rPr>
          <w:b/>
          <w:bCs/>
          <w:color w:val="000000"/>
          <w:sz w:val="27"/>
          <w:szCs w:val="27"/>
        </w:rPr>
      </w:pPr>
      <w:r w:rsidRPr="00004EC4">
        <w:rPr>
          <w:b/>
          <w:bCs/>
          <w:color w:val="000000"/>
          <w:sz w:val="27"/>
          <w:szCs w:val="27"/>
        </w:rPr>
        <w:lastRenderedPageBreak/>
        <w:t>Arbejdsevnemæssige læringsmål</w:t>
      </w:r>
    </w:p>
    <w:p w14:paraId="4CA65578" w14:textId="77777777" w:rsidR="00004EC4" w:rsidRP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skal være i stand til at levere løsninger inden for en given deadline.</w:t>
      </w:r>
    </w:p>
    <w:p w14:paraId="2429AD98" w14:textId="77777777" w:rsidR="00004EC4" w:rsidRPr="00004EC4" w:rsidRDefault="00004EC4" w:rsidP="00004EC4">
      <w:pPr>
        <w:pStyle w:val="NormalWeb"/>
        <w:rPr>
          <w:color w:val="000000"/>
          <w:szCs w:val="27"/>
        </w:rPr>
      </w:pPr>
      <w:r w:rsidRPr="00004EC4">
        <w:rPr>
          <w:color w:val="000000"/>
          <w:szCs w:val="27"/>
        </w:rPr>
        <w:sym w:font="Symbol" w:char="F0B7"/>
      </w:r>
      <w:r w:rsidRPr="00004EC4">
        <w:rPr>
          <w:color w:val="000000"/>
          <w:szCs w:val="27"/>
        </w:rPr>
        <w:t xml:space="preserve"> Eleven skal kunne dokumentere og videregive sin viden.</w:t>
      </w:r>
    </w:p>
    <w:p w14:paraId="0814844D" w14:textId="77777777" w:rsidR="009D09E5" w:rsidRDefault="009D09E5"/>
    <w:sectPr w:rsidR="009D09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D0C7F"/>
    <w:multiLevelType w:val="hybridMultilevel"/>
    <w:tmpl w:val="43D48758"/>
    <w:lvl w:ilvl="0" w:tplc="CC8481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8EC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048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A004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56E8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4E7C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18DB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BC7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A613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6960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B"/>
    <w:rsid w:val="00004EC4"/>
    <w:rsid w:val="000B2F58"/>
    <w:rsid w:val="00173397"/>
    <w:rsid w:val="001822A9"/>
    <w:rsid w:val="00217481"/>
    <w:rsid w:val="0024050B"/>
    <w:rsid w:val="002D0F9C"/>
    <w:rsid w:val="002F203E"/>
    <w:rsid w:val="0040396E"/>
    <w:rsid w:val="004B7BEC"/>
    <w:rsid w:val="004E5AB7"/>
    <w:rsid w:val="005504BA"/>
    <w:rsid w:val="00585F31"/>
    <w:rsid w:val="00664D4C"/>
    <w:rsid w:val="007C0219"/>
    <w:rsid w:val="009603C0"/>
    <w:rsid w:val="009D09E5"/>
    <w:rsid w:val="00A5722E"/>
    <w:rsid w:val="00A82876"/>
    <w:rsid w:val="00B62159"/>
    <w:rsid w:val="00C40782"/>
    <w:rsid w:val="00C42FC6"/>
    <w:rsid w:val="00C64F9B"/>
    <w:rsid w:val="00CC188C"/>
    <w:rsid w:val="00E422EA"/>
    <w:rsid w:val="00E518F7"/>
    <w:rsid w:val="00E571D6"/>
    <w:rsid w:val="00EA0AE6"/>
    <w:rsid w:val="00F6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1DE2"/>
  <w15:chartTrackingRefBased/>
  <w15:docId w15:val="{C83EB7CA-190B-413B-B47C-1291FC0B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0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0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40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0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0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0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0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0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0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0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0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0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050B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050B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05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05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05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05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40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40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40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40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40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4050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4050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4050B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40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4050B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405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2F203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F2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72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ositechecku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bbler.insi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prefixer.github.io/" TargetMode="External"/><Relationship Id="rId5" Type="http://schemas.openxmlformats.org/officeDocument/2006/relationships/hyperlink" Target="http://shouldiprefix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292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Sean Lange-Nielsen</dc:creator>
  <cp:keywords/>
  <dc:description/>
  <cp:lastModifiedBy>Patrick Sean Lange-Nielsen</cp:lastModifiedBy>
  <cp:revision>3</cp:revision>
  <dcterms:created xsi:type="dcterms:W3CDTF">2024-03-11T07:47:00Z</dcterms:created>
  <dcterms:modified xsi:type="dcterms:W3CDTF">2024-03-11T10:30:00Z</dcterms:modified>
</cp:coreProperties>
</file>