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Century Schoolbook" w:eastAsiaTheme="minorEastAsia" w:hAnsi="Century Schoolbook" w:cstheme="minorBidi"/>
          <w:caps w:val="0"/>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E18BECD" w14:textId="77777777" w:rsidTr="00796E51">
            <w:trPr>
              <w:trHeight w:val="2880"/>
              <w:jc w:val="center"/>
            </w:trPr>
            <w:tc>
              <w:tcPr>
                <w:tcW w:w="5000" w:type="pct"/>
              </w:tcPr>
              <w:p w14:paraId="2D9C3E8F"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EF8857"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765CA9EB" w14:textId="77777777" w:rsidR="00BB7B9B" w:rsidRPr="00B4473B" w:rsidRDefault="006C3B53" w:rsidP="006C3B53">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Eksamensopgave</w:t>
                    </w:r>
                  </w:p>
                </w:tc>
              </w:sdtContent>
            </w:sdt>
          </w:tr>
          <w:tr w:rsidR="00BB7B9B" w:rsidRPr="00B4473B" w14:paraId="4DFB34AF"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0F4E6812" w14:textId="77777777" w:rsidR="00BB7B9B" w:rsidRPr="00B4473B" w:rsidRDefault="00AD7824" w:rsidP="00726BF1">
                    <w:pPr>
                      <w:pStyle w:val="Ingenafstand"/>
                      <w:jc w:val="center"/>
                      <w:rPr>
                        <w:rFonts w:asciiTheme="majorHAnsi" w:eastAsiaTheme="majorEastAsia" w:hAnsiTheme="majorHAnsi" w:cstheme="majorBidi"/>
                        <w:sz w:val="44"/>
                        <w:szCs w:val="44"/>
                      </w:rPr>
                    </w:pPr>
                    <w:r>
                      <w:rPr>
                        <w:rFonts w:ascii="Century Schoolbook" w:hAnsi="Century Schoolbook"/>
                        <w:sz w:val="36"/>
                      </w:rPr>
                      <w:t>Softwarekonstruktion 3</w:t>
                    </w:r>
                  </w:p>
                </w:tc>
              </w:sdtContent>
            </w:sdt>
          </w:tr>
        </w:tbl>
        <w:p w14:paraId="3920F59E" w14:textId="77777777" w:rsidR="006C3B53" w:rsidRDefault="006C3B53"/>
        <w:p w14:paraId="407B7249" w14:textId="77777777" w:rsidR="006C3B53" w:rsidRDefault="006C3B53"/>
        <w:p w14:paraId="5ADC23B9" w14:textId="77777777" w:rsidR="006C3B53" w:rsidRDefault="006C3B53"/>
        <w:p w14:paraId="4A535BCE" w14:textId="77777777" w:rsidR="006C3B53" w:rsidRDefault="006C3B53"/>
        <w:tbl>
          <w:tblPr>
            <w:tblStyle w:val="Lysliste-fremhvningsfarve3"/>
            <w:tblW w:w="8359"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221"/>
          </w:tblGrid>
          <w:tr w:rsidR="006C3B53" w14:paraId="01314E0B" w14:textId="77777777" w:rsidTr="004C3B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7AF5C161"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221" w:type="dxa"/>
                <w:shd w:val="clear" w:color="auto" w:fill="0F7D3F"/>
                <w:tcMar>
                  <w:top w:w="113" w:type="dxa"/>
                  <w:bottom w:w="113" w:type="dxa"/>
                </w:tcMar>
                <w:vAlign w:val="center"/>
              </w:tcPr>
              <w:p w14:paraId="41089462"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1B2993E5" w14:textId="77777777" w:rsidTr="004C3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8BB8B0"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221" w:type="dxa"/>
                <w:tcBorders>
                  <w:top w:val="none" w:sz="0" w:space="0" w:color="auto"/>
                  <w:bottom w:val="none" w:sz="0" w:space="0" w:color="auto"/>
                  <w:right w:val="none" w:sz="0" w:space="0" w:color="auto"/>
                </w:tcBorders>
                <w:tcMar>
                  <w:top w:w="113" w:type="dxa"/>
                  <w:bottom w:w="113" w:type="dxa"/>
                </w:tcMar>
                <w:vAlign w:val="center"/>
              </w:tcPr>
              <w:p w14:paraId="1A3916BA" w14:textId="15B1FA27" w:rsidR="00E66EDF" w:rsidRDefault="002A4471" w:rsidP="00726BF1">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AspIT </w:t>
                </w:r>
                <w:r w:rsidR="008172A4">
                  <w:rPr>
                    <w:rFonts w:ascii="Century Schoolbook" w:hAnsi="Century Schoolbook"/>
                    <w:sz w:val="24"/>
                  </w:rPr>
                  <w:t>Trekanten</w:t>
                </w:r>
              </w:p>
            </w:tc>
          </w:tr>
          <w:tr w:rsidR="006C3B53" w14:paraId="71865889" w14:textId="77777777" w:rsidTr="004C3B4A">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251B861E"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221" w:type="dxa"/>
                <w:tcMar>
                  <w:top w:w="113" w:type="dxa"/>
                  <w:bottom w:w="113" w:type="dxa"/>
                </w:tcMar>
                <w:vAlign w:val="center"/>
              </w:tcPr>
              <w:p w14:paraId="2BF50324" w14:textId="1B23872E" w:rsidR="006C3B53" w:rsidRPr="006C3B53" w:rsidRDefault="008172A4"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Mads Mikkel Rasmussen </w:t>
                </w:r>
                <w:r w:rsidR="005134DB">
                  <w:rPr>
                    <w:rFonts w:ascii="Century Schoolbook" w:hAnsi="Century Schoolbook"/>
                    <w:sz w:val="24"/>
                  </w:rPr>
                  <w:t>(</w:t>
                </w:r>
                <w:r>
                  <w:rPr>
                    <w:rFonts w:ascii="Century Schoolbook" w:hAnsi="Century Schoolbook"/>
                    <w:sz w:val="24"/>
                  </w:rPr>
                  <w:t>MARA</w:t>
                </w:r>
                <w:r w:rsidR="005134DB">
                  <w:rPr>
                    <w:rFonts w:ascii="Century Schoolbook" w:hAnsi="Century Schoolbook"/>
                    <w:sz w:val="24"/>
                  </w:rPr>
                  <w:t>)</w:t>
                </w:r>
              </w:p>
            </w:tc>
          </w:tr>
          <w:tr w:rsidR="006C3B53" w14:paraId="490F5828" w14:textId="77777777" w:rsidTr="004C3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49FF8584"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221" w:type="dxa"/>
                <w:tcBorders>
                  <w:top w:val="none" w:sz="0" w:space="0" w:color="auto"/>
                  <w:bottom w:val="none" w:sz="0" w:space="0" w:color="auto"/>
                  <w:right w:val="none" w:sz="0" w:space="0" w:color="auto"/>
                </w:tcBorders>
                <w:tcMar>
                  <w:top w:w="113" w:type="dxa"/>
                  <w:bottom w:w="113" w:type="dxa"/>
                </w:tcMar>
                <w:vAlign w:val="center"/>
              </w:tcPr>
              <w:p w14:paraId="6AB1FBA2" w14:textId="49AD72BB" w:rsidR="006C3B53" w:rsidRPr="006C3B53" w:rsidRDefault="00E41AEC"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Jens Clausen, AspIT Sønderjylland</w:t>
                </w:r>
              </w:p>
            </w:tc>
          </w:tr>
          <w:tr w:rsidR="006C3B53" w14:paraId="294E791F" w14:textId="77777777" w:rsidTr="004C3B4A">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6CB5DC5B"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221" w:type="dxa"/>
                <w:tcMar>
                  <w:top w:w="113" w:type="dxa"/>
                  <w:bottom w:w="113" w:type="dxa"/>
                </w:tcMar>
                <w:vAlign w:val="center"/>
              </w:tcPr>
              <w:p w14:paraId="17D3897F" w14:textId="08DA38BB" w:rsidR="006C3B53" w:rsidRPr="006C3B53" w:rsidRDefault="00E41AEC" w:rsidP="002A4471">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23-1-M3</w:t>
                </w:r>
              </w:p>
            </w:tc>
          </w:tr>
          <w:tr w:rsidR="006C3B53" w14:paraId="0CC81265" w14:textId="77777777" w:rsidTr="004C3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428965A4" w14:textId="77777777" w:rsidR="006C3B53" w:rsidRPr="006C3B53" w:rsidRDefault="006C3B53" w:rsidP="002B27E2">
                <w:pPr>
                  <w:rPr>
                    <w:rFonts w:ascii="Century Schoolbook" w:hAnsi="Century Schoolbook"/>
                    <w:sz w:val="24"/>
                  </w:rPr>
                </w:pPr>
                <w:r w:rsidRPr="006C3B53">
                  <w:rPr>
                    <w:rFonts w:ascii="Century Schoolbook" w:hAnsi="Century Schoolbook"/>
                    <w:sz w:val="24"/>
                  </w:rPr>
                  <w:t>Opgaven udleveres</w:t>
                </w:r>
              </w:p>
            </w:tc>
            <w:tc>
              <w:tcPr>
                <w:tcW w:w="4221" w:type="dxa"/>
                <w:tcBorders>
                  <w:top w:val="none" w:sz="0" w:space="0" w:color="auto"/>
                  <w:bottom w:val="none" w:sz="0" w:space="0" w:color="auto"/>
                  <w:right w:val="none" w:sz="0" w:space="0" w:color="auto"/>
                </w:tcBorders>
                <w:tcMar>
                  <w:top w:w="113" w:type="dxa"/>
                  <w:bottom w:w="113" w:type="dxa"/>
                </w:tcMar>
                <w:vAlign w:val="center"/>
              </w:tcPr>
              <w:p w14:paraId="2C0D1414" w14:textId="3447DEB9" w:rsidR="006C3B53" w:rsidRPr="006C3B53" w:rsidRDefault="00E41AEC" w:rsidP="002A4471">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Mandag</w:t>
                </w:r>
                <w:r w:rsidR="00FB04F8">
                  <w:rPr>
                    <w:rFonts w:ascii="Century Schoolbook" w:hAnsi="Century Schoolbook"/>
                    <w:sz w:val="24"/>
                  </w:rPr>
                  <w:t xml:space="preserve"> d</w:t>
                </w:r>
                <w:r w:rsidR="004C3B4A">
                  <w:rPr>
                    <w:rFonts w:ascii="Century Schoolbook" w:hAnsi="Century Schoolbook"/>
                    <w:sz w:val="24"/>
                  </w:rPr>
                  <w:t>.</w:t>
                </w:r>
                <w:r w:rsidR="00FB04F8">
                  <w:rPr>
                    <w:rFonts w:ascii="Century Schoolbook" w:hAnsi="Century Schoolbook"/>
                    <w:sz w:val="24"/>
                  </w:rPr>
                  <w:t xml:space="preserve"> </w:t>
                </w:r>
                <w:r>
                  <w:rPr>
                    <w:rFonts w:ascii="Century Schoolbook" w:hAnsi="Century Schoolbook"/>
                    <w:sz w:val="24"/>
                  </w:rPr>
                  <w:t>1</w:t>
                </w:r>
                <w:r w:rsidR="001509B9">
                  <w:rPr>
                    <w:rFonts w:ascii="Century Schoolbook" w:hAnsi="Century Schoolbook"/>
                    <w:sz w:val="24"/>
                  </w:rPr>
                  <w:t>9</w:t>
                </w:r>
                <w:r w:rsidR="00FB04F8">
                  <w:rPr>
                    <w:rFonts w:ascii="Century Schoolbook" w:hAnsi="Century Schoolbook"/>
                    <w:sz w:val="24"/>
                  </w:rPr>
                  <w:t xml:space="preserve">. </w:t>
                </w:r>
                <w:r>
                  <w:rPr>
                    <w:rFonts w:ascii="Century Schoolbook" w:hAnsi="Century Schoolbook"/>
                    <w:sz w:val="24"/>
                  </w:rPr>
                  <w:t>jun</w:t>
                </w:r>
                <w:r w:rsidR="008172A4">
                  <w:rPr>
                    <w:rFonts w:ascii="Century Schoolbook" w:hAnsi="Century Schoolbook"/>
                    <w:sz w:val="24"/>
                  </w:rPr>
                  <w:t xml:space="preserve">. </w:t>
                </w:r>
                <w:r w:rsidR="00FB04F8">
                  <w:rPr>
                    <w:rFonts w:ascii="Century Schoolbook" w:hAnsi="Century Schoolbook"/>
                    <w:sz w:val="24"/>
                  </w:rPr>
                  <w:t>20</w:t>
                </w:r>
                <w:r w:rsidR="004C3B4A">
                  <w:rPr>
                    <w:rFonts w:ascii="Century Schoolbook" w:hAnsi="Century Schoolbook"/>
                    <w:sz w:val="24"/>
                  </w:rPr>
                  <w:t>2</w:t>
                </w:r>
                <w:r>
                  <w:rPr>
                    <w:rFonts w:ascii="Century Schoolbook" w:hAnsi="Century Schoolbook"/>
                    <w:sz w:val="24"/>
                  </w:rPr>
                  <w:t>3</w:t>
                </w:r>
                <w:r w:rsidR="00FB04F8">
                  <w:rPr>
                    <w:rFonts w:ascii="Century Schoolbook" w:hAnsi="Century Schoolbook"/>
                    <w:sz w:val="24"/>
                  </w:rPr>
                  <w:t xml:space="preserve"> kl. 8:45</w:t>
                </w:r>
              </w:p>
            </w:tc>
          </w:tr>
          <w:tr w:rsidR="002A4471" w14:paraId="56731848" w14:textId="77777777" w:rsidTr="004C3B4A">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727658F9" w14:textId="77777777" w:rsidR="002A4471" w:rsidRPr="006C3B53" w:rsidRDefault="002A4471" w:rsidP="002B27E2">
                <w:pPr>
                  <w:rPr>
                    <w:rFonts w:ascii="Century Schoolbook" w:hAnsi="Century Schoolbook"/>
                    <w:sz w:val="24"/>
                  </w:rPr>
                </w:pPr>
                <w:r w:rsidRPr="006C3B53">
                  <w:rPr>
                    <w:rFonts w:ascii="Century Schoolbook" w:hAnsi="Century Schoolbook"/>
                    <w:sz w:val="24"/>
                  </w:rPr>
                  <w:t>Opgaven afleveres</w:t>
                </w:r>
              </w:p>
            </w:tc>
            <w:tc>
              <w:tcPr>
                <w:tcW w:w="4221" w:type="dxa"/>
                <w:tcMar>
                  <w:top w:w="113" w:type="dxa"/>
                  <w:bottom w:w="113" w:type="dxa"/>
                </w:tcMar>
                <w:vAlign w:val="center"/>
              </w:tcPr>
              <w:p w14:paraId="41402FB5" w14:textId="081FDE4B" w:rsidR="002A4471" w:rsidRPr="006C3B53" w:rsidRDefault="001509B9" w:rsidP="009B313E">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T</w:t>
                </w:r>
                <w:r w:rsidR="00E41AEC">
                  <w:rPr>
                    <w:rFonts w:ascii="Century Schoolbook" w:hAnsi="Century Schoolbook"/>
                    <w:sz w:val="24"/>
                  </w:rPr>
                  <w:t>i</w:t>
                </w:r>
                <w:r>
                  <w:rPr>
                    <w:rFonts w:ascii="Century Schoolbook" w:hAnsi="Century Schoolbook"/>
                    <w:sz w:val="24"/>
                  </w:rPr>
                  <w:t>r</w:t>
                </w:r>
                <w:r w:rsidR="004C3B4A">
                  <w:rPr>
                    <w:rFonts w:ascii="Century Schoolbook" w:hAnsi="Century Schoolbook"/>
                    <w:sz w:val="24"/>
                  </w:rPr>
                  <w:t>sdag</w:t>
                </w:r>
                <w:r w:rsidR="00FB04F8">
                  <w:rPr>
                    <w:rFonts w:ascii="Century Schoolbook" w:hAnsi="Century Schoolbook"/>
                    <w:sz w:val="24"/>
                  </w:rPr>
                  <w:t xml:space="preserve"> d</w:t>
                </w:r>
                <w:r w:rsidR="004C3B4A">
                  <w:rPr>
                    <w:rFonts w:ascii="Century Schoolbook" w:hAnsi="Century Schoolbook"/>
                    <w:sz w:val="24"/>
                  </w:rPr>
                  <w:t>.</w:t>
                </w:r>
                <w:r w:rsidR="00FB04F8">
                  <w:rPr>
                    <w:rFonts w:ascii="Century Schoolbook" w:hAnsi="Century Schoolbook"/>
                    <w:sz w:val="24"/>
                  </w:rPr>
                  <w:t xml:space="preserve"> </w:t>
                </w:r>
                <w:r w:rsidR="00E41AEC">
                  <w:rPr>
                    <w:rFonts w:ascii="Century Schoolbook" w:hAnsi="Century Schoolbook"/>
                    <w:sz w:val="24"/>
                  </w:rPr>
                  <w:t>20</w:t>
                </w:r>
                <w:r w:rsidR="00FB04F8">
                  <w:rPr>
                    <w:rFonts w:ascii="Century Schoolbook" w:hAnsi="Century Schoolbook"/>
                    <w:sz w:val="24"/>
                  </w:rPr>
                  <w:t>.</w:t>
                </w:r>
                <w:r w:rsidR="008172A4">
                  <w:rPr>
                    <w:rFonts w:ascii="Century Schoolbook" w:hAnsi="Century Schoolbook"/>
                    <w:sz w:val="24"/>
                  </w:rPr>
                  <w:t xml:space="preserve"> </w:t>
                </w:r>
                <w:r w:rsidR="00E41AEC">
                  <w:rPr>
                    <w:rFonts w:ascii="Century Schoolbook" w:hAnsi="Century Schoolbook"/>
                    <w:sz w:val="24"/>
                  </w:rPr>
                  <w:t>jun</w:t>
                </w:r>
                <w:r w:rsidR="008172A4">
                  <w:rPr>
                    <w:rFonts w:ascii="Century Schoolbook" w:hAnsi="Century Schoolbook"/>
                    <w:sz w:val="24"/>
                  </w:rPr>
                  <w:t>.</w:t>
                </w:r>
                <w:r w:rsidR="00FB04F8">
                  <w:rPr>
                    <w:rFonts w:ascii="Century Schoolbook" w:hAnsi="Century Schoolbook"/>
                    <w:sz w:val="24"/>
                  </w:rPr>
                  <w:t xml:space="preserve"> 20</w:t>
                </w:r>
                <w:r w:rsidR="004C3B4A">
                  <w:rPr>
                    <w:rFonts w:ascii="Century Schoolbook" w:hAnsi="Century Schoolbook"/>
                    <w:sz w:val="24"/>
                  </w:rPr>
                  <w:t>2</w:t>
                </w:r>
                <w:r w:rsidR="00E41AEC">
                  <w:rPr>
                    <w:rFonts w:ascii="Century Schoolbook" w:hAnsi="Century Schoolbook"/>
                    <w:sz w:val="24"/>
                  </w:rPr>
                  <w:t>3</w:t>
                </w:r>
                <w:r w:rsidR="00FB04F8">
                  <w:rPr>
                    <w:rFonts w:ascii="Century Schoolbook" w:hAnsi="Century Schoolbook"/>
                    <w:sz w:val="24"/>
                  </w:rPr>
                  <w:t xml:space="preserve"> kl. 15:00</w:t>
                </w:r>
              </w:p>
            </w:tc>
          </w:tr>
        </w:tbl>
        <w:p w14:paraId="28BF0334" w14:textId="7442931C" w:rsidR="008172A4" w:rsidRDefault="008172A4"/>
        <w:p w14:paraId="39128512" w14:textId="77777777" w:rsidR="008172A4" w:rsidRDefault="008172A4">
          <w:r>
            <w:br w:type="page"/>
          </w:r>
        </w:p>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42EABB0E" w14:textId="77777777" w:rsidR="00264629" w:rsidRDefault="00264629" w:rsidP="00C42150">
              <w:pPr>
                <w:pStyle w:val="Overskrift"/>
                <w:numPr>
                  <w:ilvl w:val="0"/>
                  <w:numId w:val="0"/>
                </w:numPr>
              </w:pPr>
              <w:r>
                <w:t>Indholdsfortegnelse</w:t>
              </w:r>
            </w:p>
            <w:p w14:paraId="5A86E80A" w14:textId="78B36EE7" w:rsidR="0034380A"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118643337" w:history="1">
                <w:r w:rsidR="0034380A" w:rsidRPr="00DD618E">
                  <w:rPr>
                    <w:rStyle w:val="Hyperlink"/>
                  </w:rPr>
                  <w:t>1</w:t>
                </w:r>
                <w:r w:rsidR="0034380A">
                  <w:rPr>
                    <w:rFonts w:asciiTheme="minorHAnsi" w:hAnsiTheme="minorHAnsi"/>
                    <w:b w:val="0"/>
                    <w:sz w:val="22"/>
                    <w:lang w:eastAsia="da-DK"/>
                  </w:rPr>
                  <w:tab/>
                </w:r>
                <w:r w:rsidR="0034380A" w:rsidRPr="00DD618E">
                  <w:rPr>
                    <w:rStyle w:val="Hyperlink"/>
                  </w:rPr>
                  <w:t>SOSU Power 5000</w:t>
                </w:r>
                <w:r w:rsidR="0034380A">
                  <w:rPr>
                    <w:webHidden/>
                  </w:rPr>
                  <w:tab/>
                </w:r>
                <w:r w:rsidR="0034380A">
                  <w:rPr>
                    <w:webHidden/>
                  </w:rPr>
                  <w:fldChar w:fldCharType="begin"/>
                </w:r>
                <w:r w:rsidR="0034380A">
                  <w:rPr>
                    <w:webHidden/>
                  </w:rPr>
                  <w:instrText xml:space="preserve"> PAGEREF _Toc118643337 \h </w:instrText>
                </w:r>
                <w:r w:rsidR="0034380A">
                  <w:rPr>
                    <w:webHidden/>
                  </w:rPr>
                </w:r>
                <w:r w:rsidR="0034380A">
                  <w:rPr>
                    <w:webHidden/>
                  </w:rPr>
                  <w:fldChar w:fldCharType="separate"/>
                </w:r>
                <w:r w:rsidR="0034380A">
                  <w:rPr>
                    <w:webHidden/>
                  </w:rPr>
                  <w:t>3</w:t>
                </w:r>
                <w:r w:rsidR="0034380A">
                  <w:rPr>
                    <w:webHidden/>
                  </w:rPr>
                  <w:fldChar w:fldCharType="end"/>
                </w:r>
              </w:hyperlink>
            </w:p>
            <w:p w14:paraId="04809FFA" w14:textId="356AC02A" w:rsidR="0034380A" w:rsidRDefault="00F01EB9">
              <w:pPr>
                <w:pStyle w:val="Indholdsfortegnelse2"/>
                <w:rPr>
                  <w:rFonts w:asciiTheme="minorHAnsi" w:hAnsiTheme="minorHAnsi"/>
                  <w:sz w:val="22"/>
                  <w:lang w:eastAsia="da-DK"/>
                </w:rPr>
              </w:pPr>
              <w:hyperlink w:anchor="_Toc118643338" w:history="1">
                <w:r w:rsidR="0034380A" w:rsidRPr="00DD618E">
                  <w:rPr>
                    <w:rStyle w:val="Hyperlink"/>
                  </w:rPr>
                  <w:t>1.1</w:t>
                </w:r>
                <w:r w:rsidR="0034380A">
                  <w:rPr>
                    <w:rFonts w:asciiTheme="minorHAnsi" w:hAnsiTheme="minorHAnsi"/>
                    <w:sz w:val="22"/>
                    <w:lang w:eastAsia="da-DK"/>
                  </w:rPr>
                  <w:tab/>
                </w:r>
                <w:r w:rsidR="0034380A" w:rsidRPr="00DD618E">
                  <w:rPr>
                    <w:rStyle w:val="Hyperlink"/>
                  </w:rPr>
                  <w:t>Introduktion</w:t>
                </w:r>
                <w:r w:rsidR="0034380A">
                  <w:rPr>
                    <w:webHidden/>
                  </w:rPr>
                  <w:tab/>
                </w:r>
                <w:r w:rsidR="0034380A">
                  <w:rPr>
                    <w:webHidden/>
                  </w:rPr>
                  <w:fldChar w:fldCharType="begin"/>
                </w:r>
                <w:r w:rsidR="0034380A">
                  <w:rPr>
                    <w:webHidden/>
                  </w:rPr>
                  <w:instrText xml:space="preserve"> PAGEREF _Toc118643338 \h </w:instrText>
                </w:r>
                <w:r w:rsidR="0034380A">
                  <w:rPr>
                    <w:webHidden/>
                  </w:rPr>
                </w:r>
                <w:r w:rsidR="0034380A">
                  <w:rPr>
                    <w:webHidden/>
                  </w:rPr>
                  <w:fldChar w:fldCharType="separate"/>
                </w:r>
                <w:r w:rsidR="0034380A">
                  <w:rPr>
                    <w:webHidden/>
                  </w:rPr>
                  <w:t>3</w:t>
                </w:r>
                <w:r w:rsidR="0034380A">
                  <w:rPr>
                    <w:webHidden/>
                  </w:rPr>
                  <w:fldChar w:fldCharType="end"/>
                </w:r>
              </w:hyperlink>
            </w:p>
            <w:p w14:paraId="5585F337" w14:textId="5E13596A" w:rsidR="0034380A" w:rsidRDefault="00F01EB9">
              <w:pPr>
                <w:pStyle w:val="Indholdsfortegnelse2"/>
                <w:rPr>
                  <w:rFonts w:asciiTheme="minorHAnsi" w:hAnsiTheme="minorHAnsi"/>
                  <w:sz w:val="22"/>
                  <w:lang w:eastAsia="da-DK"/>
                </w:rPr>
              </w:pPr>
              <w:hyperlink w:anchor="_Toc118643339" w:history="1">
                <w:r w:rsidR="0034380A" w:rsidRPr="00DD618E">
                  <w:rPr>
                    <w:rStyle w:val="Hyperlink"/>
                  </w:rPr>
                  <w:t>1.2</w:t>
                </w:r>
                <w:r w:rsidR="0034380A">
                  <w:rPr>
                    <w:rFonts w:asciiTheme="minorHAnsi" w:hAnsiTheme="minorHAnsi"/>
                    <w:sz w:val="22"/>
                    <w:lang w:eastAsia="da-DK"/>
                  </w:rPr>
                  <w:tab/>
                </w:r>
                <w:r w:rsidR="0034380A" w:rsidRPr="00DD618E">
                  <w:rPr>
                    <w:rStyle w:val="Hyperlink"/>
                  </w:rPr>
                  <w:t>Systembeskrivelse</w:t>
                </w:r>
                <w:r w:rsidR="0034380A">
                  <w:rPr>
                    <w:webHidden/>
                  </w:rPr>
                  <w:tab/>
                </w:r>
                <w:r w:rsidR="0034380A">
                  <w:rPr>
                    <w:webHidden/>
                  </w:rPr>
                  <w:fldChar w:fldCharType="begin"/>
                </w:r>
                <w:r w:rsidR="0034380A">
                  <w:rPr>
                    <w:webHidden/>
                  </w:rPr>
                  <w:instrText xml:space="preserve"> PAGEREF _Toc118643339 \h </w:instrText>
                </w:r>
                <w:r w:rsidR="0034380A">
                  <w:rPr>
                    <w:webHidden/>
                  </w:rPr>
                </w:r>
                <w:r w:rsidR="0034380A">
                  <w:rPr>
                    <w:webHidden/>
                  </w:rPr>
                  <w:fldChar w:fldCharType="separate"/>
                </w:r>
                <w:r w:rsidR="0034380A">
                  <w:rPr>
                    <w:webHidden/>
                  </w:rPr>
                  <w:t>3</w:t>
                </w:r>
                <w:r w:rsidR="0034380A">
                  <w:rPr>
                    <w:webHidden/>
                  </w:rPr>
                  <w:fldChar w:fldCharType="end"/>
                </w:r>
              </w:hyperlink>
            </w:p>
            <w:p w14:paraId="0ED06411" w14:textId="33A75354" w:rsidR="0034380A" w:rsidRDefault="00F01EB9">
              <w:pPr>
                <w:pStyle w:val="Indholdsfortegnelse2"/>
                <w:rPr>
                  <w:rFonts w:asciiTheme="minorHAnsi" w:hAnsiTheme="minorHAnsi"/>
                  <w:sz w:val="22"/>
                  <w:lang w:eastAsia="da-DK"/>
                </w:rPr>
              </w:pPr>
              <w:hyperlink w:anchor="_Toc118643340" w:history="1">
                <w:r w:rsidR="0034380A" w:rsidRPr="00DD618E">
                  <w:rPr>
                    <w:rStyle w:val="Hyperlink"/>
                  </w:rPr>
                  <w:t>1.3</w:t>
                </w:r>
                <w:r w:rsidR="0034380A">
                  <w:rPr>
                    <w:rFonts w:asciiTheme="minorHAnsi" w:hAnsiTheme="minorHAnsi"/>
                    <w:sz w:val="22"/>
                    <w:lang w:eastAsia="da-DK"/>
                  </w:rPr>
                  <w:tab/>
                </w:r>
                <w:r w:rsidR="0034380A" w:rsidRPr="00DD618E">
                  <w:rPr>
                    <w:rStyle w:val="Hyperlink"/>
                  </w:rPr>
                  <w:t>Kravspecifikation</w:t>
                </w:r>
                <w:r w:rsidR="0034380A">
                  <w:rPr>
                    <w:webHidden/>
                  </w:rPr>
                  <w:tab/>
                </w:r>
                <w:r w:rsidR="0034380A">
                  <w:rPr>
                    <w:webHidden/>
                  </w:rPr>
                  <w:fldChar w:fldCharType="begin"/>
                </w:r>
                <w:r w:rsidR="0034380A">
                  <w:rPr>
                    <w:webHidden/>
                  </w:rPr>
                  <w:instrText xml:space="preserve"> PAGEREF _Toc118643340 \h </w:instrText>
                </w:r>
                <w:r w:rsidR="0034380A">
                  <w:rPr>
                    <w:webHidden/>
                  </w:rPr>
                </w:r>
                <w:r w:rsidR="0034380A">
                  <w:rPr>
                    <w:webHidden/>
                  </w:rPr>
                  <w:fldChar w:fldCharType="separate"/>
                </w:r>
                <w:r w:rsidR="0034380A">
                  <w:rPr>
                    <w:webHidden/>
                  </w:rPr>
                  <w:t>3</w:t>
                </w:r>
                <w:r w:rsidR="0034380A">
                  <w:rPr>
                    <w:webHidden/>
                  </w:rPr>
                  <w:fldChar w:fldCharType="end"/>
                </w:r>
              </w:hyperlink>
            </w:p>
            <w:p w14:paraId="6B9BA6E8" w14:textId="76081E08" w:rsidR="0034380A" w:rsidRDefault="00F01EB9">
              <w:pPr>
                <w:pStyle w:val="Indholdsfortegnelse3"/>
                <w:rPr>
                  <w:rFonts w:asciiTheme="minorHAnsi" w:hAnsiTheme="minorHAnsi"/>
                  <w:sz w:val="22"/>
                  <w:lang w:eastAsia="da-DK"/>
                </w:rPr>
              </w:pPr>
              <w:hyperlink w:anchor="_Toc118643341" w:history="1">
                <w:r w:rsidR="0034380A" w:rsidRPr="00DD618E">
                  <w:rPr>
                    <w:rStyle w:val="Hyperlink"/>
                  </w:rPr>
                  <w:t>1.3.1</w:t>
                </w:r>
                <w:r w:rsidR="0034380A">
                  <w:rPr>
                    <w:rFonts w:asciiTheme="minorHAnsi" w:hAnsiTheme="minorHAnsi"/>
                    <w:sz w:val="22"/>
                    <w:lang w:eastAsia="da-DK"/>
                  </w:rPr>
                  <w:tab/>
                </w:r>
                <w:r w:rsidR="0034380A" w:rsidRPr="00DD618E">
                  <w:rPr>
                    <w:rStyle w:val="Hyperlink"/>
                  </w:rPr>
                  <w:t>Funktionelle krav</w:t>
                </w:r>
                <w:r w:rsidR="0034380A">
                  <w:rPr>
                    <w:webHidden/>
                  </w:rPr>
                  <w:tab/>
                </w:r>
                <w:r w:rsidR="0034380A">
                  <w:rPr>
                    <w:webHidden/>
                  </w:rPr>
                  <w:fldChar w:fldCharType="begin"/>
                </w:r>
                <w:r w:rsidR="0034380A">
                  <w:rPr>
                    <w:webHidden/>
                  </w:rPr>
                  <w:instrText xml:space="preserve"> PAGEREF _Toc118643341 \h </w:instrText>
                </w:r>
                <w:r w:rsidR="0034380A">
                  <w:rPr>
                    <w:webHidden/>
                  </w:rPr>
                </w:r>
                <w:r w:rsidR="0034380A">
                  <w:rPr>
                    <w:webHidden/>
                  </w:rPr>
                  <w:fldChar w:fldCharType="separate"/>
                </w:r>
                <w:r w:rsidR="0034380A">
                  <w:rPr>
                    <w:webHidden/>
                  </w:rPr>
                  <w:t>3</w:t>
                </w:r>
                <w:r w:rsidR="0034380A">
                  <w:rPr>
                    <w:webHidden/>
                  </w:rPr>
                  <w:fldChar w:fldCharType="end"/>
                </w:r>
              </w:hyperlink>
            </w:p>
            <w:p w14:paraId="4D5EFE1A" w14:textId="28D82681" w:rsidR="0034380A" w:rsidRDefault="00F01EB9">
              <w:pPr>
                <w:pStyle w:val="Indholdsfortegnelse3"/>
                <w:rPr>
                  <w:rFonts w:asciiTheme="minorHAnsi" w:hAnsiTheme="minorHAnsi"/>
                  <w:sz w:val="22"/>
                  <w:lang w:eastAsia="da-DK"/>
                </w:rPr>
              </w:pPr>
              <w:hyperlink w:anchor="_Toc118643342" w:history="1">
                <w:r w:rsidR="0034380A" w:rsidRPr="00DD618E">
                  <w:rPr>
                    <w:rStyle w:val="Hyperlink"/>
                  </w:rPr>
                  <w:t>1.3.2</w:t>
                </w:r>
                <w:r w:rsidR="0034380A">
                  <w:rPr>
                    <w:rFonts w:asciiTheme="minorHAnsi" w:hAnsiTheme="minorHAnsi"/>
                    <w:sz w:val="22"/>
                    <w:lang w:eastAsia="da-DK"/>
                  </w:rPr>
                  <w:tab/>
                </w:r>
                <w:r w:rsidR="0034380A" w:rsidRPr="00DD618E">
                  <w:rPr>
                    <w:rStyle w:val="Hyperlink"/>
                  </w:rPr>
                  <w:t>Ikke-funktionelle krav</w:t>
                </w:r>
                <w:r w:rsidR="0034380A">
                  <w:rPr>
                    <w:webHidden/>
                  </w:rPr>
                  <w:tab/>
                </w:r>
                <w:r w:rsidR="0034380A">
                  <w:rPr>
                    <w:webHidden/>
                  </w:rPr>
                  <w:fldChar w:fldCharType="begin"/>
                </w:r>
                <w:r w:rsidR="0034380A">
                  <w:rPr>
                    <w:webHidden/>
                  </w:rPr>
                  <w:instrText xml:space="preserve"> PAGEREF _Toc118643342 \h </w:instrText>
                </w:r>
                <w:r w:rsidR="0034380A">
                  <w:rPr>
                    <w:webHidden/>
                  </w:rPr>
                </w:r>
                <w:r w:rsidR="0034380A">
                  <w:rPr>
                    <w:webHidden/>
                  </w:rPr>
                  <w:fldChar w:fldCharType="separate"/>
                </w:r>
                <w:r w:rsidR="0034380A">
                  <w:rPr>
                    <w:webHidden/>
                  </w:rPr>
                  <w:t>4</w:t>
                </w:r>
                <w:r w:rsidR="0034380A">
                  <w:rPr>
                    <w:webHidden/>
                  </w:rPr>
                  <w:fldChar w:fldCharType="end"/>
                </w:r>
              </w:hyperlink>
            </w:p>
            <w:p w14:paraId="504713F8" w14:textId="34D7562F" w:rsidR="0034380A" w:rsidRDefault="00F01EB9">
              <w:pPr>
                <w:pStyle w:val="Indholdsfortegnelse2"/>
                <w:rPr>
                  <w:rFonts w:asciiTheme="minorHAnsi" w:hAnsiTheme="minorHAnsi"/>
                  <w:sz w:val="22"/>
                  <w:lang w:eastAsia="da-DK"/>
                </w:rPr>
              </w:pPr>
              <w:hyperlink w:anchor="_Toc118643343" w:history="1">
                <w:r w:rsidR="0034380A" w:rsidRPr="00DD618E">
                  <w:rPr>
                    <w:rStyle w:val="Hyperlink"/>
                  </w:rPr>
                  <w:t>1.4</w:t>
                </w:r>
                <w:r w:rsidR="0034380A">
                  <w:rPr>
                    <w:rFonts w:asciiTheme="minorHAnsi" w:hAnsiTheme="minorHAnsi"/>
                    <w:sz w:val="22"/>
                    <w:lang w:eastAsia="da-DK"/>
                  </w:rPr>
                  <w:tab/>
                </w:r>
                <w:r w:rsidR="0034380A" w:rsidRPr="00DD618E">
                  <w:rPr>
                    <w:rStyle w:val="Hyperlink"/>
                  </w:rPr>
                  <w:t>Anbefalet fremgangsmåde</w:t>
                </w:r>
                <w:r w:rsidR="0034380A">
                  <w:rPr>
                    <w:webHidden/>
                  </w:rPr>
                  <w:tab/>
                </w:r>
                <w:r w:rsidR="0034380A">
                  <w:rPr>
                    <w:webHidden/>
                  </w:rPr>
                  <w:fldChar w:fldCharType="begin"/>
                </w:r>
                <w:r w:rsidR="0034380A">
                  <w:rPr>
                    <w:webHidden/>
                  </w:rPr>
                  <w:instrText xml:space="preserve"> PAGEREF _Toc118643343 \h </w:instrText>
                </w:r>
                <w:r w:rsidR="0034380A">
                  <w:rPr>
                    <w:webHidden/>
                  </w:rPr>
                </w:r>
                <w:r w:rsidR="0034380A">
                  <w:rPr>
                    <w:webHidden/>
                  </w:rPr>
                  <w:fldChar w:fldCharType="separate"/>
                </w:r>
                <w:r w:rsidR="0034380A">
                  <w:rPr>
                    <w:webHidden/>
                  </w:rPr>
                  <w:t>4</w:t>
                </w:r>
                <w:r w:rsidR="0034380A">
                  <w:rPr>
                    <w:webHidden/>
                  </w:rPr>
                  <w:fldChar w:fldCharType="end"/>
                </w:r>
              </w:hyperlink>
            </w:p>
            <w:p w14:paraId="51D5F9D8" w14:textId="0A5836CD" w:rsidR="0034380A" w:rsidRDefault="00F01EB9">
              <w:pPr>
                <w:pStyle w:val="Indholdsfortegnelse1"/>
                <w:rPr>
                  <w:rFonts w:asciiTheme="minorHAnsi" w:hAnsiTheme="minorHAnsi"/>
                  <w:b w:val="0"/>
                  <w:sz w:val="22"/>
                  <w:lang w:eastAsia="da-DK"/>
                </w:rPr>
              </w:pPr>
              <w:hyperlink w:anchor="_Toc118643344" w:history="1">
                <w:r w:rsidR="0034380A" w:rsidRPr="00DD618E">
                  <w:rPr>
                    <w:rStyle w:val="Hyperlink"/>
                  </w:rPr>
                  <w:t>2</w:t>
                </w:r>
                <w:r w:rsidR="0034380A">
                  <w:rPr>
                    <w:rFonts w:asciiTheme="minorHAnsi" w:hAnsiTheme="minorHAnsi"/>
                    <w:b w:val="0"/>
                    <w:sz w:val="22"/>
                    <w:lang w:eastAsia="da-DK"/>
                  </w:rPr>
                  <w:tab/>
                </w:r>
                <w:r w:rsidR="0034380A" w:rsidRPr="00DD618E">
                  <w:rPr>
                    <w:rStyle w:val="Hyperlink"/>
                  </w:rPr>
                  <w:t>Evaluering og eksamen</w:t>
                </w:r>
                <w:r w:rsidR="0034380A">
                  <w:rPr>
                    <w:webHidden/>
                  </w:rPr>
                  <w:tab/>
                </w:r>
                <w:r w:rsidR="0034380A">
                  <w:rPr>
                    <w:webHidden/>
                  </w:rPr>
                  <w:fldChar w:fldCharType="begin"/>
                </w:r>
                <w:r w:rsidR="0034380A">
                  <w:rPr>
                    <w:webHidden/>
                  </w:rPr>
                  <w:instrText xml:space="preserve"> PAGEREF _Toc118643344 \h </w:instrText>
                </w:r>
                <w:r w:rsidR="0034380A">
                  <w:rPr>
                    <w:webHidden/>
                  </w:rPr>
                </w:r>
                <w:r w:rsidR="0034380A">
                  <w:rPr>
                    <w:webHidden/>
                  </w:rPr>
                  <w:fldChar w:fldCharType="separate"/>
                </w:r>
                <w:r w:rsidR="0034380A">
                  <w:rPr>
                    <w:webHidden/>
                  </w:rPr>
                  <w:t>5</w:t>
                </w:r>
                <w:r w:rsidR="0034380A">
                  <w:rPr>
                    <w:webHidden/>
                  </w:rPr>
                  <w:fldChar w:fldCharType="end"/>
                </w:r>
              </w:hyperlink>
            </w:p>
            <w:p w14:paraId="18DEAAC3" w14:textId="03B6FA0A" w:rsidR="0034380A" w:rsidRDefault="00F01EB9">
              <w:pPr>
                <w:pStyle w:val="Indholdsfortegnelse2"/>
                <w:rPr>
                  <w:rFonts w:asciiTheme="minorHAnsi" w:hAnsiTheme="minorHAnsi"/>
                  <w:sz w:val="22"/>
                  <w:lang w:eastAsia="da-DK"/>
                </w:rPr>
              </w:pPr>
              <w:hyperlink w:anchor="_Toc118643345" w:history="1">
                <w:r w:rsidR="0034380A" w:rsidRPr="00DD618E">
                  <w:rPr>
                    <w:rStyle w:val="Hyperlink"/>
                  </w:rPr>
                  <w:t>2.1</w:t>
                </w:r>
                <w:r w:rsidR="0034380A">
                  <w:rPr>
                    <w:rFonts w:asciiTheme="minorHAnsi" w:hAnsiTheme="minorHAnsi"/>
                    <w:sz w:val="22"/>
                    <w:lang w:eastAsia="da-DK"/>
                  </w:rPr>
                  <w:tab/>
                </w:r>
                <w:r w:rsidR="0034380A" w:rsidRPr="00DD618E">
                  <w:rPr>
                    <w:rStyle w:val="Hyperlink"/>
                  </w:rPr>
                  <w:t>Eksamen</w:t>
                </w:r>
                <w:r w:rsidR="0034380A">
                  <w:rPr>
                    <w:webHidden/>
                  </w:rPr>
                  <w:tab/>
                </w:r>
                <w:r w:rsidR="0034380A">
                  <w:rPr>
                    <w:webHidden/>
                  </w:rPr>
                  <w:fldChar w:fldCharType="begin"/>
                </w:r>
                <w:r w:rsidR="0034380A">
                  <w:rPr>
                    <w:webHidden/>
                  </w:rPr>
                  <w:instrText xml:space="preserve"> PAGEREF _Toc118643345 \h </w:instrText>
                </w:r>
                <w:r w:rsidR="0034380A">
                  <w:rPr>
                    <w:webHidden/>
                  </w:rPr>
                </w:r>
                <w:r w:rsidR="0034380A">
                  <w:rPr>
                    <w:webHidden/>
                  </w:rPr>
                  <w:fldChar w:fldCharType="separate"/>
                </w:r>
                <w:r w:rsidR="0034380A">
                  <w:rPr>
                    <w:webHidden/>
                  </w:rPr>
                  <w:t>5</w:t>
                </w:r>
                <w:r w:rsidR="0034380A">
                  <w:rPr>
                    <w:webHidden/>
                  </w:rPr>
                  <w:fldChar w:fldCharType="end"/>
                </w:r>
              </w:hyperlink>
            </w:p>
            <w:p w14:paraId="3149C5C5" w14:textId="1F23FEE1" w:rsidR="0034380A" w:rsidRDefault="00F01EB9">
              <w:pPr>
                <w:pStyle w:val="Indholdsfortegnelse2"/>
                <w:rPr>
                  <w:rFonts w:asciiTheme="minorHAnsi" w:hAnsiTheme="minorHAnsi"/>
                  <w:sz w:val="22"/>
                  <w:lang w:eastAsia="da-DK"/>
                </w:rPr>
              </w:pPr>
              <w:hyperlink w:anchor="_Toc118643346" w:history="1">
                <w:r w:rsidR="0034380A" w:rsidRPr="00DD618E">
                  <w:rPr>
                    <w:rStyle w:val="Hyperlink"/>
                  </w:rPr>
                  <w:t>2.2</w:t>
                </w:r>
                <w:r w:rsidR="0034380A">
                  <w:rPr>
                    <w:rFonts w:asciiTheme="minorHAnsi" w:hAnsiTheme="minorHAnsi"/>
                    <w:sz w:val="22"/>
                    <w:lang w:eastAsia="da-DK"/>
                  </w:rPr>
                  <w:tab/>
                </w:r>
                <w:r w:rsidR="0034380A" w:rsidRPr="00DD618E">
                  <w:rPr>
                    <w:rStyle w:val="Hyperlink"/>
                  </w:rPr>
                  <w:t>Bedømmelseskriterier</w:t>
                </w:r>
                <w:r w:rsidR="0034380A">
                  <w:rPr>
                    <w:webHidden/>
                  </w:rPr>
                  <w:tab/>
                </w:r>
                <w:r w:rsidR="0034380A">
                  <w:rPr>
                    <w:webHidden/>
                  </w:rPr>
                  <w:fldChar w:fldCharType="begin"/>
                </w:r>
                <w:r w:rsidR="0034380A">
                  <w:rPr>
                    <w:webHidden/>
                  </w:rPr>
                  <w:instrText xml:space="preserve"> PAGEREF _Toc118643346 \h </w:instrText>
                </w:r>
                <w:r w:rsidR="0034380A">
                  <w:rPr>
                    <w:webHidden/>
                  </w:rPr>
                </w:r>
                <w:r w:rsidR="0034380A">
                  <w:rPr>
                    <w:webHidden/>
                  </w:rPr>
                  <w:fldChar w:fldCharType="separate"/>
                </w:r>
                <w:r w:rsidR="0034380A">
                  <w:rPr>
                    <w:webHidden/>
                  </w:rPr>
                  <w:t>5</w:t>
                </w:r>
                <w:r w:rsidR="0034380A">
                  <w:rPr>
                    <w:webHidden/>
                  </w:rPr>
                  <w:fldChar w:fldCharType="end"/>
                </w:r>
              </w:hyperlink>
            </w:p>
            <w:p w14:paraId="7634E29E" w14:textId="3D8592DF" w:rsidR="0034380A" w:rsidRDefault="00F01EB9">
              <w:pPr>
                <w:pStyle w:val="Indholdsfortegnelse2"/>
                <w:rPr>
                  <w:rFonts w:asciiTheme="minorHAnsi" w:hAnsiTheme="minorHAnsi"/>
                  <w:sz w:val="22"/>
                  <w:lang w:eastAsia="da-DK"/>
                </w:rPr>
              </w:pPr>
              <w:hyperlink w:anchor="_Toc118643347" w:history="1">
                <w:r w:rsidR="0034380A" w:rsidRPr="00DD618E">
                  <w:rPr>
                    <w:rStyle w:val="Hyperlink"/>
                  </w:rPr>
                  <w:t>2.3</w:t>
                </w:r>
                <w:r w:rsidR="0034380A">
                  <w:rPr>
                    <w:rFonts w:asciiTheme="minorHAnsi" w:hAnsiTheme="minorHAnsi"/>
                    <w:sz w:val="22"/>
                    <w:lang w:eastAsia="da-DK"/>
                  </w:rPr>
                  <w:tab/>
                </w:r>
                <w:r w:rsidR="0034380A" w:rsidRPr="00DD618E">
                  <w:rPr>
                    <w:rStyle w:val="Hyperlink"/>
                  </w:rPr>
                  <w:t>Karakterskala</w:t>
                </w:r>
                <w:r w:rsidR="0034380A">
                  <w:rPr>
                    <w:webHidden/>
                  </w:rPr>
                  <w:tab/>
                </w:r>
                <w:r w:rsidR="0034380A">
                  <w:rPr>
                    <w:webHidden/>
                  </w:rPr>
                  <w:fldChar w:fldCharType="begin"/>
                </w:r>
                <w:r w:rsidR="0034380A">
                  <w:rPr>
                    <w:webHidden/>
                  </w:rPr>
                  <w:instrText xml:space="preserve"> PAGEREF _Toc118643347 \h </w:instrText>
                </w:r>
                <w:r w:rsidR="0034380A">
                  <w:rPr>
                    <w:webHidden/>
                  </w:rPr>
                </w:r>
                <w:r w:rsidR="0034380A">
                  <w:rPr>
                    <w:webHidden/>
                  </w:rPr>
                  <w:fldChar w:fldCharType="separate"/>
                </w:r>
                <w:r w:rsidR="0034380A">
                  <w:rPr>
                    <w:webHidden/>
                  </w:rPr>
                  <w:t>6</w:t>
                </w:r>
                <w:r w:rsidR="0034380A">
                  <w:rPr>
                    <w:webHidden/>
                  </w:rPr>
                  <w:fldChar w:fldCharType="end"/>
                </w:r>
              </w:hyperlink>
            </w:p>
            <w:p w14:paraId="122BE056" w14:textId="5B7960E4" w:rsidR="00264629" w:rsidRDefault="00264629">
              <w:r>
                <w:rPr>
                  <w:b/>
                  <w:bCs/>
                </w:rPr>
                <w:fldChar w:fldCharType="end"/>
              </w:r>
            </w:p>
          </w:sdtContent>
        </w:sdt>
        <w:p w14:paraId="384A0122" w14:textId="77777777" w:rsidR="00264629" w:rsidRDefault="00264629">
          <w:r>
            <w:br w:type="page"/>
          </w:r>
        </w:p>
        <w:p w14:paraId="0A1A508B" w14:textId="543A2A10" w:rsidR="00264629" w:rsidRDefault="00255B63" w:rsidP="00C76200">
          <w:pPr>
            <w:pStyle w:val="Overskrift1"/>
          </w:pPr>
          <w:bookmarkStart w:id="0" w:name="_Toc118643337"/>
          <w:r>
            <w:lastRenderedPageBreak/>
            <w:t xml:space="preserve">SOSU Power </w:t>
          </w:r>
          <w:r w:rsidR="00A35F31">
            <w:t>9</w:t>
          </w:r>
          <w:r>
            <w:t>000</w:t>
          </w:r>
          <w:bookmarkEnd w:id="0"/>
        </w:p>
        <w:p w14:paraId="0A3AFA32" w14:textId="66945C61" w:rsidR="00255B63" w:rsidRDefault="00255B63" w:rsidP="00255B63">
          <w:r>
            <w:t>Din opgave er at programmere e</w:t>
          </w:r>
          <w:r w:rsidR="004E7861">
            <w:t>n</w:t>
          </w:r>
          <w:r>
            <w:t xml:space="preserve"> </w:t>
          </w:r>
          <w:proofErr w:type="spellStart"/>
          <w:r w:rsidR="001E1DE9">
            <w:t>backend</w:t>
          </w:r>
          <w:proofErr w:type="spellEnd"/>
          <w:r w:rsidR="001E1DE9">
            <w:t xml:space="preserve">, </w:t>
          </w:r>
          <w:r w:rsidR="004E7861">
            <w:t xml:space="preserve">altså </w:t>
          </w:r>
          <w:r>
            <w:t xml:space="preserve">en </w:t>
          </w:r>
          <w:r w:rsidR="004E7861">
            <w:t xml:space="preserve">web </w:t>
          </w:r>
          <w:r>
            <w:t>server, der har adgang til en database.</w:t>
          </w:r>
          <w:r w:rsidR="001E1DE9">
            <w:t xml:space="preserve"> </w:t>
          </w:r>
          <w:bookmarkStart w:id="1" w:name="_GoBack"/>
          <w:bookmarkEnd w:id="1"/>
        </w:p>
        <w:p w14:paraId="5E5FA526" w14:textId="2D6C256D" w:rsidR="00255B63" w:rsidRDefault="00255B63" w:rsidP="00255B63">
          <w:pPr>
            <w:pStyle w:val="Overskrift2"/>
          </w:pPr>
          <w:bookmarkStart w:id="2" w:name="_Toc118643338"/>
          <w:r>
            <w:t>Introduktion</w:t>
          </w:r>
          <w:bookmarkEnd w:id="2"/>
        </w:p>
        <w:p w14:paraId="28E4A203" w14:textId="4286C8C8" w:rsidR="00255B63" w:rsidRDefault="00C212F6" w:rsidP="00255B63">
          <w:r>
            <w:t>Et antal</w:t>
          </w:r>
          <w:r w:rsidR="00255B63">
            <w:t xml:space="preserve"> ældreplejecentre har </w:t>
          </w:r>
          <w:r>
            <w:t>indgået</w:t>
          </w:r>
          <w:r w:rsidR="00255B63">
            <w:t xml:space="preserve"> et samarbejde</w:t>
          </w:r>
          <w:r>
            <w:t>, med henblik på at udvikle et system til den daglige drift. Der skal udvikles en prototype, der har til hensigt at demonstrere at digital teknologi</w:t>
          </w:r>
          <w:r w:rsidR="0059721A">
            <w:t xml:space="preserve"> </w:t>
          </w:r>
          <w:r>
            <w:t>kan indgå i plejecentrenes medarbejderes dagligdag.</w:t>
          </w:r>
        </w:p>
        <w:p w14:paraId="56549CD3" w14:textId="77777777" w:rsidR="0059721A" w:rsidRDefault="0059721A" w:rsidP="0059721A">
          <w:r>
            <w:t xml:space="preserve">En </w:t>
          </w:r>
          <w:proofErr w:type="gramStart"/>
          <w:r>
            <w:t>SOSU medarbejders</w:t>
          </w:r>
          <w:proofErr w:type="gramEnd"/>
          <w:r>
            <w:t xml:space="preserve"> primære opgave er at hjælpe de ældre på plejecenteret med en række forskellige ting, dette kaldes opgaver. Typisk er disse opgaver planlagt til at blive løst i et bestemt tidsinterval. </w:t>
          </w:r>
        </w:p>
        <w:p w14:paraId="10325970" w14:textId="07112A90" w:rsidR="00255B63" w:rsidRDefault="00255B63" w:rsidP="00255B63">
          <w:pPr>
            <w:pStyle w:val="Overskrift2"/>
          </w:pPr>
          <w:bookmarkStart w:id="3" w:name="_Toc118643339"/>
          <w:r>
            <w:t>Systembeskrivelse</w:t>
          </w:r>
          <w:bookmarkEnd w:id="3"/>
        </w:p>
        <w:p w14:paraId="7C8E72C0" w14:textId="1D098945" w:rsidR="0059721A" w:rsidRDefault="0059721A" w:rsidP="0059721A">
          <w:r>
            <w:t xml:space="preserve">Der er én type bruger i </w:t>
          </w:r>
          <w:r w:rsidR="00A41D6E">
            <w:t>denne prototype</w:t>
          </w:r>
          <w:r>
            <w:t xml:space="preserve">, </w:t>
          </w:r>
          <w:proofErr w:type="gramStart"/>
          <w:r>
            <w:t>SOSU medarbejderen</w:t>
          </w:r>
          <w:proofErr w:type="gramEnd"/>
          <w:r>
            <w:t>. Det typiske workflow kan beskrives således:</w:t>
          </w:r>
        </w:p>
        <w:p w14:paraId="096863AE" w14:textId="70DD7AB9" w:rsidR="0059721A" w:rsidRDefault="0059721A" w:rsidP="0059721A">
          <w:r>
            <w:t>Når appen åbner får medarbejderen vist en liste over alle beboere på plejecenteret. Ved tap på en beboer i appen, vises en liste af de opgaver der skal løses i løbet af dagen for denne beboer, samt hvornår de er planlagt til. Her vises der samtidig om opgaven allerede er løst af en anden medarbejder, og hvem der har løst den med medarbejderens initialer. Ved tap på en opgave der endnu ikke er løst, vises detaljer om opgaven: start- og sluttidspunkt som i førnævnte visning, samt et felt til at indskrive notater om opgaveløsningen. Når medarbejderen har udført opgaven markeres dette i appen.</w:t>
          </w:r>
        </w:p>
        <w:p w14:paraId="7BBA0FFA" w14:textId="597C7448" w:rsidR="004E7861" w:rsidRDefault="004E7861" w:rsidP="0059721A">
          <w:r>
            <w:t xml:space="preserve">Bemærk, at du ikke skal lave appen, men kun </w:t>
          </w:r>
          <w:proofErr w:type="spellStart"/>
          <w:r>
            <w:t>backend’en</w:t>
          </w:r>
          <w:proofErr w:type="spellEnd"/>
          <w:r>
            <w:t>.</w:t>
          </w:r>
        </w:p>
        <w:p w14:paraId="6566B552" w14:textId="71E2A9A2" w:rsidR="0059721A" w:rsidRDefault="0008594F" w:rsidP="0008594F">
          <w:pPr>
            <w:pStyle w:val="Overskrift2"/>
          </w:pPr>
          <w:bookmarkStart w:id="4" w:name="_Toc118643340"/>
          <w:r>
            <w:t>Kravspecifikation</w:t>
          </w:r>
          <w:bookmarkEnd w:id="4"/>
        </w:p>
        <w:p w14:paraId="2ABB6371" w14:textId="676A1656" w:rsidR="0008594F" w:rsidRDefault="0008594F" w:rsidP="0008594F">
          <w:pPr>
            <w:pStyle w:val="Overskrift3"/>
          </w:pPr>
          <w:bookmarkStart w:id="5" w:name="_Toc118643341"/>
          <w:r>
            <w:t>Funktionelle krav</w:t>
          </w:r>
          <w:bookmarkEnd w:id="5"/>
        </w:p>
        <w:p w14:paraId="6BE7CFFC" w14:textId="62F37083" w:rsidR="0008594F" w:rsidRDefault="0008594F" w:rsidP="0008594F">
          <w:pPr>
            <w:pStyle w:val="Listeafsnit"/>
            <w:numPr>
              <w:ilvl w:val="0"/>
              <w:numId w:val="46"/>
            </w:numPr>
          </w:pPr>
          <w:r>
            <w:t>Medarbejderen skal vises en liste over alle plejecenterets beboere, ved åbning af appen.</w:t>
          </w:r>
        </w:p>
        <w:p w14:paraId="30304102" w14:textId="24A5A6BE" w:rsidR="0008594F" w:rsidRDefault="0008594F" w:rsidP="0008594F">
          <w:pPr>
            <w:pStyle w:val="Listeafsnit"/>
            <w:numPr>
              <w:ilvl w:val="0"/>
              <w:numId w:val="46"/>
            </w:numPr>
          </w:pPr>
          <w:r>
            <w:t>Ved tap på en beboer vises listen af planlagte opgaver med start- og sluttidspunkt, for den pågældende beboer.</w:t>
          </w:r>
        </w:p>
        <w:p w14:paraId="4C66EDD4" w14:textId="027479B0" w:rsidR="0008594F" w:rsidRDefault="0008594F" w:rsidP="0008594F">
          <w:pPr>
            <w:pStyle w:val="Listeafsnit"/>
            <w:numPr>
              <w:ilvl w:val="0"/>
              <w:numId w:val="46"/>
            </w:numPr>
          </w:pPr>
          <w:r>
            <w:t>Såfremt en opgave allerede er løst vises dette med en medarbejders init</w:t>
          </w:r>
          <w:r w:rsidR="00591453">
            <w:t>ia</w:t>
          </w:r>
          <w:r>
            <w:t>ler</w:t>
          </w:r>
          <w:r w:rsidR="00591453">
            <w:t>.</w:t>
          </w:r>
        </w:p>
        <w:p w14:paraId="73817B32" w14:textId="44FE36EB" w:rsidR="00591453" w:rsidRDefault="00591453" w:rsidP="0008594F">
          <w:pPr>
            <w:pStyle w:val="Listeafsnit"/>
            <w:numPr>
              <w:ilvl w:val="0"/>
              <w:numId w:val="46"/>
            </w:numPr>
          </w:pPr>
          <w:r>
            <w:t>Ved tap på en opgave der ikke er løst, vises detaljer om opgaven, herunder start- og sluttidspunkt, samt et felt til notater.</w:t>
          </w:r>
        </w:p>
        <w:p w14:paraId="04D5A2B7" w14:textId="37DE9C34" w:rsidR="00591453" w:rsidRDefault="00591453" w:rsidP="00591453">
          <w:pPr>
            <w:pStyle w:val="Listeafsnit"/>
            <w:numPr>
              <w:ilvl w:val="0"/>
              <w:numId w:val="46"/>
            </w:numPr>
          </w:pPr>
          <w:r>
            <w:t>En medarbejder skal kunne gemme notater om en opgaveløsning.</w:t>
          </w:r>
        </w:p>
        <w:p w14:paraId="721B4C15" w14:textId="1B50E2C6" w:rsidR="00591453" w:rsidRDefault="00591453" w:rsidP="00591453">
          <w:pPr>
            <w:pStyle w:val="Listeafsnit"/>
            <w:numPr>
              <w:ilvl w:val="0"/>
              <w:numId w:val="46"/>
            </w:numPr>
          </w:pPr>
          <w:r>
            <w:t>En medarbejder skal kunne markere en opgave som gennemført.</w:t>
          </w:r>
        </w:p>
        <w:p w14:paraId="09187716" w14:textId="3D069DEE" w:rsidR="00591453" w:rsidRDefault="00591453" w:rsidP="00591453">
          <w:pPr>
            <w:pStyle w:val="Overskrift3"/>
          </w:pPr>
          <w:bookmarkStart w:id="6" w:name="_Toc118643342"/>
          <w:r>
            <w:lastRenderedPageBreak/>
            <w:t>Ikke-funktionelle krav</w:t>
          </w:r>
          <w:bookmarkEnd w:id="6"/>
        </w:p>
        <w:p w14:paraId="41E5940B" w14:textId="7865FD24" w:rsidR="00591453" w:rsidRDefault="00591453" w:rsidP="00591453">
          <w:pPr>
            <w:pStyle w:val="Listeafsnit"/>
            <w:numPr>
              <w:ilvl w:val="0"/>
              <w:numId w:val="47"/>
            </w:numPr>
          </w:pPr>
          <w:r>
            <w:t>Der skal anvendes .NET 6 med C#.</w:t>
          </w:r>
        </w:p>
        <w:p w14:paraId="0186A2D2" w14:textId="7BAD41B1" w:rsidR="00591453" w:rsidRDefault="00591453" w:rsidP="004E7861">
          <w:pPr>
            <w:pStyle w:val="Listeafsnit"/>
            <w:numPr>
              <w:ilvl w:val="0"/>
              <w:numId w:val="47"/>
            </w:numPr>
          </w:pPr>
          <w:r>
            <w:t>Systemet skal udvikles i Visual Studio 2022 Enterprise.</w:t>
          </w:r>
        </w:p>
        <w:p w14:paraId="6CCADE83" w14:textId="586E56AB" w:rsidR="00591453" w:rsidRDefault="004E7861" w:rsidP="00591453">
          <w:pPr>
            <w:pStyle w:val="Listeafsnit"/>
            <w:numPr>
              <w:ilvl w:val="0"/>
              <w:numId w:val="47"/>
            </w:numPr>
          </w:pPr>
          <w:r>
            <w:t>Testk</w:t>
          </w:r>
          <w:r w:rsidR="00591453">
            <w:t>lient</w:t>
          </w:r>
          <w:r>
            <w:t>en (swagger)</w:t>
          </w:r>
          <w:r w:rsidR="00591453">
            <w:t xml:space="preserve"> og server</w:t>
          </w:r>
          <w:r>
            <w:t>en</w:t>
          </w:r>
          <w:r w:rsidR="00591453">
            <w:t xml:space="preserve"> skal kommunikere med JSON som dataformat over HTTP med et på serveren eksponeret REST web API.</w:t>
          </w:r>
          <w:r>
            <w:t xml:space="preserve"> </w:t>
          </w:r>
        </w:p>
        <w:p w14:paraId="30560022" w14:textId="30625CAD" w:rsidR="00591453" w:rsidRDefault="00591453" w:rsidP="00591453">
          <w:pPr>
            <w:pStyle w:val="Listeafsnit"/>
            <w:numPr>
              <w:ilvl w:val="0"/>
              <w:numId w:val="47"/>
            </w:numPr>
          </w:pPr>
          <w:r>
            <w:t>Serverens API skal understøtte de funktionelle krav der er relevante for at gemme og hente data til/fra klienten.</w:t>
          </w:r>
        </w:p>
        <w:p w14:paraId="488A1B76" w14:textId="24273599" w:rsidR="00591453" w:rsidRDefault="00591453" w:rsidP="00591453">
          <w:pPr>
            <w:pStyle w:val="Listeafsnit"/>
            <w:numPr>
              <w:ilvl w:val="0"/>
              <w:numId w:val="47"/>
            </w:numPr>
          </w:pPr>
          <w:r>
            <w:t xml:space="preserve">Serverens API skal hostes lokalt på udvikler </w:t>
          </w:r>
          <w:proofErr w:type="spellStart"/>
          <w:r>
            <w:t>PC’ens</w:t>
          </w:r>
          <w:proofErr w:type="spellEnd"/>
          <w:r>
            <w:t xml:space="preserve"> </w:t>
          </w:r>
          <w:proofErr w:type="spellStart"/>
          <w:r>
            <w:t>localhost</w:t>
          </w:r>
          <w:proofErr w:type="spellEnd"/>
          <w:r>
            <w:t>.</w:t>
          </w:r>
        </w:p>
        <w:p w14:paraId="443BA3B2" w14:textId="6B3615DE" w:rsidR="00591453" w:rsidRDefault="00591453" w:rsidP="00591453">
          <w:pPr>
            <w:pStyle w:val="Listeafsnit"/>
            <w:numPr>
              <w:ilvl w:val="0"/>
              <w:numId w:val="47"/>
            </w:numPr>
          </w:pPr>
          <w:r>
            <w:t xml:space="preserve">På serveren skal datatilgangskoden anvende </w:t>
          </w:r>
          <w:proofErr w:type="spellStart"/>
          <w:r>
            <w:t>Entity</w:t>
          </w:r>
          <w:proofErr w:type="spellEnd"/>
          <w:r>
            <w:t xml:space="preserve"> Framework i et Repository/Unit of Work mønster.</w:t>
          </w:r>
        </w:p>
        <w:p w14:paraId="4BDF48B2" w14:textId="3A238D4E" w:rsidR="00591453" w:rsidRDefault="00591453" w:rsidP="00591453">
          <w:pPr>
            <w:pStyle w:val="Listeafsnit"/>
            <w:numPr>
              <w:ilvl w:val="0"/>
              <w:numId w:val="47"/>
            </w:numPr>
          </w:pPr>
          <w:r>
            <w:t xml:space="preserve">Databasen skal være Microsoft SQL Server lokalt på udvikler </w:t>
          </w:r>
          <w:proofErr w:type="spellStart"/>
          <w:r>
            <w:t>PC’en</w:t>
          </w:r>
          <w:proofErr w:type="spellEnd"/>
          <w:r>
            <w:t xml:space="preserve"> (</w:t>
          </w:r>
          <w:proofErr w:type="spellStart"/>
          <w:r>
            <w:t>localdb</w:t>
          </w:r>
          <w:proofErr w:type="spellEnd"/>
          <w:r>
            <w:t>)</w:t>
          </w:r>
        </w:p>
        <w:p w14:paraId="00F0C92C" w14:textId="1366A324" w:rsidR="00591453" w:rsidRDefault="00591453" w:rsidP="00591453">
          <w:pPr>
            <w:pStyle w:val="Listeafsnit"/>
            <w:numPr>
              <w:ilvl w:val="0"/>
              <w:numId w:val="47"/>
            </w:numPr>
          </w:pPr>
          <w:r>
            <w:t>Relevante metoder i datatilgangskoden</w:t>
          </w:r>
          <w:r w:rsidR="0043497B">
            <w:t xml:space="preserve"> skal unit testes</w:t>
          </w:r>
        </w:p>
        <w:p w14:paraId="218B7709" w14:textId="77777777" w:rsidR="00BC7FA6" w:rsidRDefault="0043497B" w:rsidP="00591453">
          <w:pPr>
            <w:pStyle w:val="Listeafsnit"/>
            <w:numPr>
              <w:ilvl w:val="0"/>
              <w:numId w:val="47"/>
            </w:numPr>
          </w:pPr>
          <w:r>
            <w:t xml:space="preserve">Versionsstyring sker med </w:t>
          </w:r>
          <w:proofErr w:type="spellStart"/>
          <w:r>
            <w:t>git</w:t>
          </w:r>
          <w:proofErr w:type="spellEnd"/>
          <w:r>
            <w:t xml:space="preserve"> på GitHub.</w:t>
          </w:r>
        </w:p>
        <w:p w14:paraId="4E107C17" w14:textId="77777777" w:rsidR="00BC7FA6" w:rsidRDefault="00BC7FA6" w:rsidP="00BC7FA6">
          <w:pPr>
            <w:pStyle w:val="Overskrift2"/>
          </w:pPr>
          <w:bookmarkStart w:id="7" w:name="_Toc118643343"/>
          <w:r>
            <w:t>Anbefalet fremgangsmåde</w:t>
          </w:r>
          <w:bookmarkEnd w:id="7"/>
        </w:p>
        <w:p w14:paraId="732E0865" w14:textId="0C08DAA6" w:rsidR="00BC7FA6" w:rsidRDefault="00BC7FA6" w:rsidP="00BC7FA6">
          <w:pPr>
            <w:pStyle w:val="Listeafsnit"/>
            <w:numPr>
              <w:ilvl w:val="0"/>
              <w:numId w:val="48"/>
            </w:numPr>
          </w:pPr>
          <w:r>
            <w:t xml:space="preserve">Lav en ny solution til denne eksamensopgave og lav et repository på GitHub, og send linket til din lærer. Sørg for at versionsstyre hele tiden med jævnlige </w:t>
          </w:r>
          <w:proofErr w:type="spellStart"/>
          <w:r>
            <w:t>commits</w:t>
          </w:r>
          <w:proofErr w:type="spellEnd"/>
          <w:r>
            <w:t>.</w:t>
          </w:r>
        </w:p>
        <w:p w14:paraId="517684A9" w14:textId="0B35511B" w:rsidR="0043497B" w:rsidRDefault="00BC7FA6" w:rsidP="00BC7FA6">
          <w:pPr>
            <w:pStyle w:val="Listeafsnit"/>
            <w:numPr>
              <w:ilvl w:val="0"/>
              <w:numId w:val="48"/>
            </w:numPr>
          </w:pPr>
          <w:r>
            <w:t xml:space="preserve">Identificér potentielle klasser/tabeller fra systembeskrivelsen, ved at lave en liste over navneordene heri. Udvælg nu de navneord der giver mening at have med som tabeller og tegn et ER diagram i hånden. Validér med ”sætninger der giver mening”, inden du laver et </w:t>
          </w:r>
          <w:proofErr w:type="gramStart"/>
          <w:r>
            <w:t>SQL script</w:t>
          </w:r>
          <w:proofErr w:type="gramEnd"/>
          <w:r>
            <w:t xml:space="preserve"> til at lave selve databasen med dens tabeller. Husk at lave li</w:t>
          </w:r>
          <w:r w:rsidR="00695EA0">
            <w:t>d</w:t>
          </w:r>
          <w:r>
            <w:t xml:space="preserve">t test data. </w:t>
          </w:r>
        </w:p>
        <w:p w14:paraId="3892B244" w14:textId="6A2020F1" w:rsidR="00BC7FA6" w:rsidRDefault="00BC7FA6" w:rsidP="00BC7FA6">
          <w:pPr>
            <w:pStyle w:val="Listeafsnit"/>
            <w:numPr>
              <w:ilvl w:val="0"/>
              <w:numId w:val="48"/>
            </w:numPr>
          </w:pPr>
          <w:r>
            <w:t xml:space="preserve">Når databasen er lavet, laves klasserne til </w:t>
          </w:r>
          <w:proofErr w:type="spellStart"/>
          <w:r>
            <w:t>Entities</w:t>
          </w:r>
          <w:proofErr w:type="spellEnd"/>
          <w:r>
            <w:t xml:space="preserve"> med </w:t>
          </w:r>
          <w:proofErr w:type="spellStart"/>
          <w:r>
            <w:t>Db-Scaffold</w:t>
          </w:r>
          <w:proofErr w:type="spellEnd"/>
          <w:r>
            <w:t>.</w:t>
          </w:r>
        </w:p>
        <w:p w14:paraId="6D9CB00A" w14:textId="51B2FD9D" w:rsidR="00BC7FA6" w:rsidRDefault="00BC7FA6" w:rsidP="00BC7FA6">
          <w:pPr>
            <w:pStyle w:val="Listeafsnit"/>
            <w:numPr>
              <w:ilvl w:val="0"/>
              <w:numId w:val="48"/>
            </w:numPr>
          </w:pPr>
          <w:proofErr w:type="spellStart"/>
          <w:r>
            <w:t>Udfra</w:t>
          </w:r>
          <w:proofErr w:type="spellEnd"/>
          <w:r>
            <w:t xml:space="preserve"> systembeskrivelsen og kravspecifikationen, findes nu de metoder der skal indeholdes i datatilgangsklasserne, hvorefter konstruktionen af datatilgangskoden begynder.</w:t>
          </w:r>
        </w:p>
        <w:p w14:paraId="5AB85F01" w14:textId="63BE1A71" w:rsidR="00BC7FA6" w:rsidRDefault="00BC7FA6" w:rsidP="00BC7FA6">
          <w:pPr>
            <w:pStyle w:val="Listeafsnit"/>
            <w:numPr>
              <w:ilvl w:val="0"/>
              <w:numId w:val="48"/>
            </w:numPr>
          </w:pPr>
          <w:r>
            <w:t>Lav de Unit Tests der er relevante til datatilgangskoden.</w:t>
          </w:r>
        </w:p>
        <w:p w14:paraId="0619E1C0" w14:textId="42B24152" w:rsidR="009F53C3" w:rsidRDefault="00BC7FA6" w:rsidP="00807CEA">
          <w:pPr>
            <w:pStyle w:val="Listeafsnit"/>
            <w:numPr>
              <w:ilvl w:val="0"/>
              <w:numId w:val="48"/>
            </w:numPr>
          </w:pPr>
          <w:r>
            <w:t>Lav den eller de controllere, der må være nødvendige i web API projektet, og test med swagger.</w:t>
          </w:r>
        </w:p>
        <w:p w14:paraId="16BDE2AB" w14:textId="7A5E58C9" w:rsidR="00C212F6" w:rsidRPr="00255B63" w:rsidRDefault="00800D86" w:rsidP="00255B63">
          <w:r>
            <w:t>Hvis du når at blive færdig, kan du udvide opgaven efter eget forgodtbefindende</w:t>
          </w:r>
          <w:r w:rsidR="00807CEA">
            <w:t>, f.eks. med en app</w:t>
          </w:r>
          <w:r>
            <w:t>.</w:t>
          </w:r>
        </w:p>
        <w:p w14:paraId="535F12D5" w14:textId="6B62BFBE" w:rsidR="00C2770E" w:rsidRPr="00C2770E" w:rsidRDefault="00C2770E" w:rsidP="00C2770E"/>
        <w:p w14:paraId="24A2148F" w14:textId="77777777" w:rsidR="00F421FC" w:rsidRDefault="00F421FC">
          <w:pPr>
            <w:rPr>
              <w:rFonts w:ascii="Century Schoolbook" w:eastAsiaTheme="majorEastAsia" w:hAnsi="Century Schoolbook" w:cstheme="majorBidi"/>
              <w:bCs/>
              <w:sz w:val="40"/>
              <w:szCs w:val="28"/>
            </w:rPr>
          </w:pPr>
          <w:bookmarkStart w:id="8" w:name="_Toc381824237"/>
          <w:bookmarkStart w:id="9" w:name="_Toc19022284"/>
          <w:r>
            <w:br w:type="page"/>
          </w:r>
        </w:p>
        <w:p w14:paraId="78FB692B" w14:textId="77777777" w:rsidR="00F421FC" w:rsidRDefault="00F421FC" w:rsidP="00F421FC">
          <w:pPr>
            <w:pStyle w:val="Overskrift1"/>
          </w:pPr>
          <w:bookmarkStart w:id="10" w:name="_Toc118643344"/>
          <w:r>
            <w:lastRenderedPageBreak/>
            <w:t>Evaluering og eksamen</w:t>
          </w:r>
          <w:bookmarkEnd w:id="8"/>
          <w:bookmarkEnd w:id="9"/>
          <w:bookmarkEnd w:id="10"/>
        </w:p>
        <w:p w14:paraId="5FFE91CD" w14:textId="77777777" w:rsidR="00F421FC" w:rsidRDefault="00F421FC" w:rsidP="00F421FC">
          <w:pPr>
            <w:pStyle w:val="Overskrift2"/>
            <w:numPr>
              <w:ilvl w:val="1"/>
              <w:numId w:val="1"/>
            </w:numPr>
          </w:pPr>
          <w:bookmarkStart w:id="11" w:name="_Toc19022285"/>
          <w:bookmarkStart w:id="12" w:name="_Toc118643345"/>
          <w:r>
            <w:t>Eksamen</w:t>
          </w:r>
          <w:bookmarkEnd w:id="11"/>
          <w:bookmarkEnd w:id="12"/>
        </w:p>
        <w:p w14:paraId="3DA3F850" w14:textId="1BED465F" w:rsidR="00F421FC" w:rsidRDefault="00F421FC" w:rsidP="00425461">
          <w:r>
            <w:t xml:space="preserve">Opgaven løses over 2 skoledage, á 6 daglige lektioner. Opgaven </w:t>
          </w:r>
          <w:r w:rsidRPr="00A14A30">
            <w:t>give</w:t>
          </w:r>
          <w:r>
            <w:t>r dig</w:t>
          </w:r>
          <w:r w:rsidRPr="00A14A30">
            <w:t xml:space="preserve"> mulighed for at arbejde med</w:t>
          </w:r>
          <w:r w:rsidR="006F0956">
            <w:t xml:space="preserve"> alle de læringsmål modulbeskrivelsen indeholder.</w:t>
          </w:r>
        </w:p>
        <w:p w14:paraId="5679E78F" w14:textId="0AD017C6" w:rsidR="00F421FC" w:rsidRDefault="00F421FC" w:rsidP="00425461">
          <w:r>
            <w:t xml:space="preserve">Eksaminationen gennemføres, uden foregående forberedelse, som en præsentation af den fremkommende løsning. Eksaminationen gennemføres over 30 minutter, inkl. tid til bedømmelse. Opgaven bedømmes efter 7 trins </w:t>
          </w:r>
          <w:r w:rsidRPr="00AB4284">
            <w:t>karakterskala</w:t>
          </w:r>
          <w:r>
            <w:t xml:space="preserve">en (se </w:t>
          </w:r>
          <w:r w:rsidR="00B356E6">
            <w:t>nedenfor</w:t>
          </w:r>
          <w:r w:rsidR="00574F04">
            <w:t>)</w:t>
          </w:r>
          <w:r w:rsidRPr="00AB4284">
            <w:t xml:space="preserve"> og karakteren meddeles </w:t>
          </w:r>
          <w:r>
            <w:t>eleven.</w:t>
          </w:r>
        </w:p>
        <w:p w14:paraId="1DB53244" w14:textId="77777777" w:rsidR="00F421FC" w:rsidRDefault="00F421FC" w:rsidP="00F421FC">
          <w:pPr>
            <w:pStyle w:val="Overskrift2"/>
            <w:numPr>
              <w:ilvl w:val="1"/>
              <w:numId w:val="1"/>
            </w:numPr>
          </w:pPr>
          <w:bookmarkStart w:id="13" w:name="_Toc118643346"/>
          <w:r>
            <w:t>Bedømmelseskriterier</w:t>
          </w:r>
          <w:bookmarkEnd w:id="13"/>
        </w:p>
        <w:p w14:paraId="43E87DAB" w14:textId="2C01B52B" w:rsidR="00F421FC" w:rsidRDefault="00F421FC" w:rsidP="0070078B">
          <w:r>
            <w:t xml:space="preserve">Der vil i bedømmelsen </w:t>
          </w:r>
          <w:r w:rsidR="002C6E8C">
            <w:t xml:space="preserve">særligt </w:t>
          </w:r>
          <w:r>
            <w:t xml:space="preserve">blive lagt vægt på </w:t>
          </w:r>
          <w:r w:rsidR="0070078B">
            <w:t>i hvor høj grad kravspecifikationen er opfyldt, samt</w:t>
          </w:r>
          <w:r w:rsidR="000D58FF">
            <w:t xml:space="preserve"> anvendelsen og demonstrationen af de</w:t>
          </w:r>
          <w:r w:rsidR="0070078B">
            <w:t xml:space="preserve"> teknikker og mønstre, der er blevet undervist i.</w:t>
          </w:r>
        </w:p>
        <w:p w14:paraId="4929DCE4" w14:textId="77777777" w:rsidR="009F3921" w:rsidRPr="00B4473B" w:rsidRDefault="009F3921" w:rsidP="009F3921">
          <w:pPr>
            <w:pStyle w:val="BRD"/>
          </w:pPr>
        </w:p>
        <w:p w14:paraId="660BF383" w14:textId="77777777" w:rsidR="002B27E2" w:rsidRDefault="002B27E2">
          <w:r>
            <w:br w:type="page"/>
          </w:r>
        </w:p>
        <w:p w14:paraId="7389DCE0" w14:textId="77777777" w:rsidR="009F3921" w:rsidRDefault="00E7021E" w:rsidP="0033682A">
          <w:pPr>
            <w:pStyle w:val="Overskrift2"/>
            <w:spacing w:before="240" w:after="240"/>
          </w:pPr>
          <w:bookmarkStart w:id="14" w:name="_Toc118643347"/>
          <w:r>
            <w:lastRenderedPageBreak/>
            <w:t>Karakterskala</w:t>
          </w:r>
          <w:bookmarkEnd w:id="14"/>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037"/>
            <w:gridCol w:w="3863"/>
          </w:tblGrid>
          <w:tr w:rsidR="00E7021E" w:rsidRPr="008465B1" w14:paraId="47D5AFA6" w14:textId="77777777" w:rsidTr="00F26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0F7D3F"/>
                <w:tcMar>
                  <w:top w:w="57" w:type="dxa"/>
                  <w:bottom w:w="57" w:type="dxa"/>
                </w:tcMar>
              </w:tcPr>
              <w:p w14:paraId="0AEB79FC" w14:textId="77777777" w:rsidR="00E7021E" w:rsidRPr="008465B1" w:rsidRDefault="00E7021E" w:rsidP="000449DC">
                <w:pPr>
                  <w:rPr>
                    <w:rFonts w:ascii="Century Schoolbook" w:hAnsi="Century Schoolbook"/>
                    <w:szCs w:val="24"/>
                  </w:rPr>
                </w:pPr>
                <w:r w:rsidRPr="008465B1">
                  <w:rPr>
                    <w:rFonts w:ascii="Century Schoolbook" w:hAnsi="Century Schoolbook"/>
                    <w:szCs w:val="24"/>
                  </w:rPr>
                  <w:t>Karakter</w:t>
                </w:r>
              </w:p>
            </w:tc>
            <w:tc>
              <w:tcPr>
                <w:tcW w:w="3119" w:type="dxa"/>
                <w:shd w:val="clear" w:color="auto" w:fill="0F7D3F"/>
                <w:tcMar>
                  <w:top w:w="57" w:type="dxa"/>
                  <w:bottom w:w="57" w:type="dxa"/>
                </w:tcMar>
              </w:tcPr>
              <w:p w14:paraId="06B36EB9" w14:textId="77777777" w:rsidR="00E7021E" w:rsidRPr="008465B1" w:rsidRDefault="00E7021E"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Betegnelse</w:t>
                </w:r>
              </w:p>
            </w:tc>
            <w:tc>
              <w:tcPr>
                <w:tcW w:w="3991" w:type="dxa"/>
                <w:shd w:val="clear" w:color="auto" w:fill="0F7D3F"/>
              </w:tcPr>
              <w:p w14:paraId="2CAB6F33" w14:textId="77777777" w:rsidR="00E7021E" w:rsidRPr="008465B1" w:rsidRDefault="000449DC"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Beskrivelse</w:t>
                </w:r>
              </w:p>
            </w:tc>
          </w:tr>
          <w:tr w:rsidR="00E7021E" w:rsidRPr="008465B1" w14:paraId="51295A43"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6BC04F04" w14:textId="77777777" w:rsidR="00E7021E" w:rsidRPr="008465B1" w:rsidRDefault="00E7021E" w:rsidP="007F3193">
                <w:r w:rsidRPr="008465B1">
                  <w:t>12</w:t>
                </w:r>
              </w:p>
            </w:tc>
            <w:tc>
              <w:tcPr>
                <w:tcW w:w="3119" w:type="dxa"/>
                <w:tcBorders>
                  <w:top w:val="none" w:sz="0" w:space="0" w:color="auto"/>
                  <w:bottom w:val="none" w:sz="0" w:space="0" w:color="auto"/>
                </w:tcBorders>
                <w:tcMar>
                  <w:top w:w="57" w:type="dxa"/>
                  <w:bottom w:w="57" w:type="dxa"/>
                </w:tcMar>
              </w:tcPr>
              <w:p w14:paraId="4BA432E1" w14:textId="77777777" w:rsidR="00E7021E" w:rsidRPr="008465B1" w:rsidRDefault="00E7021E" w:rsidP="007F3193">
                <w:pPr>
                  <w:cnfStyle w:val="000000100000" w:firstRow="0" w:lastRow="0" w:firstColumn="0" w:lastColumn="0" w:oddVBand="0" w:evenVBand="0" w:oddHBand="1" w:evenHBand="0" w:firstRowFirstColumn="0" w:firstRowLastColumn="0" w:lastRowFirstColumn="0" w:lastRowLastColumn="0"/>
                </w:pPr>
                <w:r w:rsidRPr="008465B1">
                  <w:t>Den fremragende præstation</w:t>
                </w:r>
              </w:p>
            </w:tc>
            <w:tc>
              <w:tcPr>
                <w:tcW w:w="3991" w:type="dxa"/>
                <w:tcBorders>
                  <w:top w:val="none" w:sz="0" w:space="0" w:color="auto"/>
                  <w:bottom w:val="none" w:sz="0" w:space="0" w:color="auto"/>
                  <w:right w:val="none" w:sz="0" w:space="0" w:color="auto"/>
                </w:tcBorders>
              </w:tcPr>
              <w:p w14:paraId="7540C743" w14:textId="77777777" w:rsidR="00E7021E" w:rsidRPr="008465B1" w:rsidRDefault="00E7021E" w:rsidP="007F3193">
                <w:pPr>
                  <w:cnfStyle w:val="000000100000" w:firstRow="0" w:lastRow="0" w:firstColumn="0" w:lastColumn="0" w:oddVBand="0" w:evenVBand="0" w:oddHBand="1" w:evenHBand="0" w:firstRowFirstColumn="0" w:firstRowLastColumn="0" w:lastRowFirstColumn="0" w:lastRowLastColumn="0"/>
                </w:pPr>
                <w:r w:rsidRPr="008465B1">
                  <w:t>Karakteren 12 gives for den fremragende præstation, der demonstrerer udtømmende opfyldelse af fagets mål, med ingen eller få uvæsentlige mangler</w:t>
                </w:r>
                <w:r w:rsidR="000449DC" w:rsidRPr="008465B1">
                  <w:t>.</w:t>
                </w:r>
              </w:p>
            </w:tc>
          </w:tr>
          <w:tr w:rsidR="000449DC" w:rsidRPr="008465B1" w14:paraId="2B8BB2D5"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3A789F2C" w14:textId="77777777" w:rsidR="000449DC" w:rsidRPr="008465B1" w:rsidRDefault="000449DC" w:rsidP="007F3193">
                <w:r w:rsidRPr="008465B1">
                  <w:t>10</w:t>
                </w:r>
              </w:p>
            </w:tc>
            <w:tc>
              <w:tcPr>
                <w:tcW w:w="3119" w:type="dxa"/>
                <w:tcMar>
                  <w:top w:w="57" w:type="dxa"/>
                  <w:bottom w:w="57" w:type="dxa"/>
                </w:tcMar>
              </w:tcPr>
              <w:p w14:paraId="407F24DD" w14:textId="77777777" w:rsidR="000449DC" w:rsidRPr="008465B1" w:rsidRDefault="000449DC" w:rsidP="007F3193">
                <w:pPr>
                  <w:cnfStyle w:val="000000000000" w:firstRow="0" w:lastRow="0" w:firstColumn="0" w:lastColumn="0" w:oddVBand="0" w:evenVBand="0" w:oddHBand="0" w:evenHBand="0" w:firstRowFirstColumn="0" w:firstRowLastColumn="0" w:lastRowFirstColumn="0" w:lastRowLastColumn="0"/>
                </w:pPr>
                <w:r w:rsidRPr="008465B1">
                  <w:t>Den fortrinlige præstation</w:t>
                </w:r>
              </w:p>
            </w:tc>
            <w:tc>
              <w:tcPr>
                <w:tcW w:w="3991" w:type="dxa"/>
              </w:tcPr>
              <w:p w14:paraId="68B60FDE" w14:textId="77777777" w:rsidR="000449DC" w:rsidRPr="008465B1" w:rsidRDefault="000449DC" w:rsidP="007F3193">
                <w:pPr>
                  <w:cnfStyle w:val="000000000000" w:firstRow="0" w:lastRow="0" w:firstColumn="0" w:lastColumn="0" w:oddVBand="0" w:evenVBand="0" w:oddHBand="0" w:evenHBand="0" w:firstRowFirstColumn="0" w:firstRowLastColumn="0" w:lastRowFirstColumn="0" w:lastRowLastColumn="0"/>
                </w:pPr>
                <w:r w:rsidRPr="008465B1">
                  <w:t>Karakteren 10 gives for den fortrinlige præstation, der demonstrerer omfattende opfyldelse af fagets mål, med nogle mindre væsentlige mangler.</w:t>
                </w:r>
              </w:p>
            </w:tc>
          </w:tr>
          <w:tr w:rsidR="000449DC" w:rsidRPr="008465B1" w14:paraId="0085BFF5"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29586089" w14:textId="77777777" w:rsidR="000449DC" w:rsidRPr="008465B1" w:rsidRDefault="000449DC" w:rsidP="007F3193">
                <w:r w:rsidRPr="008465B1">
                  <w:t>7</w:t>
                </w:r>
              </w:p>
            </w:tc>
            <w:tc>
              <w:tcPr>
                <w:tcW w:w="3119" w:type="dxa"/>
                <w:tcBorders>
                  <w:top w:val="none" w:sz="0" w:space="0" w:color="auto"/>
                  <w:bottom w:val="none" w:sz="0" w:space="0" w:color="auto"/>
                </w:tcBorders>
                <w:tcMar>
                  <w:top w:w="57" w:type="dxa"/>
                  <w:bottom w:w="57" w:type="dxa"/>
                </w:tcMar>
              </w:tcPr>
              <w:p w14:paraId="3E7C225D" w14:textId="77777777" w:rsidR="000449DC" w:rsidRPr="008465B1" w:rsidRDefault="000449DC" w:rsidP="007F3193">
                <w:pPr>
                  <w:cnfStyle w:val="000000100000" w:firstRow="0" w:lastRow="0" w:firstColumn="0" w:lastColumn="0" w:oddVBand="0" w:evenVBand="0" w:oddHBand="1" w:evenHBand="0" w:firstRowFirstColumn="0" w:firstRowLastColumn="0" w:lastRowFirstColumn="0" w:lastRowLastColumn="0"/>
                </w:pPr>
                <w:r w:rsidRPr="008465B1">
                  <w:t>Den gode præstation</w:t>
                </w:r>
              </w:p>
            </w:tc>
            <w:tc>
              <w:tcPr>
                <w:tcW w:w="3991" w:type="dxa"/>
                <w:tcBorders>
                  <w:top w:val="none" w:sz="0" w:space="0" w:color="auto"/>
                  <w:bottom w:val="none" w:sz="0" w:space="0" w:color="auto"/>
                  <w:right w:val="none" w:sz="0" w:space="0" w:color="auto"/>
                </w:tcBorders>
              </w:tcPr>
              <w:p w14:paraId="3B3F2546" w14:textId="77777777" w:rsidR="000449DC" w:rsidRPr="008465B1" w:rsidRDefault="000449DC" w:rsidP="007F3193">
                <w:pPr>
                  <w:cnfStyle w:val="000000100000" w:firstRow="0" w:lastRow="0" w:firstColumn="0" w:lastColumn="0" w:oddVBand="0" w:evenVBand="0" w:oddHBand="1" w:evenHBand="0" w:firstRowFirstColumn="0" w:firstRowLastColumn="0" w:lastRowFirstColumn="0" w:lastRowLastColumn="0"/>
                </w:pPr>
                <w:r w:rsidRPr="008465B1">
                  <w:t>Karakteren 7 gives for den gode præstation, der demonstrerer opfyldelse af fagets mål, med en del mangler.</w:t>
                </w:r>
              </w:p>
            </w:tc>
          </w:tr>
          <w:tr w:rsidR="000449DC" w:rsidRPr="008465B1" w14:paraId="263C6C56"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2621BF18" w14:textId="77777777" w:rsidR="000449DC" w:rsidRPr="008465B1" w:rsidRDefault="000449DC" w:rsidP="007F3193">
                <w:r w:rsidRPr="008465B1">
                  <w:t>4</w:t>
                </w:r>
              </w:p>
            </w:tc>
            <w:tc>
              <w:tcPr>
                <w:tcW w:w="3119" w:type="dxa"/>
                <w:tcMar>
                  <w:top w:w="57" w:type="dxa"/>
                  <w:bottom w:w="57" w:type="dxa"/>
                </w:tcMar>
              </w:tcPr>
              <w:p w14:paraId="77ACD22F" w14:textId="77777777" w:rsidR="000449DC" w:rsidRPr="008465B1" w:rsidRDefault="000449DC" w:rsidP="007F3193">
                <w:pPr>
                  <w:cnfStyle w:val="000000000000" w:firstRow="0" w:lastRow="0" w:firstColumn="0" w:lastColumn="0" w:oddVBand="0" w:evenVBand="0" w:oddHBand="0" w:evenHBand="0" w:firstRowFirstColumn="0" w:firstRowLastColumn="0" w:lastRowFirstColumn="0" w:lastRowLastColumn="0"/>
                </w:pPr>
                <w:r w:rsidRPr="008465B1">
                  <w:t>Den jævne præstation</w:t>
                </w:r>
              </w:p>
            </w:tc>
            <w:tc>
              <w:tcPr>
                <w:tcW w:w="3991" w:type="dxa"/>
              </w:tcPr>
              <w:p w14:paraId="3C0851F1" w14:textId="77777777" w:rsidR="000449DC" w:rsidRPr="008465B1" w:rsidRDefault="000449DC" w:rsidP="007F3193">
                <w:pPr>
                  <w:cnfStyle w:val="000000000000" w:firstRow="0" w:lastRow="0" w:firstColumn="0" w:lastColumn="0" w:oddVBand="0" w:evenVBand="0" w:oddHBand="0" w:evenHBand="0" w:firstRowFirstColumn="0" w:firstRowLastColumn="0" w:lastRowFirstColumn="0" w:lastRowLastColumn="0"/>
                </w:pPr>
                <w:r w:rsidRPr="008465B1">
                  <w:t>Karakteren 4 gives for den jævne præstation, der demonstrerer en mindre grad af opfyldelse af fagets mål, med adskillige væsentlige mangler.</w:t>
                </w:r>
              </w:p>
            </w:tc>
          </w:tr>
          <w:tr w:rsidR="000449DC" w:rsidRPr="008465B1" w14:paraId="01228D6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7714D44A" w14:textId="77777777" w:rsidR="000449DC" w:rsidRPr="008465B1" w:rsidRDefault="000449DC" w:rsidP="007F3193">
                <w:r w:rsidRPr="008465B1">
                  <w:t>02</w:t>
                </w:r>
              </w:p>
            </w:tc>
            <w:tc>
              <w:tcPr>
                <w:tcW w:w="3119" w:type="dxa"/>
                <w:tcBorders>
                  <w:top w:val="none" w:sz="0" w:space="0" w:color="auto"/>
                  <w:bottom w:val="none" w:sz="0" w:space="0" w:color="auto"/>
                </w:tcBorders>
                <w:tcMar>
                  <w:top w:w="57" w:type="dxa"/>
                  <w:bottom w:w="57" w:type="dxa"/>
                </w:tcMar>
              </w:tcPr>
              <w:p w14:paraId="75210BCC" w14:textId="77777777" w:rsidR="000449DC" w:rsidRPr="008465B1" w:rsidRDefault="000449DC" w:rsidP="007F3193">
                <w:pPr>
                  <w:cnfStyle w:val="000000100000" w:firstRow="0" w:lastRow="0" w:firstColumn="0" w:lastColumn="0" w:oddVBand="0" w:evenVBand="0" w:oddHBand="1" w:evenHBand="0" w:firstRowFirstColumn="0" w:firstRowLastColumn="0" w:lastRowFirstColumn="0" w:lastRowLastColumn="0"/>
                </w:pPr>
                <w:r w:rsidRPr="008465B1">
                  <w:t>Den tilstrækkelige præstation</w:t>
                </w:r>
              </w:p>
            </w:tc>
            <w:tc>
              <w:tcPr>
                <w:tcW w:w="3991" w:type="dxa"/>
                <w:tcBorders>
                  <w:top w:val="none" w:sz="0" w:space="0" w:color="auto"/>
                  <w:bottom w:val="none" w:sz="0" w:space="0" w:color="auto"/>
                  <w:right w:val="none" w:sz="0" w:space="0" w:color="auto"/>
                </w:tcBorders>
              </w:tcPr>
              <w:p w14:paraId="0FCE8720" w14:textId="77777777" w:rsidR="000449DC" w:rsidRPr="008465B1" w:rsidRDefault="000449DC" w:rsidP="007F3193">
                <w:pPr>
                  <w:cnfStyle w:val="000000100000" w:firstRow="0" w:lastRow="0" w:firstColumn="0" w:lastColumn="0" w:oddVBand="0" w:evenVBand="0" w:oddHBand="1" w:evenHBand="0" w:firstRowFirstColumn="0" w:firstRowLastColumn="0" w:lastRowFirstColumn="0" w:lastRowLastColumn="0"/>
                </w:pPr>
                <w:r w:rsidRPr="008465B1">
                  <w:t>Karakteren 02 gives for den tilstrækkelige præstation, der demonstrerer den minimalt acceptable grad af opfyldelse af fagets mål.</w:t>
                </w:r>
              </w:p>
            </w:tc>
          </w:tr>
          <w:tr w:rsidR="000449DC" w:rsidRPr="008465B1" w14:paraId="58B5C445"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2597536E" w14:textId="77777777" w:rsidR="000449DC" w:rsidRPr="008465B1" w:rsidRDefault="000449DC" w:rsidP="007F3193">
                <w:r w:rsidRPr="008465B1">
                  <w:t>00</w:t>
                </w:r>
              </w:p>
            </w:tc>
            <w:tc>
              <w:tcPr>
                <w:tcW w:w="3119" w:type="dxa"/>
                <w:tcMar>
                  <w:top w:w="57" w:type="dxa"/>
                  <w:bottom w:w="57" w:type="dxa"/>
                </w:tcMar>
              </w:tcPr>
              <w:p w14:paraId="3968607B" w14:textId="77777777" w:rsidR="000449DC" w:rsidRPr="008465B1" w:rsidRDefault="000449DC" w:rsidP="007F3193">
                <w:pPr>
                  <w:cnfStyle w:val="000000000000" w:firstRow="0" w:lastRow="0" w:firstColumn="0" w:lastColumn="0" w:oddVBand="0" w:evenVBand="0" w:oddHBand="0" w:evenHBand="0" w:firstRowFirstColumn="0" w:firstRowLastColumn="0" w:lastRowFirstColumn="0" w:lastRowLastColumn="0"/>
                </w:pPr>
                <w:r w:rsidRPr="008465B1">
                  <w:t>Den utilstrækkelige præstation</w:t>
                </w:r>
              </w:p>
            </w:tc>
            <w:tc>
              <w:tcPr>
                <w:tcW w:w="3991" w:type="dxa"/>
              </w:tcPr>
              <w:p w14:paraId="744A1287" w14:textId="77777777" w:rsidR="000449DC" w:rsidRPr="008465B1" w:rsidRDefault="000449DC" w:rsidP="007F3193">
                <w:pPr>
                  <w:cnfStyle w:val="000000000000" w:firstRow="0" w:lastRow="0" w:firstColumn="0" w:lastColumn="0" w:oddVBand="0" w:evenVBand="0" w:oddHBand="0" w:evenHBand="0" w:firstRowFirstColumn="0" w:firstRowLastColumn="0" w:lastRowFirstColumn="0" w:lastRowLastColumn="0"/>
                </w:pPr>
                <w:r w:rsidRPr="008465B1">
                  <w:t>Karakteren 00 gives for den utilstrækkelige præstation, der ikke demonstrerer en acceptabel grad af opfyldelse af fagets mål.</w:t>
                </w:r>
              </w:p>
            </w:tc>
          </w:tr>
          <w:tr w:rsidR="000449DC" w:rsidRPr="008465B1" w14:paraId="0EE460D1"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0377564" w14:textId="77777777" w:rsidR="000449DC" w:rsidRPr="008465B1" w:rsidRDefault="000449DC" w:rsidP="007F3193">
                <w:r w:rsidRPr="008465B1">
                  <w:t>-3</w:t>
                </w:r>
              </w:p>
            </w:tc>
            <w:tc>
              <w:tcPr>
                <w:tcW w:w="3119" w:type="dxa"/>
                <w:tcBorders>
                  <w:top w:val="none" w:sz="0" w:space="0" w:color="auto"/>
                  <w:bottom w:val="none" w:sz="0" w:space="0" w:color="auto"/>
                </w:tcBorders>
                <w:tcMar>
                  <w:top w:w="57" w:type="dxa"/>
                  <w:bottom w:w="57" w:type="dxa"/>
                </w:tcMar>
              </w:tcPr>
              <w:p w14:paraId="7A9F4D80" w14:textId="77777777" w:rsidR="000449DC" w:rsidRPr="008465B1" w:rsidRDefault="000449DC" w:rsidP="007F3193">
                <w:pPr>
                  <w:cnfStyle w:val="000000100000" w:firstRow="0" w:lastRow="0" w:firstColumn="0" w:lastColumn="0" w:oddVBand="0" w:evenVBand="0" w:oddHBand="1" w:evenHBand="0" w:firstRowFirstColumn="0" w:firstRowLastColumn="0" w:lastRowFirstColumn="0" w:lastRowLastColumn="0"/>
                </w:pPr>
                <w:r w:rsidRPr="008465B1">
                  <w:t>Den ringe præstation</w:t>
                </w:r>
              </w:p>
            </w:tc>
            <w:tc>
              <w:tcPr>
                <w:tcW w:w="3991" w:type="dxa"/>
                <w:tcBorders>
                  <w:top w:val="none" w:sz="0" w:space="0" w:color="auto"/>
                  <w:bottom w:val="none" w:sz="0" w:space="0" w:color="auto"/>
                  <w:right w:val="none" w:sz="0" w:space="0" w:color="auto"/>
                </w:tcBorders>
              </w:tcPr>
              <w:p w14:paraId="4C6D0EFA" w14:textId="77777777" w:rsidR="000449DC" w:rsidRPr="008465B1" w:rsidRDefault="000449DC" w:rsidP="007F3193">
                <w:pPr>
                  <w:cnfStyle w:val="000000100000" w:firstRow="0" w:lastRow="0" w:firstColumn="0" w:lastColumn="0" w:oddVBand="0" w:evenVBand="0" w:oddHBand="1" w:evenHBand="0" w:firstRowFirstColumn="0" w:firstRowLastColumn="0" w:lastRowFirstColumn="0" w:lastRowLastColumn="0"/>
                </w:pPr>
                <w:r w:rsidRPr="008465B1">
                  <w:t>Karakteren -3 gives for den helt uacceptable præstation.</w:t>
                </w:r>
              </w:p>
            </w:tc>
          </w:tr>
        </w:tbl>
        <w:p w14:paraId="6A62FD27" w14:textId="0865D622" w:rsidR="00264629" w:rsidRDefault="00E7021E" w:rsidP="00B87C34">
          <w:pPr>
            <w:pStyle w:val="Billedtekst"/>
            <w:jc w:val="center"/>
          </w:pPr>
          <w:r w:rsidRPr="007F3193">
            <w:t xml:space="preserve">Tabel </w:t>
          </w:r>
          <w:fldSimple w:instr=" SEQ Tabel \* ARABIC ">
            <w:r w:rsidR="00330D07" w:rsidRPr="007F3193">
              <w:t>1</w:t>
            </w:r>
          </w:fldSimple>
          <w:r w:rsidRPr="007F3193">
            <w:t xml:space="preserve">: Karakterskala for </w:t>
          </w:r>
          <w:r w:rsidR="0033682A" w:rsidRPr="007F3193">
            <w:t>Softwarekonstruktion</w:t>
          </w:r>
          <w:r>
            <w:t>.</w:t>
          </w:r>
        </w:p>
      </w:sdtContent>
    </w:sdt>
    <w:sectPr w:rsidR="00264629" w:rsidSect="00E66EDF">
      <w:headerReference w:type="default" r:id="rId13"/>
      <w:footerReference w:type="default" r:id="rId14"/>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DBEA5" w14:textId="77777777" w:rsidR="00F01EB9" w:rsidRDefault="00F01EB9" w:rsidP="00BB7B9B">
      <w:pPr>
        <w:spacing w:after="0" w:line="240" w:lineRule="auto"/>
      </w:pPr>
      <w:r>
        <w:separator/>
      </w:r>
    </w:p>
  </w:endnote>
  <w:endnote w:type="continuationSeparator" w:id="0">
    <w:p w14:paraId="0C21AE22" w14:textId="77777777" w:rsidR="00F01EB9" w:rsidRDefault="00F01EB9"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E620" w14:textId="77777777" w:rsidR="009B313E" w:rsidRDefault="00F01EB9" w:rsidP="004A1276">
    <w:pPr>
      <w:pStyle w:val="Sidefod"/>
    </w:pPr>
    <w:r>
      <w:rPr>
        <w:color w:val="000000" w:themeColor="text1"/>
      </w:rPr>
      <w:pict w14:anchorId="5B7D4BB3">
        <v:rect id="_x0000_i1026" style="width:413.9pt;height:1pt" o:hralign="center" o:hrstd="t" o:hrnoshade="t" o:hr="t" fillcolor="#0f7d3f" stroked="f"/>
      </w:pict>
    </w:r>
  </w:p>
  <w:p w14:paraId="3D9E2588" w14:textId="77777777" w:rsidR="009B313E" w:rsidRPr="005622D4" w:rsidRDefault="009B313E"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591111">
      <w:rPr>
        <w:rFonts w:ascii="Calibri Light" w:hAnsi="Calibri Light"/>
        <w:noProof/>
      </w:rPr>
      <w:t>11</w:t>
    </w:r>
    <w:r w:rsidRPr="005622D4">
      <w:rPr>
        <w:rFonts w:ascii="Calibri Light" w:hAnsi="Calibri Light"/>
      </w:rPr>
      <w:fldChar w:fldCharType="end"/>
    </w:r>
    <w:r w:rsidRPr="005622D4">
      <w:rPr>
        <w:rFonts w:ascii="Calibri Light" w:hAnsi="Calibri Light"/>
      </w:rPr>
      <w:t xml:space="preserve"> af </w:t>
    </w:r>
    <w:r w:rsidRPr="005622D4">
      <w:rPr>
        <w:rFonts w:ascii="Calibri Light" w:hAnsi="Calibri Light"/>
      </w:rPr>
      <w:fldChar w:fldCharType="begin"/>
    </w:r>
    <w:r w:rsidRPr="005622D4">
      <w:rPr>
        <w:rFonts w:ascii="Calibri Light" w:hAnsi="Calibri Light"/>
      </w:rPr>
      <w:instrText xml:space="preserve"> NUMPAGES   \* MERGEFORMAT </w:instrText>
    </w:r>
    <w:r w:rsidRPr="005622D4">
      <w:rPr>
        <w:rFonts w:ascii="Calibri Light" w:hAnsi="Calibri Light"/>
      </w:rPr>
      <w:fldChar w:fldCharType="separate"/>
    </w:r>
    <w:r w:rsidR="00591111">
      <w:rPr>
        <w:rFonts w:ascii="Calibri Light" w:hAnsi="Calibri Light"/>
        <w:noProof/>
      </w:rPr>
      <w:t>11</w:t>
    </w:r>
    <w:r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10EBF" w14:textId="77777777" w:rsidR="00F01EB9" w:rsidRDefault="00F01EB9" w:rsidP="00BB7B9B">
      <w:pPr>
        <w:spacing w:after="0" w:line="240" w:lineRule="auto"/>
      </w:pPr>
      <w:r>
        <w:separator/>
      </w:r>
    </w:p>
  </w:footnote>
  <w:footnote w:type="continuationSeparator" w:id="0">
    <w:p w14:paraId="39DB4721" w14:textId="77777777" w:rsidR="00F01EB9" w:rsidRDefault="00F01EB9"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gridCol w:w="2781"/>
      <w:gridCol w:w="2737"/>
    </w:tblGrid>
    <w:tr w:rsidR="009B313E" w14:paraId="1191A67C" w14:textId="77777777" w:rsidTr="00923C28">
      <w:tc>
        <w:tcPr>
          <w:tcW w:w="2806" w:type="dxa"/>
          <w:tcMar>
            <w:left w:w="0" w:type="dxa"/>
            <w:right w:w="0" w:type="dxa"/>
          </w:tcMar>
          <w:vAlign w:val="bottom"/>
        </w:tcPr>
        <w:p w14:paraId="18E1D516" w14:textId="77777777" w:rsidR="009B313E" w:rsidRPr="00DB0E46" w:rsidRDefault="00F01EB9"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9B313E" w:rsidRPr="005622D4">
                <w:rPr>
                  <w:rFonts w:ascii="Calibri Light" w:hAnsi="Calibri Light"/>
                </w:rPr>
                <w:t>Eksamensopgave</w:t>
              </w:r>
            </w:sdtContent>
          </w:sdt>
          <w:r w:rsidR="009B313E" w:rsidRPr="00DB0E46">
            <w:rPr>
              <w:rFonts w:ascii="Calibri Light" w:hAnsi="Calibri Light"/>
              <w:sz w:val="24"/>
            </w:rPr>
            <w:t xml:space="preserve"> </w:t>
          </w:r>
        </w:p>
      </w:tc>
      <w:tc>
        <w:tcPr>
          <w:tcW w:w="2806" w:type="dxa"/>
          <w:tcMar>
            <w:left w:w="0" w:type="dxa"/>
            <w:right w:w="0" w:type="dxa"/>
          </w:tcMar>
          <w:vAlign w:val="bottom"/>
        </w:tcPr>
        <w:p w14:paraId="2AB87F0A" w14:textId="1B9EE7D8" w:rsidR="009B313E" w:rsidRPr="00DB0E46" w:rsidRDefault="009B313E" w:rsidP="00923C28">
          <w:pPr>
            <w:pStyle w:val="Sidehoved"/>
            <w:jc w:val="center"/>
            <w:rPr>
              <w:rFonts w:ascii="Calibri Light" w:hAnsi="Calibri Light"/>
              <w:sz w:val="24"/>
            </w:rPr>
          </w:pPr>
          <w:r w:rsidRPr="00DB0E46">
            <w:rPr>
              <w:rFonts w:ascii="Calibri Light" w:hAnsi="Calibri Light"/>
              <w:sz w:val="24"/>
            </w:rPr>
            <w:fldChar w:fldCharType="begin"/>
          </w:r>
          <w:r w:rsidRPr="00DB0E46">
            <w:rPr>
              <w:rFonts w:ascii="Calibri Light" w:hAnsi="Calibri Light"/>
              <w:sz w:val="24"/>
            </w:rPr>
            <w:instrText xml:space="preserve"> SUBJECT  \* FirstCap  \* MERGEFORMAT </w:instrText>
          </w:r>
          <w:r w:rsidRPr="00DB0E46">
            <w:rPr>
              <w:rFonts w:ascii="Calibri Light" w:hAnsi="Calibri Light"/>
              <w:sz w:val="24"/>
            </w:rPr>
            <w:fldChar w:fldCharType="separate"/>
          </w:r>
          <w:r w:rsidR="00330D07">
            <w:rPr>
              <w:rFonts w:ascii="Calibri Light" w:hAnsi="Calibri Light"/>
              <w:sz w:val="24"/>
            </w:rPr>
            <w:t>Softwarekonstruktion 3</w:t>
          </w:r>
          <w:r w:rsidRPr="00DB0E46">
            <w:rPr>
              <w:rFonts w:ascii="Calibri Light" w:hAnsi="Calibri Light"/>
              <w:sz w:val="24"/>
            </w:rPr>
            <w:fldChar w:fldCharType="end"/>
          </w:r>
        </w:p>
      </w:tc>
      <w:tc>
        <w:tcPr>
          <w:tcW w:w="2806" w:type="dxa"/>
          <w:tcMar>
            <w:left w:w="0" w:type="dxa"/>
            <w:right w:w="0" w:type="dxa"/>
          </w:tcMar>
          <w:vAlign w:val="center"/>
        </w:tcPr>
        <w:p w14:paraId="02EE7881" w14:textId="77777777" w:rsidR="009B313E" w:rsidRDefault="009B313E"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1BACB0AD" w14:textId="77777777" w:rsidR="009B313E" w:rsidRDefault="00F01EB9"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1A65A81"/>
    <w:multiLevelType w:val="hybridMultilevel"/>
    <w:tmpl w:val="4FD657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5C37D99"/>
    <w:multiLevelType w:val="hybridMultilevel"/>
    <w:tmpl w:val="79D2EEC0"/>
    <w:lvl w:ilvl="0" w:tplc="3B8850BC">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01E6320"/>
    <w:multiLevelType w:val="hybridMultilevel"/>
    <w:tmpl w:val="2E1683AA"/>
    <w:lvl w:ilvl="0" w:tplc="3B8850BC">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721FCC"/>
    <w:multiLevelType w:val="hybridMultilevel"/>
    <w:tmpl w:val="3D22B02E"/>
    <w:lvl w:ilvl="0" w:tplc="3B8850BC">
      <w:start w:val="1"/>
      <w:numFmt w:val="bullet"/>
      <w:lvlRestart w:val="0"/>
      <w:lvlText w:val=""/>
      <w:lvlJc w:val="left"/>
      <w:pPr>
        <w:ind w:left="1440" w:hanging="363"/>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4"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B301407"/>
    <w:multiLevelType w:val="hybridMultilevel"/>
    <w:tmpl w:val="2DA698B6"/>
    <w:lvl w:ilvl="0" w:tplc="3B8850BC">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9204E81"/>
    <w:multiLevelType w:val="multilevel"/>
    <w:tmpl w:val="9CA29050"/>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9" w15:restartNumberingAfterBreak="0">
    <w:nsid w:val="3D1E5A06"/>
    <w:multiLevelType w:val="hybridMultilevel"/>
    <w:tmpl w:val="32F2E316"/>
    <w:lvl w:ilvl="0" w:tplc="7F6024E8">
      <w:numFmt w:val="bullet"/>
      <w:lvlText w:val="-"/>
      <w:lvlJc w:val="left"/>
      <w:pPr>
        <w:ind w:left="1080" w:hanging="360"/>
      </w:pPr>
      <w:rPr>
        <w:rFonts w:ascii="Calibri" w:eastAsiaTheme="minorEastAsia"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0" w15:restartNumberingAfterBreak="0">
    <w:nsid w:val="3F5B54EF"/>
    <w:multiLevelType w:val="hybridMultilevel"/>
    <w:tmpl w:val="260E4D3E"/>
    <w:lvl w:ilvl="0" w:tplc="17846296">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A531E43"/>
    <w:multiLevelType w:val="hybridMultilevel"/>
    <w:tmpl w:val="45E490D6"/>
    <w:lvl w:ilvl="0" w:tplc="3B8850BC">
      <w:start w:val="1"/>
      <w:numFmt w:val="bullet"/>
      <w:lvlRestart w:val="0"/>
      <w:lvlText w:val=""/>
      <w:lvlJc w:val="left"/>
      <w:pPr>
        <w:ind w:left="1446" w:hanging="363"/>
      </w:pPr>
      <w:rPr>
        <w:rFonts w:ascii="Symbol" w:hAnsi="Symbol" w:hint="default"/>
      </w:rPr>
    </w:lvl>
    <w:lvl w:ilvl="1" w:tplc="04060003" w:tentative="1">
      <w:start w:val="1"/>
      <w:numFmt w:val="bullet"/>
      <w:lvlText w:val="o"/>
      <w:lvlJc w:val="left"/>
      <w:pPr>
        <w:ind w:left="2166" w:hanging="360"/>
      </w:pPr>
      <w:rPr>
        <w:rFonts w:ascii="Courier New" w:hAnsi="Courier New" w:cs="Courier New" w:hint="default"/>
      </w:rPr>
    </w:lvl>
    <w:lvl w:ilvl="2" w:tplc="04060005" w:tentative="1">
      <w:start w:val="1"/>
      <w:numFmt w:val="bullet"/>
      <w:lvlText w:val=""/>
      <w:lvlJc w:val="left"/>
      <w:pPr>
        <w:ind w:left="2886" w:hanging="360"/>
      </w:pPr>
      <w:rPr>
        <w:rFonts w:ascii="Wingdings" w:hAnsi="Wingdings" w:hint="default"/>
      </w:rPr>
    </w:lvl>
    <w:lvl w:ilvl="3" w:tplc="04060001" w:tentative="1">
      <w:start w:val="1"/>
      <w:numFmt w:val="bullet"/>
      <w:lvlText w:val=""/>
      <w:lvlJc w:val="left"/>
      <w:pPr>
        <w:ind w:left="3606" w:hanging="360"/>
      </w:pPr>
      <w:rPr>
        <w:rFonts w:ascii="Symbol" w:hAnsi="Symbol" w:hint="default"/>
      </w:rPr>
    </w:lvl>
    <w:lvl w:ilvl="4" w:tplc="04060003" w:tentative="1">
      <w:start w:val="1"/>
      <w:numFmt w:val="bullet"/>
      <w:lvlText w:val="o"/>
      <w:lvlJc w:val="left"/>
      <w:pPr>
        <w:ind w:left="4326" w:hanging="360"/>
      </w:pPr>
      <w:rPr>
        <w:rFonts w:ascii="Courier New" w:hAnsi="Courier New" w:cs="Courier New" w:hint="default"/>
      </w:rPr>
    </w:lvl>
    <w:lvl w:ilvl="5" w:tplc="04060005" w:tentative="1">
      <w:start w:val="1"/>
      <w:numFmt w:val="bullet"/>
      <w:lvlText w:val=""/>
      <w:lvlJc w:val="left"/>
      <w:pPr>
        <w:ind w:left="5046" w:hanging="360"/>
      </w:pPr>
      <w:rPr>
        <w:rFonts w:ascii="Wingdings" w:hAnsi="Wingdings" w:hint="default"/>
      </w:rPr>
    </w:lvl>
    <w:lvl w:ilvl="6" w:tplc="04060001" w:tentative="1">
      <w:start w:val="1"/>
      <w:numFmt w:val="bullet"/>
      <w:lvlText w:val=""/>
      <w:lvlJc w:val="left"/>
      <w:pPr>
        <w:ind w:left="5766" w:hanging="360"/>
      </w:pPr>
      <w:rPr>
        <w:rFonts w:ascii="Symbol" w:hAnsi="Symbol" w:hint="default"/>
      </w:rPr>
    </w:lvl>
    <w:lvl w:ilvl="7" w:tplc="04060003" w:tentative="1">
      <w:start w:val="1"/>
      <w:numFmt w:val="bullet"/>
      <w:lvlText w:val="o"/>
      <w:lvlJc w:val="left"/>
      <w:pPr>
        <w:ind w:left="6486" w:hanging="360"/>
      </w:pPr>
      <w:rPr>
        <w:rFonts w:ascii="Courier New" w:hAnsi="Courier New" w:cs="Courier New" w:hint="default"/>
      </w:rPr>
    </w:lvl>
    <w:lvl w:ilvl="8" w:tplc="04060005" w:tentative="1">
      <w:start w:val="1"/>
      <w:numFmt w:val="bullet"/>
      <w:lvlText w:val=""/>
      <w:lvlJc w:val="left"/>
      <w:pPr>
        <w:ind w:left="7206" w:hanging="360"/>
      </w:pPr>
      <w:rPr>
        <w:rFonts w:ascii="Wingdings" w:hAnsi="Wingdings" w:hint="default"/>
      </w:rPr>
    </w:lvl>
  </w:abstractNum>
  <w:abstractNum w:abstractNumId="24"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5"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7B33289"/>
    <w:multiLevelType w:val="hybridMultilevel"/>
    <w:tmpl w:val="B908EE0C"/>
    <w:lvl w:ilvl="0" w:tplc="3B8850BC">
      <w:start w:val="1"/>
      <w:numFmt w:val="bullet"/>
      <w:lvlRestart w:val="0"/>
      <w:lvlText w:val=""/>
      <w:lvlJc w:val="left"/>
      <w:pPr>
        <w:ind w:left="720" w:hanging="363"/>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84C159C"/>
    <w:multiLevelType w:val="hybridMultilevel"/>
    <w:tmpl w:val="8760ED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33" w15:restartNumberingAfterBreak="0">
    <w:nsid w:val="60D93875"/>
    <w:multiLevelType w:val="hybridMultilevel"/>
    <w:tmpl w:val="5D307FC0"/>
    <w:lvl w:ilvl="0" w:tplc="3B8850BC">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2797E71"/>
    <w:multiLevelType w:val="hybridMultilevel"/>
    <w:tmpl w:val="1DE435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35D3155"/>
    <w:multiLevelType w:val="hybridMultilevel"/>
    <w:tmpl w:val="67A8F982"/>
    <w:lvl w:ilvl="0" w:tplc="3B8850BC">
      <w:start w:val="1"/>
      <w:numFmt w:val="bullet"/>
      <w:lvlRestart w:val="0"/>
      <w:lvlText w:val=""/>
      <w:lvlJc w:val="left"/>
      <w:pPr>
        <w:ind w:left="1440" w:hanging="363"/>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7"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8" w15:restartNumberingAfterBreak="0">
    <w:nsid w:val="652748CE"/>
    <w:multiLevelType w:val="hybridMultilevel"/>
    <w:tmpl w:val="78E66BAC"/>
    <w:lvl w:ilvl="0" w:tplc="3B8850BC">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43"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7DEC2858"/>
    <w:multiLevelType w:val="hybridMultilevel"/>
    <w:tmpl w:val="C3680A0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8"/>
  </w:num>
  <w:num w:numId="2">
    <w:abstractNumId w:val="43"/>
  </w:num>
  <w:num w:numId="3">
    <w:abstractNumId w:val="34"/>
  </w:num>
  <w:num w:numId="4">
    <w:abstractNumId w:val="12"/>
  </w:num>
  <w:num w:numId="5">
    <w:abstractNumId w:val="24"/>
  </w:num>
  <w:num w:numId="6">
    <w:abstractNumId w:val="22"/>
  </w:num>
  <w:num w:numId="7">
    <w:abstractNumId w:val="16"/>
  </w:num>
  <w:num w:numId="8">
    <w:abstractNumId w:val="21"/>
  </w:num>
  <w:num w:numId="9">
    <w:abstractNumId w:val="9"/>
  </w:num>
  <w:num w:numId="10">
    <w:abstractNumId w:val="42"/>
  </w:num>
  <w:num w:numId="11">
    <w:abstractNumId w:val="5"/>
  </w:num>
  <w:num w:numId="12">
    <w:abstractNumId w:val="4"/>
  </w:num>
  <w:num w:numId="13">
    <w:abstractNumId w:val="26"/>
  </w:num>
  <w:num w:numId="14">
    <w:abstractNumId w:val="41"/>
  </w:num>
  <w:num w:numId="15">
    <w:abstractNumId w:val="27"/>
  </w:num>
  <w:num w:numId="16">
    <w:abstractNumId w:val="8"/>
  </w:num>
  <w:num w:numId="17">
    <w:abstractNumId w:val="14"/>
  </w:num>
  <w:num w:numId="18">
    <w:abstractNumId w:val="30"/>
  </w:num>
  <w:num w:numId="19">
    <w:abstractNumId w:val="3"/>
  </w:num>
  <w:num w:numId="20">
    <w:abstractNumId w:val="2"/>
  </w:num>
  <w:num w:numId="21">
    <w:abstractNumId w:val="31"/>
  </w:num>
  <w:num w:numId="22">
    <w:abstractNumId w:val="6"/>
  </w:num>
  <w:num w:numId="23">
    <w:abstractNumId w:val="32"/>
  </w:num>
  <w:num w:numId="24">
    <w:abstractNumId w:val="0"/>
  </w:num>
  <w:num w:numId="25">
    <w:abstractNumId w:val="37"/>
  </w:num>
  <w:num w:numId="26">
    <w:abstractNumId w:val="25"/>
  </w:num>
  <w:num w:numId="27">
    <w:abstractNumId w:val="39"/>
  </w:num>
  <w:num w:numId="28">
    <w:abstractNumId w:val="10"/>
  </w:num>
  <w:num w:numId="29">
    <w:abstractNumId w:val="17"/>
  </w:num>
  <w:num w:numId="30">
    <w:abstractNumId w:val="40"/>
  </w:num>
  <w:num w:numId="31">
    <w:abstractNumId w:val="18"/>
  </w:num>
  <w:num w:numId="32">
    <w:abstractNumId w:val="18"/>
  </w:num>
  <w:num w:numId="33">
    <w:abstractNumId w:val="18"/>
  </w:num>
  <w:num w:numId="34">
    <w:abstractNumId w:val="18"/>
  </w:num>
  <w:num w:numId="35">
    <w:abstractNumId w:val="38"/>
  </w:num>
  <w:num w:numId="36">
    <w:abstractNumId w:val="28"/>
  </w:num>
  <w:num w:numId="37">
    <w:abstractNumId w:val="23"/>
  </w:num>
  <w:num w:numId="38">
    <w:abstractNumId w:val="7"/>
  </w:num>
  <w:num w:numId="39">
    <w:abstractNumId w:val="36"/>
  </w:num>
  <w:num w:numId="40">
    <w:abstractNumId w:val="11"/>
  </w:num>
  <w:num w:numId="41">
    <w:abstractNumId w:val="15"/>
  </w:num>
  <w:num w:numId="42">
    <w:abstractNumId w:val="19"/>
  </w:num>
  <w:num w:numId="43">
    <w:abstractNumId w:val="13"/>
  </w:num>
  <w:num w:numId="44">
    <w:abstractNumId w:val="33"/>
  </w:num>
  <w:num w:numId="45">
    <w:abstractNumId w:val="20"/>
  </w:num>
  <w:num w:numId="46">
    <w:abstractNumId w:val="29"/>
  </w:num>
  <w:num w:numId="47">
    <w:abstractNumId w:val="44"/>
  </w:num>
  <w:num w:numId="48">
    <w:abstractNumId w:val="1"/>
  </w:num>
  <w:num w:numId="49">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72D"/>
    <w:rsid w:val="00033EE3"/>
    <w:rsid w:val="0003772F"/>
    <w:rsid w:val="000449DC"/>
    <w:rsid w:val="000535E4"/>
    <w:rsid w:val="00071985"/>
    <w:rsid w:val="00073F75"/>
    <w:rsid w:val="00082D6A"/>
    <w:rsid w:val="0008423C"/>
    <w:rsid w:val="0008594F"/>
    <w:rsid w:val="000871A5"/>
    <w:rsid w:val="000A65A3"/>
    <w:rsid w:val="000A787C"/>
    <w:rsid w:val="000B1BCA"/>
    <w:rsid w:val="000B542F"/>
    <w:rsid w:val="000B5EF3"/>
    <w:rsid w:val="000B6E7E"/>
    <w:rsid w:val="000C3F03"/>
    <w:rsid w:val="000C4791"/>
    <w:rsid w:val="000C64E0"/>
    <w:rsid w:val="000D58FF"/>
    <w:rsid w:val="000E25AA"/>
    <w:rsid w:val="000E7DAF"/>
    <w:rsid w:val="000F129C"/>
    <w:rsid w:val="001039B1"/>
    <w:rsid w:val="0010707E"/>
    <w:rsid w:val="001141D4"/>
    <w:rsid w:val="001220D0"/>
    <w:rsid w:val="00144591"/>
    <w:rsid w:val="00146ECB"/>
    <w:rsid w:val="001509B9"/>
    <w:rsid w:val="00151D32"/>
    <w:rsid w:val="001537C0"/>
    <w:rsid w:val="00160DD3"/>
    <w:rsid w:val="00163132"/>
    <w:rsid w:val="0018106C"/>
    <w:rsid w:val="00197EB8"/>
    <w:rsid w:val="001A6751"/>
    <w:rsid w:val="001B0BAA"/>
    <w:rsid w:val="001B1569"/>
    <w:rsid w:val="001B77DA"/>
    <w:rsid w:val="001D7DAE"/>
    <w:rsid w:val="001E1500"/>
    <w:rsid w:val="001E1DE9"/>
    <w:rsid w:val="001E263D"/>
    <w:rsid w:val="001F5528"/>
    <w:rsid w:val="002151FC"/>
    <w:rsid w:val="00223D04"/>
    <w:rsid w:val="00234088"/>
    <w:rsid w:val="00240F59"/>
    <w:rsid w:val="00246B3E"/>
    <w:rsid w:val="00252078"/>
    <w:rsid w:val="00255B63"/>
    <w:rsid w:val="00261975"/>
    <w:rsid w:val="00264629"/>
    <w:rsid w:val="0026610D"/>
    <w:rsid w:val="0026641F"/>
    <w:rsid w:val="00281ED7"/>
    <w:rsid w:val="00283526"/>
    <w:rsid w:val="00290B45"/>
    <w:rsid w:val="002A4471"/>
    <w:rsid w:val="002A60B6"/>
    <w:rsid w:val="002B27E2"/>
    <w:rsid w:val="002B415A"/>
    <w:rsid w:val="002C6E8C"/>
    <w:rsid w:val="002D607A"/>
    <w:rsid w:val="002E6E56"/>
    <w:rsid w:val="002F4EF2"/>
    <w:rsid w:val="00316990"/>
    <w:rsid w:val="0031718D"/>
    <w:rsid w:val="00330D07"/>
    <w:rsid w:val="00332914"/>
    <w:rsid w:val="00332AB5"/>
    <w:rsid w:val="0033682A"/>
    <w:rsid w:val="003377D2"/>
    <w:rsid w:val="0034143B"/>
    <w:rsid w:val="0034380A"/>
    <w:rsid w:val="00346A54"/>
    <w:rsid w:val="00356E47"/>
    <w:rsid w:val="003652EE"/>
    <w:rsid w:val="00366558"/>
    <w:rsid w:val="003670F5"/>
    <w:rsid w:val="00376A89"/>
    <w:rsid w:val="00391DBD"/>
    <w:rsid w:val="00392E8F"/>
    <w:rsid w:val="003A0CB9"/>
    <w:rsid w:val="003A554E"/>
    <w:rsid w:val="003A6148"/>
    <w:rsid w:val="003A7F81"/>
    <w:rsid w:val="003B52DF"/>
    <w:rsid w:val="003B5D1E"/>
    <w:rsid w:val="003D4AC2"/>
    <w:rsid w:val="003D5D9D"/>
    <w:rsid w:val="003E4B62"/>
    <w:rsid w:val="003E5315"/>
    <w:rsid w:val="003F48D9"/>
    <w:rsid w:val="00400CA6"/>
    <w:rsid w:val="0042172D"/>
    <w:rsid w:val="00425461"/>
    <w:rsid w:val="004254D8"/>
    <w:rsid w:val="00426D0D"/>
    <w:rsid w:val="00427F3F"/>
    <w:rsid w:val="0043497B"/>
    <w:rsid w:val="00442DBF"/>
    <w:rsid w:val="00442E69"/>
    <w:rsid w:val="004515D0"/>
    <w:rsid w:val="00460A68"/>
    <w:rsid w:val="004617C1"/>
    <w:rsid w:val="00466671"/>
    <w:rsid w:val="00470F16"/>
    <w:rsid w:val="004800D2"/>
    <w:rsid w:val="004948AA"/>
    <w:rsid w:val="004A1276"/>
    <w:rsid w:val="004A6138"/>
    <w:rsid w:val="004B32A8"/>
    <w:rsid w:val="004C3B4A"/>
    <w:rsid w:val="004D69AC"/>
    <w:rsid w:val="004E7861"/>
    <w:rsid w:val="004F58A2"/>
    <w:rsid w:val="004F6AF7"/>
    <w:rsid w:val="00512C67"/>
    <w:rsid w:val="005134DB"/>
    <w:rsid w:val="00513AEC"/>
    <w:rsid w:val="00520A43"/>
    <w:rsid w:val="00524EBB"/>
    <w:rsid w:val="005504DD"/>
    <w:rsid w:val="0056077A"/>
    <w:rsid w:val="005622D4"/>
    <w:rsid w:val="00574F04"/>
    <w:rsid w:val="005821D6"/>
    <w:rsid w:val="00591111"/>
    <w:rsid w:val="00591453"/>
    <w:rsid w:val="0059721A"/>
    <w:rsid w:val="00597D7F"/>
    <w:rsid w:val="005A5661"/>
    <w:rsid w:val="005A677B"/>
    <w:rsid w:val="005B4FE0"/>
    <w:rsid w:val="005E0F3E"/>
    <w:rsid w:val="005F4C8D"/>
    <w:rsid w:val="00601A04"/>
    <w:rsid w:val="0060784A"/>
    <w:rsid w:val="00611D1A"/>
    <w:rsid w:val="00624D63"/>
    <w:rsid w:val="006268F8"/>
    <w:rsid w:val="006278A8"/>
    <w:rsid w:val="0064083A"/>
    <w:rsid w:val="00646508"/>
    <w:rsid w:val="006510F8"/>
    <w:rsid w:val="00657476"/>
    <w:rsid w:val="00665281"/>
    <w:rsid w:val="0068212E"/>
    <w:rsid w:val="00687D59"/>
    <w:rsid w:val="00693AF0"/>
    <w:rsid w:val="00695EA0"/>
    <w:rsid w:val="006C292F"/>
    <w:rsid w:val="006C3B53"/>
    <w:rsid w:val="006C6856"/>
    <w:rsid w:val="006C6FD3"/>
    <w:rsid w:val="006E2BF2"/>
    <w:rsid w:val="006F0956"/>
    <w:rsid w:val="006F192A"/>
    <w:rsid w:val="006F6271"/>
    <w:rsid w:val="0070078B"/>
    <w:rsid w:val="00704A5B"/>
    <w:rsid w:val="007067AF"/>
    <w:rsid w:val="00716BC6"/>
    <w:rsid w:val="0072063F"/>
    <w:rsid w:val="00726BF1"/>
    <w:rsid w:val="00727DED"/>
    <w:rsid w:val="00731C92"/>
    <w:rsid w:val="00733D94"/>
    <w:rsid w:val="007365C7"/>
    <w:rsid w:val="00736E16"/>
    <w:rsid w:val="007425D7"/>
    <w:rsid w:val="00742B4D"/>
    <w:rsid w:val="0075604C"/>
    <w:rsid w:val="00772B0D"/>
    <w:rsid w:val="007731CD"/>
    <w:rsid w:val="00795273"/>
    <w:rsid w:val="00796E51"/>
    <w:rsid w:val="007B15DE"/>
    <w:rsid w:val="007B53AE"/>
    <w:rsid w:val="007C4318"/>
    <w:rsid w:val="007C5BB1"/>
    <w:rsid w:val="007D7113"/>
    <w:rsid w:val="007E2EDB"/>
    <w:rsid w:val="007F0A42"/>
    <w:rsid w:val="007F29DC"/>
    <w:rsid w:val="007F3193"/>
    <w:rsid w:val="00800D86"/>
    <w:rsid w:val="00804FB5"/>
    <w:rsid w:val="00807A27"/>
    <w:rsid w:val="00807CEA"/>
    <w:rsid w:val="00811C76"/>
    <w:rsid w:val="008172A4"/>
    <w:rsid w:val="00820673"/>
    <w:rsid w:val="00823D10"/>
    <w:rsid w:val="0083044F"/>
    <w:rsid w:val="00832943"/>
    <w:rsid w:val="00841B9A"/>
    <w:rsid w:val="00844CB4"/>
    <w:rsid w:val="00845EA0"/>
    <w:rsid w:val="008465B1"/>
    <w:rsid w:val="00846637"/>
    <w:rsid w:val="00847E05"/>
    <w:rsid w:val="0085319F"/>
    <w:rsid w:val="00867D68"/>
    <w:rsid w:val="00870080"/>
    <w:rsid w:val="00872125"/>
    <w:rsid w:val="00882946"/>
    <w:rsid w:val="0089028F"/>
    <w:rsid w:val="00891429"/>
    <w:rsid w:val="00896996"/>
    <w:rsid w:val="008B53B2"/>
    <w:rsid w:val="008C1902"/>
    <w:rsid w:val="008C410F"/>
    <w:rsid w:val="008C6BB3"/>
    <w:rsid w:val="008D1379"/>
    <w:rsid w:val="008D3E12"/>
    <w:rsid w:val="008D65AB"/>
    <w:rsid w:val="008E2196"/>
    <w:rsid w:val="008E5FEF"/>
    <w:rsid w:val="008F0116"/>
    <w:rsid w:val="009028DB"/>
    <w:rsid w:val="00903B6D"/>
    <w:rsid w:val="009225BC"/>
    <w:rsid w:val="00923C28"/>
    <w:rsid w:val="009420BD"/>
    <w:rsid w:val="00942BCB"/>
    <w:rsid w:val="00951CE7"/>
    <w:rsid w:val="0095789E"/>
    <w:rsid w:val="0096389F"/>
    <w:rsid w:val="009817C9"/>
    <w:rsid w:val="00985128"/>
    <w:rsid w:val="00991630"/>
    <w:rsid w:val="00991C83"/>
    <w:rsid w:val="00993688"/>
    <w:rsid w:val="009946A5"/>
    <w:rsid w:val="009A24C3"/>
    <w:rsid w:val="009A2E35"/>
    <w:rsid w:val="009A4064"/>
    <w:rsid w:val="009B0B65"/>
    <w:rsid w:val="009B3063"/>
    <w:rsid w:val="009B313E"/>
    <w:rsid w:val="009B473F"/>
    <w:rsid w:val="009D4083"/>
    <w:rsid w:val="009E4984"/>
    <w:rsid w:val="009E4CFA"/>
    <w:rsid w:val="009E5E15"/>
    <w:rsid w:val="009F3921"/>
    <w:rsid w:val="009F41C2"/>
    <w:rsid w:val="009F41E2"/>
    <w:rsid w:val="009F53C3"/>
    <w:rsid w:val="00A03279"/>
    <w:rsid w:val="00A0747B"/>
    <w:rsid w:val="00A12843"/>
    <w:rsid w:val="00A14662"/>
    <w:rsid w:val="00A27C97"/>
    <w:rsid w:val="00A3269E"/>
    <w:rsid w:val="00A32D0C"/>
    <w:rsid w:val="00A35F31"/>
    <w:rsid w:val="00A4096D"/>
    <w:rsid w:val="00A41D6E"/>
    <w:rsid w:val="00A428BE"/>
    <w:rsid w:val="00A43643"/>
    <w:rsid w:val="00A47D59"/>
    <w:rsid w:val="00A5644E"/>
    <w:rsid w:val="00A60FFE"/>
    <w:rsid w:val="00A61441"/>
    <w:rsid w:val="00A63216"/>
    <w:rsid w:val="00A82B6E"/>
    <w:rsid w:val="00A97F2B"/>
    <w:rsid w:val="00AA3332"/>
    <w:rsid w:val="00AA3C89"/>
    <w:rsid w:val="00AB2EB2"/>
    <w:rsid w:val="00AB6230"/>
    <w:rsid w:val="00AB6B1F"/>
    <w:rsid w:val="00AC16E4"/>
    <w:rsid w:val="00AC2B09"/>
    <w:rsid w:val="00AD0383"/>
    <w:rsid w:val="00AD36B6"/>
    <w:rsid w:val="00AD672D"/>
    <w:rsid w:val="00AD7824"/>
    <w:rsid w:val="00AE0298"/>
    <w:rsid w:val="00AE33E7"/>
    <w:rsid w:val="00AE3781"/>
    <w:rsid w:val="00AE748E"/>
    <w:rsid w:val="00AF2AD5"/>
    <w:rsid w:val="00AF3919"/>
    <w:rsid w:val="00AF4591"/>
    <w:rsid w:val="00B028E9"/>
    <w:rsid w:val="00B050D2"/>
    <w:rsid w:val="00B05552"/>
    <w:rsid w:val="00B06DE0"/>
    <w:rsid w:val="00B075AC"/>
    <w:rsid w:val="00B0773C"/>
    <w:rsid w:val="00B30058"/>
    <w:rsid w:val="00B329BB"/>
    <w:rsid w:val="00B350B0"/>
    <w:rsid w:val="00B356E6"/>
    <w:rsid w:val="00B4473B"/>
    <w:rsid w:val="00B466D7"/>
    <w:rsid w:val="00B46873"/>
    <w:rsid w:val="00B4792D"/>
    <w:rsid w:val="00B53F87"/>
    <w:rsid w:val="00B565A8"/>
    <w:rsid w:val="00B65DD1"/>
    <w:rsid w:val="00B868F2"/>
    <w:rsid w:val="00B87C34"/>
    <w:rsid w:val="00BB12D0"/>
    <w:rsid w:val="00BB3512"/>
    <w:rsid w:val="00BB43FE"/>
    <w:rsid w:val="00BB7B9B"/>
    <w:rsid w:val="00BC7FA6"/>
    <w:rsid w:val="00BD7FA2"/>
    <w:rsid w:val="00BE2ED9"/>
    <w:rsid w:val="00BE412F"/>
    <w:rsid w:val="00BE5D06"/>
    <w:rsid w:val="00BE61E6"/>
    <w:rsid w:val="00BF2264"/>
    <w:rsid w:val="00BF3E36"/>
    <w:rsid w:val="00BF7DF0"/>
    <w:rsid w:val="00C01F79"/>
    <w:rsid w:val="00C07358"/>
    <w:rsid w:val="00C149D4"/>
    <w:rsid w:val="00C16902"/>
    <w:rsid w:val="00C16948"/>
    <w:rsid w:val="00C17F47"/>
    <w:rsid w:val="00C212F6"/>
    <w:rsid w:val="00C26FC9"/>
    <w:rsid w:val="00C2770E"/>
    <w:rsid w:val="00C32576"/>
    <w:rsid w:val="00C37DB2"/>
    <w:rsid w:val="00C4047F"/>
    <w:rsid w:val="00C42150"/>
    <w:rsid w:val="00C44630"/>
    <w:rsid w:val="00C46460"/>
    <w:rsid w:val="00C72EAA"/>
    <w:rsid w:val="00C7523A"/>
    <w:rsid w:val="00C76200"/>
    <w:rsid w:val="00C7748B"/>
    <w:rsid w:val="00C77D9F"/>
    <w:rsid w:val="00CB7E1C"/>
    <w:rsid w:val="00CC6234"/>
    <w:rsid w:val="00CC6EFB"/>
    <w:rsid w:val="00CD75B3"/>
    <w:rsid w:val="00CE5014"/>
    <w:rsid w:val="00CF0D16"/>
    <w:rsid w:val="00D04C9C"/>
    <w:rsid w:val="00D150F7"/>
    <w:rsid w:val="00D15D42"/>
    <w:rsid w:val="00D17A00"/>
    <w:rsid w:val="00D32A32"/>
    <w:rsid w:val="00D41D14"/>
    <w:rsid w:val="00D44EE1"/>
    <w:rsid w:val="00D55359"/>
    <w:rsid w:val="00D602C7"/>
    <w:rsid w:val="00D60C3F"/>
    <w:rsid w:val="00D6267B"/>
    <w:rsid w:val="00D656E2"/>
    <w:rsid w:val="00D72BF0"/>
    <w:rsid w:val="00D82A52"/>
    <w:rsid w:val="00D91CA8"/>
    <w:rsid w:val="00D93F01"/>
    <w:rsid w:val="00DA2956"/>
    <w:rsid w:val="00DA2A23"/>
    <w:rsid w:val="00DB0E46"/>
    <w:rsid w:val="00DB3695"/>
    <w:rsid w:val="00DC7CC2"/>
    <w:rsid w:val="00DD2647"/>
    <w:rsid w:val="00DE3A57"/>
    <w:rsid w:val="00DE511C"/>
    <w:rsid w:val="00DF0A91"/>
    <w:rsid w:val="00DF57A6"/>
    <w:rsid w:val="00DF68B1"/>
    <w:rsid w:val="00E22A0D"/>
    <w:rsid w:val="00E26FD8"/>
    <w:rsid w:val="00E32202"/>
    <w:rsid w:val="00E33503"/>
    <w:rsid w:val="00E33705"/>
    <w:rsid w:val="00E41AEC"/>
    <w:rsid w:val="00E42440"/>
    <w:rsid w:val="00E428F9"/>
    <w:rsid w:val="00E4553F"/>
    <w:rsid w:val="00E64C63"/>
    <w:rsid w:val="00E66EDF"/>
    <w:rsid w:val="00E7021E"/>
    <w:rsid w:val="00E7035C"/>
    <w:rsid w:val="00E71A88"/>
    <w:rsid w:val="00E72452"/>
    <w:rsid w:val="00E75D39"/>
    <w:rsid w:val="00E87B64"/>
    <w:rsid w:val="00E90FD2"/>
    <w:rsid w:val="00E91192"/>
    <w:rsid w:val="00E93BE3"/>
    <w:rsid w:val="00E93CC5"/>
    <w:rsid w:val="00E95654"/>
    <w:rsid w:val="00EC244F"/>
    <w:rsid w:val="00F01EB9"/>
    <w:rsid w:val="00F07858"/>
    <w:rsid w:val="00F113B4"/>
    <w:rsid w:val="00F14028"/>
    <w:rsid w:val="00F229A4"/>
    <w:rsid w:val="00F263AE"/>
    <w:rsid w:val="00F34FA1"/>
    <w:rsid w:val="00F421FC"/>
    <w:rsid w:val="00F431D7"/>
    <w:rsid w:val="00F51AD0"/>
    <w:rsid w:val="00F649DE"/>
    <w:rsid w:val="00FA38B3"/>
    <w:rsid w:val="00FB04F8"/>
    <w:rsid w:val="00FB0993"/>
    <w:rsid w:val="00FB2DBC"/>
    <w:rsid w:val="00FC589A"/>
    <w:rsid w:val="00FD168E"/>
    <w:rsid w:val="00FD5CF5"/>
    <w:rsid w:val="00FD6F65"/>
    <w:rsid w:val="00FE0C67"/>
    <w:rsid w:val="00FE0DEA"/>
    <w:rsid w:val="00FE4CE3"/>
    <w:rsid w:val="00FE7821"/>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847F0"/>
  <w15:docId w15:val="{A66713C6-55DF-469D-B44C-19BFB221D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DF57A6"/>
    <w:pPr>
      <w:keepNext/>
      <w:numPr>
        <w:numId w:val="1"/>
      </w:numPr>
      <w:spacing w:before="480" w:after="240" w:line="240" w:lineRule="auto"/>
      <w:ind w:left="680" w:hanging="680"/>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C44630"/>
    <w:pPr>
      <w:keepNext/>
      <w:numPr>
        <w:ilvl w:val="1"/>
        <w:numId w:val="34"/>
      </w:numPr>
      <w:spacing w:before="360" w:after="120" w:line="240" w:lineRule="auto"/>
      <w:ind w:left="578" w:hanging="578"/>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C44630"/>
    <w:pPr>
      <w:keepNext/>
      <w:numPr>
        <w:ilvl w:val="2"/>
        <w:numId w:val="34"/>
      </w:numPr>
      <w:spacing w:before="240" w:after="120" w:line="240" w:lineRule="auto"/>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AC2B09"/>
    <w:pPr>
      <w:numPr>
        <w:ilvl w:val="3"/>
        <w:numId w:val="34"/>
      </w:numPr>
      <w:spacing w:before="200" w:after="0"/>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AC2B09"/>
    <w:pPr>
      <w:numPr>
        <w:ilvl w:val="4"/>
        <w:numId w:val="34"/>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AC2B09"/>
    <w:pPr>
      <w:numPr>
        <w:ilvl w:val="5"/>
        <w:numId w:val="34"/>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AC2B09"/>
    <w:pPr>
      <w:numPr>
        <w:ilvl w:val="6"/>
        <w:numId w:val="34"/>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AC2B09"/>
    <w:pPr>
      <w:numPr>
        <w:ilvl w:val="7"/>
        <w:numId w:val="34"/>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AC2B09"/>
    <w:pPr>
      <w:numPr>
        <w:ilvl w:val="8"/>
        <w:numId w:val="34"/>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57A6"/>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C44630"/>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C44630"/>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qFormat/>
    <w:rsid w:val="00332914"/>
    <w:pPr>
      <w:spacing w:before="120" w:after="0" w:line="240" w:lineRule="auto"/>
    </w:pPr>
    <w:rPr>
      <w:rFonts w:ascii="Century Schoolbook" w:hAnsi="Century Schoolbook"/>
      <w:sz w:val="18"/>
      <w:szCs w:val="20"/>
    </w:rPr>
  </w:style>
  <w:style w:type="character" w:customStyle="1" w:styleId="FodnotetekstTegn">
    <w:name w:val="Fodnotetekst Tegn"/>
    <w:basedOn w:val="Standardskrifttypeiafsnit"/>
    <w:link w:val="Fodnotetekst"/>
    <w:uiPriority w:val="99"/>
    <w:rsid w:val="00332914"/>
    <w:rPr>
      <w:rFonts w:ascii="Century Schoolbook" w:hAnsi="Century Schoolbook"/>
      <w:sz w:val="18"/>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character" w:customStyle="1" w:styleId="country-name">
    <w:name w:val="country-name"/>
    <w:basedOn w:val="Standardskrifttypeiafsnit"/>
    <w:rsid w:val="009B313E"/>
  </w:style>
  <w:style w:type="character" w:styleId="BesgtLink">
    <w:name w:val="FollowedHyperlink"/>
    <w:basedOn w:val="Standardskrifttypeiafsnit"/>
    <w:uiPriority w:val="99"/>
    <w:semiHidden/>
    <w:unhideWhenUsed/>
    <w:rsid w:val="009E4984"/>
    <w:rPr>
      <w:color w:val="800080" w:themeColor="followedHyperlink"/>
      <w:u w:val="single"/>
    </w:rPr>
  </w:style>
  <w:style w:type="character" w:styleId="Ulstomtale">
    <w:name w:val="Unresolved Mention"/>
    <w:basedOn w:val="Standardskrifttypeiafsnit"/>
    <w:uiPriority w:val="99"/>
    <w:semiHidden/>
    <w:unhideWhenUsed/>
    <w:rsid w:val="00C27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9435">
      <w:bodyDiv w:val="1"/>
      <w:marLeft w:val="0"/>
      <w:marRight w:val="0"/>
      <w:marTop w:val="0"/>
      <w:marBottom w:val="0"/>
      <w:divBdr>
        <w:top w:val="none" w:sz="0" w:space="0" w:color="auto"/>
        <w:left w:val="none" w:sz="0" w:space="0" w:color="auto"/>
        <w:bottom w:val="none" w:sz="0" w:space="0" w:color="auto"/>
        <w:right w:val="none" w:sz="0" w:space="0" w:color="auto"/>
      </w:divBdr>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sc\Documents\Custom%20Office%20templates\Eksamensopgave.dot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434C5-C170-43C5-AB2C-5EEA07F88AC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A3F1CA7-8BC8-4BCE-A75E-007996B9B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5.xml><?xml version="1.0" encoding="utf-8"?>
<ds:datastoreItem xmlns:ds="http://schemas.openxmlformats.org/officeDocument/2006/customXml" ds:itemID="{5B24AD83-29DC-4403-B77F-4B62322CD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Eksamensopgave.dotx</Template>
  <TotalTime>248</TotalTime>
  <Pages>6</Pages>
  <Words>955</Words>
  <Characters>5832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Eksamensopgave</vt:lpstr>
    </vt:vector>
  </TitlesOfParts>
  <Company>AspIT</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Eksamensopgave</dc:title>
  <dc:subject>Softwarekonstruktion 3</dc:subject>
  <dc:creator>Claus Schneider</dc:creator>
  <cp:lastModifiedBy>Mads Mikkel Rasmussen</cp:lastModifiedBy>
  <cp:revision>40</cp:revision>
  <cp:lastPrinted>2022-11-06T15:00:00Z</cp:lastPrinted>
  <dcterms:created xsi:type="dcterms:W3CDTF">2020-03-03T11:00:00Z</dcterms:created>
  <dcterms:modified xsi:type="dcterms:W3CDTF">2023-06-15T08:33:00Z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
  </property>
</Properties>
</file>