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3AE6E" w14:textId="475D0DF6" w:rsidR="00BC4F0A" w:rsidRPr="002977E6" w:rsidRDefault="0072339D" w:rsidP="00B57CC5">
      <w:pPr>
        <w:pStyle w:val="Opgavetitel"/>
      </w:pPr>
      <w:r>
        <w:rPr>
          <w:noProof/>
        </w:rPr>
        <w:drawing>
          <wp:anchor distT="0" distB="0" distL="114300" distR="114300" simplePos="0" relativeHeight="251658240" behindDoc="1" locked="0" layoutInCell="1" allowOverlap="1" wp14:anchorId="3B55DD39" wp14:editId="1B7B40F4">
            <wp:simplePos x="0" y="0"/>
            <wp:positionH relativeFrom="column">
              <wp:posOffset>4179096</wp:posOffset>
            </wp:positionH>
            <wp:positionV relativeFrom="paragraph">
              <wp:posOffset>57150</wp:posOffset>
            </wp:positionV>
            <wp:extent cx="2135505" cy="2135505"/>
            <wp:effectExtent l="57150" t="57150" r="93345" b="93345"/>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pic:cNvPicPr/>
                  </pic:nvPicPr>
                  <pic:blipFill>
                    <a:blip r:embed="rId11">
                      <a:extLst>
                        <a:ext uri="{28A0092B-C50C-407E-A947-70E740481C1C}">
                          <a14:useLocalDpi xmlns:a14="http://schemas.microsoft.com/office/drawing/2010/main" val="0"/>
                        </a:ext>
                      </a:extLst>
                    </a:blip>
                    <a:stretch>
                      <a:fillRect/>
                    </a:stretch>
                  </pic:blipFill>
                  <pic:spPr>
                    <a:xfrm>
                      <a:off x="0" y="0"/>
                      <a:ext cx="2135505" cy="2135505"/>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0A5B74" w:rsidRPr="002977E6">
        <w:rPr>
          <w:noProof/>
          <w:lang w:eastAsia="da-DK"/>
        </w:rPr>
        <w:t>Test din hardware</w:t>
      </w:r>
      <w:r w:rsidR="00AE35CC" w:rsidRPr="002977E6">
        <w:t xml:space="preserve"> </w:t>
      </w:r>
    </w:p>
    <w:p w14:paraId="05A10C9B" w14:textId="4EFE8E97" w:rsidR="003C5CD3" w:rsidRPr="002977E6" w:rsidRDefault="004703F9" w:rsidP="00B57CC5">
      <w:pPr>
        <w:pStyle w:val="Niveauogtema"/>
      </w:pPr>
      <w:r w:rsidRPr="002977E6">
        <w:t>T</w:t>
      </w:r>
      <w:r w:rsidR="00F74B8A" w:rsidRPr="002977E6">
        <w:t>1</w:t>
      </w:r>
      <w:r w:rsidRPr="002977E6">
        <w:t xml:space="preserve"> </w:t>
      </w:r>
      <w:r w:rsidR="00D81EB6" w:rsidRPr="002977E6">
        <w:t>–</w:t>
      </w:r>
      <w:r w:rsidRPr="002977E6">
        <w:t xml:space="preserve"> </w:t>
      </w:r>
      <w:r w:rsidR="00AE35CC" w:rsidRPr="002977E6">
        <w:t>Hardware</w:t>
      </w:r>
    </w:p>
    <w:p w14:paraId="0E6D5986" w14:textId="2C04017C" w:rsidR="00AD1835" w:rsidRPr="00AE35CC" w:rsidRDefault="00CD3B5A" w:rsidP="00B57CC5">
      <w:pPr>
        <w:pStyle w:val="Overskrift1"/>
      </w:pPr>
      <w:r w:rsidRPr="00AE35CC">
        <w:rPr>
          <w:noProof/>
          <w:lang w:eastAsia="da-DK"/>
        </w:rPr>
        <w:t>Opgavens fokusområder</w:t>
      </w:r>
    </w:p>
    <w:p w14:paraId="739D9EB4" w14:textId="6A96CC25" w:rsidR="000A5B74" w:rsidRDefault="0072339D" w:rsidP="000A5B74">
      <w:pPr>
        <w:pStyle w:val="Listeafsnit"/>
      </w:pPr>
      <w:r>
        <w:t>Jeg</w:t>
      </w:r>
      <w:r w:rsidR="000A5B74">
        <w:t xml:space="preserve"> kan følge en dags- og arbejdsplan</w:t>
      </w:r>
    </w:p>
    <w:p w14:paraId="00DE4453" w14:textId="54A67CA2" w:rsidR="000A5B74" w:rsidRDefault="0072339D" w:rsidP="000A5B74">
      <w:pPr>
        <w:pStyle w:val="Listeafsnit"/>
      </w:pPr>
      <w:r>
        <w:t xml:space="preserve">Jeg </w:t>
      </w:r>
      <w:r w:rsidR="000A5B74">
        <w:t>kan aflevere opgaveløsninger til revision</w:t>
      </w:r>
    </w:p>
    <w:p w14:paraId="080D136C" w14:textId="5A8A657E" w:rsidR="000A5B74" w:rsidRDefault="0072339D" w:rsidP="000A5B74">
      <w:pPr>
        <w:pStyle w:val="Listeafsnit"/>
      </w:pPr>
      <w:r>
        <w:t>Jeg</w:t>
      </w:r>
      <w:r w:rsidR="000A5B74">
        <w:t xml:space="preserve"> kan anvende software til at udføre test på hardware-komponenter</w:t>
      </w:r>
    </w:p>
    <w:p w14:paraId="6B3A6EB4" w14:textId="66A731BE" w:rsidR="00F74B8A" w:rsidRPr="00B57CC5" w:rsidRDefault="0072339D" w:rsidP="000A5B74">
      <w:pPr>
        <w:pStyle w:val="Listeafsnit"/>
      </w:pPr>
      <w:r>
        <w:t>Jeg</w:t>
      </w:r>
      <w:r w:rsidR="000A5B74">
        <w:t xml:space="preserve"> kan udarbejde relevant dokumentation</w:t>
      </w:r>
    </w:p>
    <w:p w14:paraId="45CE1649" w14:textId="77777777" w:rsidR="00D155FA" w:rsidRPr="00AE35CC" w:rsidRDefault="00DF4E48" w:rsidP="00B57CC5">
      <w:pPr>
        <w:pStyle w:val="Overskrift1"/>
      </w:pPr>
      <w:r w:rsidRPr="00AE35CC">
        <w:t>Kort fortalt</w:t>
      </w:r>
    </w:p>
    <w:p w14:paraId="573E3A2A" w14:textId="52015AD3" w:rsidR="00E7437B" w:rsidRPr="00B57CC5" w:rsidRDefault="00BD1478" w:rsidP="00B57CC5">
      <w:r w:rsidRPr="00B57CC5">
        <w:t xml:space="preserve">I denne opgave skal du </w:t>
      </w:r>
      <w:r w:rsidR="009A2472">
        <w:t>teste hver enkelt komponent i din PC.</w:t>
      </w:r>
    </w:p>
    <w:p w14:paraId="58E80D2E" w14:textId="77777777" w:rsidR="00384D1B" w:rsidRPr="00AE35CC" w:rsidRDefault="00384D1B" w:rsidP="00B57CC5">
      <w:pPr>
        <w:pStyle w:val="Overskrift1"/>
      </w:pPr>
      <w:r w:rsidRPr="00AE35CC">
        <w:t>Praktiske oplysninger</w:t>
      </w:r>
    </w:p>
    <w:p w14:paraId="522C3DBB" w14:textId="3D2A918F" w:rsidR="00E7437B" w:rsidRPr="00AE35CC" w:rsidRDefault="009A2472" w:rsidP="00B57CC5">
      <w:r>
        <w:t xml:space="preserve">Du skal teste </w:t>
      </w:r>
      <w:r w:rsidR="00294ECB">
        <w:t xml:space="preserve">komponenterne </w:t>
      </w:r>
      <w:r>
        <w:t xml:space="preserve">på din egen </w:t>
      </w:r>
      <w:proofErr w:type="spellStart"/>
      <w:r>
        <w:t>arbejds</w:t>
      </w:r>
      <w:proofErr w:type="spellEnd"/>
      <w:r>
        <w:t xml:space="preserve">-PC. </w:t>
      </w:r>
      <w:r w:rsidR="00294ECB">
        <w:t>Du får udleveret en USB-nøgle til brug i nogle test. Du skal aflevere dine samlede resultater til din lærer.</w:t>
      </w:r>
    </w:p>
    <w:p w14:paraId="34699595" w14:textId="3E5957AB" w:rsidR="00CA3928" w:rsidRPr="00B57CC5" w:rsidRDefault="00EA221A" w:rsidP="00B57CC5">
      <w:pPr>
        <w:pStyle w:val="Overskrift1"/>
      </w:pPr>
      <w:r w:rsidRPr="00B57CC5">
        <w:t>Opgave</w:t>
      </w:r>
    </w:p>
    <w:p w14:paraId="75E0A3D8" w14:textId="5EE5B081" w:rsidR="003071D0" w:rsidRDefault="003071D0" w:rsidP="003071D0">
      <w:pPr>
        <w:pStyle w:val="Overskrift1"/>
      </w:pPr>
      <w:r>
        <w:t>CPU</w:t>
      </w:r>
    </w:p>
    <w:p w14:paraId="0484FF62" w14:textId="5781DB56" w:rsidR="00A86DF6" w:rsidRPr="00B57CC5" w:rsidRDefault="00A86DF6" w:rsidP="00B57CC5">
      <w:pPr>
        <w:pStyle w:val="Overskrift2"/>
      </w:pPr>
      <w:r w:rsidRPr="00B57CC5">
        <w:t>Del 1</w:t>
      </w:r>
      <w:r w:rsidR="003071D0">
        <w:t>a</w:t>
      </w:r>
      <w:r w:rsidRPr="00B57CC5">
        <w:t xml:space="preserve"> Tilegnelse af viden</w:t>
      </w:r>
      <w:r w:rsidR="003071D0">
        <w:t xml:space="preserve"> </w:t>
      </w:r>
    </w:p>
    <w:p w14:paraId="216F0819" w14:textId="3CDB07EC" w:rsidR="00260725" w:rsidRDefault="003071D0" w:rsidP="00C71F13">
      <w:r>
        <w:t xml:space="preserve">Se følgende video på </w:t>
      </w:r>
      <w:proofErr w:type="spellStart"/>
      <w:r>
        <w:t>Youtube</w:t>
      </w:r>
      <w:proofErr w:type="spellEnd"/>
      <w:r>
        <w:t xml:space="preserve">: </w:t>
      </w:r>
      <w:hyperlink r:id="rId12" w:history="1">
        <w:r w:rsidRPr="003071D0">
          <w:rPr>
            <w:rStyle w:val="Hyperlink"/>
          </w:rPr>
          <w:t xml:space="preserve">Prime95 for </w:t>
        </w:r>
        <w:proofErr w:type="spellStart"/>
        <w:r w:rsidRPr="003071D0">
          <w:rPr>
            <w:rStyle w:val="Hyperlink"/>
          </w:rPr>
          <w:t>checking</w:t>
        </w:r>
        <w:proofErr w:type="spellEnd"/>
        <w:r w:rsidRPr="003071D0">
          <w:rPr>
            <w:rStyle w:val="Hyperlink"/>
          </w:rPr>
          <w:t xml:space="preserve"> system </w:t>
        </w:r>
        <w:proofErr w:type="spellStart"/>
        <w:r w:rsidRPr="003071D0">
          <w:rPr>
            <w:rStyle w:val="Hyperlink"/>
          </w:rPr>
          <w:t>stability</w:t>
        </w:r>
        <w:proofErr w:type="spellEnd"/>
        <w:r w:rsidRPr="003071D0">
          <w:rPr>
            <w:rStyle w:val="Hyperlink"/>
          </w:rPr>
          <w:t xml:space="preserve"> / CPU </w:t>
        </w:r>
        <w:proofErr w:type="spellStart"/>
        <w:r w:rsidRPr="003071D0">
          <w:rPr>
            <w:rStyle w:val="Hyperlink"/>
          </w:rPr>
          <w:t>stability</w:t>
        </w:r>
        <w:proofErr w:type="spellEnd"/>
      </w:hyperlink>
    </w:p>
    <w:p w14:paraId="39CBCD97" w14:textId="77777777" w:rsidR="00C71F13" w:rsidRDefault="00C71F13" w:rsidP="00C71F13"/>
    <w:p w14:paraId="5542FE94" w14:textId="5F56D67B" w:rsidR="00E9496E" w:rsidRPr="00AE35CC" w:rsidRDefault="00A86DF6" w:rsidP="00B57CC5">
      <w:pPr>
        <w:pStyle w:val="Overskrift2"/>
      </w:pPr>
      <w:r w:rsidRPr="00AE35CC">
        <w:t xml:space="preserve">Del </w:t>
      </w:r>
      <w:r w:rsidR="003071D0">
        <w:t>1b</w:t>
      </w:r>
      <w:r w:rsidRPr="00AE35CC">
        <w:t xml:space="preserve"> Test af viden </w:t>
      </w:r>
    </w:p>
    <w:p w14:paraId="5793ED7F" w14:textId="65AE5AAF" w:rsidR="00685D1E" w:rsidRPr="00976979" w:rsidRDefault="003071D0" w:rsidP="00B57CC5">
      <w:r>
        <w:t>Besvar følgende spørgsmål.</w:t>
      </w:r>
    </w:p>
    <w:tbl>
      <w:tblPr>
        <w:tblStyle w:val="Tabel-Gitter"/>
        <w:tblW w:w="5000" w:type="pct"/>
        <w:tblCellMar>
          <w:top w:w="57" w:type="dxa"/>
          <w:bottom w:w="57" w:type="dxa"/>
        </w:tblCellMar>
        <w:tblLook w:val="04A0" w:firstRow="1" w:lastRow="0" w:firstColumn="1" w:lastColumn="0" w:noHBand="0" w:noVBand="1"/>
      </w:tblPr>
      <w:tblGrid>
        <w:gridCol w:w="3539"/>
        <w:gridCol w:w="6089"/>
      </w:tblGrid>
      <w:tr w:rsidR="00260725" w:rsidRPr="00B57CC5" w14:paraId="7732EDCA" w14:textId="77777777" w:rsidTr="00260725">
        <w:tc>
          <w:tcPr>
            <w:tcW w:w="1838" w:type="pct"/>
            <w:shd w:val="clear" w:color="auto" w:fill="C2D69B" w:themeFill="accent3" w:themeFillTint="99"/>
            <w:vAlign w:val="center"/>
          </w:tcPr>
          <w:p w14:paraId="2949166A" w14:textId="680CEF19" w:rsidR="00260725" w:rsidRPr="00B57CC5" w:rsidRDefault="00260725" w:rsidP="00F0251F">
            <w:pPr>
              <w:pStyle w:val="Tabelindhold"/>
              <w:ind w:left="0"/>
            </w:pPr>
            <w:r>
              <w:t>Spørgsmål</w:t>
            </w:r>
          </w:p>
        </w:tc>
        <w:tc>
          <w:tcPr>
            <w:tcW w:w="3162" w:type="pct"/>
            <w:shd w:val="clear" w:color="auto" w:fill="C2D69B" w:themeFill="accent3" w:themeFillTint="99"/>
            <w:vAlign w:val="center"/>
          </w:tcPr>
          <w:p w14:paraId="00A88A4E" w14:textId="46463AA4" w:rsidR="00260725" w:rsidRPr="00B57CC5" w:rsidRDefault="00260725" w:rsidP="00F0251F">
            <w:pPr>
              <w:pStyle w:val="Tabelindhold"/>
              <w:ind w:left="0"/>
            </w:pPr>
            <w:r>
              <w:t>Svar</w:t>
            </w:r>
          </w:p>
        </w:tc>
      </w:tr>
      <w:tr w:rsidR="00260725" w:rsidRPr="00260725" w14:paraId="34E781DC" w14:textId="77777777" w:rsidTr="00260725">
        <w:tc>
          <w:tcPr>
            <w:tcW w:w="1838" w:type="pct"/>
          </w:tcPr>
          <w:p w14:paraId="662BB38C" w14:textId="00E3E943" w:rsidR="00260725" w:rsidRPr="00B57CC5" w:rsidRDefault="00260725" w:rsidP="00F0251F">
            <w:pPr>
              <w:pStyle w:val="Tabelindhold"/>
              <w:ind w:left="0"/>
              <w:rPr>
                <w:b w:val="0"/>
                <w:bCs w:val="0"/>
              </w:rPr>
            </w:pPr>
            <w:r>
              <w:rPr>
                <w:b w:val="0"/>
                <w:bCs w:val="0"/>
              </w:rPr>
              <w:t>Hvad er Prime95’s primære formål?</w:t>
            </w:r>
          </w:p>
        </w:tc>
        <w:tc>
          <w:tcPr>
            <w:tcW w:w="3162" w:type="pct"/>
          </w:tcPr>
          <w:p w14:paraId="09E67413" w14:textId="62FBC0D1" w:rsidR="00260725" w:rsidRPr="00260725" w:rsidRDefault="001668B6" w:rsidP="00F0251F">
            <w:pPr>
              <w:pStyle w:val="Tabelindhold"/>
              <w:ind w:left="0"/>
              <w:rPr>
                <w:b w:val="0"/>
                <w:bCs w:val="0"/>
              </w:rPr>
            </w:pPr>
            <w:r>
              <w:rPr>
                <w:b w:val="0"/>
                <w:bCs w:val="0"/>
              </w:rPr>
              <w:t>Bruges til at stress-teste</w:t>
            </w:r>
            <w:r w:rsidR="00543221">
              <w:rPr>
                <w:b w:val="0"/>
                <w:bCs w:val="0"/>
              </w:rPr>
              <w:t xml:space="preserve"> system</w:t>
            </w:r>
            <w:r w:rsidR="00DF27F7">
              <w:rPr>
                <w:b w:val="0"/>
                <w:bCs w:val="0"/>
              </w:rPr>
              <w:t>ets</w:t>
            </w:r>
            <w:r w:rsidR="00543221">
              <w:rPr>
                <w:b w:val="0"/>
                <w:bCs w:val="0"/>
              </w:rPr>
              <w:t xml:space="preserve"> stabilitet</w:t>
            </w:r>
          </w:p>
        </w:tc>
      </w:tr>
      <w:tr w:rsidR="00260725" w:rsidRPr="00543221" w14:paraId="54428FCB" w14:textId="77777777" w:rsidTr="00260725">
        <w:tc>
          <w:tcPr>
            <w:tcW w:w="1838" w:type="pct"/>
          </w:tcPr>
          <w:p w14:paraId="01B86908" w14:textId="6191A3C4" w:rsidR="00260725" w:rsidRDefault="00260725" w:rsidP="00F0251F">
            <w:pPr>
              <w:pStyle w:val="Tabelindhold"/>
              <w:ind w:left="0"/>
              <w:rPr>
                <w:b w:val="0"/>
                <w:bCs w:val="0"/>
              </w:rPr>
            </w:pPr>
            <w:r>
              <w:rPr>
                <w:b w:val="0"/>
                <w:bCs w:val="0"/>
              </w:rPr>
              <w:t>Hvor mange t</w:t>
            </w:r>
            <w:r w:rsidR="002977E6">
              <w:rPr>
                <w:b w:val="0"/>
                <w:bCs w:val="0"/>
              </w:rPr>
              <w:t>h</w:t>
            </w:r>
            <w:r>
              <w:rPr>
                <w:b w:val="0"/>
                <w:bCs w:val="0"/>
              </w:rPr>
              <w:t>reads skal man angive i Prime95, hvis man har en Intel I7-9850H?</w:t>
            </w:r>
          </w:p>
        </w:tc>
        <w:tc>
          <w:tcPr>
            <w:tcW w:w="3162" w:type="pct"/>
          </w:tcPr>
          <w:p w14:paraId="1AA20265" w14:textId="5B2E3E1B" w:rsidR="00260725" w:rsidRPr="00543221" w:rsidRDefault="00543221" w:rsidP="00F0251F">
            <w:pPr>
              <w:pStyle w:val="Tabelindhold"/>
              <w:ind w:left="0"/>
              <w:rPr>
                <w:b w:val="0"/>
                <w:bCs w:val="0"/>
              </w:rPr>
            </w:pPr>
            <w:r w:rsidRPr="00543221">
              <w:rPr>
                <w:b w:val="0"/>
                <w:bCs w:val="0"/>
              </w:rPr>
              <w:t>En I7-9850H har 12 threads, så</w:t>
            </w:r>
            <w:r>
              <w:rPr>
                <w:b w:val="0"/>
                <w:bCs w:val="0"/>
              </w:rPr>
              <w:t xml:space="preserve"> 12.</w:t>
            </w:r>
          </w:p>
        </w:tc>
      </w:tr>
      <w:tr w:rsidR="00260725" w:rsidRPr="00260725" w14:paraId="2095881C" w14:textId="77777777" w:rsidTr="00260725">
        <w:tc>
          <w:tcPr>
            <w:tcW w:w="1838" w:type="pct"/>
          </w:tcPr>
          <w:p w14:paraId="2731758F" w14:textId="23B6B6A6" w:rsidR="00260725" w:rsidRDefault="00260725" w:rsidP="00F0251F">
            <w:pPr>
              <w:pStyle w:val="Tabelindhold"/>
              <w:ind w:left="0"/>
              <w:rPr>
                <w:b w:val="0"/>
                <w:bCs w:val="0"/>
              </w:rPr>
            </w:pPr>
            <w:r>
              <w:rPr>
                <w:b w:val="0"/>
                <w:bCs w:val="0"/>
              </w:rPr>
              <w:t>Hvor længe skal Prime95 køre for at CPU’en kan kaldes stabil?</w:t>
            </w:r>
          </w:p>
        </w:tc>
        <w:tc>
          <w:tcPr>
            <w:tcW w:w="3162" w:type="pct"/>
          </w:tcPr>
          <w:p w14:paraId="2F77C38B" w14:textId="4C27709B" w:rsidR="00260725" w:rsidRPr="00260725" w:rsidRDefault="00543221" w:rsidP="00F0251F">
            <w:pPr>
              <w:pStyle w:val="Tabelindhold"/>
              <w:ind w:left="0"/>
              <w:rPr>
                <w:b w:val="0"/>
                <w:bCs w:val="0"/>
              </w:rPr>
            </w:pPr>
            <w:r>
              <w:rPr>
                <w:b w:val="0"/>
                <w:bCs w:val="0"/>
              </w:rPr>
              <w:t>8-12 timer prime-stabil / 24-24+ timer rock-stabil</w:t>
            </w:r>
          </w:p>
        </w:tc>
      </w:tr>
    </w:tbl>
    <w:p w14:paraId="0BB4D8CE" w14:textId="77777777" w:rsidR="00B57CC5" w:rsidRDefault="00B57CC5" w:rsidP="00B57CC5">
      <w:pPr>
        <w:pStyle w:val="Overskrift2"/>
      </w:pPr>
    </w:p>
    <w:p w14:paraId="0B3E1E21" w14:textId="7F14C497" w:rsidR="00976979" w:rsidRDefault="00976979" w:rsidP="00B57CC5">
      <w:pPr>
        <w:pStyle w:val="Overskrift2"/>
      </w:pPr>
      <w:r w:rsidRPr="00AE35CC">
        <w:t xml:space="preserve">Del </w:t>
      </w:r>
      <w:r w:rsidR="00260725">
        <w:t>1c</w:t>
      </w:r>
      <w:r w:rsidRPr="00AE35CC">
        <w:t xml:space="preserve"> – Test af </w:t>
      </w:r>
      <w:r w:rsidRPr="001477A4">
        <w:t>kompetencer</w:t>
      </w:r>
      <w:r>
        <w:t xml:space="preserve"> </w:t>
      </w:r>
    </w:p>
    <w:p w14:paraId="313CAEAD" w14:textId="3AD7CBCE" w:rsidR="00976979" w:rsidRDefault="00260725" w:rsidP="00B57CC5">
      <w:r>
        <w:t xml:space="preserve">Anvend </w:t>
      </w:r>
      <w:hyperlink r:id="rId13" w:history="1">
        <w:r w:rsidRPr="00867F7A">
          <w:rPr>
            <w:rStyle w:val="Hyperlink"/>
          </w:rPr>
          <w:t>Prime95</w:t>
        </w:r>
      </w:hyperlink>
      <w:r>
        <w:t xml:space="preserve"> til at teste stabiliteten på din CPU. Du skal lade programmet køre i 15 minutter. Mål CPU’ens temperatur med HWinfo eller Speccy inden testen, under testen og 1 minut efter testen af ophør. Angiv værdierne i nedenstående skema.</w:t>
      </w:r>
    </w:p>
    <w:tbl>
      <w:tblPr>
        <w:tblStyle w:val="Tabel-Gitter"/>
        <w:tblW w:w="5000" w:type="pct"/>
        <w:tblLook w:val="04A0" w:firstRow="1" w:lastRow="0" w:firstColumn="1" w:lastColumn="0" w:noHBand="0" w:noVBand="1"/>
      </w:tblPr>
      <w:tblGrid>
        <w:gridCol w:w="3208"/>
        <w:gridCol w:w="1606"/>
        <w:gridCol w:w="1602"/>
        <w:gridCol w:w="3212"/>
      </w:tblGrid>
      <w:tr w:rsidR="00260725" w:rsidRPr="00AE35CC" w14:paraId="48EBF0B2" w14:textId="77777777" w:rsidTr="00260725">
        <w:tc>
          <w:tcPr>
            <w:tcW w:w="2500" w:type="pct"/>
            <w:gridSpan w:val="2"/>
            <w:shd w:val="clear" w:color="auto" w:fill="C2D69B" w:themeFill="accent3" w:themeFillTint="99"/>
            <w:vAlign w:val="center"/>
          </w:tcPr>
          <w:p w14:paraId="025287A0" w14:textId="26DD93DE" w:rsidR="00260725" w:rsidRPr="00AE35CC" w:rsidRDefault="00294ECB" w:rsidP="00F0251F">
            <w:pPr>
              <w:pStyle w:val="Tabelindhold"/>
              <w:ind w:left="0"/>
            </w:pPr>
            <w:r>
              <w:t>Program anvendt til at belaste CPU (husk version)</w:t>
            </w:r>
          </w:p>
        </w:tc>
        <w:tc>
          <w:tcPr>
            <w:tcW w:w="2500" w:type="pct"/>
            <w:gridSpan w:val="2"/>
            <w:shd w:val="clear" w:color="auto" w:fill="auto"/>
            <w:vAlign w:val="center"/>
          </w:tcPr>
          <w:p w14:paraId="3329B48E" w14:textId="69B375F2" w:rsidR="00260725" w:rsidRPr="00AE35CC" w:rsidRDefault="00543221" w:rsidP="00F0251F">
            <w:pPr>
              <w:pStyle w:val="Tabelindhold"/>
              <w:ind w:left="0"/>
            </w:pPr>
            <w:r>
              <w:t>Prime</w:t>
            </w:r>
            <w:r w:rsidR="0091104E">
              <w:t>95 – Version 30.8b17</w:t>
            </w:r>
          </w:p>
        </w:tc>
      </w:tr>
      <w:tr w:rsidR="00294ECB" w:rsidRPr="00AE35CC" w14:paraId="41BA1FBC" w14:textId="77777777" w:rsidTr="00260725">
        <w:tc>
          <w:tcPr>
            <w:tcW w:w="2500" w:type="pct"/>
            <w:gridSpan w:val="2"/>
            <w:shd w:val="clear" w:color="auto" w:fill="C2D69B" w:themeFill="accent3" w:themeFillTint="99"/>
            <w:vAlign w:val="center"/>
          </w:tcPr>
          <w:p w14:paraId="6E687E72" w14:textId="467512B6" w:rsidR="00294ECB" w:rsidRDefault="00294ECB" w:rsidP="00F0251F">
            <w:pPr>
              <w:pStyle w:val="Tabelindhold"/>
              <w:ind w:left="0"/>
            </w:pPr>
            <w:r>
              <w:t>Program anvendt til at aflæse temperatur (husk version)</w:t>
            </w:r>
          </w:p>
        </w:tc>
        <w:tc>
          <w:tcPr>
            <w:tcW w:w="2500" w:type="pct"/>
            <w:gridSpan w:val="2"/>
            <w:shd w:val="clear" w:color="auto" w:fill="auto"/>
            <w:vAlign w:val="center"/>
          </w:tcPr>
          <w:p w14:paraId="39C7D16D" w14:textId="36333DAB" w:rsidR="00294ECB" w:rsidRPr="00AE35CC" w:rsidRDefault="0091104E" w:rsidP="00F0251F">
            <w:pPr>
              <w:pStyle w:val="Tabelindhold"/>
              <w:ind w:left="0"/>
            </w:pPr>
            <w:r>
              <w:t>Speccy – Version 1. 32.803</w:t>
            </w:r>
          </w:p>
        </w:tc>
      </w:tr>
      <w:tr w:rsidR="00260725" w:rsidRPr="00AE35CC" w14:paraId="58C4906C" w14:textId="77777777" w:rsidTr="00260725">
        <w:tc>
          <w:tcPr>
            <w:tcW w:w="1666" w:type="pct"/>
            <w:shd w:val="clear" w:color="auto" w:fill="C2D69B" w:themeFill="accent3" w:themeFillTint="99"/>
            <w:vAlign w:val="center"/>
          </w:tcPr>
          <w:p w14:paraId="0B09E3FF" w14:textId="446C369B" w:rsidR="00260725" w:rsidRDefault="00260725" w:rsidP="00260725">
            <w:pPr>
              <w:pStyle w:val="Tabelindhold"/>
              <w:ind w:left="0"/>
            </w:pPr>
            <w:r>
              <w:t>Temperatur før test</w:t>
            </w:r>
          </w:p>
        </w:tc>
        <w:tc>
          <w:tcPr>
            <w:tcW w:w="1666" w:type="pct"/>
            <w:gridSpan w:val="2"/>
            <w:shd w:val="clear" w:color="auto" w:fill="C2D69B" w:themeFill="accent3" w:themeFillTint="99"/>
            <w:vAlign w:val="center"/>
          </w:tcPr>
          <w:p w14:paraId="157C5C78" w14:textId="06779FCB" w:rsidR="00260725" w:rsidRDefault="00260725" w:rsidP="00260725">
            <w:pPr>
              <w:pStyle w:val="Tabelindhold"/>
              <w:ind w:left="0"/>
            </w:pPr>
            <w:r>
              <w:t>Maksimal temperatur under test</w:t>
            </w:r>
          </w:p>
        </w:tc>
        <w:tc>
          <w:tcPr>
            <w:tcW w:w="1667" w:type="pct"/>
            <w:shd w:val="clear" w:color="auto" w:fill="C2D69B" w:themeFill="accent3" w:themeFillTint="99"/>
            <w:vAlign w:val="center"/>
          </w:tcPr>
          <w:p w14:paraId="5EF42F39" w14:textId="3639ED2A" w:rsidR="00260725" w:rsidRDefault="00260725" w:rsidP="00260725">
            <w:pPr>
              <w:pStyle w:val="Tabelindhold"/>
              <w:ind w:left="0"/>
            </w:pPr>
            <w:r>
              <w:t>Temperatur 1 minut efter test</w:t>
            </w:r>
          </w:p>
        </w:tc>
      </w:tr>
      <w:tr w:rsidR="00976979" w:rsidRPr="00AE35CC" w14:paraId="60A79A77" w14:textId="77777777" w:rsidTr="00260725">
        <w:tc>
          <w:tcPr>
            <w:tcW w:w="1666" w:type="pct"/>
          </w:tcPr>
          <w:p w14:paraId="1E7DB3F5" w14:textId="0660CC81" w:rsidR="00976979" w:rsidRPr="006859ED" w:rsidRDefault="00976979" w:rsidP="00F0251F">
            <w:pPr>
              <w:pStyle w:val="Tabelindhold"/>
              <w:ind w:left="0"/>
              <w:rPr>
                <w:b w:val="0"/>
              </w:rPr>
            </w:pPr>
            <w:r w:rsidRPr="006859ED">
              <w:rPr>
                <w:b w:val="0"/>
              </w:rPr>
              <w:t>CPU</w:t>
            </w:r>
            <w:r w:rsidR="0091104E" w:rsidRPr="006859ED">
              <w:rPr>
                <w:b w:val="0"/>
              </w:rPr>
              <w:t xml:space="preserve"> – 52 C – 60 C</w:t>
            </w:r>
          </w:p>
        </w:tc>
        <w:tc>
          <w:tcPr>
            <w:tcW w:w="1666" w:type="pct"/>
            <w:gridSpan w:val="2"/>
          </w:tcPr>
          <w:p w14:paraId="576D88EE" w14:textId="40894550" w:rsidR="00976979" w:rsidRPr="00B57CC5" w:rsidRDefault="00B36E54" w:rsidP="00F0251F">
            <w:pPr>
              <w:pStyle w:val="Tabelindhold"/>
              <w:ind w:left="0"/>
              <w:rPr>
                <w:b w:val="0"/>
                <w:bCs w:val="0"/>
              </w:rPr>
            </w:pPr>
            <w:r>
              <w:rPr>
                <w:b w:val="0"/>
                <w:bCs w:val="0"/>
              </w:rPr>
              <w:t>94 C</w:t>
            </w:r>
          </w:p>
        </w:tc>
        <w:tc>
          <w:tcPr>
            <w:tcW w:w="1667" w:type="pct"/>
          </w:tcPr>
          <w:p w14:paraId="202B04E1" w14:textId="0188B83A" w:rsidR="00976979" w:rsidRPr="00B57CC5" w:rsidRDefault="00B36E54" w:rsidP="00F0251F">
            <w:pPr>
              <w:pStyle w:val="Tabelindhold"/>
              <w:ind w:left="0"/>
              <w:rPr>
                <w:b w:val="0"/>
                <w:bCs w:val="0"/>
              </w:rPr>
            </w:pPr>
            <w:r>
              <w:rPr>
                <w:b w:val="0"/>
                <w:bCs w:val="0"/>
              </w:rPr>
              <w:t>55 C</w:t>
            </w:r>
          </w:p>
        </w:tc>
      </w:tr>
    </w:tbl>
    <w:p w14:paraId="7D32F8F3" w14:textId="77777777" w:rsidR="00C71F13" w:rsidRDefault="00C71F13" w:rsidP="00C71F13"/>
    <w:p w14:paraId="6DE97A0E" w14:textId="4F25EE47" w:rsidR="00260725" w:rsidRDefault="00260725" w:rsidP="00260725">
      <w:pPr>
        <w:pStyle w:val="Overskrift1"/>
      </w:pPr>
      <w:r>
        <w:t>RAM</w:t>
      </w:r>
    </w:p>
    <w:p w14:paraId="30FC5BB4" w14:textId="22003F2D" w:rsidR="00260725" w:rsidRPr="00B57CC5" w:rsidRDefault="00260725" w:rsidP="00260725">
      <w:pPr>
        <w:pStyle w:val="Overskrift2"/>
      </w:pPr>
      <w:r w:rsidRPr="00B57CC5">
        <w:t xml:space="preserve">Del </w:t>
      </w:r>
      <w:r>
        <w:t>2a</w:t>
      </w:r>
      <w:r w:rsidRPr="00B57CC5">
        <w:t xml:space="preserve"> Tilegnelse af viden</w:t>
      </w:r>
      <w:r>
        <w:t xml:space="preserve"> </w:t>
      </w:r>
    </w:p>
    <w:p w14:paraId="0C3D4297" w14:textId="1BFCEEC8" w:rsidR="00260725" w:rsidRDefault="00260725" w:rsidP="00C71F13">
      <w:r>
        <w:t xml:space="preserve">Læs dokumentationen til </w:t>
      </w:r>
      <w:hyperlink r:id="rId14" w:history="1">
        <w:r w:rsidRPr="00260725">
          <w:rPr>
            <w:rStyle w:val="Hyperlink"/>
          </w:rPr>
          <w:t>Memtest86</w:t>
        </w:r>
      </w:hyperlink>
      <w:r>
        <w:t>, så du forstår hvad programmet gør og hvordan det anvendes.</w:t>
      </w:r>
    </w:p>
    <w:p w14:paraId="5161420D" w14:textId="122AC551" w:rsidR="00BC5B6D" w:rsidRDefault="00BC5B6D" w:rsidP="00C71F13">
      <w:r>
        <w:t xml:space="preserve">Hent gratis </w:t>
      </w:r>
      <w:hyperlink r:id="rId15" w:history="1">
        <w:r w:rsidRPr="00BC5B6D">
          <w:rPr>
            <w:rStyle w:val="Hyperlink"/>
          </w:rPr>
          <w:t>betaversion her</w:t>
        </w:r>
      </w:hyperlink>
    </w:p>
    <w:p w14:paraId="71CD4E9E" w14:textId="77777777" w:rsidR="00C71F13" w:rsidRDefault="00C71F13" w:rsidP="00C71F13"/>
    <w:p w14:paraId="253063C3" w14:textId="3A711DE1" w:rsidR="00260725" w:rsidRPr="00AE35CC" w:rsidRDefault="00260725" w:rsidP="00260725">
      <w:pPr>
        <w:pStyle w:val="Overskrift2"/>
      </w:pPr>
      <w:r w:rsidRPr="00AE35CC">
        <w:t xml:space="preserve">Del </w:t>
      </w:r>
      <w:r>
        <w:t>2b</w:t>
      </w:r>
      <w:r w:rsidRPr="00AE35CC">
        <w:t xml:space="preserve"> Test af viden </w:t>
      </w:r>
    </w:p>
    <w:p w14:paraId="4C6FFF90" w14:textId="77777777" w:rsidR="00260725" w:rsidRPr="00976979" w:rsidRDefault="00260725" w:rsidP="00260725">
      <w:r>
        <w:t>Besvar følgende spørgsmål.</w:t>
      </w:r>
    </w:p>
    <w:tbl>
      <w:tblPr>
        <w:tblStyle w:val="Tabel-Gitter"/>
        <w:tblW w:w="5000" w:type="pct"/>
        <w:tblCellMar>
          <w:top w:w="57" w:type="dxa"/>
          <w:bottom w:w="57" w:type="dxa"/>
        </w:tblCellMar>
        <w:tblLook w:val="04A0" w:firstRow="1" w:lastRow="0" w:firstColumn="1" w:lastColumn="0" w:noHBand="0" w:noVBand="1"/>
      </w:tblPr>
      <w:tblGrid>
        <w:gridCol w:w="3539"/>
        <w:gridCol w:w="6089"/>
      </w:tblGrid>
      <w:tr w:rsidR="00260725" w:rsidRPr="00B57CC5" w14:paraId="411910C6" w14:textId="77777777" w:rsidTr="0041595A">
        <w:tc>
          <w:tcPr>
            <w:tcW w:w="1838" w:type="pct"/>
            <w:shd w:val="clear" w:color="auto" w:fill="C2D69B" w:themeFill="accent3" w:themeFillTint="99"/>
            <w:vAlign w:val="center"/>
          </w:tcPr>
          <w:p w14:paraId="7FAC1B57" w14:textId="77777777" w:rsidR="00260725" w:rsidRPr="00B57CC5" w:rsidRDefault="00260725" w:rsidP="0041595A">
            <w:pPr>
              <w:pStyle w:val="Tabelindhold"/>
              <w:ind w:left="0"/>
            </w:pPr>
            <w:r>
              <w:t>Spørgsmål</w:t>
            </w:r>
          </w:p>
        </w:tc>
        <w:tc>
          <w:tcPr>
            <w:tcW w:w="3162" w:type="pct"/>
            <w:shd w:val="clear" w:color="auto" w:fill="C2D69B" w:themeFill="accent3" w:themeFillTint="99"/>
            <w:vAlign w:val="center"/>
          </w:tcPr>
          <w:p w14:paraId="08A1C541" w14:textId="7110B159" w:rsidR="00260725" w:rsidRPr="00B57CC5" w:rsidRDefault="00260725" w:rsidP="0041595A">
            <w:pPr>
              <w:pStyle w:val="Tabelindhold"/>
              <w:ind w:left="0"/>
            </w:pPr>
            <w:r>
              <w:t>Svar</w:t>
            </w:r>
            <w:r w:rsidR="00B36E54">
              <w:t xml:space="preserve">         -           Bruger Windows</w:t>
            </w:r>
            <w:r w:rsidR="00C959A0">
              <w:t xml:space="preserve"> Hukommelsesdiagnoticering</w:t>
            </w:r>
          </w:p>
        </w:tc>
      </w:tr>
      <w:tr w:rsidR="00260725" w:rsidRPr="00260725" w14:paraId="78AEA5DD" w14:textId="77777777" w:rsidTr="0041595A">
        <w:tc>
          <w:tcPr>
            <w:tcW w:w="1838" w:type="pct"/>
          </w:tcPr>
          <w:p w14:paraId="79A564AD" w14:textId="69B7DB36" w:rsidR="00260725" w:rsidRPr="00B57CC5" w:rsidRDefault="00294ECB" w:rsidP="0041595A">
            <w:pPr>
              <w:pStyle w:val="Tabelindhold"/>
              <w:ind w:left="0"/>
              <w:rPr>
                <w:b w:val="0"/>
                <w:bCs w:val="0"/>
              </w:rPr>
            </w:pPr>
            <w:r>
              <w:rPr>
                <w:b w:val="0"/>
                <w:bCs w:val="0"/>
              </w:rPr>
              <w:t>Hvordan får du startet Memtest86 på din PC?</w:t>
            </w:r>
          </w:p>
        </w:tc>
        <w:tc>
          <w:tcPr>
            <w:tcW w:w="3162" w:type="pct"/>
          </w:tcPr>
          <w:p w14:paraId="578B7C15" w14:textId="4F4D6FEE" w:rsidR="009A3F63" w:rsidRPr="009A3F63" w:rsidRDefault="009A3F63" w:rsidP="0041595A">
            <w:pPr>
              <w:pStyle w:val="Tabelindhold"/>
              <w:ind w:left="0"/>
              <w:rPr>
                <w:b w:val="0"/>
                <w:bCs w:val="0"/>
              </w:rPr>
            </w:pPr>
            <w:r>
              <w:rPr>
                <w:bCs w:val="0"/>
              </w:rPr>
              <w:t>Windows Hukommelsesdiagnoticering</w:t>
            </w:r>
          </w:p>
          <w:p w14:paraId="724591A8" w14:textId="77777777" w:rsidR="00260725" w:rsidRDefault="00C959A0" w:rsidP="0041595A">
            <w:pPr>
              <w:pStyle w:val="Tabelindhold"/>
              <w:ind w:left="0"/>
              <w:rPr>
                <w:b w:val="0"/>
                <w:bCs w:val="0"/>
              </w:rPr>
            </w:pPr>
            <w:r>
              <w:rPr>
                <w:b w:val="0"/>
                <w:bCs w:val="0"/>
              </w:rPr>
              <w:t xml:space="preserve">I søgefeltet søger jeg: Windows Hukommelsesdiagnoticering og vælger at genstarte computeren med det samme. </w:t>
            </w:r>
          </w:p>
          <w:p w14:paraId="1AED49DB" w14:textId="77777777" w:rsidR="009A3F63" w:rsidRDefault="009A3F63" w:rsidP="0041595A">
            <w:pPr>
              <w:pStyle w:val="Tabelindhold"/>
              <w:ind w:left="0"/>
              <w:rPr>
                <w:b w:val="0"/>
                <w:bCs w:val="0"/>
              </w:rPr>
            </w:pPr>
            <w:r>
              <w:rPr>
                <w:bCs w:val="0"/>
              </w:rPr>
              <w:t>Memtest86</w:t>
            </w:r>
          </w:p>
          <w:p w14:paraId="59143E80" w14:textId="4705E148" w:rsidR="009A3F63" w:rsidRPr="009A3F63" w:rsidRDefault="009A3F63" w:rsidP="0041595A">
            <w:pPr>
              <w:pStyle w:val="Tabelindhold"/>
              <w:ind w:left="0"/>
              <w:rPr>
                <w:b w:val="0"/>
                <w:bCs w:val="0"/>
              </w:rPr>
            </w:pPr>
            <w:r>
              <w:rPr>
                <w:b w:val="0"/>
                <w:bCs w:val="0"/>
              </w:rPr>
              <w:t xml:space="preserve">Indsæt et </w:t>
            </w:r>
            <w:proofErr w:type="gramStart"/>
            <w:r>
              <w:rPr>
                <w:b w:val="0"/>
                <w:bCs w:val="0"/>
              </w:rPr>
              <w:t>USB flash</w:t>
            </w:r>
            <w:proofErr w:type="gramEnd"/>
            <w:r>
              <w:rPr>
                <w:b w:val="0"/>
                <w:bCs w:val="0"/>
              </w:rPr>
              <w:t xml:space="preserve"> drive og genstart computeren</w:t>
            </w:r>
            <w:r w:rsidR="00C561D3">
              <w:rPr>
                <w:b w:val="0"/>
                <w:bCs w:val="0"/>
              </w:rPr>
              <w:t xml:space="preserve"> o</w:t>
            </w:r>
            <w:r w:rsidR="00000DC0">
              <w:rPr>
                <w:b w:val="0"/>
                <w:bCs w:val="0"/>
              </w:rPr>
              <w:t>g</w:t>
            </w:r>
            <w:r w:rsidR="00C561D3">
              <w:rPr>
                <w:b w:val="0"/>
                <w:bCs w:val="0"/>
              </w:rPr>
              <w:t xml:space="preserve"> åbne boot menuen</w:t>
            </w:r>
            <w:r w:rsidR="004574F2">
              <w:rPr>
                <w:b w:val="0"/>
                <w:bCs w:val="0"/>
              </w:rPr>
              <w:t xml:space="preserve"> for at køre fra USB disken under genstart</w:t>
            </w:r>
            <w:r w:rsidR="00C561D3">
              <w:rPr>
                <w:b w:val="0"/>
                <w:bCs w:val="0"/>
              </w:rPr>
              <w:t>.</w:t>
            </w:r>
          </w:p>
        </w:tc>
      </w:tr>
      <w:tr w:rsidR="00260725" w:rsidRPr="00BF5344" w14:paraId="02195AF9" w14:textId="77777777" w:rsidTr="0041595A">
        <w:tc>
          <w:tcPr>
            <w:tcW w:w="1838" w:type="pct"/>
          </w:tcPr>
          <w:p w14:paraId="5F1E08AB" w14:textId="59B49437" w:rsidR="00260725" w:rsidRDefault="00294ECB" w:rsidP="0041595A">
            <w:pPr>
              <w:pStyle w:val="Tabelindhold"/>
              <w:ind w:left="0"/>
              <w:rPr>
                <w:b w:val="0"/>
                <w:bCs w:val="0"/>
              </w:rPr>
            </w:pPr>
            <w:r>
              <w:rPr>
                <w:b w:val="0"/>
                <w:bCs w:val="0"/>
              </w:rPr>
              <w:t>Hvor mange forskellige typer test gennemfører Memtest86 på din RAM</w:t>
            </w:r>
            <w:r w:rsidR="00260725">
              <w:rPr>
                <w:b w:val="0"/>
                <w:bCs w:val="0"/>
              </w:rPr>
              <w:t>?</w:t>
            </w:r>
          </w:p>
        </w:tc>
        <w:tc>
          <w:tcPr>
            <w:tcW w:w="3162" w:type="pct"/>
          </w:tcPr>
          <w:p w14:paraId="0A853F09" w14:textId="0E78DD42" w:rsidR="009A3F63" w:rsidRPr="009A3F63" w:rsidRDefault="009A3F63" w:rsidP="0041595A">
            <w:pPr>
              <w:pStyle w:val="Tabelindhold"/>
              <w:ind w:left="0"/>
              <w:rPr>
                <w:b w:val="0"/>
                <w:bCs w:val="0"/>
                <w:lang w:val="en-US"/>
              </w:rPr>
            </w:pPr>
            <w:r>
              <w:rPr>
                <w:bCs w:val="0"/>
                <w:lang w:val="en-US"/>
              </w:rPr>
              <w:t>Windows Hukommelsesdiagnoticering</w:t>
            </w:r>
          </w:p>
          <w:p w14:paraId="0B860D91" w14:textId="1C3724A3" w:rsidR="00260725" w:rsidRPr="003039AF" w:rsidRDefault="00C959A0" w:rsidP="0041595A">
            <w:pPr>
              <w:pStyle w:val="Tabelindhold"/>
              <w:ind w:left="0"/>
              <w:rPr>
                <w:b w:val="0"/>
                <w:bCs w:val="0"/>
                <w:lang w:val="en-US"/>
              </w:rPr>
            </w:pPr>
            <w:r w:rsidRPr="003039AF">
              <w:rPr>
                <w:b w:val="0"/>
                <w:bCs w:val="0"/>
                <w:lang w:val="en-US"/>
              </w:rPr>
              <w:t xml:space="preserve">2 test </w:t>
            </w:r>
            <w:proofErr w:type="spellStart"/>
            <w:r w:rsidRPr="003039AF">
              <w:rPr>
                <w:b w:val="0"/>
                <w:bCs w:val="0"/>
                <w:lang w:val="en-US"/>
              </w:rPr>
              <w:t>gennemforløb</w:t>
            </w:r>
            <w:proofErr w:type="spellEnd"/>
          </w:p>
          <w:p w14:paraId="48B18977" w14:textId="77777777" w:rsidR="00C959A0" w:rsidRDefault="00C959A0" w:rsidP="0041595A">
            <w:pPr>
              <w:pStyle w:val="Tabelindhold"/>
              <w:ind w:left="0"/>
              <w:rPr>
                <w:b w:val="0"/>
                <w:bCs w:val="0"/>
                <w:lang w:val="en-US"/>
              </w:rPr>
            </w:pPr>
            <w:proofErr w:type="spellStart"/>
            <w:r w:rsidRPr="003039AF">
              <w:rPr>
                <w:b w:val="0"/>
                <w:bCs w:val="0"/>
                <w:lang w:val="en-US"/>
              </w:rPr>
              <w:t>MemorySize</w:t>
            </w:r>
            <w:proofErr w:type="spellEnd"/>
            <w:r w:rsidRPr="003039AF">
              <w:rPr>
                <w:b w:val="0"/>
                <w:bCs w:val="0"/>
                <w:lang w:val="en-US"/>
              </w:rPr>
              <w:t xml:space="preserve">: 16143, </w:t>
            </w:r>
            <w:proofErr w:type="spellStart"/>
            <w:r w:rsidRPr="003039AF">
              <w:rPr>
                <w:b w:val="0"/>
                <w:bCs w:val="0"/>
                <w:lang w:val="en-US"/>
              </w:rPr>
              <w:t>TestType</w:t>
            </w:r>
            <w:proofErr w:type="spellEnd"/>
            <w:r w:rsidRPr="003039AF">
              <w:rPr>
                <w:b w:val="0"/>
                <w:bCs w:val="0"/>
                <w:lang w:val="en-US"/>
              </w:rPr>
              <w:t xml:space="preserve">: 10, </w:t>
            </w:r>
            <w:proofErr w:type="spellStart"/>
            <w:r w:rsidRPr="003039AF">
              <w:rPr>
                <w:b w:val="0"/>
                <w:bCs w:val="0"/>
                <w:lang w:val="en-US"/>
              </w:rPr>
              <w:t>TestDuration</w:t>
            </w:r>
            <w:proofErr w:type="spellEnd"/>
            <w:r w:rsidRPr="003039AF">
              <w:rPr>
                <w:b w:val="0"/>
                <w:bCs w:val="0"/>
                <w:lang w:val="en-US"/>
              </w:rPr>
              <w:t>: 1464, TestCount12</w:t>
            </w:r>
          </w:p>
          <w:p w14:paraId="7C457A5D" w14:textId="77777777" w:rsidR="009A3F63" w:rsidRPr="004574F2" w:rsidRDefault="009A3F63" w:rsidP="0041595A">
            <w:pPr>
              <w:pStyle w:val="Tabelindhold"/>
              <w:ind w:left="0"/>
              <w:rPr>
                <w:b w:val="0"/>
                <w:bCs w:val="0"/>
              </w:rPr>
            </w:pPr>
            <w:r w:rsidRPr="004574F2">
              <w:rPr>
                <w:bCs w:val="0"/>
              </w:rPr>
              <w:t>Memtest86</w:t>
            </w:r>
          </w:p>
          <w:p w14:paraId="1E3F6BDA" w14:textId="0A6DE7BA" w:rsidR="009A3F63" w:rsidRPr="004574F2" w:rsidRDefault="00C561D3" w:rsidP="0041595A">
            <w:pPr>
              <w:pStyle w:val="Tabelindhold"/>
              <w:ind w:left="0"/>
              <w:rPr>
                <w:b w:val="0"/>
                <w:bCs w:val="0"/>
              </w:rPr>
            </w:pPr>
            <w:r w:rsidRPr="004574F2">
              <w:rPr>
                <w:b w:val="0"/>
                <w:bCs w:val="0"/>
              </w:rPr>
              <w:t>1</w:t>
            </w:r>
            <w:r w:rsidR="00BA7899" w:rsidRPr="004574F2">
              <w:rPr>
                <w:b w:val="0"/>
                <w:bCs w:val="0"/>
              </w:rPr>
              <w:t>5</w:t>
            </w:r>
            <w:r w:rsidRPr="004574F2">
              <w:rPr>
                <w:b w:val="0"/>
                <w:bCs w:val="0"/>
              </w:rPr>
              <w:t xml:space="preserve"> forskellige tests. Fra 0-1</w:t>
            </w:r>
            <w:r w:rsidR="00BA7899" w:rsidRPr="004574F2">
              <w:rPr>
                <w:b w:val="0"/>
                <w:bCs w:val="0"/>
              </w:rPr>
              <w:t>4</w:t>
            </w:r>
            <w:r w:rsidR="004574F2" w:rsidRPr="004574F2">
              <w:rPr>
                <w:b w:val="0"/>
                <w:bCs w:val="0"/>
              </w:rPr>
              <w:t xml:space="preserve"> o</w:t>
            </w:r>
            <w:r w:rsidR="004574F2">
              <w:rPr>
                <w:b w:val="0"/>
                <w:bCs w:val="0"/>
              </w:rPr>
              <w:t>g 4 forskellige passes. Det er 15*4 tests i alt.</w:t>
            </w:r>
          </w:p>
        </w:tc>
      </w:tr>
      <w:tr w:rsidR="00260725" w:rsidRPr="00BA7899" w14:paraId="072C663F" w14:textId="77777777" w:rsidTr="0041595A">
        <w:tc>
          <w:tcPr>
            <w:tcW w:w="1838" w:type="pct"/>
          </w:tcPr>
          <w:p w14:paraId="21C3AE98" w14:textId="5EABB9D3" w:rsidR="00260725" w:rsidRDefault="00260725" w:rsidP="0041595A">
            <w:pPr>
              <w:pStyle w:val="Tabelindhold"/>
              <w:ind w:left="0"/>
              <w:rPr>
                <w:b w:val="0"/>
                <w:bCs w:val="0"/>
              </w:rPr>
            </w:pPr>
            <w:r>
              <w:rPr>
                <w:b w:val="0"/>
                <w:bCs w:val="0"/>
              </w:rPr>
              <w:t xml:space="preserve">Hvor længe skal </w:t>
            </w:r>
            <w:r w:rsidR="00294ECB">
              <w:rPr>
                <w:b w:val="0"/>
                <w:bCs w:val="0"/>
              </w:rPr>
              <w:t>Memtest86</w:t>
            </w:r>
            <w:r>
              <w:rPr>
                <w:b w:val="0"/>
                <w:bCs w:val="0"/>
              </w:rPr>
              <w:t xml:space="preserve"> køre for at </w:t>
            </w:r>
            <w:proofErr w:type="spellStart"/>
            <w:r w:rsidR="00294ECB">
              <w:rPr>
                <w:b w:val="0"/>
                <w:bCs w:val="0"/>
              </w:rPr>
              <w:t>RAM</w:t>
            </w:r>
            <w:r>
              <w:rPr>
                <w:b w:val="0"/>
                <w:bCs w:val="0"/>
              </w:rPr>
              <w:t>’en</w:t>
            </w:r>
            <w:proofErr w:type="spellEnd"/>
            <w:r>
              <w:rPr>
                <w:b w:val="0"/>
                <w:bCs w:val="0"/>
              </w:rPr>
              <w:t xml:space="preserve"> kan kaldes stabil?</w:t>
            </w:r>
          </w:p>
        </w:tc>
        <w:tc>
          <w:tcPr>
            <w:tcW w:w="3162" w:type="pct"/>
          </w:tcPr>
          <w:p w14:paraId="55E9661B" w14:textId="5B7F44B9" w:rsidR="009A3F63" w:rsidRPr="009A3F63" w:rsidRDefault="009A3F63" w:rsidP="0041595A">
            <w:pPr>
              <w:pStyle w:val="Tabelindhold"/>
              <w:ind w:left="0"/>
              <w:rPr>
                <w:b w:val="0"/>
                <w:bCs w:val="0"/>
              </w:rPr>
            </w:pPr>
            <w:r>
              <w:rPr>
                <w:bCs w:val="0"/>
              </w:rPr>
              <w:t>Windows Hukommelsesdiagnoticering</w:t>
            </w:r>
          </w:p>
          <w:p w14:paraId="4698B0BA" w14:textId="10743A33" w:rsidR="00260725" w:rsidRDefault="00C959A0" w:rsidP="0041595A">
            <w:pPr>
              <w:pStyle w:val="Tabelindhold"/>
              <w:ind w:left="0"/>
              <w:rPr>
                <w:b w:val="0"/>
                <w:bCs w:val="0"/>
              </w:rPr>
            </w:pPr>
            <w:r>
              <w:rPr>
                <w:b w:val="0"/>
                <w:bCs w:val="0"/>
              </w:rPr>
              <w:t>Indtil den er færdig.</w:t>
            </w:r>
          </w:p>
          <w:p w14:paraId="0759A20D" w14:textId="77777777" w:rsidR="00C959A0" w:rsidRDefault="00C959A0" w:rsidP="0041595A">
            <w:pPr>
              <w:pStyle w:val="Tabelindhold"/>
              <w:ind w:left="0"/>
              <w:rPr>
                <w:b w:val="0"/>
                <w:bCs w:val="0"/>
              </w:rPr>
            </w:pPr>
            <w:proofErr w:type="spellStart"/>
            <w:r>
              <w:rPr>
                <w:b w:val="0"/>
                <w:bCs w:val="0"/>
              </w:rPr>
              <w:lastRenderedPageBreak/>
              <w:t>TestDuration</w:t>
            </w:r>
            <w:proofErr w:type="spellEnd"/>
            <w:r>
              <w:rPr>
                <w:b w:val="0"/>
                <w:bCs w:val="0"/>
              </w:rPr>
              <w:t>: 1464. Hvis det er sekunder, er det 24,4 min.</w:t>
            </w:r>
          </w:p>
          <w:p w14:paraId="02B52118" w14:textId="77777777" w:rsidR="009A3F63" w:rsidRDefault="009A3F63" w:rsidP="0041595A">
            <w:pPr>
              <w:pStyle w:val="Tabelindhold"/>
              <w:ind w:left="0"/>
              <w:rPr>
                <w:b w:val="0"/>
                <w:bCs w:val="0"/>
              </w:rPr>
            </w:pPr>
            <w:r>
              <w:rPr>
                <w:bCs w:val="0"/>
              </w:rPr>
              <w:t>Memtest86</w:t>
            </w:r>
          </w:p>
          <w:p w14:paraId="72C2A952" w14:textId="77777777" w:rsidR="009A3F63" w:rsidRPr="00C561D3" w:rsidRDefault="00C561D3" w:rsidP="0041595A">
            <w:pPr>
              <w:pStyle w:val="Tabelindhold"/>
              <w:ind w:left="0"/>
              <w:rPr>
                <w:b w:val="0"/>
                <w:bCs w:val="0"/>
                <w:lang w:val="en-US"/>
              </w:rPr>
            </w:pPr>
            <w:proofErr w:type="gramStart"/>
            <w:r w:rsidRPr="00C561D3">
              <w:rPr>
                <w:b w:val="0"/>
                <w:bCs w:val="0"/>
                <w:lang w:val="en-US"/>
              </w:rPr>
              <w:t>”Roughly</w:t>
            </w:r>
            <w:proofErr w:type="gramEnd"/>
            <w:r w:rsidRPr="00C561D3">
              <w:rPr>
                <w:b w:val="0"/>
                <w:bCs w:val="0"/>
                <w:lang w:val="en-US"/>
              </w:rPr>
              <w:t xml:space="preserve"> 1 hour per 8GB of memory”</w:t>
            </w:r>
          </w:p>
          <w:p w14:paraId="06B22F50" w14:textId="77777777" w:rsidR="00C561D3" w:rsidRDefault="00C561D3" w:rsidP="0041595A">
            <w:pPr>
              <w:pStyle w:val="Tabelindhold"/>
              <w:ind w:left="0"/>
              <w:rPr>
                <w:b w:val="0"/>
                <w:bCs w:val="0"/>
                <w:lang w:val="en-US"/>
              </w:rPr>
            </w:pPr>
            <w:r>
              <w:rPr>
                <w:b w:val="0"/>
                <w:bCs w:val="0"/>
                <w:lang w:val="en-US"/>
              </w:rPr>
              <w:t>“… let it run for 2 passes, caught most issues without too long”</w:t>
            </w:r>
          </w:p>
          <w:p w14:paraId="6B0DB02C" w14:textId="3D0A918B" w:rsidR="00C561D3" w:rsidRPr="00C561D3" w:rsidRDefault="00C561D3" w:rsidP="0041595A">
            <w:pPr>
              <w:pStyle w:val="Tabelindhold"/>
              <w:ind w:left="0"/>
              <w:rPr>
                <w:b w:val="0"/>
                <w:bCs w:val="0"/>
                <w:lang w:val="en-US"/>
              </w:rPr>
            </w:pPr>
            <w:r>
              <w:rPr>
                <w:b w:val="0"/>
                <w:bCs w:val="0"/>
                <w:lang w:val="en-US"/>
              </w:rPr>
              <w:t>“</w:t>
            </w:r>
            <w:r w:rsidRPr="00C561D3">
              <w:rPr>
                <w:b w:val="0"/>
                <w:color w:val="353C41"/>
                <w:shd w:val="clear" w:color="auto" w:fill="FFFFFF"/>
                <w:lang w:val="en-US"/>
              </w:rPr>
              <w:t xml:space="preserve">In most cases </w:t>
            </w:r>
            <w:proofErr w:type="spellStart"/>
            <w:r w:rsidRPr="00C561D3">
              <w:rPr>
                <w:b w:val="0"/>
                <w:color w:val="353C41"/>
                <w:shd w:val="clear" w:color="auto" w:fill="FFFFFF"/>
                <w:lang w:val="en-US"/>
              </w:rPr>
              <w:t>memtest</w:t>
            </w:r>
            <w:proofErr w:type="spellEnd"/>
            <w:r w:rsidRPr="00C561D3">
              <w:rPr>
                <w:b w:val="0"/>
                <w:color w:val="353C41"/>
                <w:shd w:val="clear" w:color="auto" w:fill="FFFFFF"/>
                <w:lang w:val="en-US"/>
              </w:rPr>
              <w:t xml:space="preserve"> will start spitting out errors within a minute if the RAM stick is bad. If you ask me, I'd say after 1 minute without errors you can be 50% sure that the RAM is good. After 5 minutes it's 70%. After one pass it's 90%. After 3 passes it's 99.9%, and so on.</w:t>
            </w:r>
            <w:r w:rsidRPr="00C561D3">
              <w:rPr>
                <w:b w:val="0"/>
                <w:bCs w:val="0"/>
                <w:lang w:val="en-US"/>
              </w:rPr>
              <w:t>”</w:t>
            </w:r>
          </w:p>
        </w:tc>
      </w:tr>
    </w:tbl>
    <w:p w14:paraId="4D5B45D8" w14:textId="77777777" w:rsidR="00260725" w:rsidRPr="00C561D3" w:rsidRDefault="00260725" w:rsidP="00260725">
      <w:pPr>
        <w:pStyle w:val="Overskrift2"/>
        <w:rPr>
          <w:lang w:val="en-US"/>
        </w:rPr>
      </w:pPr>
    </w:p>
    <w:p w14:paraId="419349D5" w14:textId="3BCD7AEA" w:rsidR="00260725" w:rsidRDefault="00260725" w:rsidP="00260725">
      <w:pPr>
        <w:pStyle w:val="Overskrift2"/>
      </w:pPr>
      <w:r w:rsidRPr="00AE35CC">
        <w:t xml:space="preserve">Del </w:t>
      </w:r>
      <w:r w:rsidR="00294ECB">
        <w:t>2</w:t>
      </w:r>
      <w:r>
        <w:t>c</w:t>
      </w:r>
      <w:r w:rsidRPr="00AE35CC">
        <w:t xml:space="preserve"> – Test af </w:t>
      </w:r>
      <w:r w:rsidRPr="001477A4">
        <w:t>kompetencer</w:t>
      </w:r>
      <w:r>
        <w:t xml:space="preserve"> </w:t>
      </w:r>
    </w:p>
    <w:p w14:paraId="72154E64" w14:textId="59F151D5" w:rsidR="00294ECB" w:rsidRDefault="00294ECB" w:rsidP="00260725">
      <w:r>
        <w:t xml:space="preserve">Opret en </w:t>
      </w:r>
      <w:proofErr w:type="spellStart"/>
      <w:r>
        <w:t>bootbar</w:t>
      </w:r>
      <w:proofErr w:type="spellEnd"/>
      <w:r>
        <w:t xml:space="preserve"> USB-nøgle med Memtest86. Genstart din PC og boot fra USB-nøglen. Lad Memtest86 køre i nøjagtigt 30 minutter.</w:t>
      </w:r>
    </w:p>
    <w:p w14:paraId="4A844C77" w14:textId="501A59C1" w:rsidR="00260725" w:rsidRDefault="00294ECB" w:rsidP="00260725">
      <w:r>
        <w:t xml:space="preserve">Noter resultaterne af testen i nedenstående skema. </w:t>
      </w:r>
    </w:p>
    <w:tbl>
      <w:tblPr>
        <w:tblStyle w:val="Tabel-Gitter"/>
        <w:tblW w:w="5000" w:type="pct"/>
        <w:tblLook w:val="04A0" w:firstRow="1" w:lastRow="0" w:firstColumn="1" w:lastColumn="0" w:noHBand="0" w:noVBand="1"/>
      </w:tblPr>
      <w:tblGrid>
        <w:gridCol w:w="2122"/>
        <w:gridCol w:w="1843"/>
        <w:gridCol w:w="849"/>
        <w:gridCol w:w="2407"/>
        <w:gridCol w:w="2407"/>
      </w:tblGrid>
      <w:tr w:rsidR="00294ECB" w:rsidRPr="00AE35CC" w14:paraId="53D7D4C7" w14:textId="1F6A6CF7" w:rsidTr="00C71F13">
        <w:tc>
          <w:tcPr>
            <w:tcW w:w="2059" w:type="pct"/>
            <w:gridSpan w:val="2"/>
            <w:shd w:val="clear" w:color="auto" w:fill="C2D69B" w:themeFill="accent3" w:themeFillTint="99"/>
            <w:vAlign w:val="center"/>
          </w:tcPr>
          <w:p w14:paraId="50765423" w14:textId="073D70A3" w:rsidR="00294ECB" w:rsidRPr="00AE35CC" w:rsidRDefault="00294ECB" w:rsidP="0041595A">
            <w:pPr>
              <w:pStyle w:val="Tabelindhold"/>
              <w:ind w:left="0"/>
            </w:pPr>
            <w:r>
              <w:t>Program anvendt til at teste RAM (husk version)</w:t>
            </w:r>
          </w:p>
        </w:tc>
        <w:tc>
          <w:tcPr>
            <w:tcW w:w="2941" w:type="pct"/>
            <w:gridSpan w:val="3"/>
            <w:shd w:val="clear" w:color="auto" w:fill="auto"/>
            <w:vAlign w:val="center"/>
          </w:tcPr>
          <w:p w14:paraId="50E2FBD2" w14:textId="431298A8" w:rsidR="00294ECB" w:rsidRPr="00AE35CC" w:rsidRDefault="00BA7899" w:rsidP="0041595A">
            <w:pPr>
              <w:pStyle w:val="Tabelindhold"/>
              <w:ind w:left="0"/>
            </w:pPr>
            <w:r>
              <w:t>’</w:t>
            </w:r>
            <w:r w:rsidR="00C959A0">
              <w:t xml:space="preserve">Windows </w:t>
            </w:r>
            <w:proofErr w:type="spellStart"/>
            <w:r w:rsidR="00C959A0">
              <w:t>Hukommelsesdiagnoticering</w:t>
            </w:r>
            <w:proofErr w:type="spellEnd"/>
            <w:r>
              <w:t>’ derefter ’Memtest86’</w:t>
            </w:r>
          </w:p>
        </w:tc>
      </w:tr>
      <w:tr w:rsidR="00294ECB" w:rsidRPr="00AE35CC" w14:paraId="2987CFB2" w14:textId="24946AF5" w:rsidTr="00294ECB">
        <w:tc>
          <w:tcPr>
            <w:tcW w:w="1102" w:type="pct"/>
            <w:shd w:val="clear" w:color="auto" w:fill="C2D69B" w:themeFill="accent3" w:themeFillTint="99"/>
            <w:vAlign w:val="center"/>
          </w:tcPr>
          <w:p w14:paraId="1A0AAB7D" w14:textId="6B128181" w:rsidR="00294ECB" w:rsidRDefault="00294ECB" w:rsidP="0041595A">
            <w:pPr>
              <w:pStyle w:val="Tabelindhold"/>
              <w:ind w:left="0"/>
            </w:pPr>
            <w:r>
              <w:t>Tid testet</w:t>
            </w:r>
          </w:p>
        </w:tc>
        <w:tc>
          <w:tcPr>
            <w:tcW w:w="1398" w:type="pct"/>
            <w:gridSpan w:val="2"/>
            <w:shd w:val="clear" w:color="auto" w:fill="C2D69B" w:themeFill="accent3" w:themeFillTint="99"/>
            <w:vAlign w:val="center"/>
          </w:tcPr>
          <w:p w14:paraId="2661A20B" w14:textId="1CC13DF2" w:rsidR="00294ECB" w:rsidRDefault="00294ECB" w:rsidP="0041595A">
            <w:pPr>
              <w:pStyle w:val="Tabelindhold"/>
              <w:ind w:left="0"/>
            </w:pPr>
            <w:r>
              <w:t>Antal fulde gennemførte tests</w:t>
            </w:r>
          </w:p>
        </w:tc>
        <w:tc>
          <w:tcPr>
            <w:tcW w:w="1250" w:type="pct"/>
            <w:shd w:val="clear" w:color="auto" w:fill="C2D69B" w:themeFill="accent3" w:themeFillTint="99"/>
            <w:vAlign w:val="center"/>
          </w:tcPr>
          <w:p w14:paraId="0A924C5A" w14:textId="351AC458" w:rsidR="00294ECB" w:rsidRDefault="00294ECB" w:rsidP="0041595A">
            <w:pPr>
              <w:pStyle w:val="Tabelindhold"/>
              <w:ind w:left="0"/>
            </w:pPr>
            <w:r>
              <w:t>Antal fejl fundet</w:t>
            </w:r>
          </w:p>
        </w:tc>
        <w:tc>
          <w:tcPr>
            <w:tcW w:w="1250" w:type="pct"/>
            <w:shd w:val="clear" w:color="auto" w:fill="C2D69B" w:themeFill="accent3" w:themeFillTint="99"/>
          </w:tcPr>
          <w:p w14:paraId="6CD7EF79" w14:textId="008BB1EB" w:rsidR="00294ECB" w:rsidRDefault="00294ECB" w:rsidP="0041595A">
            <w:pPr>
              <w:pStyle w:val="Tabelindhold"/>
              <w:ind w:left="0"/>
            </w:pPr>
            <w:r>
              <w:t>RAM hastighed</w:t>
            </w:r>
          </w:p>
        </w:tc>
      </w:tr>
      <w:tr w:rsidR="00294ECB" w:rsidRPr="00AE35CC" w14:paraId="1E5F3CF7" w14:textId="587839DA" w:rsidTr="00294ECB">
        <w:tc>
          <w:tcPr>
            <w:tcW w:w="1102" w:type="pct"/>
          </w:tcPr>
          <w:p w14:paraId="67CDCD07" w14:textId="77777777" w:rsidR="00294ECB" w:rsidRDefault="00C959A0" w:rsidP="0041595A">
            <w:pPr>
              <w:pStyle w:val="Tabelindhold"/>
              <w:ind w:left="0"/>
              <w:rPr>
                <w:b w:val="0"/>
              </w:rPr>
            </w:pPr>
            <w:r w:rsidRPr="006859ED">
              <w:rPr>
                <w:b w:val="0"/>
              </w:rPr>
              <w:t xml:space="preserve">1465 </w:t>
            </w:r>
            <w:proofErr w:type="spellStart"/>
            <w:r w:rsidRPr="006859ED">
              <w:rPr>
                <w:b w:val="0"/>
              </w:rPr>
              <w:t>sek</w:t>
            </w:r>
            <w:proofErr w:type="spellEnd"/>
            <w:r w:rsidRPr="006859ED">
              <w:rPr>
                <w:b w:val="0"/>
              </w:rPr>
              <w:t xml:space="preserve"> / 24,4 min</w:t>
            </w:r>
          </w:p>
          <w:p w14:paraId="5A379F94" w14:textId="38B91CDA" w:rsidR="00BA7899" w:rsidRPr="006859ED" w:rsidRDefault="00BA7899" w:rsidP="0041595A">
            <w:pPr>
              <w:pStyle w:val="Tabelindhold"/>
              <w:ind w:left="0"/>
              <w:rPr>
                <w:b w:val="0"/>
              </w:rPr>
            </w:pPr>
            <w:r>
              <w:rPr>
                <w:b w:val="0"/>
              </w:rPr>
              <w:t>30 min</w:t>
            </w:r>
          </w:p>
        </w:tc>
        <w:tc>
          <w:tcPr>
            <w:tcW w:w="1398" w:type="pct"/>
            <w:gridSpan w:val="2"/>
          </w:tcPr>
          <w:p w14:paraId="51D18987" w14:textId="77777777" w:rsidR="00294ECB" w:rsidRDefault="00C959A0" w:rsidP="0041595A">
            <w:pPr>
              <w:pStyle w:val="Tabelindhold"/>
              <w:ind w:left="0"/>
              <w:rPr>
                <w:b w:val="0"/>
                <w:bCs w:val="0"/>
              </w:rPr>
            </w:pPr>
            <w:r>
              <w:rPr>
                <w:b w:val="0"/>
                <w:bCs w:val="0"/>
              </w:rPr>
              <w:t>2 gennemforløb</w:t>
            </w:r>
          </w:p>
          <w:p w14:paraId="22F1C849" w14:textId="0E3E67B5" w:rsidR="00BA7899" w:rsidRPr="00B57CC5" w:rsidRDefault="00BA7899" w:rsidP="0041595A">
            <w:pPr>
              <w:pStyle w:val="Tabelindhold"/>
              <w:ind w:left="0"/>
              <w:rPr>
                <w:b w:val="0"/>
                <w:bCs w:val="0"/>
              </w:rPr>
            </w:pPr>
            <w:r>
              <w:rPr>
                <w:b w:val="0"/>
                <w:bCs w:val="0"/>
              </w:rPr>
              <w:t>13 tests</w:t>
            </w:r>
            <w:r w:rsidR="004007BC">
              <w:rPr>
                <w:b w:val="0"/>
                <w:bCs w:val="0"/>
              </w:rPr>
              <w:t xml:space="preserve"> (0-12)</w:t>
            </w:r>
          </w:p>
        </w:tc>
        <w:tc>
          <w:tcPr>
            <w:tcW w:w="1250" w:type="pct"/>
          </w:tcPr>
          <w:p w14:paraId="7C4DCA93" w14:textId="77777777" w:rsidR="00294ECB" w:rsidRDefault="00C959A0" w:rsidP="0041595A">
            <w:pPr>
              <w:pStyle w:val="Tabelindhold"/>
              <w:ind w:left="0"/>
              <w:rPr>
                <w:b w:val="0"/>
                <w:bCs w:val="0"/>
              </w:rPr>
            </w:pPr>
            <w:r>
              <w:rPr>
                <w:b w:val="0"/>
                <w:bCs w:val="0"/>
              </w:rPr>
              <w:t>0</w:t>
            </w:r>
          </w:p>
          <w:p w14:paraId="309D51FE" w14:textId="4F61725F" w:rsidR="004007BC" w:rsidRPr="00B57CC5" w:rsidRDefault="004007BC" w:rsidP="0041595A">
            <w:pPr>
              <w:pStyle w:val="Tabelindhold"/>
              <w:ind w:left="0"/>
              <w:rPr>
                <w:b w:val="0"/>
                <w:bCs w:val="0"/>
              </w:rPr>
            </w:pPr>
            <w:r>
              <w:rPr>
                <w:b w:val="0"/>
                <w:bCs w:val="0"/>
              </w:rPr>
              <w:t>0</w:t>
            </w:r>
          </w:p>
        </w:tc>
        <w:tc>
          <w:tcPr>
            <w:tcW w:w="1250" w:type="pct"/>
          </w:tcPr>
          <w:p w14:paraId="4C1B4BC8" w14:textId="77777777" w:rsidR="00D303F1" w:rsidRDefault="00D303F1" w:rsidP="0041595A">
            <w:pPr>
              <w:pStyle w:val="Tabelindhold"/>
              <w:ind w:left="0"/>
              <w:rPr>
                <w:b w:val="0"/>
                <w:bCs w:val="0"/>
              </w:rPr>
            </w:pPr>
            <w:proofErr w:type="spellStart"/>
            <w:r>
              <w:rPr>
                <w:b w:val="0"/>
                <w:bCs w:val="0"/>
              </w:rPr>
              <w:t>MemorySize</w:t>
            </w:r>
            <w:proofErr w:type="spellEnd"/>
            <w:r>
              <w:rPr>
                <w:b w:val="0"/>
                <w:bCs w:val="0"/>
              </w:rPr>
              <w:t>: 16143</w:t>
            </w:r>
          </w:p>
          <w:p w14:paraId="175056A9" w14:textId="5D2E2BA2" w:rsidR="004007BC" w:rsidRPr="00B57CC5" w:rsidRDefault="004007BC" w:rsidP="0041595A">
            <w:pPr>
              <w:pStyle w:val="Tabelindhold"/>
              <w:ind w:left="0"/>
              <w:rPr>
                <w:b w:val="0"/>
                <w:bCs w:val="0"/>
              </w:rPr>
            </w:pPr>
            <w:r>
              <w:rPr>
                <w:b w:val="0"/>
                <w:bCs w:val="0"/>
              </w:rPr>
              <w:t>Memory: 20,1 GB/s</w:t>
            </w:r>
          </w:p>
        </w:tc>
      </w:tr>
    </w:tbl>
    <w:p w14:paraId="46B29257" w14:textId="77777777" w:rsidR="00260725" w:rsidRDefault="00260725" w:rsidP="00260725">
      <w:pPr>
        <w:pStyle w:val="Overskrift2"/>
      </w:pPr>
    </w:p>
    <w:p w14:paraId="7D9EFC97" w14:textId="4A4A32E4" w:rsidR="00294ECB" w:rsidRDefault="00294ECB" w:rsidP="00294ECB">
      <w:pPr>
        <w:pStyle w:val="Overskrift1"/>
      </w:pPr>
      <w:r>
        <w:t>Lager</w:t>
      </w:r>
    </w:p>
    <w:p w14:paraId="574D397F" w14:textId="1C9CA987" w:rsidR="00294ECB" w:rsidRPr="00B57CC5" w:rsidRDefault="00294ECB" w:rsidP="00294ECB">
      <w:pPr>
        <w:pStyle w:val="Overskrift2"/>
      </w:pPr>
      <w:r w:rsidRPr="00B57CC5">
        <w:t xml:space="preserve">Del </w:t>
      </w:r>
      <w:r w:rsidR="00C71F13">
        <w:t>3</w:t>
      </w:r>
      <w:r>
        <w:t>a</w:t>
      </w:r>
      <w:r w:rsidRPr="00B57CC5">
        <w:t xml:space="preserve"> Tilegnelse af viden</w:t>
      </w:r>
      <w:r>
        <w:t xml:space="preserve"> </w:t>
      </w:r>
    </w:p>
    <w:p w14:paraId="48A394BA" w14:textId="4D3905FF" w:rsidR="00294ECB" w:rsidRPr="003071D0" w:rsidRDefault="00294ECB" w:rsidP="00C71F13">
      <w:r>
        <w:t xml:space="preserve">Læs dokumentationen til </w:t>
      </w:r>
      <w:hyperlink r:id="rId16" w:history="1">
        <w:r w:rsidRPr="00294ECB">
          <w:rPr>
            <w:rStyle w:val="Hyperlink"/>
          </w:rPr>
          <w:t>Crystal Diskmark</w:t>
        </w:r>
      </w:hyperlink>
      <w:r>
        <w:t>, så du forstår hvad programmet gør og hvordan det anvendes.</w:t>
      </w:r>
      <w:r w:rsidR="00C71F13">
        <w:t xml:space="preserve"> </w:t>
      </w:r>
    </w:p>
    <w:p w14:paraId="468D8A5F" w14:textId="77777777" w:rsidR="00294ECB" w:rsidRDefault="00294ECB" w:rsidP="00294ECB">
      <w:pPr>
        <w:pStyle w:val="Overskrift2"/>
      </w:pPr>
    </w:p>
    <w:p w14:paraId="3F024072" w14:textId="130DE603" w:rsidR="00294ECB" w:rsidRPr="00AE35CC" w:rsidRDefault="00294ECB" w:rsidP="00294ECB">
      <w:pPr>
        <w:pStyle w:val="Overskrift2"/>
      </w:pPr>
      <w:r w:rsidRPr="00AE35CC">
        <w:t xml:space="preserve">Del </w:t>
      </w:r>
      <w:r w:rsidR="00C71F13">
        <w:t>3</w:t>
      </w:r>
      <w:r>
        <w:t>b</w:t>
      </w:r>
      <w:r w:rsidRPr="00AE35CC">
        <w:t xml:space="preserve"> Test af viden </w:t>
      </w:r>
    </w:p>
    <w:p w14:paraId="546F1866" w14:textId="5B0F907D" w:rsidR="00294ECB" w:rsidRPr="00976979" w:rsidRDefault="00294ECB" w:rsidP="00294ECB">
      <w:r>
        <w:t>Besvar følgende spørgsmål.</w:t>
      </w:r>
      <w:r w:rsidR="00C71F13">
        <w:t xml:space="preserve"> Du er måske nødt til at Google for at finde svaret.</w:t>
      </w:r>
    </w:p>
    <w:tbl>
      <w:tblPr>
        <w:tblStyle w:val="Tabel-Gitter"/>
        <w:tblW w:w="5000" w:type="pct"/>
        <w:tblCellMar>
          <w:top w:w="57" w:type="dxa"/>
          <w:bottom w:w="57" w:type="dxa"/>
        </w:tblCellMar>
        <w:tblLook w:val="04A0" w:firstRow="1" w:lastRow="0" w:firstColumn="1" w:lastColumn="0" w:noHBand="0" w:noVBand="1"/>
      </w:tblPr>
      <w:tblGrid>
        <w:gridCol w:w="3397"/>
        <w:gridCol w:w="6231"/>
      </w:tblGrid>
      <w:tr w:rsidR="00294ECB" w:rsidRPr="00B57CC5" w14:paraId="69EB6206" w14:textId="77777777" w:rsidTr="003A3D82">
        <w:tc>
          <w:tcPr>
            <w:tcW w:w="1764" w:type="pct"/>
            <w:shd w:val="clear" w:color="auto" w:fill="C2D69B" w:themeFill="accent3" w:themeFillTint="99"/>
            <w:vAlign w:val="center"/>
          </w:tcPr>
          <w:p w14:paraId="4507E9BB" w14:textId="77777777" w:rsidR="00294ECB" w:rsidRPr="00B57CC5" w:rsidRDefault="00294ECB" w:rsidP="0041595A">
            <w:pPr>
              <w:pStyle w:val="Tabelindhold"/>
              <w:ind w:left="0"/>
            </w:pPr>
            <w:r>
              <w:t>Spørgsmål</w:t>
            </w:r>
          </w:p>
        </w:tc>
        <w:tc>
          <w:tcPr>
            <w:tcW w:w="3236" w:type="pct"/>
            <w:shd w:val="clear" w:color="auto" w:fill="C2D69B" w:themeFill="accent3" w:themeFillTint="99"/>
            <w:vAlign w:val="center"/>
          </w:tcPr>
          <w:p w14:paraId="5B9E7B41" w14:textId="77777777" w:rsidR="00294ECB" w:rsidRPr="00B57CC5" w:rsidRDefault="00294ECB" w:rsidP="0041595A">
            <w:pPr>
              <w:pStyle w:val="Tabelindhold"/>
              <w:ind w:left="0"/>
            </w:pPr>
            <w:r>
              <w:t>Svar</w:t>
            </w:r>
          </w:p>
        </w:tc>
      </w:tr>
      <w:tr w:rsidR="00294ECB" w:rsidRPr="00260725" w14:paraId="761F867B" w14:textId="77777777" w:rsidTr="003A3D82">
        <w:tc>
          <w:tcPr>
            <w:tcW w:w="1764" w:type="pct"/>
          </w:tcPr>
          <w:p w14:paraId="061C7239" w14:textId="0585CCDD" w:rsidR="00294ECB" w:rsidRPr="00B57CC5" w:rsidRDefault="00C71F13" w:rsidP="0041595A">
            <w:pPr>
              <w:pStyle w:val="Tabelindhold"/>
              <w:ind w:left="0"/>
              <w:rPr>
                <w:b w:val="0"/>
                <w:bCs w:val="0"/>
              </w:rPr>
            </w:pPr>
            <w:r>
              <w:rPr>
                <w:b w:val="0"/>
                <w:bCs w:val="0"/>
              </w:rPr>
              <w:t>Hvordan fungerer Crystal Diskmark?</w:t>
            </w:r>
          </w:p>
        </w:tc>
        <w:tc>
          <w:tcPr>
            <w:tcW w:w="3236" w:type="pct"/>
          </w:tcPr>
          <w:p w14:paraId="0C56B9B8" w14:textId="7D299642" w:rsidR="00294ECB" w:rsidRPr="00260725" w:rsidRDefault="00233CC4" w:rsidP="0041595A">
            <w:pPr>
              <w:pStyle w:val="Tabelindhold"/>
              <w:ind w:left="0"/>
              <w:rPr>
                <w:b w:val="0"/>
                <w:bCs w:val="0"/>
              </w:rPr>
            </w:pPr>
            <w:r>
              <w:rPr>
                <w:b w:val="0"/>
                <w:bCs w:val="0"/>
              </w:rPr>
              <w:t xml:space="preserve">Det læser og skriver igennem filsystemet hvor den genererer </w:t>
            </w:r>
            <w:proofErr w:type="spellStart"/>
            <w:r>
              <w:rPr>
                <w:b w:val="0"/>
                <w:bCs w:val="0"/>
              </w:rPr>
              <w:t>read</w:t>
            </w:r>
            <w:proofErr w:type="spellEnd"/>
            <w:r>
              <w:rPr>
                <w:b w:val="0"/>
                <w:bCs w:val="0"/>
              </w:rPr>
              <w:t>/</w:t>
            </w:r>
            <w:proofErr w:type="spellStart"/>
            <w:r>
              <w:rPr>
                <w:b w:val="0"/>
                <w:bCs w:val="0"/>
              </w:rPr>
              <w:t>write</w:t>
            </w:r>
            <w:proofErr w:type="spellEnd"/>
            <w:r>
              <w:rPr>
                <w:b w:val="0"/>
                <w:bCs w:val="0"/>
              </w:rPr>
              <w:t xml:space="preserve"> hastigheder i sekventiel og tilfældige positioner.</w:t>
            </w:r>
          </w:p>
        </w:tc>
      </w:tr>
      <w:tr w:rsidR="00294ECB" w:rsidRPr="003A3D82" w14:paraId="25264249" w14:textId="77777777" w:rsidTr="003A3D82">
        <w:tc>
          <w:tcPr>
            <w:tcW w:w="1764" w:type="pct"/>
          </w:tcPr>
          <w:p w14:paraId="32771731" w14:textId="0B50A26A" w:rsidR="00294ECB" w:rsidRDefault="00C71F13" w:rsidP="0041595A">
            <w:pPr>
              <w:pStyle w:val="Tabelindhold"/>
              <w:ind w:left="0"/>
              <w:rPr>
                <w:b w:val="0"/>
                <w:bCs w:val="0"/>
              </w:rPr>
            </w:pPr>
            <w:r>
              <w:rPr>
                <w:b w:val="0"/>
                <w:bCs w:val="0"/>
              </w:rPr>
              <w:t>Hvor mange forskellige test gennemfører Crystal Diskmark?</w:t>
            </w:r>
          </w:p>
        </w:tc>
        <w:tc>
          <w:tcPr>
            <w:tcW w:w="3236" w:type="pct"/>
          </w:tcPr>
          <w:p w14:paraId="1DC18C0B" w14:textId="3F7524E2" w:rsidR="003A3D82" w:rsidRPr="003A3D82" w:rsidRDefault="003A3D82" w:rsidP="0041595A">
            <w:pPr>
              <w:pStyle w:val="Tabelindhold"/>
              <w:ind w:left="0"/>
              <w:rPr>
                <w:b w:val="0"/>
                <w:bCs w:val="0"/>
              </w:rPr>
            </w:pPr>
            <w:r>
              <w:rPr>
                <w:b w:val="0"/>
                <w:bCs w:val="0"/>
              </w:rPr>
              <w:t>Der er 4 forskellige tests som du kan køre 1-9 gange.</w:t>
            </w:r>
          </w:p>
        </w:tc>
      </w:tr>
      <w:tr w:rsidR="00294ECB" w:rsidRPr="00BA7899" w14:paraId="5C6761A3" w14:textId="77777777" w:rsidTr="003A3D82">
        <w:tc>
          <w:tcPr>
            <w:tcW w:w="1764" w:type="pct"/>
          </w:tcPr>
          <w:p w14:paraId="47C9BE84" w14:textId="6D63F320" w:rsidR="00294ECB" w:rsidRDefault="00C71F13" w:rsidP="0041595A">
            <w:pPr>
              <w:pStyle w:val="Tabelindhold"/>
              <w:ind w:left="0"/>
              <w:rPr>
                <w:b w:val="0"/>
                <w:bCs w:val="0"/>
              </w:rPr>
            </w:pPr>
            <w:r>
              <w:rPr>
                <w:b w:val="0"/>
                <w:bCs w:val="0"/>
              </w:rPr>
              <w:t>Hvad betyder de forskellige testresultater?</w:t>
            </w:r>
          </w:p>
        </w:tc>
        <w:tc>
          <w:tcPr>
            <w:tcW w:w="3236" w:type="pct"/>
          </w:tcPr>
          <w:p w14:paraId="1ACF0268" w14:textId="77777777" w:rsidR="003A3D82" w:rsidRPr="003A3D82" w:rsidRDefault="003A3D82" w:rsidP="003A3D82">
            <w:pPr>
              <w:pStyle w:val="Tabelindhold"/>
              <w:ind w:left="0"/>
              <w:rPr>
                <w:b w:val="0"/>
                <w:bCs w:val="0"/>
                <w:lang w:val="en-US"/>
              </w:rPr>
            </w:pPr>
            <w:r w:rsidRPr="003A3D82">
              <w:rPr>
                <w:b w:val="0"/>
                <w:bCs w:val="0"/>
                <w:lang w:val="en-US"/>
              </w:rPr>
              <w:t>1 – Sequential 1MiB, Queues = 8, Threads = 1. (</w:t>
            </w:r>
            <w:proofErr w:type="spellStart"/>
            <w:r>
              <w:rPr>
                <w:b w:val="0"/>
                <w:bCs w:val="0"/>
                <w:lang w:val="en-US"/>
              </w:rPr>
              <w:t>Teoretisk</w:t>
            </w:r>
            <w:proofErr w:type="spellEnd"/>
            <w:r>
              <w:rPr>
                <w:b w:val="0"/>
                <w:bCs w:val="0"/>
                <w:lang w:val="en-US"/>
              </w:rPr>
              <w:t xml:space="preserve"> </w:t>
            </w:r>
            <w:proofErr w:type="spellStart"/>
            <w:r>
              <w:rPr>
                <w:b w:val="0"/>
                <w:bCs w:val="0"/>
                <w:lang w:val="en-US"/>
              </w:rPr>
              <w:t>h</w:t>
            </w:r>
            <w:r w:rsidRPr="003A3D82">
              <w:rPr>
                <w:b w:val="0"/>
                <w:bCs w:val="0"/>
                <w:lang w:val="en-US"/>
              </w:rPr>
              <w:t>øjeste</w:t>
            </w:r>
            <w:proofErr w:type="spellEnd"/>
            <w:r w:rsidRPr="003A3D82">
              <w:rPr>
                <w:b w:val="0"/>
                <w:bCs w:val="0"/>
                <w:lang w:val="en-US"/>
              </w:rPr>
              <w:t xml:space="preserve"> score)</w:t>
            </w:r>
          </w:p>
          <w:p w14:paraId="129C1E02" w14:textId="77777777" w:rsidR="003A3D82" w:rsidRDefault="003A3D82" w:rsidP="003A3D82">
            <w:pPr>
              <w:pStyle w:val="Tabelindhold"/>
              <w:ind w:left="0"/>
              <w:rPr>
                <w:b w:val="0"/>
                <w:bCs w:val="0"/>
                <w:lang w:val="en-US"/>
              </w:rPr>
            </w:pPr>
            <w:r>
              <w:rPr>
                <w:b w:val="0"/>
                <w:bCs w:val="0"/>
                <w:lang w:val="en-US"/>
              </w:rPr>
              <w:t>2 – Sequential 218 KiB, Queues = 32, Threads = 1. (</w:t>
            </w:r>
            <w:proofErr w:type="spellStart"/>
            <w:r>
              <w:rPr>
                <w:b w:val="0"/>
                <w:bCs w:val="0"/>
                <w:lang w:val="en-US"/>
              </w:rPr>
              <w:t>Rigtige</w:t>
            </w:r>
            <w:proofErr w:type="spellEnd"/>
            <w:r>
              <w:rPr>
                <w:b w:val="0"/>
                <w:bCs w:val="0"/>
                <w:lang w:val="en-US"/>
              </w:rPr>
              <w:t xml:space="preserve"> </w:t>
            </w:r>
            <w:proofErr w:type="spellStart"/>
            <w:r>
              <w:rPr>
                <w:b w:val="0"/>
                <w:bCs w:val="0"/>
                <w:lang w:val="en-US"/>
              </w:rPr>
              <w:t>verden</w:t>
            </w:r>
            <w:proofErr w:type="spellEnd"/>
            <w:r>
              <w:rPr>
                <w:b w:val="0"/>
                <w:bCs w:val="0"/>
                <w:lang w:val="en-US"/>
              </w:rPr>
              <w:t xml:space="preserve"> </w:t>
            </w:r>
            <w:proofErr w:type="spellStart"/>
            <w:r>
              <w:rPr>
                <w:b w:val="0"/>
                <w:bCs w:val="0"/>
                <w:lang w:val="en-US"/>
              </w:rPr>
              <w:t>maksimum</w:t>
            </w:r>
            <w:proofErr w:type="spellEnd"/>
            <w:r>
              <w:rPr>
                <w:b w:val="0"/>
                <w:bCs w:val="0"/>
                <w:lang w:val="en-US"/>
              </w:rPr>
              <w:t>)</w:t>
            </w:r>
          </w:p>
          <w:p w14:paraId="0A37FE7C" w14:textId="77777777" w:rsidR="003A3D82" w:rsidRDefault="003A3D82" w:rsidP="003A3D82">
            <w:pPr>
              <w:pStyle w:val="Tabelindhold"/>
              <w:ind w:left="0"/>
              <w:rPr>
                <w:b w:val="0"/>
                <w:bCs w:val="0"/>
                <w:lang w:val="en-US"/>
              </w:rPr>
            </w:pPr>
            <w:r>
              <w:rPr>
                <w:b w:val="0"/>
                <w:bCs w:val="0"/>
                <w:lang w:val="en-US"/>
              </w:rPr>
              <w:lastRenderedPageBreak/>
              <w:t>3 – Random 4 KiB, Queues = 32, Threads = 16. (</w:t>
            </w:r>
            <w:proofErr w:type="spellStart"/>
            <w:r>
              <w:rPr>
                <w:b w:val="0"/>
                <w:bCs w:val="0"/>
                <w:lang w:val="en-US"/>
              </w:rPr>
              <w:t>Maksimum</w:t>
            </w:r>
            <w:proofErr w:type="spellEnd"/>
            <w:r>
              <w:rPr>
                <w:b w:val="0"/>
                <w:bCs w:val="0"/>
                <w:lang w:val="en-US"/>
              </w:rPr>
              <w:t xml:space="preserve"> random ydeevne)</w:t>
            </w:r>
          </w:p>
          <w:p w14:paraId="219E992F" w14:textId="212A80AA" w:rsidR="00294ECB" w:rsidRPr="003A3D82" w:rsidRDefault="003A3D82" w:rsidP="003A3D82">
            <w:pPr>
              <w:pStyle w:val="Tabelindhold"/>
              <w:ind w:left="0"/>
              <w:rPr>
                <w:b w:val="0"/>
                <w:bCs w:val="0"/>
                <w:lang w:val="en-US"/>
              </w:rPr>
            </w:pPr>
            <w:r>
              <w:rPr>
                <w:b w:val="0"/>
                <w:bCs w:val="0"/>
                <w:lang w:val="en-US"/>
              </w:rPr>
              <w:t>4 – Random 4 KiB, Queues = 1, Threads = 1. (Minimum random ydeevne</w:t>
            </w:r>
          </w:p>
        </w:tc>
      </w:tr>
    </w:tbl>
    <w:p w14:paraId="05198196" w14:textId="77777777" w:rsidR="00294ECB" w:rsidRPr="003A3D82" w:rsidRDefault="00294ECB" w:rsidP="00294ECB">
      <w:pPr>
        <w:pStyle w:val="Overskrift2"/>
        <w:rPr>
          <w:lang w:val="en-US"/>
        </w:rPr>
      </w:pPr>
    </w:p>
    <w:p w14:paraId="3E8D0307" w14:textId="661FC59D" w:rsidR="00294ECB" w:rsidRDefault="00294ECB" w:rsidP="00294ECB">
      <w:pPr>
        <w:pStyle w:val="Overskrift2"/>
      </w:pPr>
      <w:r w:rsidRPr="00AE35CC">
        <w:t xml:space="preserve">Del </w:t>
      </w:r>
      <w:r w:rsidR="00C71F13">
        <w:t>3</w:t>
      </w:r>
      <w:r>
        <w:t>c</w:t>
      </w:r>
      <w:r w:rsidRPr="00AE35CC">
        <w:t xml:space="preserve"> – Test af </w:t>
      </w:r>
      <w:r w:rsidRPr="001477A4">
        <w:t>kompetencer</w:t>
      </w:r>
      <w:r>
        <w:t xml:space="preserve"> </w:t>
      </w:r>
    </w:p>
    <w:p w14:paraId="42B9EB79" w14:textId="7CBFD168" w:rsidR="00294ECB" w:rsidRDefault="00C71F13" w:rsidP="00294ECB">
      <w:r>
        <w:t xml:space="preserve">Hent Crystal Diskmark og test </w:t>
      </w:r>
      <w:proofErr w:type="spellStart"/>
      <w:r>
        <w:t>SSD’en</w:t>
      </w:r>
      <w:proofErr w:type="spellEnd"/>
      <w:r>
        <w:t xml:space="preserve"> i din PC. Notér resultaterne i nedenstående skema.</w:t>
      </w:r>
    </w:p>
    <w:tbl>
      <w:tblPr>
        <w:tblStyle w:val="Tabel-Gitter"/>
        <w:tblW w:w="5000" w:type="pct"/>
        <w:tblLook w:val="04A0" w:firstRow="1" w:lastRow="0" w:firstColumn="1" w:lastColumn="0" w:noHBand="0" w:noVBand="1"/>
      </w:tblPr>
      <w:tblGrid>
        <w:gridCol w:w="2407"/>
        <w:gridCol w:w="1558"/>
        <w:gridCol w:w="849"/>
        <w:gridCol w:w="2407"/>
        <w:gridCol w:w="2407"/>
      </w:tblGrid>
      <w:tr w:rsidR="00C71F13" w:rsidRPr="00AE35CC" w14:paraId="194FDDE0" w14:textId="77777777" w:rsidTr="00C71F13">
        <w:tc>
          <w:tcPr>
            <w:tcW w:w="2059" w:type="pct"/>
            <w:gridSpan w:val="2"/>
            <w:shd w:val="clear" w:color="auto" w:fill="C2D69B" w:themeFill="accent3" w:themeFillTint="99"/>
            <w:vAlign w:val="center"/>
          </w:tcPr>
          <w:p w14:paraId="0C4EFCF4" w14:textId="52A20C41" w:rsidR="00C71F13" w:rsidRPr="00AE35CC" w:rsidRDefault="00C71F13" w:rsidP="0041595A">
            <w:pPr>
              <w:pStyle w:val="Tabelindhold"/>
              <w:ind w:left="0"/>
            </w:pPr>
            <w:r>
              <w:t>Program anvendt til at teste lager (husk version)</w:t>
            </w:r>
          </w:p>
        </w:tc>
        <w:tc>
          <w:tcPr>
            <w:tcW w:w="2941" w:type="pct"/>
            <w:gridSpan w:val="3"/>
            <w:shd w:val="clear" w:color="auto" w:fill="auto"/>
            <w:vAlign w:val="center"/>
          </w:tcPr>
          <w:p w14:paraId="4C3B4842" w14:textId="747A64E8" w:rsidR="00C71F13" w:rsidRPr="00AE35CC" w:rsidRDefault="003A3D82" w:rsidP="0041595A">
            <w:pPr>
              <w:pStyle w:val="Tabelindhold"/>
              <w:ind w:left="0"/>
            </w:pPr>
            <w:r>
              <w:t>CrystalDiskMark 8.0.4c</w:t>
            </w:r>
          </w:p>
        </w:tc>
      </w:tr>
      <w:tr w:rsidR="00294ECB" w:rsidRPr="00AE35CC" w14:paraId="43CF7F69" w14:textId="77777777" w:rsidTr="00C71F13">
        <w:tc>
          <w:tcPr>
            <w:tcW w:w="1250" w:type="pct"/>
            <w:shd w:val="clear" w:color="auto" w:fill="C2D69B" w:themeFill="accent3" w:themeFillTint="99"/>
            <w:vAlign w:val="center"/>
          </w:tcPr>
          <w:p w14:paraId="27FFA24F" w14:textId="6F12E8B7" w:rsidR="00294ECB" w:rsidRDefault="00C71F13" w:rsidP="0041595A">
            <w:pPr>
              <w:pStyle w:val="Tabelindhold"/>
              <w:ind w:left="0"/>
            </w:pPr>
            <w:r>
              <w:t>Antal test</w:t>
            </w:r>
          </w:p>
        </w:tc>
        <w:tc>
          <w:tcPr>
            <w:tcW w:w="1250" w:type="pct"/>
            <w:gridSpan w:val="2"/>
            <w:shd w:val="clear" w:color="auto" w:fill="auto"/>
            <w:vAlign w:val="center"/>
          </w:tcPr>
          <w:p w14:paraId="15027290" w14:textId="734D71F9" w:rsidR="00294ECB" w:rsidRPr="006859ED" w:rsidRDefault="003039AF" w:rsidP="0041595A">
            <w:pPr>
              <w:pStyle w:val="Tabelindhold"/>
              <w:ind w:left="0"/>
              <w:rPr>
                <w:b w:val="0"/>
              </w:rPr>
            </w:pPr>
            <w:r w:rsidRPr="006859ED">
              <w:rPr>
                <w:b w:val="0"/>
              </w:rPr>
              <w:t>5 – Lavede testen 2 gange</w:t>
            </w:r>
          </w:p>
        </w:tc>
        <w:tc>
          <w:tcPr>
            <w:tcW w:w="1250" w:type="pct"/>
            <w:shd w:val="clear" w:color="auto" w:fill="C2D69B" w:themeFill="accent3" w:themeFillTint="99"/>
            <w:vAlign w:val="center"/>
          </w:tcPr>
          <w:p w14:paraId="19F1CB31" w14:textId="76D519FF" w:rsidR="00294ECB" w:rsidRDefault="00C71F13" w:rsidP="0041595A">
            <w:pPr>
              <w:pStyle w:val="Tabelindhold"/>
              <w:ind w:left="0"/>
            </w:pPr>
            <w:r>
              <w:t>Størrelse</w:t>
            </w:r>
          </w:p>
        </w:tc>
        <w:tc>
          <w:tcPr>
            <w:tcW w:w="1250" w:type="pct"/>
            <w:shd w:val="clear" w:color="auto" w:fill="auto"/>
          </w:tcPr>
          <w:p w14:paraId="6C0CD836" w14:textId="6394BD75" w:rsidR="00294ECB" w:rsidRPr="006859ED" w:rsidRDefault="003039AF" w:rsidP="0041595A">
            <w:pPr>
              <w:pStyle w:val="Tabelindhold"/>
              <w:ind w:left="0"/>
              <w:rPr>
                <w:b w:val="0"/>
              </w:rPr>
            </w:pPr>
            <w:r w:rsidRPr="006859ED">
              <w:rPr>
                <w:b w:val="0"/>
              </w:rPr>
              <w:t>237/472 GiB – 50%</w:t>
            </w:r>
          </w:p>
        </w:tc>
      </w:tr>
      <w:tr w:rsidR="00294ECB" w:rsidRPr="00AE35CC" w14:paraId="356315E9" w14:textId="77777777" w:rsidTr="00C71F13">
        <w:tc>
          <w:tcPr>
            <w:tcW w:w="1250" w:type="pct"/>
            <w:shd w:val="clear" w:color="auto" w:fill="C2D69B" w:themeFill="accent3" w:themeFillTint="99"/>
          </w:tcPr>
          <w:p w14:paraId="0A57B949" w14:textId="0164F1D9" w:rsidR="00294ECB" w:rsidRPr="001477A4" w:rsidRDefault="00C71F13" w:rsidP="0041595A">
            <w:pPr>
              <w:pStyle w:val="Tabelindhold"/>
              <w:ind w:left="0"/>
            </w:pPr>
            <w:r>
              <w:t>SEQ1M Q8T1 Read</w:t>
            </w:r>
          </w:p>
        </w:tc>
        <w:tc>
          <w:tcPr>
            <w:tcW w:w="1250" w:type="pct"/>
            <w:gridSpan w:val="2"/>
          </w:tcPr>
          <w:p w14:paraId="626BECB3" w14:textId="3121526C" w:rsidR="00294ECB" w:rsidRPr="00B57CC5" w:rsidRDefault="003039AF" w:rsidP="0041595A">
            <w:pPr>
              <w:pStyle w:val="Tabelindhold"/>
              <w:ind w:left="0"/>
              <w:rPr>
                <w:b w:val="0"/>
                <w:bCs w:val="0"/>
              </w:rPr>
            </w:pPr>
            <w:r>
              <w:rPr>
                <w:b w:val="0"/>
                <w:bCs w:val="0"/>
              </w:rPr>
              <w:t>2523.88 – 2661.42</w:t>
            </w:r>
          </w:p>
        </w:tc>
        <w:tc>
          <w:tcPr>
            <w:tcW w:w="1250" w:type="pct"/>
            <w:shd w:val="clear" w:color="auto" w:fill="C2D69B" w:themeFill="accent3" w:themeFillTint="99"/>
          </w:tcPr>
          <w:p w14:paraId="61647E4B" w14:textId="20717D81" w:rsidR="00294ECB" w:rsidRPr="00B57CC5" w:rsidRDefault="00C71F13" w:rsidP="0041595A">
            <w:pPr>
              <w:pStyle w:val="Tabelindhold"/>
              <w:ind w:left="0"/>
              <w:rPr>
                <w:b w:val="0"/>
                <w:bCs w:val="0"/>
              </w:rPr>
            </w:pPr>
            <w:r>
              <w:t>SEQ1M Q8T1 Write</w:t>
            </w:r>
          </w:p>
        </w:tc>
        <w:tc>
          <w:tcPr>
            <w:tcW w:w="1250" w:type="pct"/>
          </w:tcPr>
          <w:p w14:paraId="674DF955" w14:textId="64E37189" w:rsidR="00294ECB" w:rsidRPr="00B57CC5" w:rsidRDefault="003039AF" w:rsidP="0041595A">
            <w:pPr>
              <w:pStyle w:val="Tabelindhold"/>
              <w:ind w:left="0"/>
              <w:rPr>
                <w:b w:val="0"/>
                <w:bCs w:val="0"/>
              </w:rPr>
            </w:pPr>
            <w:r>
              <w:rPr>
                <w:b w:val="0"/>
                <w:bCs w:val="0"/>
              </w:rPr>
              <w:t>670.91 – 862.88</w:t>
            </w:r>
          </w:p>
        </w:tc>
      </w:tr>
      <w:tr w:rsidR="00C71F13" w:rsidRPr="00AE35CC" w14:paraId="113E8391" w14:textId="77777777" w:rsidTr="00C71F13">
        <w:tc>
          <w:tcPr>
            <w:tcW w:w="1250" w:type="pct"/>
            <w:shd w:val="clear" w:color="auto" w:fill="C2D69B" w:themeFill="accent3" w:themeFillTint="99"/>
          </w:tcPr>
          <w:p w14:paraId="7AA8EBFC" w14:textId="1B4F882C" w:rsidR="00C71F13" w:rsidRDefault="00C71F13" w:rsidP="0041595A">
            <w:pPr>
              <w:pStyle w:val="Tabelindhold"/>
              <w:ind w:left="0"/>
            </w:pPr>
            <w:r>
              <w:t>SEQ1M Q1T1 Read</w:t>
            </w:r>
          </w:p>
        </w:tc>
        <w:tc>
          <w:tcPr>
            <w:tcW w:w="1250" w:type="pct"/>
            <w:gridSpan w:val="2"/>
          </w:tcPr>
          <w:p w14:paraId="3D721364" w14:textId="4D64FC87" w:rsidR="00C71F13" w:rsidRPr="00B57CC5" w:rsidRDefault="003039AF" w:rsidP="0041595A">
            <w:pPr>
              <w:pStyle w:val="Tabelindhold"/>
              <w:ind w:left="0"/>
              <w:rPr>
                <w:b w:val="0"/>
                <w:bCs w:val="0"/>
              </w:rPr>
            </w:pPr>
            <w:r>
              <w:rPr>
                <w:b w:val="0"/>
                <w:bCs w:val="0"/>
              </w:rPr>
              <w:t>1796.20 – 1793.77</w:t>
            </w:r>
          </w:p>
        </w:tc>
        <w:tc>
          <w:tcPr>
            <w:tcW w:w="1250" w:type="pct"/>
            <w:shd w:val="clear" w:color="auto" w:fill="C2D69B" w:themeFill="accent3" w:themeFillTint="99"/>
          </w:tcPr>
          <w:p w14:paraId="5C5EAC15" w14:textId="431D8771" w:rsidR="00C71F13" w:rsidRDefault="00C71F13" w:rsidP="0041595A">
            <w:pPr>
              <w:pStyle w:val="Tabelindhold"/>
              <w:ind w:left="0"/>
            </w:pPr>
            <w:r>
              <w:t>SEQ1M Q1T1 Write</w:t>
            </w:r>
          </w:p>
        </w:tc>
        <w:tc>
          <w:tcPr>
            <w:tcW w:w="1250" w:type="pct"/>
          </w:tcPr>
          <w:p w14:paraId="36FC89C8" w14:textId="0A148141" w:rsidR="00C71F13" w:rsidRPr="00B57CC5" w:rsidRDefault="003039AF" w:rsidP="0041595A">
            <w:pPr>
              <w:pStyle w:val="Tabelindhold"/>
              <w:ind w:left="0"/>
              <w:rPr>
                <w:b w:val="0"/>
                <w:bCs w:val="0"/>
              </w:rPr>
            </w:pPr>
            <w:r>
              <w:rPr>
                <w:b w:val="0"/>
                <w:bCs w:val="0"/>
              </w:rPr>
              <w:t>1265.98 – 1275.87</w:t>
            </w:r>
          </w:p>
        </w:tc>
      </w:tr>
      <w:tr w:rsidR="00C71F13" w:rsidRPr="00AE35CC" w14:paraId="51A4C9BD" w14:textId="77777777" w:rsidTr="00C71F13">
        <w:tc>
          <w:tcPr>
            <w:tcW w:w="1250" w:type="pct"/>
            <w:shd w:val="clear" w:color="auto" w:fill="C2D69B" w:themeFill="accent3" w:themeFillTint="99"/>
          </w:tcPr>
          <w:p w14:paraId="65486F83" w14:textId="43587139" w:rsidR="00C71F13" w:rsidRDefault="00C71F13" w:rsidP="0041595A">
            <w:pPr>
              <w:pStyle w:val="Tabelindhold"/>
              <w:ind w:left="0"/>
            </w:pPr>
            <w:r>
              <w:t>RND4K Q32</w:t>
            </w:r>
            <w:r w:rsidR="000B2FAC">
              <w:t>T</w:t>
            </w:r>
            <w:r>
              <w:t>16 Read</w:t>
            </w:r>
          </w:p>
        </w:tc>
        <w:tc>
          <w:tcPr>
            <w:tcW w:w="1250" w:type="pct"/>
            <w:gridSpan w:val="2"/>
          </w:tcPr>
          <w:p w14:paraId="26EAF41F" w14:textId="1085F68E" w:rsidR="00C71F13" w:rsidRPr="00B57CC5" w:rsidRDefault="003039AF" w:rsidP="0041595A">
            <w:pPr>
              <w:pStyle w:val="Tabelindhold"/>
              <w:ind w:left="0"/>
              <w:rPr>
                <w:b w:val="0"/>
                <w:bCs w:val="0"/>
              </w:rPr>
            </w:pPr>
            <w:r>
              <w:rPr>
                <w:b w:val="0"/>
                <w:bCs w:val="0"/>
              </w:rPr>
              <w:t>406.77 – 445.60</w:t>
            </w:r>
          </w:p>
        </w:tc>
        <w:tc>
          <w:tcPr>
            <w:tcW w:w="1250" w:type="pct"/>
            <w:shd w:val="clear" w:color="auto" w:fill="C2D69B" w:themeFill="accent3" w:themeFillTint="99"/>
          </w:tcPr>
          <w:p w14:paraId="1EA40296" w14:textId="16D119BC" w:rsidR="00C71F13" w:rsidRDefault="00C71F13" w:rsidP="0041595A">
            <w:pPr>
              <w:pStyle w:val="Tabelindhold"/>
              <w:ind w:left="0"/>
            </w:pPr>
            <w:r>
              <w:t>RND4K Q32</w:t>
            </w:r>
            <w:r w:rsidR="000B2FAC">
              <w:t>T</w:t>
            </w:r>
            <w:r>
              <w:t>16 Write</w:t>
            </w:r>
          </w:p>
        </w:tc>
        <w:tc>
          <w:tcPr>
            <w:tcW w:w="1250" w:type="pct"/>
          </w:tcPr>
          <w:p w14:paraId="1503E63F" w14:textId="5A9ED64E" w:rsidR="00C71F13" w:rsidRPr="00B57CC5" w:rsidRDefault="003039AF" w:rsidP="0041595A">
            <w:pPr>
              <w:pStyle w:val="Tabelindhold"/>
              <w:ind w:left="0"/>
              <w:rPr>
                <w:b w:val="0"/>
                <w:bCs w:val="0"/>
              </w:rPr>
            </w:pPr>
            <w:r>
              <w:rPr>
                <w:b w:val="0"/>
                <w:bCs w:val="0"/>
              </w:rPr>
              <w:t>294.90 – 348.17</w:t>
            </w:r>
          </w:p>
        </w:tc>
      </w:tr>
      <w:tr w:rsidR="00C71F13" w:rsidRPr="00AE35CC" w14:paraId="25DED59C" w14:textId="77777777" w:rsidTr="00C71F13">
        <w:tc>
          <w:tcPr>
            <w:tcW w:w="1250" w:type="pct"/>
            <w:shd w:val="clear" w:color="auto" w:fill="C2D69B" w:themeFill="accent3" w:themeFillTint="99"/>
          </w:tcPr>
          <w:p w14:paraId="290DF26E" w14:textId="79C8000C" w:rsidR="00C71F13" w:rsidRDefault="00C71F13" w:rsidP="0041595A">
            <w:pPr>
              <w:pStyle w:val="Tabelindhold"/>
              <w:ind w:left="0"/>
            </w:pPr>
            <w:r>
              <w:t>RND4K Q1T1 Read</w:t>
            </w:r>
          </w:p>
        </w:tc>
        <w:tc>
          <w:tcPr>
            <w:tcW w:w="1250" w:type="pct"/>
            <w:gridSpan w:val="2"/>
          </w:tcPr>
          <w:p w14:paraId="171A3517" w14:textId="71FE9699" w:rsidR="00C71F13" w:rsidRPr="00B57CC5" w:rsidRDefault="003039AF" w:rsidP="0041595A">
            <w:pPr>
              <w:pStyle w:val="Tabelindhold"/>
              <w:ind w:left="0"/>
              <w:rPr>
                <w:b w:val="0"/>
                <w:bCs w:val="0"/>
              </w:rPr>
            </w:pPr>
            <w:r>
              <w:rPr>
                <w:b w:val="0"/>
                <w:bCs w:val="0"/>
              </w:rPr>
              <w:t>35.03 – 39.03</w:t>
            </w:r>
          </w:p>
        </w:tc>
        <w:tc>
          <w:tcPr>
            <w:tcW w:w="1250" w:type="pct"/>
            <w:shd w:val="clear" w:color="auto" w:fill="C2D69B" w:themeFill="accent3" w:themeFillTint="99"/>
          </w:tcPr>
          <w:p w14:paraId="63735FA3" w14:textId="34AAA546" w:rsidR="00C71F13" w:rsidRPr="00B57CC5" w:rsidRDefault="00C71F13" w:rsidP="0041595A">
            <w:pPr>
              <w:pStyle w:val="Tabelindhold"/>
              <w:ind w:left="0"/>
              <w:rPr>
                <w:b w:val="0"/>
                <w:bCs w:val="0"/>
              </w:rPr>
            </w:pPr>
            <w:r>
              <w:t>RND4K Q1T1 Write</w:t>
            </w:r>
          </w:p>
        </w:tc>
        <w:tc>
          <w:tcPr>
            <w:tcW w:w="1250" w:type="pct"/>
          </w:tcPr>
          <w:p w14:paraId="5C28D777" w14:textId="11B88120" w:rsidR="00C71F13" w:rsidRPr="00B57CC5" w:rsidRDefault="003039AF" w:rsidP="0041595A">
            <w:pPr>
              <w:pStyle w:val="Tabelindhold"/>
              <w:ind w:left="0"/>
              <w:rPr>
                <w:b w:val="0"/>
                <w:bCs w:val="0"/>
              </w:rPr>
            </w:pPr>
            <w:r>
              <w:rPr>
                <w:b w:val="0"/>
                <w:bCs w:val="0"/>
              </w:rPr>
              <w:t>102.11 – 103.48</w:t>
            </w:r>
          </w:p>
        </w:tc>
      </w:tr>
    </w:tbl>
    <w:p w14:paraId="354C51EE" w14:textId="77777777" w:rsidR="00294ECB" w:rsidRDefault="00294ECB" w:rsidP="00294ECB">
      <w:pPr>
        <w:pStyle w:val="Overskrift2"/>
      </w:pPr>
    </w:p>
    <w:p w14:paraId="397FB5D9" w14:textId="124EF52F" w:rsidR="00C71F13" w:rsidRDefault="00C71F13" w:rsidP="00C71F13">
      <w:pPr>
        <w:pStyle w:val="Overskrift1"/>
      </w:pPr>
      <w:r>
        <w:t>Grafikkort</w:t>
      </w:r>
    </w:p>
    <w:p w14:paraId="7370187A" w14:textId="590D4B9B" w:rsidR="00C71F13" w:rsidRPr="00B57CC5" w:rsidRDefault="00C71F13" w:rsidP="00C71F13">
      <w:pPr>
        <w:pStyle w:val="Overskrift2"/>
      </w:pPr>
      <w:r w:rsidRPr="00B57CC5">
        <w:t xml:space="preserve">Del </w:t>
      </w:r>
      <w:r>
        <w:t>4a</w:t>
      </w:r>
      <w:r w:rsidRPr="00B57CC5">
        <w:t xml:space="preserve"> Tilegnelse af viden</w:t>
      </w:r>
      <w:r>
        <w:t xml:space="preserve"> </w:t>
      </w:r>
    </w:p>
    <w:p w14:paraId="2E67E793" w14:textId="5B0BC9D3" w:rsidR="00C71F13" w:rsidRPr="003071D0" w:rsidRDefault="003F6E13" w:rsidP="00C71F13">
      <w:r>
        <w:t xml:space="preserve">Skab dig overblik </w:t>
      </w:r>
      <w:r w:rsidR="008D19C6">
        <w:t>i</w:t>
      </w:r>
      <w:r>
        <w:t xml:space="preserve"> </w:t>
      </w:r>
      <w:hyperlink r:id="rId17" w:history="1">
        <w:r w:rsidRPr="008D19C6">
          <w:rPr>
            <w:rStyle w:val="Hyperlink"/>
          </w:rPr>
          <w:t>dokumentation til 3Dmark</w:t>
        </w:r>
      </w:hyperlink>
      <w:r>
        <w:t xml:space="preserve">, </w:t>
      </w:r>
      <w:r w:rsidR="00C71F13">
        <w:t xml:space="preserve">så du forstår hvad programmet gør og hvordan det anvendes. </w:t>
      </w:r>
      <w:r>
        <w:t>Du skal ikke læse det hele – der er 195 sider</w:t>
      </w:r>
      <w:r w:rsidR="008D19C6">
        <w:t>!</w:t>
      </w:r>
      <w:bookmarkStart w:id="0" w:name="_GoBack"/>
      <w:bookmarkEnd w:id="0"/>
    </w:p>
    <w:p w14:paraId="632BB191" w14:textId="77777777" w:rsidR="00C71F13" w:rsidRDefault="00C71F13" w:rsidP="00C71F13">
      <w:pPr>
        <w:pStyle w:val="Overskrift2"/>
      </w:pPr>
    </w:p>
    <w:p w14:paraId="1E47E63D" w14:textId="022B7389" w:rsidR="00C71F13" w:rsidRPr="00AE35CC" w:rsidRDefault="00C71F13" w:rsidP="00C71F13">
      <w:pPr>
        <w:pStyle w:val="Overskrift2"/>
      </w:pPr>
      <w:r w:rsidRPr="00AE35CC">
        <w:t xml:space="preserve">Del </w:t>
      </w:r>
      <w:r>
        <w:t>4b</w:t>
      </w:r>
      <w:r w:rsidRPr="00AE35CC">
        <w:t xml:space="preserve"> Test af viden </w:t>
      </w:r>
    </w:p>
    <w:p w14:paraId="47586E7A" w14:textId="6E4A7BB1" w:rsidR="00C71F13" w:rsidRPr="00976979" w:rsidRDefault="00C71F13" w:rsidP="00C71F13">
      <w:r>
        <w:t xml:space="preserve">Besvar følgende spørgsmål. </w:t>
      </w:r>
    </w:p>
    <w:tbl>
      <w:tblPr>
        <w:tblStyle w:val="Tabel-Gitter"/>
        <w:tblW w:w="5000" w:type="pct"/>
        <w:tblCellMar>
          <w:top w:w="57" w:type="dxa"/>
          <w:bottom w:w="57" w:type="dxa"/>
        </w:tblCellMar>
        <w:tblLook w:val="04A0" w:firstRow="1" w:lastRow="0" w:firstColumn="1" w:lastColumn="0" w:noHBand="0" w:noVBand="1"/>
      </w:tblPr>
      <w:tblGrid>
        <w:gridCol w:w="5525"/>
        <w:gridCol w:w="4103"/>
      </w:tblGrid>
      <w:tr w:rsidR="008D19C6" w:rsidRPr="00B57CC5" w14:paraId="38D487B6" w14:textId="77777777" w:rsidTr="008D19C6">
        <w:tc>
          <w:tcPr>
            <w:tcW w:w="2869" w:type="pct"/>
            <w:shd w:val="clear" w:color="auto" w:fill="C2D69B" w:themeFill="accent3" w:themeFillTint="99"/>
            <w:vAlign w:val="center"/>
          </w:tcPr>
          <w:p w14:paraId="269320A1" w14:textId="77777777" w:rsidR="00C71F13" w:rsidRPr="00B57CC5" w:rsidRDefault="00C71F13" w:rsidP="0041595A">
            <w:pPr>
              <w:pStyle w:val="Tabelindhold"/>
              <w:ind w:left="0"/>
            </w:pPr>
            <w:r>
              <w:t>Spørgsmål</w:t>
            </w:r>
          </w:p>
        </w:tc>
        <w:tc>
          <w:tcPr>
            <w:tcW w:w="2131" w:type="pct"/>
            <w:shd w:val="clear" w:color="auto" w:fill="C2D69B" w:themeFill="accent3" w:themeFillTint="99"/>
            <w:vAlign w:val="center"/>
          </w:tcPr>
          <w:p w14:paraId="75577FF3" w14:textId="77777777" w:rsidR="00C71F13" w:rsidRPr="00B57CC5" w:rsidRDefault="00C71F13" w:rsidP="0041595A">
            <w:pPr>
              <w:pStyle w:val="Tabelindhold"/>
              <w:ind w:left="0"/>
            </w:pPr>
            <w:r>
              <w:t>Svar</w:t>
            </w:r>
          </w:p>
        </w:tc>
      </w:tr>
      <w:tr w:rsidR="008D19C6" w:rsidRPr="003039AF" w14:paraId="3FD5CB2C" w14:textId="77777777" w:rsidTr="008D19C6">
        <w:tc>
          <w:tcPr>
            <w:tcW w:w="2869" w:type="pct"/>
          </w:tcPr>
          <w:p w14:paraId="4C672377" w14:textId="1D9D959C" w:rsidR="00C71F13" w:rsidRPr="00B57CC5" w:rsidRDefault="008D19C6" w:rsidP="0041595A">
            <w:pPr>
              <w:pStyle w:val="Tabelindhold"/>
              <w:ind w:left="0"/>
              <w:rPr>
                <w:b w:val="0"/>
                <w:bCs w:val="0"/>
              </w:rPr>
            </w:pPr>
            <w:r>
              <w:rPr>
                <w:b w:val="0"/>
                <w:bCs w:val="0"/>
              </w:rPr>
              <w:t>Hvor mange tests er der i den gratis version af 3Dmark?</w:t>
            </w:r>
          </w:p>
        </w:tc>
        <w:tc>
          <w:tcPr>
            <w:tcW w:w="2131" w:type="pct"/>
          </w:tcPr>
          <w:p w14:paraId="2BC8579C" w14:textId="0DE2437E" w:rsidR="00C71F13" w:rsidRPr="003039AF" w:rsidRDefault="003039AF" w:rsidP="0041595A">
            <w:pPr>
              <w:pStyle w:val="Tabelindhold"/>
              <w:ind w:left="0"/>
              <w:rPr>
                <w:b w:val="0"/>
                <w:bCs w:val="0"/>
                <w:lang w:val="en-US"/>
              </w:rPr>
            </w:pPr>
            <w:r>
              <w:rPr>
                <w:b w:val="0"/>
                <w:bCs w:val="0"/>
                <w:lang w:val="en-US"/>
              </w:rPr>
              <w:t>‘</w:t>
            </w:r>
            <w:r w:rsidRPr="003039AF">
              <w:rPr>
                <w:b w:val="0"/>
                <w:bCs w:val="0"/>
                <w:lang w:val="en-US"/>
              </w:rPr>
              <w:t>Time Spy</w:t>
            </w:r>
            <w:r>
              <w:rPr>
                <w:b w:val="0"/>
                <w:bCs w:val="0"/>
                <w:lang w:val="en-US"/>
              </w:rPr>
              <w:t>’</w:t>
            </w:r>
            <w:r w:rsidRPr="003039AF">
              <w:rPr>
                <w:b w:val="0"/>
                <w:bCs w:val="0"/>
                <w:lang w:val="en-US"/>
              </w:rPr>
              <w:t xml:space="preserve">, </w:t>
            </w:r>
            <w:r>
              <w:rPr>
                <w:b w:val="0"/>
                <w:bCs w:val="0"/>
                <w:lang w:val="en-US"/>
              </w:rPr>
              <w:t>‘</w:t>
            </w:r>
            <w:r w:rsidRPr="003039AF">
              <w:rPr>
                <w:b w:val="0"/>
                <w:bCs w:val="0"/>
                <w:lang w:val="en-US"/>
              </w:rPr>
              <w:t>Night Raid</w:t>
            </w:r>
            <w:r>
              <w:rPr>
                <w:b w:val="0"/>
                <w:bCs w:val="0"/>
                <w:lang w:val="en-US"/>
              </w:rPr>
              <w:t>’</w:t>
            </w:r>
            <w:r w:rsidRPr="003039AF">
              <w:rPr>
                <w:b w:val="0"/>
                <w:bCs w:val="0"/>
                <w:lang w:val="en-US"/>
              </w:rPr>
              <w:t xml:space="preserve"> o</w:t>
            </w:r>
            <w:r>
              <w:rPr>
                <w:b w:val="0"/>
                <w:bCs w:val="0"/>
                <w:lang w:val="en-US"/>
              </w:rPr>
              <w:t>g ‘Fire Strike’</w:t>
            </w:r>
          </w:p>
        </w:tc>
      </w:tr>
      <w:tr w:rsidR="00C71F13" w:rsidRPr="00260725" w14:paraId="7BFE832C" w14:textId="77777777" w:rsidTr="008D19C6">
        <w:tc>
          <w:tcPr>
            <w:tcW w:w="2869" w:type="pct"/>
          </w:tcPr>
          <w:p w14:paraId="07E0261D" w14:textId="59FFB3BD" w:rsidR="00C71F13" w:rsidRDefault="008D19C6" w:rsidP="0041595A">
            <w:pPr>
              <w:pStyle w:val="Tabelindhold"/>
              <w:ind w:left="0"/>
              <w:rPr>
                <w:b w:val="0"/>
                <w:bCs w:val="0"/>
              </w:rPr>
            </w:pPr>
            <w:r>
              <w:rPr>
                <w:b w:val="0"/>
                <w:bCs w:val="0"/>
              </w:rPr>
              <w:t>Hvordan downloader man den gratis version af 3Dmark?</w:t>
            </w:r>
          </w:p>
        </w:tc>
        <w:tc>
          <w:tcPr>
            <w:tcW w:w="2131" w:type="pct"/>
          </w:tcPr>
          <w:p w14:paraId="28483D34" w14:textId="77777777" w:rsidR="00C71F13" w:rsidRDefault="00202870" w:rsidP="0041595A">
            <w:pPr>
              <w:pStyle w:val="Tabelindhold"/>
              <w:ind w:left="0"/>
              <w:rPr>
                <w:b w:val="0"/>
                <w:bCs w:val="0"/>
              </w:rPr>
            </w:pPr>
            <w:r>
              <w:rPr>
                <w:b w:val="0"/>
                <w:bCs w:val="0"/>
              </w:rPr>
              <w:t xml:space="preserve">Man skal downloade Steam og kan derefter downloade 3DMark via følgende link: </w:t>
            </w:r>
            <w:hyperlink r:id="rId18" w:history="1">
              <w:r w:rsidRPr="00987EA7">
                <w:rPr>
                  <w:rStyle w:val="Hyperlink"/>
                  <w:b w:val="0"/>
                  <w:bCs w:val="0"/>
                </w:rPr>
                <w:t>https://benchmarks.ul.com/3dmark</w:t>
              </w:r>
            </w:hyperlink>
            <w:r>
              <w:rPr>
                <w:b w:val="0"/>
                <w:bCs w:val="0"/>
              </w:rPr>
              <w:t xml:space="preserve"> </w:t>
            </w:r>
          </w:p>
          <w:p w14:paraId="3D22D2D1" w14:textId="28F51AD5" w:rsidR="00BF2DEE" w:rsidRPr="00260725" w:rsidRDefault="00BF2DEE" w:rsidP="00BF2DEE">
            <w:pPr>
              <w:pStyle w:val="Tabelindhold"/>
              <w:ind w:left="0"/>
              <w:jc w:val="left"/>
              <w:rPr>
                <w:b w:val="0"/>
                <w:bCs w:val="0"/>
              </w:rPr>
            </w:pPr>
            <w:r>
              <w:rPr>
                <w:b w:val="0"/>
                <w:bCs w:val="0"/>
              </w:rPr>
              <w:t xml:space="preserve">Man kan også bruge følgende link til at downloade en ældre version af programmet med de samme tests: </w:t>
            </w:r>
            <w:hyperlink r:id="rId19" w:history="1">
              <w:r w:rsidRPr="00C20D12">
                <w:rPr>
                  <w:rStyle w:val="Hyperlink"/>
                  <w:b w:val="0"/>
                  <w:bCs w:val="0"/>
                </w:rPr>
                <w:t>https://www.guru3d.com/files-details/3dmark-download.html</w:t>
              </w:r>
            </w:hyperlink>
            <w:r>
              <w:rPr>
                <w:b w:val="0"/>
                <w:bCs w:val="0"/>
              </w:rPr>
              <w:t xml:space="preserve"> </w:t>
            </w:r>
          </w:p>
        </w:tc>
      </w:tr>
      <w:tr w:rsidR="00C71F13" w:rsidRPr="00260725" w14:paraId="1D119CAC" w14:textId="77777777" w:rsidTr="008D19C6">
        <w:tc>
          <w:tcPr>
            <w:tcW w:w="2869" w:type="pct"/>
          </w:tcPr>
          <w:p w14:paraId="6DFB3AB9" w14:textId="52B14B2B" w:rsidR="00C71F13" w:rsidRDefault="008D19C6" w:rsidP="0041595A">
            <w:pPr>
              <w:pStyle w:val="Tabelindhold"/>
              <w:ind w:left="0"/>
              <w:rPr>
                <w:b w:val="0"/>
                <w:bCs w:val="0"/>
              </w:rPr>
            </w:pPr>
            <w:r>
              <w:rPr>
                <w:b w:val="0"/>
                <w:bCs w:val="0"/>
              </w:rPr>
              <w:t>Hvad kan man bruge testresultaterne til?</w:t>
            </w:r>
          </w:p>
        </w:tc>
        <w:tc>
          <w:tcPr>
            <w:tcW w:w="2131" w:type="pct"/>
          </w:tcPr>
          <w:p w14:paraId="5A08C244" w14:textId="6C7E7082" w:rsidR="00C71F13" w:rsidRPr="00260725" w:rsidRDefault="006E4E42" w:rsidP="0041595A">
            <w:pPr>
              <w:pStyle w:val="Tabelindhold"/>
              <w:ind w:left="0"/>
              <w:rPr>
                <w:b w:val="0"/>
                <w:bCs w:val="0"/>
              </w:rPr>
            </w:pPr>
            <w:r>
              <w:rPr>
                <w:b w:val="0"/>
                <w:bCs w:val="0"/>
              </w:rPr>
              <w:t>Til at stressteste ens grafikkort og sammenligne forskellige grafikkort med den score man får.</w:t>
            </w:r>
          </w:p>
        </w:tc>
      </w:tr>
      <w:tr w:rsidR="008D19C6" w:rsidRPr="00824020" w14:paraId="7B032D36" w14:textId="77777777" w:rsidTr="008D19C6">
        <w:tc>
          <w:tcPr>
            <w:tcW w:w="2869" w:type="pct"/>
          </w:tcPr>
          <w:p w14:paraId="4304E066" w14:textId="05E92757" w:rsidR="008D19C6" w:rsidRDefault="008D19C6" w:rsidP="0041595A">
            <w:pPr>
              <w:pStyle w:val="Tabelindhold"/>
              <w:ind w:left="0"/>
              <w:rPr>
                <w:b w:val="0"/>
                <w:bCs w:val="0"/>
              </w:rPr>
            </w:pPr>
            <w:r>
              <w:rPr>
                <w:b w:val="0"/>
                <w:bCs w:val="0"/>
              </w:rPr>
              <w:lastRenderedPageBreak/>
              <w:t>Er 3Dmark egnet til stabilitetstest, performancetest eller begge dele?</w:t>
            </w:r>
          </w:p>
        </w:tc>
        <w:tc>
          <w:tcPr>
            <w:tcW w:w="2131" w:type="pct"/>
          </w:tcPr>
          <w:p w14:paraId="2D218BF6" w14:textId="24E04398" w:rsidR="008D19C6" w:rsidRPr="00824020" w:rsidRDefault="006E4E42" w:rsidP="0041595A">
            <w:pPr>
              <w:pStyle w:val="Tabelindhold"/>
              <w:ind w:left="0"/>
              <w:rPr>
                <w:b w:val="0"/>
                <w:bCs w:val="0"/>
              </w:rPr>
            </w:pPr>
            <w:proofErr w:type="spellStart"/>
            <w:r w:rsidRPr="00824020">
              <w:rPr>
                <w:b w:val="0"/>
                <w:bCs w:val="0"/>
                <w:lang w:val="en-US"/>
              </w:rPr>
              <w:t>Begge</w:t>
            </w:r>
            <w:proofErr w:type="spellEnd"/>
            <w:r w:rsidRPr="00824020">
              <w:rPr>
                <w:b w:val="0"/>
                <w:bCs w:val="0"/>
                <w:lang w:val="en-US"/>
              </w:rPr>
              <w:t xml:space="preserve"> dele.</w:t>
            </w:r>
            <w:r w:rsidR="00824020" w:rsidRPr="00824020">
              <w:rPr>
                <w:b w:val="0"/>
                <w:bCs w:val="0"/>
                <w:lang w:val="en-US"/>
              </w:rPr>
              <w:t xml:space="preserve"> </w:t>
            </w:r>
            <w:r w:rsidR="00824020" w:rsidRPr="00824020">
              <w:rPr>
                <w:b w:val="0"/>
                <w:bCs w:val="0"/>
              </w:rPr>
              <w:t>Det viser bade hastighed o</w:t>
            </w:r>
            <w:r w:rsidR="00824020">
              <w:rPr>
                <w:b w:val="0"/>
                <w:bCs w:val="0"/>
              </w:rPr>
              <w:t>g stabilitet.</w:t>
            </w:r>
          </w:p>
        </w:tc>
      </w:tr>
    </w:tbl>
    <w:p w14:paraId="47B43086" w14:textId="77777777" w:rsidR="00C71F13" w:rsidRPr="00824020" w:rsidRDefault="00C71F13" w:rsidP="00C71F13">
      <w:pPr>
        <w:pStyle w:val="Overskrift2"/>
      </w:pPr>
    </w:p>
    <w:p w14:paraId="66B66DCD" w14:textId="771A9D26" w:rsidR="00C71F13" w:rsidRDefault="00C71F13" w:rsidP="00C71F13">
      <w:pPr>
        <w:pStyle w:val="Overskrift2"/>
      </w:pPr>
      <w:r w:rsidRPr="00AE35CC">
        <w:t xml:space="preserve">Del </w:t>
      </w:r>
      <w:r>
        <w:t>4c</w:t>
      </w:r>
      <w:r w:rsidRPr="00AE35CC">
        <w:t xml:space="preserve"> – Test af </w:t>
      </w:r>
      <w:r w:rsidRPr="001477A4">
        <w:t>kompetencer</w:t>
      </w:r>
      <w:r>
        <w:t xml:space="preserve"> </w:t>
      </w:r>
    </w:p>
    <w:p w14:paraId="7F9F4B9A" w14:textId="029BC706" w:rsidR="00C71F13" w:rsidRDefault="002C588D" w:rsidP="00C71F13">
      <w:hyperlink r:id="rId20" w:history="1">
        <w:r w:rsidR="00C71F13" w:rsidRPr="00264591">
          <w:rPr>
            <w:rStyle w:val="Hyperlink"/>
          </w:rPr>
          <w:t>Hen</w:t>
        </w:r>
        <w:r w:rsidR="00C71F13" w:rsidRPr="00264591">
          <w:rPr>
            <w:rStyle w:val="Hyperlink"/>
          </w:rPr>
          <w:t>t</w:t>
        </w:r>
        <w:r w:rsidR="00C71F13" w:rsidRPr="00264591">
          <w:rPr>
            <w:rStyle w:val="Hyperlink"/>
          </w:rPr>
          <w:t xml:space="preserve"> </w:t>
        </w:r>
        <w:r w:rsidR="008D19C6" w:rsidRPr="00264591">
          <w:rPr>
            <w:rStyle w:val="Hyperlink"/>
          </w:rPr>
          <w:t>3Dmark</w:t>
        </w:r>
      </w:hyperlink>
      <w:r w:rsidR="008D19C6">
        <w:t xml:space="preserve"> og </w:t>
      </w:r>
      <w:r w:rsidR="00C71F13">
        <w:t xml:space="preserve">test </w:t>
      </w:r>
      <w:r w:rsidR="008D19C6">
        <w:t xml:space="preserve">grafikkortet </w:t>
      </w:r>
      <w:r w:rsidR="00C71F13">
        <w:t>i din PC. Notér resultaterne i nedenstående skema.</w:t>
      </w:r>
    </w:p>
    <w:tbl>
      <w:tblPr>
        <w:tblStyle w:val="Tabel-Gitter"/>
        <w:tblW w:w="5000" w:type="pct"/>
        <w:tblLook w:val="04A0" w:firstRow="1" w:lastRow="0" w:firstColumn="1" w:lastColumn="0" w:noHBand="0" w:noVBand="1"/>
      </w:tblPr>
      <w:tblGrid>
        <w:gridCol w:w="1556"/>
        <w:gridCol w:w="2692"/>
        <w:gridCol w:w="5380"/>
      </w:tblGrid>
      <w:tr w:rsidR="00C71F13" w:rsidRPr="00AE35CC" w14:paraId="2E8D7B6D" w14:textId="77777777" w:rsidTr="008D19C6">
        <w:tc>
          <w:tcPr>
            <w:tcW w:w="2206" w:type="pct"/>
            <w:gridSpan w:val="2"/>
            <w:shd w:val="clear" w:color="auto" w:fill="C2D69B" w:themeFill="accent3" w:themeFillTint="99"/>
            <w:vAlign w:val="center"/>
          </w:tcPr>
          <w:p w14:paraId="1D2455FF" w14:textId="438A7230" w:rsidR="00C71F13" w:rsidRPr="00AE35CC" w:rsidRDefault="00C71F13" w:rsidP="0041595A">
            <w:pPr>
              <w:pStyle w:val="Tabelindhold"/>
              <w:ind w:left="0"/>
            </w:pPr>
            <w:r>
              <w:t xml:space="preserve">Program anvendt til at teste </w:t>
            </w:r>
            <w:r w:rsidR="008D19C6">
              <w:t>grafikkort</w:t>
            </w:r>
            <w:r>
              <w:t xml:space="preserve"> (husk version)</w:t>
            </w:r>
          </w:p>
        </w:tc>
        <w:tc>
          <w:tcPr>
            <w:tcW w:w="2794" w:type="pct"/>
            <w:shd w:val="clear" w:color="auto" w:fill="auto"/>
            <w:vAlign w:val="center"/>
          </w:tcPr>
          <w:p w14:paraId="1603E5A4" w14:textId="3E5CF87B" w:rsidR="00C71F13" w:rsidRPr="00AE35CC" w:rsidRDefault="006E4E42" w:rsidP="0041595A">
            <w:pPr>
              <w:pStyle w:val="Tabelindhold"/>
              <w:ind w:left="0"/>
            </w:pPr>
            <w:r>
              <w:t>3DMark – GUI: 2.26.8125</w:t>
            </w:r>
            <w:r w:rsidR="00BF5344">
              <w:t xml:space="preserve"> – Fik liggende scores på Steam og programmet </w:t>
            </w:r>
            <w:r w:rsidR="00007A3C">
              <w:t xml:space="preserve">downloadet </w:t>
            </w:r>
            <w:r w:rsidR="00BF5344">
              <w:t>foroven.</w:t>
            </w:r>
          </w:p>
        </w:tc>
      </w:tr>
      <w:tr w:rsidR="008D19C6" w:rsidRPr="00BA7899" w14:paraId="3BFC24C2" w14:textId="77777777" w:rsidTr="008D19C6">
        <w:tc>
          <w:tcPr>
            <w:tcW w:w="808" w:type="pct"/>
            <w:shd w:val="clear" w:color="auto" w:fill="C2D69B" w:themeFill="accent3" w:themeFillTint="99"/>
            <w:vAlign w:val="center"/>
          </w:tcPr>
          <w:p w14:paraId="04C4DCF1" w14:textId="1AE360C3" w:rsidR="008D19C6" w:rsidRDefault="008D19C6" w:rsidP="0041595A">
            <w:pPr>
              <w:pStyle w:val="Tabelindhold"/>
              <w:ind w:left="0"/>
            </w:pPr>
            <w:r>
              <w:t>Grafikkort</w:t>
            </w:r>
          </w:p>
        </w:tc>
        <w:tc>
          <w:tcPr>
            <w:tcW w:w="4192" w:type="pct"/>
            <w:gridSpan w:val="2"/>
            <w:shd w:val="clear" w:color="auto" w:fill="auto"/>
            <w:vAlign w:val="center"/>
          </w:tcPr>
          <w:p w14:paraId="1026CFBC" w14:textId="0B799CD6" w:rsidR="008D19C6" w:rsidRPr="006859ED" w:rsidRDefault="006E4E42" w:rsidP="0041595A">
            <w:pPr>
              <w:pStyle w:val="Tabelindhold"/>
              <w:ind w:left="0"/>
              <w:rPr>
                <w:b w:val="0"/>
                <w:lang w:val="en-US"/>
              </w:rPr>
            </w:pPr>
            <w:r w:rsidRPr="006859ED">
              <w:rPr>
                <w:b w:val="0"/>
                <w:lang w:val="en-US"/>
              </w:rPr>
              <w:t>4095MB NVIDIA Quadro P2000 (Dell)</w:t>
            </w:r>
          </w:p>
        </w:tc>
      </w:tr>
      <w:tr w:rsidR="008D19C6" w:rsidRPr="00BA7899" w14:paraId="11836479" w14:textId="77777777" w:rsidTr="008D19C6">
        <w:tc>
          <w:tcPr>
            <w:tcW w:w="808" w:type="pct"/>
            <w:shd w:val="clear" w:color="auto" w:fill="C2D69B" w:themeFill="accent3" w:themeFillTint="99"/>
          </w:tcPr>
          <w:p w14:paraId="3F5406D7" w14:textId="5F804D5D" w:rsidR="008D19C6" w:rsidRDefault="008D19C6" w:rsidP="0041595A">
            <w:pPr>
              <w:pStyle w:val="Tabelindhold"/>
              <w:ind w:left="0"/>
            </w:pPr>
            <w:r>
              <w:t>Time Spy</w:t>
            </w:r>
          </w:p>
        </w:tc>
        <w:tc>
          <w:tcPr>
            <w:tcW w:w="4192" w:type="pct"/>
            <w:gridSpan w:val="2"/>
          </w:tcPr>
          <w:p w14:paraId="4D74B653" w14:textId="5D112BAC" w:rsidR="008D19C6" w:rsidRPr="006E4E42" w:rsidRDefault="006E4E42" w:rsidP="0041595A">
            <w:pPr>
              <w:pStyle w:val="Tabelindhold"/>
              <w:ind w:left="0"/>
              <w:rPr>
                <w:b w:val="0"/>
                <w:bCs w:val="0"/>
                <w:lang w:val="en-US"/>
              </w:rPr>
            </w:pPr>
            <w:r w:rsidRPr="006E4E42">
              <w:rPr>
                <w:b w:val="0"/>
                <w:bCs w:val="0"/>
                <w:lang w:val="en-US"/>
              </w:rPr>
              <w:t>Score: 2372 – Graphics Score: 2139 – CPU s</w:t>
            </w:r>
            <w:r>
              <w:rPr>
                <w:b w:val="0"/>
                <w:bCs w:val="0"/>
                <w:lang w:val="en-US"/>
              </w:rPr>
              <w:t>core: 6230</w:t>
            </w:r>
          </w:p>
        </w:tc>
      </w:tr>
      <w:tr w:rsidR="008D19C6" w:rsidRPr="00BA7899" w14:paraId="43D1E448" w14:textId="77777777" w:rsidTr="008D19C6">
        <w:tc>
          <w:tcPr>
            <w:tcW w:w="808" w:type="pct"/>
            <w:shd w:val="clear" w:color="auto" w:fill="C2D69B" w:themeFill="accent3" w:themeFillTint="99"/>
          </w:tcPr>
          <w:p w14:paraId="282D1F37" w14:textId="3AC94AF8" w:rsidR="008D19C6" w:rsidRDefault="008D19C6" w:rsidP="008D19C6">
            <w:pPr>
              <w:pStyle w:val="Tabelindhold"/>
              <w:ind w:left="0"/>
            </w:pPr>
            <w:r>
              <w:t>Night Raid</w:t>
            </w:r>
          </w:p>
        </w:tc>
        <w:tc>
          <w:tcPr>
            <w:tcW w:w="4192" w:type="pct"/>
            <w:gridSpan w:val="2"/>
          </w:tcPr>
          <w:p w14:paraId="24253E40" w14:textId="47FE9FD7" w:rsidR="008D19C6" w:rsidRPr="006351EB" w:rsidRDefault="006351EB" w:rsidP="008D19C6">
            <w:pPr>
              <w:pStyle w:val="Tabelindhold"/>
              <w:ind w:left="0"/>
              <w:rPr>
                <w:b w:val="0"/>
                <w:bCs w:val="0"/>
                <w:lang w:val="en-US"/>
              </w:rPr>
            </w:pPr>
            <w:r w:rsidRPr="006351EB">
              <w:rPr>
                <w:b w:val="0"/>
                <w:bCs w:val="0"/>
                <w:lang w:val="en-US"/>
              </w:rPr>
              <w:t>Score: 22409 – Graphics Score: 28861 – CPU s</w:t>
            </w:r>
            <w:r>
              <w:rPr>
                <w:b w:val="0"/>
                <w:bCs w:val="0"/>
                <w:lang w:val="en-US"/>
              </w:rPr>
              <w:t>core: 9886</w:t>
            </w:r>
          </w:p>
        </w:tc>
      </w:tr>
      <w:tr w:rsidR="008D19C6" w:rsidRPr="00BA7899" w14:paraId="50309A5E" w14:textId="77777777" w:rsidTr="008D19C6">
        <w:tc>
          <w:tcPr>
            <w:tcW w:w="808" w:type="pct"/>
            <w:shd w:val="clear" w:color="auto" w:fill="C2D69B" w:themeFill="accent3" w:themeFillTint="99"/>
          </w:tcPr>
          <w:p w14:paraId="278716A7" w14:textId="739EF6D1" w:rsidR="008D19C6" w:rsidRDefault="008D19C6" w:rsidP="008D19C6">
            <w:pPr>
              <w:pStyle w:val="Tabelindhold"/>
              <w:ind w:left="0"/>
            </w:pPr>
            <w:r>
              <w:t>Fire Strike</w:t>
            </w:r>
          </w:p>
        </w:tc>
        <w:tc>
          <w:tcPr>
            <w:tcW w:w="4192" w:type="pct"/>
            <w:gridSpan w:val="2"/>
          </w:tcPr>
          <w:p w14:paraId="5C7A0577" w14:textId="5A083644" w:rsidR="008D19C6" w:rsidRPr="00547C0A" w:rsidRDefault="00547C0A" w:rsidP="008D19C6">
            <w:pPr>
              <w:pStyle w:val="Tabelindhold"/>
              <w:ind w:left="0"/>
              <w:rPr>
                <w:b w:val="0"/>
                <w:bCs w:val="0"/>
                <w:lang w:val="en-US"/>
              </w:rPr>
            </w:pPr>
            <w:r w:rsidRPr="00547C0A">
              <w:rPr>
                <w:b w:val="0"/>
                <w:bCs w:val="0"/>
                <w:lang w:val="en-US"/>
              </w:rPr>
              <w:t xml:space="preserve">Score: 6194 – Graphics Score: 6897 – </w:t>
            </w:r>
            <w:r w:rsidR="00BF5344">
              <w:rPr>
                <w:b w:val="0"/>
                <w:bCs w:val="0"/>
                <w:lang w:val="en-US"/>
              </w:rPr>
              <w:t>Physics</w:t>
            </w:r>
            <w:r w:rsidRPr="00547C0A">
              <w:rPr>
                <w:b w:val="0"/>
                <w:bCs w:val="0"/>
                <w:lang w:val="en-US"/>
              </w:rPr>
              <w:t xml:space="preserve"> s</w:t>
            </w:r>
            <w:r>
              <w:rPr>
                <w:b w:val="0"/>
                <w:bCs w:val="0"/>
                <w:lang w:val="en-US"/>
              </w:rPr>
              <w:t>core: 15689</w:t>
            </w:r>
          </w:p>
        </w:tc>
      </w:tr>
      <w:tr w:rsidR="008D19C6" w:rsidRPr="00AE35CC" w14:paraId="78D0C8BE" w14:textId="77777777" w:rsidTr="008D19C6">
        <w:tc>
          <w:tcPr>
            <w:tcW w:w="808" w:type="pct"/>
            <w:shd w:val="clear" w:color="auto" w:fill="C2D69B" w:themeFill="accent3" w:themeFillTint="99"/>
          </w:tcPr>
          <w:p w14:paraId="0B6BA04C" w14:textId="7CB20D37" w:rsidR="008D19C6" w:rsidRDefault="008D19C6" w:rsidP="008D19C6">
            <w:pPr>
              <w:pStyle w:val="Tabelindhold"/>
              <w:ind w:left="0"/>
            </w:pPr>
            <w:r>
              <w:t xml:space="preserve">Sky </w:t>
            </w:r>
            <w:proofErr w:type="spellStart"/>
            <w:r>
              <w:t>Diver</w:t>
            </w:r>
            <w:proofErr w:type="spellEnd"/>
          </w:p>
        </w:tc>
        <w:tc>
          <w:tcPr>
            <w:tcW w:w="4192" w:type="pct"/>
            <w:gridSpan w:val="2"/>
          </w:tcPr>
          <w:p w14:paraId="5FC73889" w14:textId="334836EA" w:rsidR="008D19C6" w:rsidRPr="00B57CC5" w:rsidRDefault="001E6F90" w:rsidP="00000DC0">
            <w:pPr>
              <w:pStyle w:val="Tabelindhold"/>
              <w:tabs>
                <w:tab w:val="left" w:pos="5679"/>
              </w:tabs>
              <w:ind w:left="0"/>
              <w:rPr>
                <w:b w:val="0"/>
                <w:bCs w:val="0"/>
              </w:rPr>
            </w:pPr>
            <w:r>
              <w:rPr>
                <w:b w:val="0"/>
                <w:bCs w:val="0"/>
              </w:rPr>
              <w:t xml:space="preserve">Den er ikke tilgængelig i den </w:t>
            </w:r>
            <w:r w:rsidR="00000DC0">
              <w:rPr>
                <w:b w:val="0"/>
                <w:bCs w:val="0"/>
              </w:rPr>
              <w:t>gratis</w:t>
            </w:r>
            <w:r>
              <w:rPr>
                <w:b w:val="0"/>
                <w:bCs w:val="0"/>
              </w:rPr>
              <w:t xml:space="preserve"> version</w:t>
            </w:r>
            <w:r w:rsidR="00000DC0">
              <w:rPr>
                <w:b w:val="0"/>
                <w:bCs w:val="0"/>
              </w:rPr>
              <w:tab/>
            </w:r>
          </w:p>
        </w:tc>
      </w:tr>
      <w:tr w:rsidR="008D19C6" w:rsidRPr="00AE35CC" w14:paraId="5459BDDC" w14:textId="77777777" w:rsidTr="008D19C6">
        <w:tc>
          <w:tcPr>
            <w:tcW w:w="808" w:type="pct"/>
            <w:shd w:val="clear" w:color="auto" w:fill="C2D69B" w:themeFill="accent3" w:themeFillTint="99"/>
          </w:tcPr>
          <w:p w14:paraId="50DE7B41" w14:textId="3DCC93C8" w:rsidR="008D19C6" w:rsidRDefault="008D19C6" w:rsidP="008D19C6">
            <w:pPr>
              <w:pStyle w:val="Tabelindhold"/>
              <w:ind w:left="0"/>
            </w:pPr>
            <w:r>
              <w:t>Andre resultater</w:t>
            </w:r>
          </w:p>
        </w:tc>
        <w:tc>
          <w:tcPr>
            <w:tcW w:w="4192" w:type="pct"/>
            <w:gridSpan w:val="2"/>
          </w:tcPr>
          <w:p w14:paraId="022B5B49" w14:textId="40ACF643" w:rsidR="008D19C6" w:rsidRPr="00B57CC5" w:rsidRDefault="001E6F90" w:rsidP="008D19C6">
            <w:pPr>
              <w:pStyle w:val="Tabelindhold"/>
              <w:ind w:left="0"/>
              <w:rPr>
                <w:b w:val="0"/>
                <w:bCs w:val="0"/>
              </w:rPr>
            </w:pPr>
            <w:r>
              <w:rPr>
                <w:b w:val="0"/>
                <w:bCs w:val="0"/>
              </w:rPr>
              <w:t>Der er ikke andre tilgængelige Benchmarks</w:t>
            </w:r>
          </w:p>
        </w:tc>
      </w:tr>
    </w:tbl>
    <w:p w14:paraId="78B23305" w14:textId="77777777" w:rsidR="00C71F13" w:rsidRDefault="00C71F13" w:rsidP="00C71F13">
      <w:pPr>
        <w:pStyle w:val="Overskrift2"/>
      </w:pPr>
    </w:p>
    <w:p w14:paraId="5A53FA2E" w14:textId="720D2C2C" w:rsidR="00C71F13" w:rsidRPr="00260725" w:rsidRDefault="008D19C6" w:rsidP="00C71F13">
      <w:r>
        <w:t>Send dine færdige testresultater til din lærer.</w:t>
      </w:r>
    </w:p>
    <w:p w14:paraId="62B19C76" w14:textId="77777777" w:rsidR="00C71F13" w:rsidRPr="00AE35CC" w:rsidRDefault="00C71F13" w:rsidP="00C71F13">
      <w:pPr>
        <w:pStyle w:val="Overskrift2"/>
        <w:rPr>
          <w:sz w:val="26"/>
        </w:rPr>
      </w:pPr>
      <w:r w:rsidRPr="00AE35CC">
        <w:t xml:space="preserve">Kriterie for </w:t>
      </w:r>
      <w:r w:rsidRPr="00B57CC5">
        <w:t>færdiggørelse</w:t>
      </w:r>
    </w:p>
    <w:p w14:paraId="52CC4E55" w14:textId="77777777" w:rsidR="00C71F13" w:rsidRPr="00AE35CC" w:rsidRDefault="00C71F13" w:rsidP="00C71F13">
      <w:r w:rsidRPr="00AE35CC">
        <w:t>Opgaveløsningen er færdig når du…</w:t>
      </w:r>
    </w:p>
    <w:p w14:paraId="02E5E933" w14:textId="76459C73" w:rsidR="00C71F13" w:rsidRDefault="00C71F13" w:rsidP="00C71F13">
      <w:pPr>
        <w:pStyle w:val="Listeafsnit"/>
        <w:numPr>
          <w:ilvl w:val="0"/>
          <w:numId w:val="9"/>
        </w:numPr>
      </w:pPr>
      <w:r>
        <w:t>Har læst eller set materialet i del 1</w:t>
      </w:r>
      <w:r w:rsidR="00F65894">
        <w:t>a, 2a, 3a og 4a.</w:t>
      </w:r>
    </w:p>
    <w:p w14:paraId="49300698" w14:textId="3E723BF9" w:rsidR="00C71F13" w:rsidRDefault="00C71F13" w:rsidP="00C71F13">
      <w:pPr>
        <w:pStyle w:val="Listeafsnit"/>
        <w:numPr>
          <w:ilvl w:val="0"/>
          <w:numId w:val="9"/>
        </w:numPr>
      </w:pPr>
      <w:r>
        <w:t xml:space="preserve">Har </w:t>
      </w:r>
      <w:r w:rsidR="00F65894">
        <w:t xml:space="preserve">besvaret spørgsmålene i </w:t>
      </w:r>
      <w:r>
        <w:t xml:space="preserve">del </w:t>
      </w:r>
      <w:r w:rsidR="00F65894">
        <w:t>1b, 2b, 3b og 4b.</w:t>
      </w:r>
    </w:p>
    <w:p w14:paraId="5279D07C" w14:textId="1F7B4E0F" w:rsidR="00C71F13" w:rsidRDefault="00C71F13" w:rsidP="00C71F13">
      <w:pPr>
        <w:pStyle w:val="Listeafsnit"/>
        <w:numPr>
          <w:ilvl w:val="0"/>
          <w:numId w:val="9"/>
        </w:numPr>
      </w:pPr>
      <w:r>
        <w:t xml:space="preserve">Har udfyldt tabellen i del </w:t>
      </w:r>
      <w:r w:rsidR="00F65894">
        <w:t>1c, 2c, 3c og 4c.</w:t>
      </w:r>
    </w:p>
    <w:p w14:paraId="7A801A3B" w14:textId="11027736" w:rsidR="00F65894" w:rsidRDefault="00F65894" w:rsidP="009B4AFE">
      <w:pPr>
        <w:pStyle w:val="Listeafsnit"/>
        <w:numPr>
          <w:ilvl w:val="0"/>
          <w:numId w:val="9"/>
        </w:numPr>
      </w:pPr>
      <w:r>
        <w:t>Har sendt dine færdige resultater til din lærer.</w:t>
      </w:r>
    </w:p>
    <w:p w14:paraId="18BD840D" w14:textId="46E45FBF" w:rsidR="00C71F13" w:rsidRDefault="00C71F13" w:rsidP="00260725">
      <w:r w:rsidRPr="00AE35CC">
        <w:t>… eller når dagsplanen angiver en ny aktivitet.</w:t>
      </w:r>
    </w:p>
    <w:p w14:paraId="69BBCD2E" w14:textId="10F668DB" w:rsidR="00CA3928" w:rsidRPr="00AE35CC" w:rsidRDefault="00CA3928" w:rsidP="00B57CC5"/>
    <w:sectPr w:rsidR="00CA3928" w:rsidRPr="00AE35CC">
      <w:headerReference w:type="default" r:id="rId21"/>
      <w:footerReference w:type="default" r:id="rId2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0DE54" w14:textId="77777777" w:rsidR="002C588D" w:rsidRDefault="002C588D" w:rsidP="00B57CC5">
      <w:r>
        <w:separator/>
      </w:r>
    </w:p>
  </w:endnote>
  <w:endnote w:type="continuationSeparator" w:id="0">
    <w:p w14:paraId="01DE7AF4" w14:textId="77777777" w:rsidR="002C588D" w:rsidRDefault="002C588D" w:rsidP="00B57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altName w:val="Gisha"/>
    <w:charset w:val="B1"/>
    <w:family w:val="swiss"/>
    <w:pitch w:val="variable"/>
    <w:sig w:usb0="80000807" w:usb1="40000042" w:usb2="00000000" w:usb3="00000000" w:csb0="0000002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72339D" w14:paraId="09441DBF" w14:textId="77777777" w:rsidTr="006A4DCF">
      <w:tc>
        <w:tcPr>
          <w:tcW w:w="1695" w:type="dxa"/>
        </w:tcPr>
        <w:p w14:paraId="617500B5" w14:textId="2DC63963" w:rsidR="0072339D" w:rsidRDefault="0072339D" w:rsidP="00B57CC5">
          <w:pPr>
            <w:pStyle w:val="Sidehoved"/>
          </w:pPr>
          <w:r>
            <w:t xml:space="preserve">ROHA </w:t>
          </w:r>
          <w:r>
            <w:fldChar w:fldCharType="begin"/>
          </w:r>
          <w:r>
            <w:instrText xml:space="preserve"> DATE  \@ "MM/YYYY"  \* MERGEFORMAT </w:instrText>
          </w:r>
          <w:r>
            <w:fldChar w:fldCharType="separate"/>
          </w:r>
          <w:r w:rsidR="00BA7899">
            <w:rPr>
              <w:noProof/>
            </w:rPr>
            <w:t>08/2023</w:t>
          </w:r>
          <w:r>
            <w:fldChar w:fldCharType="end"/>
          </w:r>
        </w:p>
      </w:tc>
      <w:tc>
        <w:tcPr>
          <w:tcW w:w="6237" w:type="dxa"/>
          <w:tcBorders>
            <w:top w:val="nil"/>
          </w:tcBorders>
        </w:tcPr>
        <w:p w14:paraId="60A90B0D" w14:textId="77777777" w:rsidR="0072339D" w:rsidRDefault="0072339D" w:rsidP="00B57CC5">
          <w:pPr>
            <w:pStyle w:val="Sidehoved"/>
          </w:pPr>
        </w:p>
      </w:tc>
      <w:tc>
        <w:tcPr>
          <w:tcW w:w="1695" w:type="dxa"/>
        </w:tcPr>
        <w:p w14:paraId="5019CFC2" w14:textId="69F0F685" w:rsidR="0072339D" w:rsidRPr="00BD3107" w:rsidRDefault="0072339D" w:rsidP="00B57CC5">
          <w:pPr>
            <w:pStyle w:val="Sidehoved"/>
          </w:pPr>
          <w:r w:rsidRPr="00BD3107">
            <w:t xml:space="preserve">Side </w:t>
          </w:r>
          <w:r w:rsidRPr="00BD3107">
            <w:fldChar w:fldCharType="begin"/>
          </w:r>
          <w:r w:rsidRPr="00BD3107">
            <w:instrText xml:space="preserve"> PAGE   \* MERGEFORMAT </w:instrText>
          </w:r>
          <w:r w:rsidRPr="00BD3107">
            <w:fldChar w:fldCharType="separate"/>
          </w:r>
          <w:r w:rsidRPr="006A0321">
            <w:rPr>
              <w:rFonts w:asciiTheme="minorHAnsi" w:hAnsiTheme="minorHAnsi"/>
              <w:noProof/>
              <w:sz w:val="22"/>
            </w:rPr>
            <w:t>3</w:t>
          </w:r>
          <w:r w:rsidRPr="00BD3107">
            <w:fldChar w:fldCharType="end"/>
          </w:r>
          <w:r w:rsidRPr="00BD3107">
            <w:t xml:space="preserve"> af </w:t>
          </w:r>
          <w:r w:rsidR="002C588D">
            <w:fldChar w:fldCharType="begin"/>
          </w:r>
          <w:r w:rsidR="002C588D">
            <w:instrText xml:space="preserve"> NUMPAGES   \* MERGEFORMAT </w:instrText>
          </w:r>
          <w:r w:rsidR="002C588D">
            <w:fldChar w:fldCharType="separate"/>
          </w:r>
          <w:r w:rsidRPr="006A0321">
            <w:rPr>
              <w:rFonts w:asciiTheme="minorHAnsi" w:hAnsiTheme="minorHAnsi"/>
              <w:noProof/>
              <w:sz w:val="22"/>
            </w:rPr>
            <w:t>3</w:t>
          </w:r>
          <w:r w:rsidR="002C588D">
            <w:rPr>
              <w:rFonts w:asciiTheme="minorHAnsi" w:hAnsiTheme="minorHAnsi"/>
              <w:noProof/>
              <w:sz w:val="22"/>
            </w:rPr>
            <w:fldChar w:fldCharType="end"/>
          </w:r>
        </w:p>
      </w:tc>
    </w:tr>
  </w:tbl>
  <w:p w14:paraId="1535DAD1" w14:textId="77777777" w:rsidR="0072339D" w:rsidRPr="006A4DCF" w:rsidRDefault="0072339D" w:rsidP="00B57CC5">
    <w:pPr>
      <w:pStyle w:val="Sidefod"/>
      <w:rPr>
        <w:sz w:val="2"/>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E7CF3" w14:textId="77777777" w:rsidR="002C588D" w:rsidRDefault="002C588D" w:rsidP="00B57CC5">
      <w:r>
        <w:separator/>
      </w:r>
    </w:p>
  </w:footnote>
  <w:footnote w:type="continuationSeparator" w:id="0">
    <w:p w14:paraId="77CD4AD7" w14:textId="77777777" w:rsidR="002C588D" w:rsidRDefault="002C588D" w:rsidP="00B57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6089"/>
      <w:gridCol w:w="1695"/>
    </w:tblGrid>
    <w:tr w:rsidR="0072339D" w14:paraId="53D896F1" w14:textId="77777777" w:rsidTr="000A5B74">
      <w:tc>
        <w:tcPr>
          <w:tcW w:w="1843" w:type="dxa"/>
          <w:tcBorders>
            <w:bottom w:val="single" w:sz="4" w:space="0" w:color="auto"/>
          </w:tcBorders>
          <w:vAlign w:val="bottom"/>
        </w:tcPr>
        <w:p w14:paraId="012041EE" w14:textId="0A943783" w:rsidR="0072339D" w:rsidRDefault="0072339D" w:rsidP="00B57CC5">
          <w:pPr>
            <w:pStyle w:val="Sidehoved"/>
          </w:pPr>
          <w:r>
            <w:t>Test din hardware</w:t>
          </w:r>
        </w:p>
      </w:tc>
      <w:tc>
        <w:tcPr>
          <w:tcW w:w="6089" w:type="dxa"/>
        </w:tcPr>
        <w:p w14:paraId="4D8DE668" w14:textId="77777777" w:rsidR="0072339D" w:rsidRDefault="0072339D" w:rsidP="00B57CC5">
          <w:pPr>
            <w:pStyle w:val="Sidehoved"/>
          </w:pPr>
        </w:p>
      </w:tc>
      <w:tc>
        <w:tcPr>
          <w:tcW w:w="1695" w:type="dxa"/>
          <w:tcBorders>
            <w:bottom w:val="single" w:sz="4" w:space="0" w:color="auto"/>
          </w:tcBorders>
          <w:vAlign w:val="bottom"/>
        </w:tcPr>
        <w:p w14:paraId="57CCFE4B" w14:textId="77777777" w:rsidR="0072339D" w:rsidRDefault="0072339D" w:rsidP="00B57CC5">
          <w:pPr>
            <w:pStyle w:val="Sidehoved"/>
          </w:pPr>
        </w:p>
        <w:p w14:paraId="6E4478BB" w14:textId="7709C169" w:rsidR="0072339D" w:rsidRPr="00BD3107" w:rsidRDefault="0072339D" w:rsidP="002B3B16">
          <w:pPr>
            <w:pStyle w:val="Sidehoved"/>
            <w:jc w:val="center"/>
          </w:pPr>
          <w:r>
            <w:t>Gul</w:t>
          </w:r>
        </w:p>
      </w:tc>
    </w:tr>
  </w:tbl>
  <w:p w14:paraId="372382E1" w14:textId="77777777" w:rsidR="0072339D" w:rsidRDefault="0072339D" w:rsidP="00B57CC5">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FA709AC"/>
    <w:multiLevelType w:val="hybridMultilevel"/>
    <w:tmpl w:val="294CD4DA"/>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73C247B"/>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9A6587B"/>
    <w:multiLevelType w:val="hybridMultilevel"/>
    <w:tmpl w:val="1C622B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A4358BA"/>
    <w:multiLevelType w:val="hybridMultilevel"/>
    <w:tmpl w:val="294CD4DA"/>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0" w15:restartNumberingAfterBreak="0">
    <w:nsid w:val="3CEB4C6F"/>
    <w:multiLevelType w:val="hybridMultilevel"/>
    <w:tmpl w:val="F67449F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CF62E1C"/>
    <w:multiLevelType w:val="hybridMultilevel"/>
    <w:tmpl w:val="F86CF5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0F70C60"/>
    <w:multiLevelType w:val="hybridMultilevel"/>
    <w:tmpl w:val="F2ECFE94"/>
    <w:lvl w:ilvl="0" w:tplc="0406000D">
      <w:start w:val="1"/>
      <w:numFmt w:val="bullet"/>
      <w:lvlText w:val=""/>
      <w:lvlJc w:val="left"/>
      <w:pPr>
        <w:ind w:left="360" w:hanging="360"/>
      </w:pPr>
      <w:rPr>
        <w:rFonts w:ascii="Wingdings" w:hAnsi="Wingdings" w:hint="default"/>
      </w:rPr>
    </w:lvl>
    <w:lvl w:ilvl="1" w:tplc="24E48DDE">
      <w:start w:val="1"/>
      <w:numFmt w:val="bullet"/>
      <w:pStyle w:val="Listeafsnit"/>
      <w:lvlText w:val=""/>
      <w:lvlJc w:val="left"/>
      <w:pPr>
        <w:ind w:left="1080" w:hanging="360"/>
      </w:pPr>
      <w:rPr>
        <w:rFonts w:ascii="Wingdings" w:hAnsi="Wingdings"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6" w15:restartNumberingAfterBreak="0">
    <w:nsid w:val="71D722F0"/>
    <w:multiLevelType w:val="multilevel"/>
    <w:tmpl w:val="002E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E94777"/>
    <w:multiLevelType w:val="hybridMultilevel"/>
    <w:tmpl w:val="C35AC8C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729A4A62"/>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9A91F7A"/>
    <w:multiLevelType w:val="hybridMultilevel"/>
    <w:tmpl w:val="8842C7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C452A65"/>
    <w:multiLevelType w:val="hybridMultilevel"/>
    <w:tmpl w:val="294CD4DA"/>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0"/>
  </w:num>
  <w:num w:numId="2">
    <w:abstractNumId w:val="14"/>
  </w:num>
  <w:num w:numId="3">
    <w:abstractNumId w:val="3"/>
  </w:num>
  <w:num w:numId="4">
    <w:abstractNumId w:val="5"/>
  </w:num>
  <w:num w:numId="5">
    <w:abstractNumId w:val="19"/>
  </w:num>
  <w:num w:numId="6">
    <w:abstractNumId w:val="4"/>
  </w:num>
  <w:num w:numId="7">
    <w:abstractNumId w:val="6"/>
  </w:num>
  <w:num w:numId="8">
    <w:abstractNumId w:val="11"/>
  </w:num>
  <w:num w:numId="9">
    <w:abstractNumId w:val="15"/>
  </w:num>
  <w:num w:numId="10">
    <w:abstractNumId w:val="20"/>
  </w:num>
  <w:num w:numId="11">
    <w:abstractNumId w:val="12"/>
  </w:num>
  <w:num w:numId="12">
    <w:abstractNumId w:val="2"/>
  </w:num>
  <w:num w:numId="13">
    <w:abstractNumId w:val="7"/>
  </w:num>
  <w:num w:numId="14">
    <w:abstractNumId w:val="18"/>
  </w:num>
  <w:num w:numId="15">
    <w:abstractNumId w:val="8"/>
  </w:num>
  <w:num w:numId="16">
    <w:abstractNumId w:val="22"/>
  </w:num>
  <w:num w:numId="17">
    <w:abstractNumId w:val="21"/>
  </w:num>
  <w:num w:numId="18">
    <w:abstractNumId w:val="13"/>
  </w:num>
  <w:num w:numId="19">
    <w:abstractNumId w:val="17"/>
  </w:num>
  <w:num w:numId="20">
    <w:abstractNumId w:val="10"/>
  </w:num>
  <w:num w:numId="21">
    <w:abstractNumId w:val="9"/>
  </w:num>
  <w:num w:numId="22">
    <w:abstractNumId w:val="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00DC0"/>
    <w:rsid w:val="00004635"/>
    <w:rsid w:val="00007A3C"/>
    <w:rsid w:val="00036497"/>
    <w:rsid w:val="00056270"/>
    <w:rsid w:val="00065B89"/>
    <w:rsid w:val="0007463E"/>
    <w:rsid w:val="00084F50"/>
    <w:rsid w:val="000A587C"/>
    <w:rsid w:val="000A5B74"/>
    <w:rsid w:val="000A768F"/>
    <w:rsid w:val="000B2FAC"/>
    <w:rsid w:val="000F25C8"/>
    <w:rsid w:val="001477A4"/>
    <w:rsid w:val="001668B6"/>
    <w:rsid w:val="001B65B2"/>
    <w:rsid w:val="001D057B"/>
    <w:rsid w:val="001E6558"/>
    <w:rsid w:val="001E6F90"/>
    <w:rsid w:val="00202870"/>
    <w:rsid w:val="002052C6"/>
    <w:rsid w:val="002264AF"/>
    <w:rsid w:val="00233CC4"/>
    <w:rsid w:val="00244802"/>
    <w:rsid w:val="002521B5"/>
    <w:rsid w:val="00260725"/>
    <w:rsid w:val="00264591"/>
    <w:rsid w:val="00264E3E"/>
    <w:rsid w:val="00281A1E"/>
    <w:rsid w:val="00287A29"/>
    <w:rsid w:val="00294ECB"/>
    <w:rsid w:val="002977E6"/>
    <w:rsid w:val="002A6A29"/>
    <w:rsid w:val="002B3B16"/>
    <w:rsid w:val="002C2488"/>
    <w:rsid w:val="002C588D"/>
    <w:rsid w:val="002C7E5A"/>
    <w:rsid w:val="002F6CAE"/>
    <w:rsid w:val="003039AF"/>
    <w:rsid w:val="003071D0"/>
    <w:rsid w:val="003253A6"/>
    <w:rsid w:val="00326975"/>
    <w:rsid w:val="003660D8"/>
    <w:rsid w:val="003705EC"/>
    <w:rsid w:val="00384D1B"/>
    <w:rsid w:val="003A3D82"/>
    <w:rsid w:val="003B7C06"/>
    <w:rsid w:val="003C5CD3"/>
    <w:rsid w:val="003F22A1"/>
    <w:rsid w:val="003F302C"/>
    <w:rsid w:val="003F6E13"/>
    <w:rsid w:val="004007BC"/>
    <w:rsid w:val="004574F2"/>
    <w:rsid w:val="004703F9"/>
    <w:rsid w:val="00480160"/>
    <w:rsid w:val="004C1B67"/>
    <w:rsid w:val="004C79D6"/>
    <w:rsid w:val="004D0271"/>
    <w:rsid w:val="004D27D4"/>
    <w:rsid w:val="004D696D"/>
    <w:rsid w:val="004F5ED0"/>
    <w:rsid w:val="00504094"/>
    <w:rsid w:val="0053717A"/>
    <w:rsid w:val="00543221"/>
    <w:rsid w:val="0054664F"/>
    <w:rsid w:val="00547C0A"/>
    <w:rsid w:val="005515BC"/>
    <w:rsid w:val="005C4ECF"/>
    <w:rsid w:val="005D1439"/>
    <w:rsid w:val="005E6439"/>
    <w:rsid w:val="00601037"/>
    <w:rsid w:val="00601760"/>
    <w:rsid w:val="00603A21"/>
    <w:rsid w:val="0060593B"/>
    <w:rsid w:val="00615A0B"/>
    <w:rsid w:val="00630A43"/>
    <w:rsid w:val="006351EB"/>
    <w:rsid w:val="00660C5E"/>
    <w:rsid w:val="00666557"/>
    <w:rsid w:val="006859ED"/>
    <w:rsid w:val="00685D1E"/>
    <w:rsid w:val="00687E53"/>
    <w:rsid w:val="006A0321"/>
    <w:rsid w:val="006A4DCF"/>
    <w:rsid w:val="006C4328"/>
    <w:rsid w:val="006E1F83"/>
    <w:rsid w:val="006E4E42"/>
    <w:rsid w:val="0072339D"/>
    <w:rsid w:val="00723570"/>
    <w:rsid w:val="00763E8D"/>
    <w:rsid w:val="007811FC"/>
    <w:rsid w:val="00783575"/>
    <w:rsid w:val="007861CD"/>
    <w:rsid w:val="007A2FE1"/>
    <w:rsid w:val="007D690E"/>
    <w:rsid w:val="007E353A"/>
    <w:rsid w:val="007F4B57"/>
    <w:rsid w:val="00815030"/>
    <w:rsid w:val="00824020"/>
    <w:rsid w:val="00862664"/>
    <w:rsid w:val="0086542B"/>
    <w:rsid w:val="00867F03"/>
    <w:rsid w:val="00867F7A"/>
    <w:rsid w:val="0087297A"/>
    <w:rsid w:val="00873CF4"/>
    <w:rsid w:val="00892FFB"/>
    <w:rsid w:val="008C40A4"/>
    <w:rsid w:val="008D19C6"/>
    <w:rsid w:val="008D4685"/>
    <w:rsid w:val="008E3812"/>
    <w:rsid w:val="008F6A2F"/>
    <w:rsid w:val="0091104E"/>
    <w:rsid w:val="009121B3"/>
    <w:rsid w:val="009154D8"/>
    <w:rsid w:val="00976979"/>
    <w:rsid w:val="0097752F"/>
    <w:rsid w:val="0099743A"/>
    <w:rsid w:val="00997A97"/>
    <w:rsid w:val="009A2472"/>
    <w:rsid w:val="009A3F63"/>
    <w:rsid w:val="009B66F8"/>
    <w:rsid w:val="00A0788C"/>
    <w:rsid w:val="00A3226D"/>
    <w:rsid w:val="00A40698"/>
    <w:rsid w:val="00A450E3"/>
    <w:rsid w:val="00A53C25"/>
    <w:rsid w:val="00A64FDC"/>
    <w:rsid w:val="00A841FE"/>
    <w:rsid w:val="00A86D27"/>
    <w:rsid w:val="00A86DF6"/>
    <w:rsid w:val="00A92421"/>
    <w:rsid w:val="00A9582C"/>
    <w:rsid w:val="00AB725E"/>
    <w:rsid w:val="00AD1835"/>
    <w:rsid w:val="00AE0E40"/>
    <w:rsid w:val="00AE35CC"/>
    <w:rsid w:val="00AE73D5"/>
    <w:rsid w:val="00B13270"/>
    <w:rsid w:val="00B36E54"/>
    <w:rsid w:val="00B5330C"/>
    <w:rsid w:val="00B57CC5"/>
    <w:rsid w:val="00B60D90"/>
    <w:rsid w:val="00B71873"/>
    <w:rsid w:val="00B95009"/>
    <w:rsid w:val="00BA7899"/>
    <w:rsid w:val="00BC4F0A"/>
    <w:rsid w:val="00BC5B6D"/>
    <w:rsid w:val="00BD1478"/>
    <w:rsid w:val="00BD3107"/>
    <w:rsid w:val="00BF2DEE"/>
    <w:rsid w:val="00BF5344"/>
    <w:rsid w:val="00C03BA8"/>
    <w:rsid w:val="00C05559"/>
    <w:rsid w:val="00C159DA"/>
    <w:rsid w:val="00C1654A"/>
    <w:rsid w:val="00C2434A"/>
    <w:rsid w:val="00C561D3"/>
    <w:rsid w:val="00C71F13"/>
    <w:rsid w:val="00C725FE"/>
    <w:rsid w:val="00C749E6"/>
    <w:rsid w:val="00C959A0"/>
    <w:rsid w:val="00CA35B8"/>
    <w:rsid w:val="00CA3928"/>
    <w:rsid w:val="00CB6A6E"/>
    <w:rsid w:val="00CC12A0"/>
    <w:rsid w:val="00CD3B5A"/>
    <w:rsid w:val="00CE4A89"/>
    <w:rsid w:val="00CF73C0"/>
    <w:rsid w:val="00D00668"/>
    <w:rsid w:val="00D155FA"/>
    <w:rsid w:val="00D159DF"/>
    <w:rsid w:val="00D303F1"/>
    <w:rsid w:val="00D305BE"/>
    <w:rsid w:val="00D46EF8"/>
    <w:rsid w:val="00D4739B"/>
    <w:rsid w:val="00D56DB8"/>
    <w:rsid w:val="00D63F61"/>
    <w:rsid w:val="00D6653B"/>
    <w:rsid w:val="00D7096A"/>
    <w:rsid w:val="00D7241A"/>
    <w:rsid w:val="00D7272F"/>
    <w:rsid w:val="00D776C9"/>
    <w:rsid w:val="00D81EB6"/>
    <w:rsid w:val="00D84990"/>
    <w:rsid w:val="00D96B5D"/>
    <w:rsid w:val="00DB1427"/>
    <w:rsid w:val="00DF27F7"/>
    <w:rsid w:val="00DF4E48"/>
    <w:rsid w:val="00DF7A6B"/>
    <w:rsid w:val="00E11ED6"/>
    <w:rsid w:val="00E21676"/>
    <w:rsid w:val="00E24566"/>
    <w:rsid w:val="00E26EF7"/>
    <w:rsid w:val="00E6690D"/>
    <w:rsid w:val="00E7437B"/>
    <w:rsid w:val="00E9496E"/>
    <w:rsid w:val="00EA221A"/>
    <w:rsid w:val="00EA7B36"/>
    <w:rsid w:val="00ED795D"/>
    <w:rsid w:val="00EF044D"/>
    <w:rsid w:val="00EF4C5F"/>
    <w:rsid w:val="00F0251F"/>
    <w:rsid w:val="00F17614"/>
    <w:rsid w:val="00F17BEB"/>
    <w:rsid w:val="00F23451"/>
    <w:rsid w:val="00F65894"/>
    <w:rsid w:val="00F74B8A"/>
    <w:rsid w:val="00F820AC"/>
    <w:rsid w:val="00FD07BA"/>
    <w:rsid w:val="00FD3E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CD2BC"/>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CC5"/>
    <w:pPr>
      <w:spacing w:line="288" w:lineRule="auto"/>
      <w:jc w:val="both"/>
    </w:pPr>
    <w:rPr>
      <w:rFonts w:ascii="Franklin Gothic Book" w:hAnsi="Franklin Gothic Book"/>
      <w:sz w:val="20"/>
    </w:rPr>
  </w:style>
  <w:style w:type="paragraph" w:styleId="Overskrift1">
    <w:name w:val="heading 1"/>
    <w:basedOn w:val="Normal"/>
    <w:next w:val="Normal"/>
    <w:link w:val="Overskrift1Tegn"/>
    <w:uiPriority w:val="9"/>
    <w:qFormat/>
    <w:rsid w:val="00C05559"/>
    <w:pPr>
      <w:keepNext/>
      <w:keepLines/>
      <w:spacing w:before="360" w:after="0"/>
      <w:outlineLvl w:val="0"/>
    </w:pPr>
    <w:rPr>
      <w:rFonts w:eastAsiaTheme="majorEastAsia" w:cstheme="majorBidi"/>
      <w:color w:val="365F91" w:themeColor="accent1" w:themeShade="BF"/>
      <w:sz w:val="32"/>
      <w:szCs w:val="28"/>
    </w:rPr>
  </w:style>
  <w:style w:type="paragraph" w:styleId="Overskrift2">
    <w:name w:val="heading 2"/>
    <w:basedOn w:val="Overskrift1"/>
    <w:next w:val="Normal"/>
    <w:link w:val="Overskrift2Tegn"/>
    <w:uiPriority w:val="9"/>
    <w:unhideWhenUsed/>
    <w:qFormat/>
    <w:rsid w:val="00B57CC5"/>
    <w:pPr>
      <w:spacing w:before="120"/>
      <w:outlineLvl w:val="1"/>
    </w:pPr>
    <w:rPr>
      <w:rFonts w:cs="Gisha"/>
      <w:sz w:val="24"/>
      <w:szCs w:val="24"/>
    </w:rPr>
  </w:style>
  <w:style w:type="paragraph" w:styleId="Overskrift3">
    <w:name w:val="heading 3"/>
    <w:basedOn w:val="Normal"/>
    <w:next w:val="Normal"/>
    <w:link w:val="Overskrift3Tegn"/>
    <w:uiPriority w:val="9"/>
    <w:unhideWhenUsed/>
    <w:qFormat/>
    <w:rsid w:val="001477A4"/>
    <w:pPr>
      <w:keepNext/>
      <w:keepLines/>
      <w:spacing w:before="48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link w:val="ListeafsnitTegn"/>
    <w:uiPriority w:val="34"/>
    <w:qFormat/>
    <w:rsid w:val="00B57CC5"/>
    <w:pPr>
      <w:numPr>
        <w:ilvl w:val="1"/>
        <w:numId w:val="9"/>
      </w:numPr>
      <w:spacing w:before="120" w:after="120"/>
      <w:ind w:left="527" w:hanging="357"/>
    </w:pPr>
  </w:style>
  <w:style w:type="character" w:customStyle="1" w:styleId="Overskrift2Tegn">
    <w:name w:val="Overskrift 2 Tegn"/>
    <w:basedOn w:val="Standardskrifttypeiafsnit"/>
    <w:link w:val="Overskrift2"/>
    <w:uiPriority w:val="9"/>
    <w:rsid w:val="00B57CC5"/>
    <w:rPr>
      <w:rFonts w:ascii="Franklin Gothic Book" w:eastAsiaTheme="majorEastAsia" w:hAnsi="Franklin Gothic Book" w:cs="Gisha"/>
      <w:color w:val="365F91" w:themeColor="accent1" w:themeShade="BF"/>
      <w:sz w:val="24"/>
      <w:szCs w:val="24"/>
    </w:rPr>
  </w:style>
  <w:style w:type="character" w:customStyle="1" w:styleId="Overskrift1Tegn">
    <w:name w:val="Overskrift 1 Tegn"/>
    <w:basedOn w:val="Standardskrifttypeiafsnit"/>
    <w:link w:val="Overskrift1"/>
    <w:uiPriority w:val="9"/>
    <w:rsid w:val="00C05559"/>
    <w:rPr>
      <w:rFonts w:ascii="Franklin Gothic Book" w:eastAsiaTheme="majorEastAsia" w:hAnsi="Franklin Gothic Book" w:cstheme="majorBidi"/>
      <w:color w:val="365F91" w:themeColor="accent1" w:themeShade="BF"/>
      <w:sz w:val="32"/>
      <w:szCs w:val="28"/>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 w:type="paragraph" w:customStyle="1" w:styleId="Opgavetitel">
    <w:name w:val="Opgavetitel"/>
    <w:basedOn w:val="Normal"/>
    <w:link w:val="OpgavetitelTegn"/>
    <w:qFormat/>
    <w:rsid w:val="00D305BE"/>
    <w:pPr>
      <w:spacing w:after="0" w:line="240" w:lineRule="auto"/>
      <w:jc w:val="center"/>
    </w:pPr>
    <w:rPr>
      <w:rFonts w:cs="Gisha"/>
      <w:sz w:val="40"/>
    </w:rPr>
  </w:style>
  <w:style w:type="paragraph" w:customStyle="1" w:styleId="Niveauogtema">
    <w:name w:val="Niveau og tema"/>
    <w:basedOn w:val="Normal"/>
    <w:link w:val="NiveauogtemaTegn"/>
    <w:qFormat/>
    <w:rsid w:val="00D305BE"/>
    <w:pPr>
      <w:spacing w:after="0" w:line="240" w:lineRule="auto"/>
      <w:jc w:val="center"/>
    </w:pPr>
    <w:rPr>
      <w:rFonts w:cs="Gisha"/>
      <w:sz w:val="24"/>
    </w:rPr>
  </w:style>
  <w:style w:type="character" w:customStyle="1" w:styleId="OpgavetitelTegn">
    <w:name w:val="Opgavetitel Tegn"/>
    <w:basedOn w:val="Standardskrifttypeiafsnit"/>
    <w:link w:val="Opgavetitel"/>
    <w:rsid w:val="00D305BE"/>
    <w:rPr>
      <w:rFonts w:ascii="Gisha" w:hAnsi="Gisha" w:cs="Gisha"/>
      <w:sz w:val="40"/>
    </w:rPr>
  </w:style>
  <w:style w:type="character" w:customStyle="1" w:styleId="NiveauogtemaTegn">
    <w:name w:val="Niveau og tema Tegn"/>
    <w:basedOn w:val="Standardskrifttypeiafsnit"/>
    <w:link w:val="Niveauogtema"/>
    <w:rsid w:val="00D305BE"/>
    <w:rPr>
      <w:rFonts w:ascii="Gisha" w:hAnsi="Gisha" w:cs="Gisha"/>
      <w:sz w:val="24"/>
    </w:rPr>
  </w:style>
  <w:style w:type="character" w:customStyle="1" w:styleId="Overskrift3Tegn">
    <w:name w:val="Overskrift 3 Tegn"/>
    <w:basedOn w:val="Standardskrifttypeiafsnit"/>
    <w:link w:val="Overskrift3"/>
    <w:uiPriority w:val="9"/>
    <w:rsid w:val="001477A4"/>
    <w:rPr>
      <w:rFonts w:asciiTheme="majorHAnsi" w:eastAsiaTheme="majorEastAsia" w:hAnsiTheme="majorHAnsi" w:cstheme="majorBidi"/>
      <w:color w:val="243F60" w:themeColor="accent1" w:themeShade="7F"/>
      <w:sz w:val="24"/>
      <w:szCs w:val="24"/>
    </w:rPr>
  </w:style>
  <w:style w:type="character" w:styleId="Ulstomtale">
    <w:name w:val="Unresolved Mention"/>
    <w:basedOn w:val="Standardskrifttypeiafsnit"/>
    <w:uiPriority w:val="99"/>
    <w:semiHidden/>
    <w:unhideWhenUsed/>
    <w:rsid w:val="00BD1478"/>
    <w:rPr>
      <w:color w:val="605E5C"/>
      <w:shd w:val="clear" w:color="auto" w:fill="E1DFDD"/>
    </w:rPr>
  </w:style>
  <w:style w:type="paragraph" w:customStyle="1" w:styleId="Tabelindhold">
    <w:name w:val="Tabelindhold"/>
    <w:basedOn w:val="Listeafsnit"/>
    <w:link w:val="TabelindholdTegn"/>
    <w:qFormat/>
    <w:rsid w:val="00B57CC5"/>
    <w:pPr>
      <w:numPr>
        <w:ilvl w:val="0"/>
        <w:numId w:val="0"/>
      </w:numPr>
      <w:ind w:left="170"/>
    </w:pPr>
    <w:rPr>
      <w:b/>
      <w:bCs/>
      <w:sz w:val="18"/>
      <w:szCs w:val="18"/>
    </w:rPr>
  </w:style>
  <w:style w:type="character" w:customStyle="1" w:styleId="ListeafsnitTegn">
    <w:name w:val="Listeafsnit Tegn"/>
    <w:basedOn w:val="Standardskrifttypeiafsnit"/>
    <w:link w:val="Listeafsnit"/>
    <w:uiPriority w:val="34"/>
    <w:rsid w:val="00B57CC5"/>
    <w:rPr>
      <w:rFonts w:ascii="Franklin Gothic Book" w:hAnsi="Franklin Gothic Book"/>
      <w:sz w:val="20"/>
    </w:rPr>
  </w:style>
  <w:style w:type="character" w:customStyle="1" w:styleId="TabelindholdTegn">
    <w:name w:val="Tabelindhold Tegn"/>
    <w:basedOn w:val="ListeafsnitTegn"/>
    <w:link w:val="Tabelindhold"/>
    <w:rsid w:val="00B57CC5"/>
    <w:rPr>
      <w:rFonts w:ascii="Franklin Gothic Book" w:hAnsi="Franklin Gothic Book"/>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3903">
      <w:bodyDiv w:val="1"/>
      <w:marLeft w:val="0"/>
      <w:marRight w:val="0"/>
      <w:marTop w:val="0"/>
      <w:marBottom w:val="0"/>
      <w:divBdr>
        <w:top w:val="none" w:sz="0" w:space="0" w:color="auto"/>
        <w:left w:val="none" w:sz="0" w:space="0" w:color="auto"/>
        <w:bottom w:val="none" w:sz="0" w:space="0" w:color="auto"/>
        <w:right w:val="none" w:sz="0" w:space="0" w:color="auto"/>
      </w:divBdr>
    </w:div>
    <w:div w:id="90509799">
      <w:bodyDiv w:val="1"/>
      <w:marLeft w:val="0"/>
      <w:marRight w:val="0"/>
      <w:marTop w:val="0"/>
      <w:marBottom w:val="0"/>
      <w:divBdr>
        <w:top w:val="none" w:sz="0" w:space="0" w:color="auto"/>
        <w:left w:val="none" w:sz="0" w:space="0" w:color="auto"/>
        <w:bottom w:val="none" w:sz="0" w:space="0" w:color="auto"/>
        <w:right w:val="none" w:sz="0" w:space="0" w:color="auto"/>
      </w:divBdr>
      <w:divsChild>
        <w:div w:id="982151576">
          <w:marLeft w:val="0"/>
          <w:marRight w:val="0"/>
          <w:marTop w:val="0"/>
          <w:marBottom w:val="0"/>
          <w:divBdr>
            <w:top w:val="none" w:sz="0" w:space="0" w:color="auto"/>
            <w:left w:val="none" w:sz="0" w:space="0" w:color="auto"/>
            <w:bottom w:val="none" w:sz="0" w:space="0" w:color="auto"/>
            <w:right w:val="none" w:sz="0" w:space="0" w:color="auto"/>
          </w:divBdr>
          <w:divsChild>
            <w:div w:id="19228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03189">
      <w:bodyDiv w:val="1"/>
      <w:marLeft w:val="0"/>
      <w:marRight w:val="0"/>
      <w:marTop w:val="0"/>
      <w:marBottom w:val="0"/>
      <w:divBdr>
        <w:top w:val="none" w:sz="0" w:space="0" w:color="auto"/>
        <w:left w:val="none" w:sz="0" w:space="0" w:color="auto"/>
        <w:bottom w:val="none" w:sz="0" w:space="0" w:color="auto"/>
        <w:right w:val="none" w:sz="0" w:space="0" w:color="auto"/>
      </w:divBdr>
    </w:div>
    <w:div w:id="941113475">
      <w:bodyDiv w:val="1"/>
      <w:marLeft w:val="0"/>
      <w:marRight w:val="0"/>
      <w:marTop w:val="0"/>
      <w:marBottom w:val="0"/>
      <w:divBdr>
        <w:top w:val="none" w:sz="0" w:space="0" w:color="auto"/>
        <w:left w:val="none" w:sz="0" w:space="0" w:color="auto"/>
        <w:bottom w:val="none" w:sz="0" w:space="0" w:color="auto"/>
        <w:right w:val="none" w:sz="0" w:space="0" w:color="auto"/>
      </w:divBdr>
    </w:div>
    <w:div w:id="1130051914">
      <w:bodyDiv w:val="1"/>
      <w:marLeft w:val="0"/>
      <w:marRight w:val="0"/>
      <w:marTop w:val="0"/>
      <w:marBottom w:val="0"/>
      <w:divBdr>
        <w:top w:val="none" w:sz="0" w:space="0" w:color="auto"/>
        <w:left w:val="none" w:sz="0" w:space="0" w:color="auto"/>
        <w:bottom w:val="none" w:sz="0" w:space="0" w:color="auto"/>
        <w:right w:val="none" w:sz="0" w:space="0" w:color="auto"/>
      </w:divBdr>
    </w:div>
    <w:div w:id="202231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rsenne.org/download/" TargetMode="External"/><Relationship Id="rId18" Type="http://schemas.openxmlformats.org/officeDocument/2006/relationships/hyperlink" Target="https://benchmarks.ul.com/3dmark"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youtube.com/watch?v=n0U7fPKRlVs" TargetMode="External"/><Relationship Id="rId17" Type="http://schemas.openxmlformats.org/officeDocument/2006/relationships/hyperlink" Target="https://benchmarks.ul.com/downloads/3dmark-technical-guide.pdf" TargetMode="External"/><Relationship Id="rId2" Type="http://schemas.openxmlformats.org/officeDocument/2006/relationships/customXml" Target="../customXml/item2.xml"/><Relationship Id="rId16" Type="http://schemas.openxmlformats.org/officeDocument/2006/relationships/hyperlink" Target="https://crystalmark.info/en/software/crystaldiskmark/" TargetMode="External"/><Relationship Id="rId20" Type="http://schemas.openxmlformats.org/officeDocument/2006/relationships/hyperlink" Target="https://www.guru3d.com/files-details/3dmark-download.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memtest86.com/downloads/memtest86-usb-9.5-beta-1.zip"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guru3d.com/files-details/3dmark-download.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emtest86.com/technical.htm" TargetMode="External"/><Relationship Id="rId22"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193A33E5CC12B4C8A10E5A77A3697AC" ma:contentTypeVersion="3" ma:contentTypeDescription="Opret et nyt dokument." ma:contentTypeScope="" ma:versionID="ab2c3100a3ecf5ad18d4b1b0ea6511fd">
  <xsd:schema xmlns:xsd="http://www.w3.org/2001/XMLSchema" xmlns:xs="http://www.w3.org/2001/XMLSchema" xmlns:p="http://schemas.microsoft.com/office/2006/metadata/properties" xmlns:ns1="http://schemas.microsoft.com/sharepoint/v3" xmlns:ns2="43a739f9-ee10-4d0e-add1-da3b7cc8f9e7" targetNamespace="http://schemas.microsoft.com/office/2006/metadata/properties" ma:root="true" ma:fieldsID="7a058d77fa351021ba5fd8151a43e91c" ns1:_="" ns2:_="">
    <xsd:import namespace="http://schemas.microsoft.com/sharepoint/v3"/>
    <xsd:import namespace="43a739f9-ee10-4d0e-add1-da3b7cc8f9e7"/>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a739f9-ee10-4d0e-add1-da3b7cc8f9e7"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19736-F0A7-4FF5-8F34-F73B6D0C5961}">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7E88402-D9F5-4257-8DAA-01B48529A573}">
  <ds:schemaRefs>
    <ds:schemaRef ds:uri="http://schemas.microsoft.com/sharepoint/v3/contenttype/forms"/>
  </ds:schemaRefs>
</ds:datastoreItem>
</file>

<file path=customXml/itemProps3.xml><?xml version="1.0" encoding="utf-8"?>
<ds:datastoreItem xmlns:ds="http://schemas.openxmlformats.org/officeDocument/2006/customXml" ds:itemID="{9044E89C-0C72-4349-AF82-7BA7841CC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a739f9-ee10-4d0e-add1-da3b7cc8f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0AAFFD-C0E9-4298-9F9D-F6BEBD97D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2292</TotalTime>
  <Pages>5</Pages>
  <Words>1040</Words>
  <Characters>6347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Patrick Sean Lange-Nielsen</cp:lastModifiedBy>
  <cp:revision>75</cp:revision>
  <cp:lastPrinted>2016-04-06T20:28:00Z</cp:lastPrinted>
  <dcterms:created xsi:type="dcterms:W3CDTF">2016-09-15T21:09:00Z</dcterms:created>
  <dcterms:modified xsi:type="dcterms:W3CDTF">2023-08-14T08:41:00Z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0x010100A193A33E5CC12B4C8A10E5A77A3697AC</vt:lpwstr>
  </property>
  <property fmtid="{D5CDD505-2E9C-101B-9397-08002B2CF9AE}" pid="4" name="PortalKeyword">
    <vt:lpwstr/>
  </property>
</Properties>
</file>