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3867EEB5" w:rsidR="00BC4F0A" w:rsidRPr="00AE35CC" w:rsidRDefault="00CB4141" w:rsidP="00B57CC5">
      <w:pPr>
        <w:pStyle w:val="Opgavetitel"/>
      </w:pPr>
      <w:r>
        <w:rPr>
          <w:noProof/>
        </w:rPr>
        <w:drawing>
          <wp:anchor distT="0" distB="0" distL="114300" distR="114300" simplePos="0" relativeHeight="251658240" behindDoc="1" locked="0" layoutInCell="1" allowOverlap="1" wp14:anchorId="4542F959" wp14:editId="4D12857D">
            <wp:simplePos x="0" y="0"/>
            <wp:positionH relativeFrom="column">
              <wp:posOffset>3686810</wp:posOffset>
            </wp:positionH>
            <wp:positionV relativeFrom="paragraph">
              <wp:posOffset>0</wp:posOffset>
            </wp:positionV>
            <wp:extent cx="2838450" cy="2838450"/>
            <wp:effectExtent l="0" t="0" r="0" b="0"/>
            <wp:wrapTight wrapText="bothSides">
              <wp:wrapPolygon edited="0">
                <wp:start x="8698" y="0"/>
                <wp:lineTo x="7538" y="145"/>
                <wp:lineTo x="3624" y="1885"/>
                <wp:lineTo x="3479" y="2464"/>
                <wp:lineTo x="1450" y="4639"/>
                <wp:lineTo x="290" y="6958"/>
                <wp:lineTo x="0" y="8553"/>
                <wp:lineTo x="0" y="12612"/>
                <wp:lineTo x="145" y="13917"/>
                <wp:lineTo x="1160" y="16236"/>
                <wp:lineTo x="2754" y="18556"/>
                <wp:lineTo x="6234" y="20875"/>
                <wp:lineTo x="8408" y="21455"/>
                <wp:lineTo x="8698" y="21455"/>
                <wp:lineTo x="12757" y="21455"/>
                <wp:lineTo x="13192" y="21455"/>
                <wp:lineTo x="15221" y="20875"/>
                <wp:lineTo x="18701" y="18556"/>
                <wp:lineTo x="20295" y="16236"/>
                <wp:lineTo x="21310" y="13917"/>
                <wp:lineTo x="21455" y="12612"/>
                <wp:lineTo x="21455" y="8553"/>
                <wp:lineTo x="21165" y="6958"/>
                <wp:lineTo x="20005" y="4639"/>
                <wp:lineTo x="17831" y="2030"/>
                <wp:lineTo x="13917" y="145"/>
                <wp:lineTo x="12757" y="0"/>
                <wp:lineTo x="8698" y="0"/>
              </wp:wrapPolygon>
            </wp:wrapTight>
            <wp:docPr id="1" name="Billede 1" descr="Et billede, der indeholder elektronik, enhed,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elektronik, enhed, bord&#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8450" cy="2838450"/>
                    </a:xfrm>
                    <a:prstGeom prst="rect">
                      <a:avLst/>
                    </a:prstGeom>
                  </pic:spPr>
                </pic:pic>
              </a:graphicData>
            </a:graphic>
            <wp14:sizeRelH relativeFrom="margin">
              <wp14:pctWidth>0</wp14:pctWidth>
            </wp14:sizeRelH>
            <wp14:sizeRelV relativeFrom="margin">
              <wp14:pctHeight>0</wp14:pctHeight>
            </wp14:sizeRelV>
          </wp:anchor>
        </w:drawing>
      </w:r>
      <w:r w:rsidR="00E309E6" w:rsidRPr="00E309E6">
        <w:t xml:space="preserve"> </w:t>
      </w:r>
      <w:r w:rsidR="00E309E6" w:rsidRPr="00E309E6">
        <w:rPr>
          <w:noProof/>
        </w:rPr>
        <w:t>Undersøg enhedsdrivere i Windows</w:t>
      </w:r>
      <w:r w:rsidR="00AE35CC" w:rsidRPr="00AE35CC">
        <w:t xml:space="preserve"> </w:t>
      </w:r>
    </w:p>
    <w:p w14:paraId="05A10C9B" w14:textId="3A7FCF90"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E309E6">
        <w:t>Operativsystem</w:t>
      </w:r>
    </w:p>
    <w:p w14:paraId="0E6D5986" w14:textId="2C04017C" w:rsidR="00AD1835" w:rsidRPr="00AE35CC" w:rsidRDefault="00CD3B5A" w:rsidP="00B57CC5">
      <w:pPr>
        <w:pStyle w:val="Overskrift1"/>
      </w:pPr>
      <w:r w:rsidRPr="00AE35CC">
        <w:rPr>
          <w:noProof/>
          <w:lang w:eastAsia="da-DK"/>
        </w:rPr>
        <w:t>Opgavens fokusområder</w:t>
      </w:r>
    </w:p>
    <w:p w14:paraId="6B3A6EB4" w14:textId="45EDDC19" w:rsidR="00F74B8A" w:rsidRDefault="00CD3B5A" w:rsidP="00B57CC5">
      <w:pPr>
        <w:pStyle w:val="Listeafsnit"/>
      </w:pPr>
      <w:r w:rsidRPr="00B57CC5">
        <w:t xml:space="preserve">Du </w:t>
      </w:r>
      <w:r w:rsidR="005A645C" w:rsidRPr="005A645C">
        <w:t>kan beskrive operativsystemets rolle i forhold til hardware</w:t>
      </w:r>
    </w:p>
    <w:p w14:paraId="512188F7" w14:textId="2E8873FC" w:rsidR="00DC6111" w:rsidRDefault="00DC6111" w:rsidP="00B57CC5">
      <w:pPr>
        <w:pStyle w:val="Listeafsnit"/>
      </w:pPr>
      <w:r>
        <w:t xml:space="preserve">Du </w:t>
      </w:r>
      <w:r w:rsidRPr="00DC6111">
        <w:t>kan installere et Windows-klientoperativsystem</w:t>
      </w:r>
    </w:p>
    <w:p w14:paraId="43D65E8B" w14:textId="0F154242" w:rsidR="00DC6111" w:rsidRPr="00B57CC5" w:rsidRDefault="00DC6111" w:rsidP="00DC6111">
      <w:pPr>
        <w:pStyle w:val="Listeafsnit"/>
      </w:pPr>
      <w:r w:rsidRPr="00B57CC5">
        <w:t xml:space="preserve">Du </w:t>
      </w:r>
      <w:r w:rsidRPr="005A645C">
        <w:t>kan indhente informationer på egen hånd</w:t>
      </w:r>
    </w:p>
    <w:p w14:paraId="45CE1649" w14:textId="77777777" w:rsidR="00D155FA" w:rsidRPr="00AE35CC" w:rsidRDefault="00DF4E48" w:rsidP="00B57CC5">
      <w:pPr>
        <w:pStyle w:val="Overskrift1"/>
      </w:pPr>
      <w:r w:rsidRPr="00AE35CC">
        <w:t>Kort fortalt</w:t>
      </w:r>
    </w:p>
    <w:p w14:paraId="573E3A2A" w14:textId="438B3240" w:rsidR="00E7437B" w:rsidRPr="00B57CC5" w:rsidRDefault="00BD1478" w:rsidP="00B57CC5">
      <w:r w:rsidRPr="00B57CC5">
        <w:t xml:space="preserve">I denne opgave skal du </w:t>
      </w:r>
      <w:r w:rsidR="00DC6111">
        <w:t>installere Windows 10 på en lab-PC og efterfølgende installere manglende drivere</w:t>
      </w:r>
      <w:r w:rsidR="00375644">
        <w:t>.</w:t>
      </w:r>
    </w:p>
    <w:p w14:paraId="58E80D2E" w14:textId="77777777" w:rsidR="00384D1B" w:rsidRPr="00AE35CC" w:rsidRDefault="00384D1B" w:rsidP="00B57CC5">
      <w:pPr>
        <w:pStyle w:val="Overskrift1"/>
      </w:pPr>
      <w:r w:rsidRPr="00AE35CC">
        <w:t>Praktiske oplysninger</w:t>
      </w:r>
    </w:p>
    <w:p w14:paraId="522C3DBB" w14:textId="00999E5A" w:rsidR="00E7437B" w:rsidRPr="00AE35CC" w:rsidRDefault="00DC6111" w:rsidP="00B57CC5">
      <w:r>
        <w:t>Du skal bruge en lab-pc</w:t>
      </w:r>
      <w:r w:rsidR="00510A54">
        <w:t xml:space="preserve">, </w:t>
      </w:r>
      <w:r>
        <w:t>en USB-pen</w:t>
      </w:r>
      <w:r w:rsidR="00510A54">
        <w:t xml:space="preserve"> og en Windows 10 ISO-fil</w:t>
      </w:r>
      <w:r>
        <w:t xml:space="preserve">. </w:t>
      </w:r>
      <w:r w:rsidR="00510A54">
        <w:t>Din lærer hjælper dig med alle tre dele.</w:t>
      </w:r>
    </w:p>
    <w:p w14:paraId="34699595" w14:textId="3E5957AB" w:rsidR="00CA3928" w:rsidRPr="00DC6111" w:rsidRDefault="00EA221A" w:rsidP="00B57CC5">
      <w:pPr>
        <w:pStyle w:val="Overskrift1"/>
      </w:pPr>
      <w:r w:rsidRPr="00DC6111">
        <w:t>Opgave</w:t>
      </w:r>
    </w:p>
    <w:p w14:paraId="0484FF62" w14:textId="359C17FD" w:rsidR="00A86DF6" w:rsidRPr="00DC6111" w:rsidRDefault="00A86DF6" w:rsidP="00B57CC5">
      <w:pPr>
        <w:pStyle w:val="Overskrift2"/>
      </w:pPr>
      <w:r w:rsidRPr="00DC6111">
        <w:t>Del 1 – Tilegnelse af viden</w:t>
      </w:r>
    </w:p>
    <w:p w14:paraId="31D3E90F" w14:textId="032EFE2D" w:rsidR="008A0C2B" w:rsidRPr="004C786B" w:rsidRDefault="008A0C2B" w:rsidP="008A0C2B">
      <w:pPr>
        <w:pStyle w:val="Listeafsnit"/>
        <w:numPr>
          <w:ilvl w:val="0"/>
          <w:numId w:val="23"/>
        </w:numPr>
        <w:rPr>
          <w:rStyle w:val="Hyperlink"/>
          <w:color w:val="auto"/>
          <w:u w:val="none"/>
        </w:rPr>
      </w:pPr>
      <w:r w:rsidRPr="008A0C2B">
        <w:t>Start med et o</w:t>
      </w:r>
      <w:r>
        <w:t xml:space="preserve">verblik i denne korte og underholdende video: </w:t>
      </w:r>
      <w:hyperlink r:id="rId12" w:history="1">
        <w:proofErr w:type="spellStart"/>
        <w:r w:rsidRPr="008A0C2B">
          <w:rPr>
            <w:rStyle w:val="Hyperlink"/>
          </w:rPr>
          <w:t>What</w:t>
        </w:r>
        <w:proofErr w:type="spellEnd"/>
        <w:r w:rsidRPr="008A0C2B">
          <w:rPr>
            <w:rStyle w:val="Hyperlink"/>
          </w:rPr>
          <w:t xml:space="preserve"> is a </w:t>
        </w:r>
        <w:proofErr w:type="spellStart"/>
        <w:r w:rsidRPr="008A0C2B">
          <w:rPr>
            <w:rStyle w:val="Hyperlink"/>
          </w:rPr>
          <w:t>device</w:t>
        </w:r>
        <w:proofErr w:type="spellEnd"/>
        <w:r w:rsidRPr="008A0C2B">
          <w:rPr>
            <w:rStyle w:val="Hyperlink"/>
          </w:rPr>
          <w:t xml:space="preserve"> driver and </w:t>
        </w:r>
        <w:proofErr w:type="spellStart"/>
        <w:r w:rsidRPr="008A0C2B">
          <w:rPr>
            <w:rStyle w:val="Hyperlink"/>
          </w:rPr>
          <w:t>what</w:t>
        </w:r>
        <w:proofErr w:type="spellEnd"/>
        <w:r w:rsidRPr="008A0C2B">
          <w:rPr>
            <w:rStyle w:val="Hyperlink"/>
          </w:rPr>
          <w:t xml:space="preserve"> </w:t>
        </w:r>
        <w:proofErr w:type="spellStart"/>
        <w:r w:rsidRPr="008A0C2B">
          <w:rPr>
            <w:rStyle w:val="Hyperlink"/>
          </w:rPr>
          <w:t>does</w:t>
        </w:r>
        <w:proofErr w:type="spellEnd"/>
        <w:r w:rsidRPr="008A0C2B">
          <w:rPr>
            <w:rStyle w:val="Hyperlink"/>
          </w:rPr>
          <w:t xml:space="preserve"> </w:t>
        </w:r>
        <w:proofErr w:type="gramStart"/>
        <w:r w:rsidRPr="008A0C2B">
          <w:rPr>
            <w:rStyle w:val="Hyperlink"/>
          </w:rPr>
          <w:t>it do</w:t>
        </w:r>
        <w:proofErr w:type="gramEnd"/>
        <w:r w:rsidRPr="008A0C2B">
          <w:rPr>
            <w:rStyle w:val="Hyperlink"/>
          </w:rPr>
          <w:t>?</w:t>
        </w:r>
      </w:hyperlink>
    </w:p>
    <w:p w14:paraId="3CD9AAF0" w14:textId="6B866A5B" w:rsidR="004C786B" w:rsidRPr="008A0C2B" w:rsidRDefault="004C786B" w:rsidP="008A0C2B">
      <w:pPr>
        <w:pStyle w:val="Listeafsnit"/>
        <w:numPr>
          <w:ilvl w:val="0"/>
          <w:numId w:val="23"/>
        </w:numPr>
      </w:pPr>
      <w:r>
        <w:t xml:space="preserve">Læs guiden til at skabe et </w:t>
      </w:r>
      <w:hyperlink r:id="rId13" w:history="1">
        <w:r w:rsidRPr="004C786B">
          <w:rPr>
            <w:rStyle w:val="Hyperlink"/>
          </w:rPr>
          <w:t>USB-installa</w:t>
        </w:r>
        <w:r w:rsidRPr="004C786B">
          <w:rPr>
            <w:rStyle w:val="Hyperlink"/>
          </w:rPr>
          <w:t>t</w:t>
        </w:r>
        <w:r w:rsidRPr="004C786B">
          <w:rPr>
            <w:rStyle w:val="Hyperlink"/>
          </w:rPr>
          <w:t>ionsmedie med Rufus</w:t>
        </w:r>
      </w:hyperlink>
    </w:p>
    <w:p w14:paraId="7896F55B" w14:textId="77777777" w:rsidR="009F4DA8" w:rsidRPr="009F4DA8" w:rsidRDefault="009F4DA8" w:rsidP="005A645C"/>
    <w:p w14:paraId="5542FE94" w14:textId="6256433A" w:rsidR="00E9496E" w:rsidRDefault="00A86DF6" w:rsidP="00B57CC5">
      <w:pPr>
        <w:pStyle w:val="Overskrift2"/>
      </w:pPr>
      <w:r w:rsidRPr="00AE35CC">
        <w:t xml:space="preserve">Del 2 – Test af viden </w:t>
      </w:r>
    </w:p>
    <w:p w14:paraId="225E0427" w14:textId="166EAE84" w:rsidR="00A81A78" w:rsidRDefault="00DC6111" w:rsidP="00A81A78">
      <w:r>
        <w:t>Besvar følgende spørgsmål</w:t>
      </w:r>
      <w:r w:rsidR="00A81A78">
        <w:t>.</w:t>
      </w:r>
      <w:r w:rsidR="009F4DA8">
        <w:t xml:space="preserve"> Husk du kan anvende oplæg</w:t>
      </w:r>
      <w:r w:rsidR="008A0C2B">
        <w:t xml:space="preserve"> og </w:t>
      </w:r>
      <w:r w:rsidR="009F4DA8">
        <w:t>materialer</w:t>
      </w:r>
      <w:r w:rsidR="008A0C2B">
        <w:t xml:space="preserve">, og supplere med information du selv finder frem til på nettet. </w:t>
      </w:r>
    </w:p>
    <w:tbl>
      <w:tblPr>
        <w:tblStyle w:val="Tabel-Gitter"/>
        <w:tblW w:w="5000" w:type="pct"/>
        <w:tblCellMar>
          <w:top w:w="57" w:type="dxa"/>
          <w:bottom w:w="57" w:type="dxa"/>
        </w:tblCellMar>
        <w:tblLook w:val="04A0" w:firstRow="1" w:lastRow="0" w:firstColumn="1" w:lastColumn="0" w:noHBand="0" w:noVBand="1"/>
      </w:tblPr>
      <w:tblGrid>
        <w:gridCol w:w="4390"/>
        <w:gridCol w:w="5238"/>
      </w:tblGrid>
      <w:tr w:rsidR="00A81A78" w:rsidRPr="00B57CC5" w14:paraId="217C4AAB" w14:textId="77777777" w:rsidTr="00DC6111">
        <w:tc>
          <w:tcPr>
            <w:tcW w:w="2280" w:type="pct"/>
            <w:shd w:val="clear" w:color="auto" w:fill="C2D69B" w:themeFill="accent3" w:themeFillTint="99"/>
            <w:vAlign w:val="center"/>
          </w:tcPr>
          <w:p w14:paraId="44D0D4F0" w14:textId="047B45F5" w:rsidR="00A81A78" w:rsidRPr="00B57CC5" w:rsidRDefault="00DC6111" w:rsidP="00A54E67">
            <w:pPr>
              <w:pStyle w:val="Tabelindhold"/>
              <w:ind w:left="0"/>
            </w:pPr>
            <w:r>
              <w:t>Spørgsmål</w:t>
            </w:r>
          </w:p>
        </w:tc>
        <w:tc>
          <w:tcPr>
            <w:tcW w:w="2720" w:type="pct"/>
            <w:shd w:val="clear" w:color="auto" w:fill="C2D69B" w:themeFill="accent3" w:themeFillTint="99"/>
            <w:vAlign w:val="center"/>
          </w:tcPr>
          <w:p w14:paraId="1A85D148" w14:textId="1B56FCD5" w:rsidR="00A81A78" w:rsidRPr="00B57CC5" w:rsidRDefault="00DC6111" w:rsidP="00A54E67">
            <w:pPr>
              <w:pStyle w:val="Tabelindhold"/>
              <w:ind w:left="0"/>
            </w:pPr>
            <w:r>
              <w:t>Svar</w:t>
            </w:r>
          </w:p>
        </w:tc>
      </w:tr>
      <w:tr w:rsidR="00A81A78" w:rsidRPr="005A645C" w14:paraId="6F57D24F" w14:textId="77777777" w:rsidTr="00DC6111">
        <w:tc>
          <w:tcPr>
            <w:tcW w:w="2280" w:type="pct"/>
          </w:tcPr>
          <w:p w14:paraId="38493A5B" w14:textId="5B30584C" w:rsidR="00A81A78" w:rsidRPr="00DC6111" w:rsidRDefault="00DC6111" w:rsidP="00A54E67">
            <w:pPr>
              <w:pStyle w:val="Tabelindhold"/>
              <w:ind w:left="0"/>
              <w:jc w:val="left"/>
              <w:rPr>
                <w:b w:val="0"/>
                <w:bCs w:val="0"/>
              </w:rPr>
            </w:pPr>
            <w:r w:rsidRPr="00DC6111">
              <w:rPr>
                <w:b w:val="0"/>
                <w:bCs w:val="0"/>
              </w:rPr>
              <w:t xml:space="preserve">Hvad er en enhedsdriver / </w:t>
            </w:r>
            <w:proofErr w:type="spellStart"/>
            <w:r w:rsidRPr="00DC6111">
              <w:rPr>
                <w:b w:val="0"/>
                <w:bCs w:val="0"/>
              </w:rPr>
              <w:t>d</w:t>
            </w:r>
            <w:r>
              <w:rPr>
                <w:b w:val="0"/>
                <w:bCs w:val="0"/>
              </w:rPr>
              <w:t>evice</w:t>
            </w:r>
            <w:proofErr w:type="spellEnd"/>
            <w:r>
              <w:rPr>
                <w:b w:val="0"/>
                <w:bCs w:val="0"/>
              </w:rPr>
              <w:t xml:space="preserve"> driver?</w:t>
            </w:r>
          </w:p>
        </w:tc>
        <w:tc>
          <w:tcPr>
            <w:tcW w:w="2720" w:type="pct"/>
          </w:tcPr>
          <w:p w14:paraId="6C50880A" w14:textId="50FCE61E" w:rsidR="00A81A78" w:rsidRPr="00506836" w:rsidRDefault="00506836" w:rsidP="00A54E67">
            <w:pPr>
              <w:pStyle w:val="Tabelindhold"/>
              <w:ind w:left="0"/>
              <w:jc w:val="left"/>
              <w:rPr>
                <w:b w:val="0"/>
                <w:bCs w:val="0"/>
                <w:iCs/>
              </w:rPr>
            </w:pPr>
            <w:r>
              <w:rPr>
                <w:b w:val="0"/>
                <w:bCs w:val="0"/>
                <w:iCs/>
              </w:rPr>
              <w:t>Virker som en oversætter imelle</w:t>
            </w:r>
            <w:r w:rsidR="00700FE7">
              <w:rPr>
                <w:b w:val="0"/>
                <w:bCs w:val="0"/>
                <w:iCs/>
              </w:rPr>
              <w:t>m hardware og OS. Det er specifikt til hvert hardware.</w:t>
            </w:r>
          </w:p>
        </w:tc>
      </w:tr>
      <w:tr w:rsidR="00A81A78" w:rsidRPr="005A645C" w14:paraId="3F2772D3" w14:textId="77777777" w:rsidTr="00DC6111">
        <w:tc>
          <w:tcPr>
            <w:tcW w:w="2280" w:type="pct"/>
          </w:tcPr>
          <w:p w14:paraId="172C0D20" w14:textId="10F43292" w:rsidR="00A81A78" w:rsidRPr="00DC6111" w:rsidRDefault="00DC6111" w:rsidP="00A54E67">
            <w:pPr>
              <w:pStyle w:val="Tabelindhold"/>
              <w:ind w:left="0"/>
              <w:jc w:val="left"/>
              <w:rPr>
                <w:b w:val="0"/>
                <w:bCs w:val="0"/>
              </w:rPr>
            </w:pPr>
            <w:r w:rsidRPr="00DC6111">
              <w:rPr>
                <w:b w:val="0"/>
                <w:bCs w:val="0"/>
              </w:rPr>
              <w:t xml:space="preserve">Hvorfor </w:t>
            </w:r>
            <w:r>
              <w:rPr>
                <w:b w:val="0"/>
                <w:bCs w:val="0"/>
              </w:rPr>
              <w:t>kommer der opdateringer til enheds</w:t>
            </w:r>
            <w:r w:rsidRPr="00DC6111">
              <w:rPr>
                <w:b w:val="0"/>
                <w:bCs w:val="0"/>
              </w:rPr>
              <w:t>driver</w:t>
            </w:r>
            <w:r>
              <w:rPr>
                <w:b w:val="0"/>
                <w:bCs w:val="0"/>
              </w:rPr>
              <w:t>e?</w:t>
            </w:r>
          </w:p>
        </w:tc>
        <w:tc>
          <w:tcPr>
            <w:tcW w:w="2720" w:type="pct"/>
          </w:tcPr>
          <w:p w14:paraId="100031CF" w14:textId="40AFCE47" w:rsidR="00A81A78" w:rsidRPr="00DC6111" w:rsidRDefault="00700FE7" w:rsidP="00A54E67">
            <w:pPr>
              <w:pStyle w:val="Tabelindhold"/>
              <w:ind w:left="0"/>
              <w:jc w:val="left"/>
              <w:rPr>
                <w:b w:val="0"/>
                <w:bCs w:val="0"/>
              </w:rPr>
            </w:pPr>
            <w:r>
              <w:rPr>
                <w:b w:val="0"/>
                <w:bCs w:val="0"/>
              </w:rPr>
              <w:t>Det er for at eliminere bugs, sikkerhedsproblemer, bedre kommunikation mellem hardware og OS m.m.</w:t>
            </w:r>
          </w:p>
        </w:tc>
      </w:tr>
      <w:tr w:rsidR="00A81A78" w:rsidRPr="005A645C" w14:paraId="69C0CDE2" w14:textId="77777777" w:rsidTr="00DC6111">
        <w:tc>
          <w:tcPr>
            <w:tcW w:w="2280" w:type="pct"/>
          </w:tcPr>
          <w:p w14:paraId="676CE603" w14:textId="7412292B" w:rsidR="00A81A78" w:rsidRPr="00DC6111" w:rsidRDefault="00DC6111" w:rsidP="00A54E67">
            <w:pPr>
              <w:pStyle w:val="Tabelindhold"/>
              <w:ind w:left="0"/>
              <w:jc w:val="left"/>
              <w:rPr>
                <w:b w:val="0"/>
                <w:bCs w:val="0"/>
              </w:rPr>
            </w:pPr>
            <w:r>
              <w:rPr>
                <w:b w:val="0"/>
                <w:bCs w:val="0"/>
              </w:rPr>
              <w:t>Hvordan opdaterer man en enhedsdriver?</w:t>
            </w:r>
          </w:p>
        </w:tc>
        <w:tc>
          <w:tcPr>
            <w:tcW w:w="2720" w:type="pct"/>
          </w:tcPr>
          <w:p w14:paraId="57C0E75E" w14:textId="09D99BFA" w:rsidR="00A81A78" w:rsidRPr="00DC6111" w:rsidRDefault="00700FE7" w:rsidP="00A54E67">
            <w:pPr>
              <w:pStyle w:val="Tabelindhold"/>
              <w:ind w:left="0"/>
              <w:jc w:val="left"/>
              <w:rPr>
                <w:b w:val="0"/>
                <w:bCs w:val="0"/>
              </w:rPr>
            </w:pPr>
            <w:r>
              <w:rPr>
                <w:b w:val="0"/>
                <w:bCs w:val="0"/>
              </w:rPr>
              <w:t>Man kan finde enhedsdriveren på producentens hjemmeside og søge efter ens model.</w:t>
            </w:r>
          </w:p>
        </w:tc>
      </w:tr>
      <w:tr w:rsidR="00DC6111" w:rsidRPr="005A645C" w14:paraId="6FA88501" w14:textId="77777777" w:rsidTr="00DC6111">
        <w:tc>
          <w:tcPr>
            <w:tcW w:w="2280" w:type="pct"/>
          </w:tcPr>
          <w:p w14:paraId="24A74300" w14:textId="722FDB7E" w:rsidR="00DC6111" w:rsidRPr="00DC6111" w:rsidRDefault="00DC6111" w:rsidP="00DC6111">
            <w:pPr>
              <w:pStyle w:val="Tabelindhold"/>
              <w:ind w:left="0"/>
              <w:jc w:val="left"/>
              <w:rPr>
                <w:b w:val="0"/>
                <w:bCs w:val="0"/>
              </w:rPr>
            </w:pPr>
            <w:r>
              <w:rPr>
                <w:b w:val="0"/>
                <w:bCs w:val="0"/>
              </w:rPr>
              <w:t>Hvordan finder man den rette enhedsdriver til en ukendt enhed?</w:t>
            </w:r>
          </w:p>
        </w:tc>
        <w:tc>
          <w:tcPr>
            <w:tcW w:w="2720" w:type="pct"/>
          </w:tcPr>
          <w:p w14:paraId="3FC2200E" w14:textId="0802A3A7" w:rsidR="00DC6111" w:rsidRPr="00DC6111" w:rsidRDefault="00700FE7" w:rsidP="00DC6111">
            <w:pPr>
              <w:pStyle w:val="Tabelindhold"/>
              <w:ind w:left="0"/>
              <w:jc w:val="left"/>
              <w:rPr>
                <w:b w:val="0"/>
                <w:bCs w:val="0"/>
              </w:rPr>
            </w:pPr>
            <w:r>
              <w:rPr>
                <w:b w:val="0"/>
                <w:bCs w:val="0"/>
              </w:rPr>
              <w:t>Åbn enhedshåndtering og højreklik på den ukendte enhed, derefter klik på opdater driver software.</w:t>
            </w:r>
          </w:p>
        </w:tc>
      </w:tr>
    </w:tbl>
    <w:p w14:paraId="2EAC7056" w14:textId="77777777" w:rsidR="00A81A78" w:rsidRPr="00A81A78" w:rsidRDefault="00A81A78" w:rsidP="00A81A78"/>
    <w:p w14:paraId="0B3E1E21" w14:textId="0826E5C4" w:rsidR="00976979" w:rsidRDefault="00976979" w:rsidP="00B57CC5">
      <w:pPr>
        <w:pStyle w:val="Overskrift2"/>
      </w:pPr>
      <w:r w:rsidRPr="00AE35CC">
        <w:lastRenderedPageBreak/>
        <w:t xml:space="preserve">Del 3 – Test af </w:t>
      </w:r>
      <w:r w:rsidRPr="001477A4">
        <w:t>kompetencer</w:t>
      </w:r>
    </w:p>
    <w:p w14:paraId="574957D5" w14:textId="2F9404B9" w:rsidR="00DC6111" w:rsidRDefault="00DC6111" w:rsidP="00DC6111">
      <w:r>
        <w:t xml:space="preserve">Du skal nu installere et operativsystem på din lab-PC. </w:t>
      </w:r>
    </w:p>
    <w:p w14:paraId="153296B3" w14:textId="63EE8C91" w:rsidR="00DC6111" w:rsidRDefault="00DC6111" w:rsidP="009F4DA8">
      <w:pPr>
        <w:pStyle w:val="Listeafsnit"/>
        <w:numPr>
          <w:ilvl w:val="0"/>
          <w:numId w:val="21"/>
        </w:numPr>
      </w:pPr>
      <w:r>
        <w:t>Begynd med at kontrollere at din lab-pc er forbundet med skærm, strøm, mus og tastatur</w:t>
      </w:r>
    </w:p>
    <w:p w14:paraId="51937D2D" w14:textId="0DF90C55" w:rsidR="00DC6111" w:rsidRDefault="00DC6111" w:rsidP="009F4DA8">
      <w:pPr>
        <w:pStyle w:val="Listeafsnit"/>
        <w:numPr>
          <w:ilvl w:val="0"/>
          <w:numId w:val="21"/>
        </w:numPr>
      </w:pPr>
      <w:r>
        <w:t xml:space="preserve">Lav et </w:t>
      </w:r>
      <w:hyperlink r:id="rId14" w:history="1">
        <w:r w:rsidRPr="00DC6111">
          <w:rPr>
            <w:rStyle w:val="Hyperlink"/>
          </w:rPr>
          <w:t>installationsmedie med Windows 10</w:t>
        </w:r>
      </w:hyperlink>
      <w:r>
        <w:t xml:space="preserve"> på din USB-pen. Du skal bruge programmet </w:t>
      </w:r>
      <w:hyperlink r:id="rId15" w:history="1">
        <w:r w:rsidRPr="00DC6111">
          <w:rPr>
            <w:rStyle w:val="Hyperlink"/>
          </w:rPr>
          <w:t>Rufus</w:t>
        </w:r>
      </w:hyperlink>
    </w:p>
    <w:p w14:paraId="00D034F4" w14:textId="058C6328" w:rsidR="009F4DA8" w:rsidRDefault="00510A54" w:rsidP="003849B5">
      <w:pPr>
        <w:pStyle w:val="Listeafsnit"/>
        <w:numPr>
          <w:ilvl w:val="0"/>
          <w:numId w:val="21"/>
        </w:numPr>
      </w:pPr>
      <w:r>
        <w:t>Boot herefter din lab-PC fra USB-nøglen og gennemfør en installation af Windows 10</w:t>
      </w:r>
    </w:p>
    <w:p w14:paraId="75C49DD7" w14:textId="3AE5711E" w:rsidR="00510A54" w:rsidRDefault="00510A54" w:rsidP="003849B5">
      <w:pPr>
        <w:pStyle w:val="Listeafsnit"/>
        <w:numPr>
          <w:ilvl w:val="0"/>
          <w:numId w:val="21"/>
        </w:numPr>
      </w:pPr>
      <w:r>
        <w:t>Når maskinen er færdiginstalleret, skal du kontrollere i Enhedshåndtering om alle enheder blev korrekt genkendt. Hvis der er ukendte enheder, skal du forsøge at finde frem til disse ved hjælp af hardware-id</w:t>
      </w:r>
    </w:p>
    <w:p w14:paraId="2C5E5AA2" w14:textId="414B2C8E" w:rsidR="00510A54" w:rsidRDefault="00510A54" w:rsidP="003849B5">
      <w:pPr>
        <w:pStyle w:val="Listeafsnit"/>
        <w:numPr>
          <w:ilvl w:val="0"/>
          <w:numId w:val="21"/>
        </w:numPr>
      </w:pPr>
      <w:r>
        <w:t>Kontrollér om dit grafikkort er korrekt identificeret. Hvis grafikkortet er angivet som Standard VGA er dette ikke tilfældet. I så fald skal du installere den korrekte driver til grafikkortet</w:t>
      </w:r>
    </w:p>
    <w:p w14:paraId="7BF907C4" w14:textId="7B13C746" w:rsidR="00510A54" w:rsidRDefault="00510A54" w:rsidP="003849B5">
      <w:pPr>
        <w:pStyle w:val="Listeafsnit"/>
        <w:numPr>
          <w:ilvl w:val="0"/>
          <w:numId w:val="21"/>
        </w:numPr>
      </w:pPr>
      <w:r>
        <w:t>Kontrollér om der findes nyere drivere til dit grafikkort på producentens hjemmeside</w:t>
      </w:r>
    </w:p>
    <w:p w14:paraId="40D0B1A1" w14:textId="53DD2CAE" w:rsidR="002D25BC" w:rsidRDefault="002D25BC" w:rsidP="003849B5">
      <w:pPr>
        <w:pStyle w:val="Listeafsnit"/>
        <w:numPr>
          <w:ilvl w:val="0"/>
          <w:numId w:val="21"/>
        </w:numPr>
      </w:pPr>
      <w:r>
        <w:t>Når du ikke kan opdatere flere drivere skal du rydde op og sætte lab-pc og alt udstyr på plads</w:t>
      </w:r>
    </w:p>
    <w:p w14:paraId="04848953" w14:textId="77777777" w:rsidR="00A43026" w:rsidRDefault="00A43026" w:rsidP="00A43026">
      <w:pPr>
        <w:pStyle w:val="Overskrift2"/>
      </w:pPr>
    </w:p>
    <w:p w14:paraId="784C541D" w14:textId="201FF19B" w:rsidR="00A43026" w:rsidRDefault="00A43026" w:rsidP="00A43026">
      <w:pPr>
        <w:pStyle w:val="Overskrift2"/>
      </w:pPr>
      <w:r w:rsidRPr="00AE35CC">
        <w:t xml:space="preserve">Del </w:t>
      </w:r>
      <w:r>
        <w:t>4</w:t>
      </w:r>
      <w:r w:rsidRPr="00AE35CC">
        <w:t xml:space="preserve"> – </w:t>
      </w:r>
      <w:r>
        <w:t>Ekstraopgave</w:t>
      </w:r>
    </w:p>
    <w:p w14:paraId="6AA61C4F" w14:textId="0A1B3D3A" w:rsidR="00A43026" w:rsidRDefault="00A43026" w:rsidP="00A43026">
      <w:r>
        <w:t xml:space="preserve">Hvis du har løst alle ovenstående opgaver fuldstændigt, så skal du nu vende blikket mod din </w:t>
      </w:r>
      <w:proofErr w:type="spellStart"/>
      <w:r>
        <w:t>arbejds</w:t>
      </w:r>
      <w:proofErr w:type="spellEnd"/>
      <w:r>
        <w:t>-PC.</w:t>
      </w:r>
    </w:p>
    <w:p w14:paraId="52089AF5" w14:textId="554FAB84" w:rsidR="00A43026" w:rsidRDefault="00A43026" w:rsidP="00A43026">
      <w:pPr>
        <w:pStyle w:val="Listeafsnit"/>
        <w:numPr>
          <w:ilvl w:val="0"/>
          <w:numId w:val="25"/>
        </w:numPr>
      </w:pPr>
      <w:r>
        <w:t xml:space="preserve">Find frem til hvilken </w:t>
      </w:r>
      <w:r w:rsidR="00E53D3A">
        <w:t>Dell-</w:t>
      </w:r>
      <w:r>
        <w:t xml:space="preserve">model du har, og brug dette til at </w:t>
      </w:r>
      <w:r w:rsidR="00E53D3A">
        <w:t>finde den relevante Dell supportside</w:t>
      </w:r>
    </w:p>
    <w:p w14:paraId="6C73CC8E" w14:textId="05F5668B" w:rsidR="00425A95" w:rsidRDefault="007C6F20" w:rsidP="007C6F20">
      <w:r>
        <w:t>SupportAssist</w:t>
      </w:r>
      <w:bookmarkStart w:id="0" w:name="_GoBack"/>
      <w:bookmarkEnd w:id="0"/>
      <w:r>
        <w:t>: Precision 7530.</w:t>
      </w:r>
    </w:p>
    <w:p w14:paraId="528C18DB" w14:textId="35EAD9DB" w:rsidR="00A43026" w:rsidRDefault="00A43026" w:rsidP="00A43026">
      <w:pPr>
        <w:pStyle w:val="Listeafsnit"/>
        <w:numPr>
          <w:ilvl w:val="0"/>
          <w:numId w:val="25"/>
        </w:numPr>
      </w:pPr>
      <w:r>
        <w:t>Download alle relevante drivere og opdater din PC</w:t>
      </w:r>
    </w:p>
    <w:p w14:paraId="0DB48964" w14:textId="2FA5E930" w:rsidR="00E53D3A" w:rsidRDefault="00E53D3A" w:rsidP="00A43026">
      <w:pPr>
        <w:pStyle w:val="Listeafsnit"/>
        <w:numPr>
          <w:ilvl w:val="0"/>
          <w:numId w:val="25"/>
        </w:numPr>
      </w:pPr>
      <w:r>
        <w:t>Kontrollér hvilket grafikkort du har, find den rette driver på producentens hjemmeside og installer</w:t>
      </w:r>
    </w:p>
    <w:p w14:paraId="052A1075" w14:textId="6DA64E8A" w:rsidR="00A43026" w:rsidRPr="00A43026" w:rsidRDefault="00A43026" w:rsidP="00A43026">
      <w:pPr>
        <w:pStyle w:val="Listeafsnit"/>
        <w:numPr>
          <w:ilvl w:val="0"/>
          <w:numId w:val="25"/>
        </w:numPr>
      </w:pPr>
      <w:r>
        <w:t>Kontrollér om der findes en nyere BIOS til din PC. Hvis dette er tilfældet, så opdatér din PC</w:t>
      </w:r>
    </w:p>
    <w:p w14:paraId="68BC5710" w14:textId="77777777" w:rsidR="00510A54" w:rsidRDefault="00510A54" w:rsidP="00510A54"/>
    <w:p w14:paraId="735D9F79" w14:textId="31DF90A2"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51039069" w:rsidR="00601037" w:rsidRDefault="00601037" w:rsidP="00B57CC5">
      <w:pPr>
        <w:pStyle w:val="Listeafsnit"/>
        <w:numPr>
          <w:ilvl w:val="0"/>
          <w:numId w:val="9"/>
        </w:numPr>
      </w:pPr>
      <w:r>
        <w:t xml:space="preserve">Har læst </w:t>
      </w:r>
      <w:r w:rsidR="004C786B">
        <w:t>og</w:t>
      </w:r>
      <w:r>
        <w:t xml:space="preserve"> set materialet i del 1</w:t>
      </w:r>
    </w:p>
    <w:p w14:paraId="28F88DA7" w14:textId="6A8A8A71" w:rsidR="00B57CC5" w:rsidRDefault="00B57CC5" w:rsidP="00B57CC5">
      <w:pPr>
        <w:pStyle w:val="Listeafsnit"/>
        <w:numPr>
          <w:ilvl w:val="0"/>
          <w:numId w:val="9"/>
        </w:numPr>
      </w:pPr>
      <w:r>
        <w:t xml:space="preserve">Har </w:t>
      </w:r>
      <w:r w:rsidR="00510A54">
        <w:t xml:space="preserve">besvaret spørgsmålene i </w:t>
      </w:r>
      <w:r>
        <w:t>del 2</w:t>
      </w:r>
    </w:p>
    <w:p w14:paraId="669DF0B1" w14:textId="6B94E99A" w:rsidR="00B57CC5" w:rsidRDefault="00B57CC5" w:rsidP="00B57CC5">
      <w:pPr>
        <w:pStyle w:val="Listeafsnit"/>
        <w:numPr>
          <w:ilvl w:val="0"/>
          <w:numId w:val="9"/>
        </w:numPr>
      </w:pPr>
      <w:r>
        <w:t xml:space="preserve">Har </w:t>
      </w:r>
      <w:r w:rsidR="00510A54">
        <w:t xml:space="preserve">gennemført øvelserne </w:t>
      </w:r>
      <w:r>
        <w:t>i del 3</w:t>
      </w:r>
    </w:p>
    <w:p w14:paraId="4AD2987B" w14:textId="11A88487" w:rsidR="00A43026" w:rsidRDefault="00A43026" w:rsidP="00B57CC5">
      <w:pPr>
        <w:pStyle w:val="Listeafsnit"/>
        <w:numPr>
          <w:ilvl w:val="0"/>
          <w:numId w:val="9"/>
        </w:numPr>
      </w:pPr>
      <w:r>
        <w:t>Eventuelt har gennemført øvelserne i del 4</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p w14:paraId="26F8C52A" w14:textId="77777777" w:rsidR="00EA66A9" w:rsidRPr="00AE35CC" w:rsidRDefault="00EA66A9"/>
    <w:sectPr w:rsidR="00EA66A9" w:rsidRPr="00AE35CC">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FDF21" w14:textId="77777777" w:rsidR="00DF28D5" w:rsidRDefault="00DF28D5" w:rsidP="00B57CC5">
      <w:r>
        <w:separator/>
      </w:r>
    </w:p>
  </w:endnote>
  <w:endnote w:type="continuationSeparator" w:id="0">
    <w:p w14:paraId="7634DA77" w14:textId="77777777" w:rsidR="00DF28D5" w:rsidRDefault="00DF28D5"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5B8E2E6A"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506836">
            <w:rPr>
              <w:noProof/>
            </w:rPr>
            <w:t>08/2023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r w:rsidR="00DF28D5">
            <w:fldChar w:fldCharType="begin"/>
          </w:r>
          <w:r w:rsidR="00DF28D5">
            <w:instrText xml:space="preserve"> NUMPAGES   \* MERGEFORMAT </w:instrText>
          </w:r>
          <w:r w:rsidR="00DF28D5">
            <w:fldChar w:fldCharType="separate"/>
          </w:r>
          <w:r w:rsidR="006A0321" w:rsidRPr="006A0321">
            <w:rPr>
              <w:rFonts w:asciiTheme="minorHAnsi" w:hAnsiTheme="minorHAnsi"/>
              <w:noProof/>
              <w:sz w:val="22"/>
            </w:rPr>
            <w:t>3</w:t>
          </w:r>
          <w:r w:rsidR="00DF28D5">
            <w:rPr>
              <w:rFonts w:asciiTheme="minorHAnsi" w:hAnsiTheme="minorHAnsi"/>
              <w:noProof/>
              <w:sz w:val="22"/>
            </w:rPr>
            <w:fldChar w:fldCharType="end"/>
          </w:r>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DDAC1" w14:textId="77777777" w:rsidR="00DF28D5" w:rsidRDefault="00DF28D5" w:rsidP="00B57CC5">
      <w:r>
        <w:separator/>
      </w:r>
    </w:p>
  </w:footnote>
  <w:footnote w:type="continuationSeparator" w:id="0">
    <w:p w14:paraId="3164D5D0" w14:textId="77777777" w:rsidR="00DF28D5" w:rsidRDefault="00DF28D5"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4671"/>
      <w:gridCol w:w="1695"/>
    </w:tblGrid>
    <w:tr w:rsidR="00BD3107" w14:paraId="53D896F1" w14:textId="77777777" w:rsidTr="00E309E6">
      <w:tc>
        <w:tcPr>
          <w:tcW w:w="3261" w:type="dxa"/>
          <w:tcBorders>
            <w:bottom w:val="single" w:sz="4" w:space="0" w:color="auto"/>
          </w:tcBorders>
          <w:vAlign w:val="bottom"/>
        </w:tcPr>
        <w:p w14:paraId="012041EE" w14:textId="7C68A8ED" w:rsidR="00BD3107" w:rsidRDefault="00E309E6" w:rsidP="00B57CC5">
          <w:pPr>
            <w:pStyle w:val="Sidehoved"/>
          </w:pPr>
          <w:r>
            <w:t>Undersøg enhedsdrivere i Windows</w:t>
          </w:r>
        </w:p>
      </w:tc>
      <w:tc>
        <w:tcPr>
          <w:tcW w:w="4671"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D63FE"/>
    <w:multiLevelType w:val="hybridMultilevel"/>
    <w:tmpl w:val="928EE6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F2D01BC"/>
    <w:multiLevelType w:val="hybridMultilevel"/>
    <w:tmpl w:val="4F5A88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8B7107"/>
    <w:multiLevelType w:val="hybridMultilevel"/>
    <w:tmpl w:val="541C32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A0974A3"/>
    <w:multiLevelType w:val="hybridMultilevel"/>
    <w:tmpl w:val="FD787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4" w15:restartNumberingAfterBreak="0">
    <w:nsid w:val="7E763727"/>
    <w:multiLevelType w:val="hybridMultilevel"/>
    <w:tmpl w:val="1A86D5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15"/>
  </w:num>
  <w:num w:numId="3">
    <w:abstractNumId w:val="3"/>
  </w:num>
  <w:num w:numId="4">
    <w:abstractNumId w:val="6"/>
  </w:num>
  <w:num w:numId="5">
    <w:abstractNumId w:val="19"/>
  </w:num>
  <w:num w:numId="6">
    <w:abstractNumId w:val="4"/>
  </w:num>
  <w:num w:numId="7">
    <w:abstractNumId w:val="7"/>
  </w:num>
  <w:num w:numId="8">
    <w:abstractNumId w:val="11"/>
  </w:num>
  <w:num w:numId="9">
    <w:abstractNumId w:val="16"/>
  </w:num>
  <w:num w:numId="10">
    <w:abstractNumId w:val="20"/>
  </w:num>
  <w:num w:numId="11">
    <w:abstractNumId w:val="12"/>
  </w:num>
  <w:num w:numId="12">
    <w:abstractNumId w:val="2"/>
  </w:num>
  <w:num w:numId="13">
    <w:abstractNumId w:val="8"/>
  </w:num>
  <w:num w:numId="14">
    <w:abstractNumId w:val="18"/>
  </w:num>
  <w:num w:numId="15">
    <w:abstractNumId w:val="9"/>
  </w:num>
  <w:num w:numId="16">
    <w:abstractNumId w:val="23"/>
  </w:num>
  <w:num w:numId="17">
    <w:abstractNumId w:val="21"/>
  </w:num>
  <w:num w:numId="18">
    <w:abstractNumId w:val="13"/>
  </w:num>
  <w:num w:numId="19">
    <w:abstractNumId w:val="17"/>
  </w:num>
  <w:num w:numId="20">
    <w:abstractNumId w:val="10"/>
  </w:num>
  <w:num w:numId="21">
    <w:abstractNumId w:val="14"/>
  </w:num>
  <w:num w:numId="22">
    <w:abstractNumId w:val="0"/>
  </w:num>
  <w:num w:numId="23">
    <w:abstractNumId w:val="22"/>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446A8"/>
    <w:rsid w:val="00056270"/>
    <w:rsid w:val="00065B89"/>
    <w:rsid w:val="0007463E"/>
    <w:rsid w:val="00084F50"/>
    <w:rsid w:val="000A587C"/>
    <w:rsid w:val="000F25C8"/>
    <w:rsid w:val="001477A4"/>
    <w:rsid w:val="001B65B2"/>
    <w:rsid w:val="001D057B"/>
    <w:rsid w:val="001E6558"/>
    <w:rsid w:val="002052C6"/>
    <w:rsid w:val="002264AF"/>
    <w:rsid w:val="00244802"/>
    <w:rsid w:val="002521B5"/>
    <w:rsid w:val="00264E3E"/>
    <w:rsid w:val="00281A1E"/>
    <w:rsid w:val="00287A29"/>
    <w:rsid w:val="002A6A29"/>
    <w:rsid w:val="002B3B16"/>
    <w:rsid w:val="002C2488"/>
    <w:rsid w:val="002C7E5A"/>
    <w:rsid w:val="002D25BC"/>
    <w:rsid w:val="002F6CAE"/>
    <w:rsid w:val="003253A6"/>
    <w:rsid w:val="00326975"/>
    <w:rsid w:val="003660D8"/>
    <w:rsid w:val="003705EC"/>
    <w:rsid w:val="00375644"/>
    <w:rsid w:val="00384D1B"/>
    <w:rsid w:val="003B7C06"/>
    <w:rsid w:val="003C5CD3"/>
    <w:rsid w:val="003F22A1"/>
    <w:rsid w:val="003F302C"/>
    <w:rsid w:val="00425A95"/>
    <w:rsid w:val="004703F9"/>
    <w:rsid w:val="00480160"/>
    <w:rsid w:val="004C1B67"/>
    <w:rsid w:val="004C786B"/>
    <w:rsid w:val="004C79D6"/>
    <w:rsid w:val="004D0271"/>
    <w:rsid w:val="004D27D4"/>
    <w:rsid w:val="004D696D"/>
    <w:rsid w:val="004F5ED0"/>
    <w:rsid w:val="00504094"/>
    <w:rsid w:val="00506836"/>
    <w:rsid w:val="00510A54"/>
    <w:rsid w:val="00515FF6"/>
    <w:rsid w:val="0053717A"/>
    <w:rsid w:val="0054664F"/>
    <w:rsid w:val="005515BC"/>
    <w:rsid w:val="005A645C"/>
    <w:rsid w:val="005C4ECF"/>
    <w:rsid w:val="005D1439"/>
    <w:rsid w:val="005E6439"/>
    <w:rsid w:val="00601037"/>
    <w:rsid w:val="00601760"/>
    <w:rsid w:val="0060593B"/>
    <w:rsid w:val="00615A0B"/>
    <w:rsid w:val="00630A43"/>
    <w:rsid w:val="00660C5E"/>
    <w:rsid w:val="00666557"/>
    <w:rsid w:val="00685D1E"/>
    <w:rsid w:val="00687E53"/>
    <w:rsid w:val="006A0321"/>
    <w:rsid w:val="006A4DCF"/>
    <w:rsid w:val="006C4328"/>
    <w:rsid w:val="006E1F83"/>
    <w:rsid w:val="00700FE7"/>
    <w:rsid w:val="00723570"/>
    <w:rsid w:val="00763E8D"/>
    <w:rsid w:val="007811FC"/>
    <w:rsid w:val="00783575"/>
    <w:rsid w:val="007861CD"/>
    <w:rsid w:val="007C6F20"/>
    <w:rsid w:val="007D690E"/>
    <w:rsid w:val="007F4B57"/>
    <w:rsid w:val="00862664"/>
    <w:rsid w:val="0086542B"/>
    <w:rsid w:val="00867F03"/>
    <w:rsid w:val="0087297A"/>
    <w:rsid w:val="00873CF4"/>
    <w:rsid w:val="00892FFB"/>
    <w:rsid w:val="008A0C2B"/>
    <w:rsid w:val="008C40A4"/>
    <w:rsid w:val="008D4685"/>
    <w:rsid w:val="008E3812"/>
    <w:rsid w:val="008F6A2F"/>
    <w:rsid w:val="009121B3"/>
    <w:rsid w:val="009154D8"/>
    <w:rsid w:val="00976979"/>
    <w:rsid w:val="0097752F"/>
    <w:rsid w:val="0099743A"/>
    <w:rsid w:val="00997A97"/>
    <w:rsid w:val="009B66F8"/>
    <w:rsid w:val="009F4DA8"/>
    <w:rsid w:val="00A0788C"/>
    <w:rsid w:val="00A3226D"/>
    <w:rsid w:val="00A40698"/>
    <w:rsid w:val="00A43026"/>
    <w:rsid w:val="00A450E3"/>
    <w:rsid w:val="00A53C25"/>
    <w:rsid w:val="00A64FDC"/>
    <w:rsid w:val="00A81A78"/>
    <w:rsid w:val="00A841FE"/>
    <w:rsid w:val="00A86D27"/>
    <w:rsid w:val="00A86DF6"/>
    <w:rsid w:val="00A92421"/>
    <w:rsid w:val="00A9582C"/>
    <w:rsid w:val="00AB725E"/>
    <w:rsid w:val="00AD1835"/>
    <w:rsid w:val="00AE0E40"/>
    <w:rsid w:val="00AE35CC"/>
    <w:rsid w:val="00AE73D5"/>
    <w:rsid w:val="00B13270"/>
    <w:rsid w:val="00B5330C"/>
    <w:rsid w:val="00B57CC5"/>
    <w:rsid w:val="00B71873"/>
    <w:rsid w:val="00B95009"/>
    <w:rsid w:val="00BC4F0A"/>
    <w:rsid w:val="00BD1478"/>
    <w:rsid w:val="00BD3107"/>
    <w:rsid w:val="00C03BA8"/>
    <w:rsid w:val="00C05559"/>
    <w:rsid w:val="00C159DA"/>
    <w:rsid w:val="00C1654A"/>
    <w:rsid w:val="00C2434A"/>
    <w:rsid w:val="00C725FE"/>
    <w:rsid w:val="00CA35B8"/>
    <w:rsid w:val="00CA3928"/>
    <w:rsid w:val="00CB4141"/>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C6111"/>
    <w:rsid w:val="00DF28D5"/>
    <w:rsid w:val="00DF4E48"/>
    <w:rsid w:val="00DF7A6B"/>
    <w:rsid w:val="00E11ED6"/>
    <w:rsid w:val="00E21676"/>
    <w:rsid w:val="00E24566"/>
    <w:rsid w:val="00E26EF7"/>
    <w:rsid w:val="00E309E6"/>
    <w:rsid w:val="00E53D3A"/>
    <w:rsid w:val="00E6690D"/>
    <w:rsid w:val="00E7437B"/>
    <w:rsid w:val="00E9496E"/>
    <w:rsid w:val="00EA221A"/>
    <w:rsid w:val="00EA66A9"/>
    <w:rsid w:val="00EA7B36"/>
    <w:rsid w:val="00ED795D"/>
    <w:rsid w:val="00EF4C5F"/>
    <w:rsid w:val="00F0251F"/>
    <w:rsid w:val="00F17614"/>
    <w:rsid w:val="00F17BEB"/>
    <w:rsid w:val="00F23451"/>
    <w:rsid w:val="00F74B8A"/>
    <w:rsid w:val="00F820AC"/>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9450">
      <w:bodyDiv w:val="1"/>
      <w:marLeft w:val="0"/>
      <w:marRight w:val="0"/>
      <w:marTop w:val="0"/>
      <w:marBottom w:val="0"/>
      <w:divBdr>
        <w:top w:val="none" w:sz="0" w:space="0" w:color="auto"/>
        <w:left w:val="none" w:sz="0" w:space="0" w:color="auto"/>
        <w:bottom w:val="none" w:sz="0" w:space="0" w:color="auto"/>
        <w:right w:val="none" w:sz="0" w:space="0" w:color="auto"/>
      </w:divBdr>
    </w:div>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552272026">
      <w:bodyDiv w:val="1"/>
      <w:marLeft w:val="0"/>
      <w:marRight w:val="0"/>
      <w:marTop w:val="0"/>
      <w:marBottom w:val="0"/>
      <w:divBdr>
        <w:top w:val="none" w:sz="0" w:space="0" w:color="auto"/>
        <w:left w:val="none" w:sz="0" w:space="0" w:color="auto"/>
        <w:bottom w:val="none" w:sz="0" w:space="0" w:color="auto"/>
        <w:right w:val="none" w:sz="0" w:space="0" w:color="auto"/>
      </w:divBdr>
    </w:div>
    <w:div w:id="649361046">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indowscentral.com/how-create-windows-10-usb-bootable-media-uefi-sup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z8vWxk3iY4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rufus.i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_lrmZo_jXL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7CFA8E40-7B09-4FC0-86C9-3BF13941F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2</Pages>
  <Words>470</Words>
  <Characters>2873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62</cp:revision>
  <cp:lastPrinted>2016-04-06T20:28:00Z</cp:lastPrinted>
  <dcterms:created xsi:type="dcterms:W3CDTF">2016-09-15T21:09:00Z</dcterms:created>
  <dcterms:modified xsi:type="dcterms:W3CDTF">2023-08-17T11:57:00Z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