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13AE6E" w14:textId="74158B28" w:rsidR="00BC4F0A" w:rsidRPr="00C159DA" w:rsidRDefault="002C7E19" w:rsidP="00D305BE">
      <w:pPr>
        <w:pStyle w:val="Opgavetitel"/>
      </w:pPr>
      <w:r w:rsidRPr="00CA35B8">
        <w:rPr>
          <w:noProof/>
          <w:lang w:eastAsia="da-DK"/>
        </w:rPr>
        <w:drawing>
          <wp:anchor distT="0" distB="0" distL="114300" distR="114300" simplePos="0" relativeHeight="251658240" behindDoc="1" locked="0" layoutInCell="1" allowOverlap="1" wp14:anchorId="503AC27E" wp14:editId="783EB2E4">
            <wp:simplePos x="0" y="0"/>
            <wp:positionH relativeFrom="column">
              <wp:posOffset>4241944</wp:posOffset>
            </wp:positionH>
            <wp:positionV relativeFrom="paragraph">
              <wp:posOffset>78710</wp:posOffset>
            </wp:positionV>
            <wp:extent cx="1771466" cy="1626781"/>
            <wp:effectExtent l="57150" t="57150" r="114935" b="107315"/>
            <wp:wrapTight wrapText="bothSides">
              <wp:wrapPolygon edited="0">
                <wp:start x="-697" y="-759"/>
                <wp:lineTo x="-465" y="22772"/>
                <wp:lineTo x="22769" y="22772"/>
                <wp:lineTo x="22769" y="-759"/>
                <wp:lineTo x="-697" y="-759"/>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771466" cy="1626781"/>
                    </a:xfrm>
                    <a:prstGeom prst="rect">
                      <a:avLst/>
                    </a:prstGeom>
                    <a:ln w="127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F2498C">
        <w:rPr>
          <w:noProof/>
          <w:lang w:eastAsia="da-DK"/>
        </w:rPr>
        <w:t>Netværksi</w:t>
      </w:r>
      <w:r w:rsidR="002C5661">
        <w:rPr>
          <w:noProof/>
          <w:lang w:eastAsia="da-DK"/>
        </w:rPr>
        <w:t>ntroduktion</w:t>
      </w:r>
    </w:p>
    <w:p w14:paraId="05A10C9B" w14:textId="3562133B" w:rsidR="003C5CD3" w:rsidRDefault="004703F9" w:rsidP="00D305BE">
      <w:pPr>
        <w:pStyle w:val="Niveauogtema"/>
      </w:pPr>
      <w:r>
        <w:t xml:space="preserve">T2 </w:t>
      </w:r>
      <w:r w:rsidR="00D81EB6">
        <w:t>–</w:t>
      </w:r>
      <w:r>
        <w:t xml:space="preserve"> </w:t>
      </w:r>
      <w:r w:rsidR="00A92421">
        <w:t>Netværk</w:t>
      </w:r>
    </w:p>
    <w:p w14:paraId="0E6D5986" w14:textId="12209968" w:rsidR="00AD1835" w:rsidRDefault="00A35F51" w:rsidP="00D305BE">
      <w:pPr>
        <w:pStyle w:val="Overskrift2"/>
      </w:pPr>
      <w:r>
        <w:t>Opgavens fokusområder</w:t>
      </w:r>
    </w:p>
    <w:p w14:paraId="6B3A6EB4" w14:textId="08926F10" w:rsidR="00A92421" w:rsidRDefault="00847C5E" w:rsidP="00CA35B8">
      <w:pPr>
        <w:pStyle w:val="Listeafsnit"/>
        <w:numPr>
          <w:ilvl w:val="0"/>
          <w:numId w:val="9"/>
        </w:numPr>
        <w:rPr>
          <w:rFonts w:eastAsia="Verdana" w:cs="Gisha"/>
          <w:spacing w:val="-1"/>
          <w:szCs w:val="20"/>
        </w:rPr>
      </w:pPr>
      <w:r>
        <w:rPr>
          <w:rFonts w:eastAsia="Verdana" w:cs="Gisha"/>
          <w:spacing w:val="-1"/>
          <w:szCs w:val="20"/>
        </w:rPr>
        <w:t>Du kan gøre rede for de overordnede principper i OSI-modellen</w:t>
      </w:r>
    </w:p>
    <w:p w14:paraId="0495F987" w14:textId="53D49476" w:rsidR="00847C5E" w:rsidRDefault="00847C5E" w:rsidP="00CA35B8">
      <w:pPr>
        <w:pStyle w:val="Listeafsnit"/>
        <w:numPr>
          <w:ilvl w:val="0"/>
          <w:numId w:val="9"/>
        </w:numPr>
        <w:rPr>
          <w:rFonts w:eastAsia="Verdana" w:cs="Gisha"/>
          <w:spacing w:val="-1"/>
          <w:szCs w:val="20"/>
        </w:rPr>
      </w:pPr>
      <w:r>
        <w:rPr>
          <w:rFonts w:eastAsia="Verdana" w:cs="Gisha"/>
          <w:spacing w:val="-1"/>
          <w:szCs w:val="20"/>
        </w:rPr>
        <w:t>Du kan forklare funktionen af DHCP</w:t>
      </w:r>
    </w:p>
    <w:p w14:paraId="74BB6312" w14:textId="1D505480" w:rsidR="00847C5E" w:rsidRDefault="00847C5E" w:rsidP="00CA35B8">
      <w:pPr>
        <w:pStyle w:val="Listeafsnit"/>
        <w:numPr>
          <w:ilvl w:val="0"/>
          <w:numId w:val="9"/>
        </w:numPr>
        <w:rPr>
          <w:rFonts w:eastAsia="Verdana" w:cs="Gisha"/>
          <w:spacing w:val="-1"/>
          <w:szCs w:val="20"/>
        </w:rPr>
      </w:pPr>
      <w:r>
        <w:rPr>
          <w:rFonts w:eastAsia="Verdana" w:cs="Gisha"/>
          <w:spacing w:val="-1"/>
          <w:szCs w:val="20"/>
        </w:rPr>
        <w:t>Du kan forklare funktionen af DNS</w:t>
      </w:r>
    </w:p>
    <w:p w14:paraId="45CE1649" w14:textId="77777777" w:rsidR="00D155FA" w:rsidRDefault="00DF4E48" w:rsidP="00D305BE">
      <w:pPr>
        <w:pStyle w:val="Overskrift2"/>
      </w:pPr>
      <w:r>
        <w:t>Kort fortalt</w:t>
      </w:r>
    </w:p>
    <w:p w14:paraId="4C016013" w14:textId="33B595CB" w:rsidR="002C7E19" w:rsidRPr="002C7E19" w:rsidRDefault="002C7E19" w:rsidP="002C7E19">
      <w:r>
        <w:t xml:space="preserve">Du skal i denne opgave tilegne dig noget viden omkring tre grundlæggende begreber indenfor netværk. </w:t>
      </w:r>
    </w:p>
    <w:p w14:paraId="58E80D2E" w14:textId="77777777" w:rsidR="00384D1B" w:rsidRDefault="00384D1B" w:rsidP="00D305BE">
      <w:pPr>
        <w:pStyle w:val="Overskrift2"/>
      </w:pPr>
      <w:r w:rsidRPr="006A4DCF">
        <w:t>Praktiske oplysninger</w:t>
      </w:r>
    </w:p>
    <w:p w14:paraId="54F4B0BC" w14:textId="721300FC" w:rsidR="002C7E19" w:rsidRPr="002C7E19" w:rsidRDefault="002C7E19" w:rsidP="002C7E19">
      <w:r>
        <w:t xml:space="preserve">Du må selv vælge om du vil læse dig til viden eller se videoer. Bogen og artiklerne giver ikke præcis den samme information som videoerne og omvendt, så du skal vælge ud fra hvordan du bedst tilegner dig ny viden. </w:t>
      </w:r>
    </w:p>
    <w:p w14:paraId="34699595" w14:textId="77777777" w:rsidR="00CA3928" w:rsidRDefault="00EA221A" w:rsidP="00D305BE">
      <w:pPr>
        <w:pStyle w:val="Overskrift2"/>
      </w:pPr>
      <w:r>
        <w:t>Opgave</w:t>
      </w:r>
    </w:p>
    <w:p w14:paraId="014E789C" w14:textId="28AD7D03" w:rsidR="0043219F" w:rsidRDefault="0043219F" w:rsidP="0043219F">
      <w:pPr>
        <w:pStyle w:val="Listeafsnit"/>
        <w:numPr>
          <w:ilvl w:val="0"/>
          <w:numId w:val="16"/>
        </w:numPr>
      </w:pPr>
      <w:r>
        <w:t xml:space="preserve">Start med at læse kapitel 2 i bogen </w:t>
      </w:r>
      <w:hyperlink r:id="rId12" w:anchor="search=networking%20a%20beginners%20guide" w:history="1">
        <w:r w:rsidR="00101F78" w:rsidRPr="00101F78">
          <w:rPr>
            <w:rStyle w:val="Hyperlink"/>
          </w:rPr>
          <w:t>Networking: A</w:t>
        </w:r>
        <w:r w:rsidR="00101F78">
          <w:rPr>
            <w:rStyle w:val="Hyperlink"/>
          </w:rPr>
          <w:t xml:space="preserve"> </w:t>
        </w:r>
        <w:r w:rsidR="00101F78" w:rsidRPr="00101F78">
          <w:rPr>
            <w:rStyle w:val="Hyperlink"/>
          </w:rPr>
          <w:t>beginners guide</w:t>
        </w:r>
      </w:hyperlink>
    </w:p>
    <w:p w14:paraId="008F724F" w14:textId="6E982380" w:rsidR="0043219F" w:rsidRDefault="0043219F" w:rsidP="0043219F">
      <w:pPr>
        <w:pStyle w:val="Listeafsnit"/>
        <w:numPr>
          <w:ilvl w:val="0"/>
          <w:numId w:val="16"/>
        </w:numPr>
      </w:pPr>
      <w:r>
        <w:t>Hvis du gerne vil have dit information via videotutorial kan du</w:t>
      </w:r>
      <w:r w:rsidR="005A635A">
        <w:t xml:space="preserve"> i stedet</w:t>
      </w:r>
      <w:r>
        <w:t xml:space="preserve"> se </w:t>
      </w:r>
      <w:hyperlink r:id="rId13" w:history="1">
        <w:r w:rsidRPr="0043219F">
          <w:rPr>
            <w:rStyle w:val="Hyperlink"/>
          </w:rPr>
          <w:t xml:space="preserve">ETCGs </w:t>
        </w:r>
        <w:r w:rsidRPr="0043219F">
          <w:rPr>
            <w:rStyle w:val="Hyperlink"/>
          </w:rPr>
          <w:t>v</w:t>
        </w:r>
        <w:r w:rsidRPr="0043219F">
          <w:rPr>
            <w:rStyle w:val="Hyperlink"/>
          </w:rPr>
          <w:t>ideo</w:t>
        </w:r>
      </w:hyperlink>
      <w:r w:rsidR="00101F78">
        <w:rPr>
          <w:rStyle w:val="Hyperlink"/>
        </w:rPr>
        <w:t xml:space="preserve"> (18:40)</w:t>
      </w:r>
    </w:p>
    <w:p w14:paraId="3C1858D8" w14:textId="7D44E266" w:rsidR="0043219F" w:rsidRDefault="0043219F" w:rsidP="0043219F">
      <w:pPr>
        <w:pStyle w:val="Listeafsnit"/>
        <w:numPr>
          <w:ilvl w:val="0"/>
          <w:numId w:val="16"/>
        </w:numPr>
      </w:pPr>
      <w:r>
        <w:t>Svar derefter på spørgsmålene:</w:t>
      </w:r>
    </w:p>
    <w:p w14:paraId="0D1517F6" w14:textId="56BBD0A8" w:rsidR="0043219F" w:rsidRDefault="0043219F" w:rsidP="0043219F">
      <w:pPr>
        <w:pStyle w:val="Listeafsnit"/>
        <w:numPr>
          <w:ilvl w:val="1"/>
          <w:numId w:val="16"/>
        </w:numPr>
      </w:pPr>
      <w:r>
        <w:t>Hvor mange lag er der i OSI-modellen?</w:t>
      </w:r>
    </w:p>
    <w:p w14:paraId="75DDBD80" w14:textId="1304CB5A" w:rsidR="0043219F" w:rsidRDefault="0043219F" w:rsidP="0043219F">
      <w:pPr>
        <w:pStyle w:val="Listeafsnit"/>
        <w:numPr>
          <w:ilvl w:val="1"/>
          <w:numId w:val="16"/>
        </w:numPr>
      </w:pPr>
      <w:r>
        <w:t>Hvad hedder de?</w:t>
      </w:r>
    </w:p>
    <w:p w14:paraId="7E40B24A" w14:textId="1AB4988F" w:rsidR="0043219F" w:rsidRDefault="0043219F" w:rsidP="0043219F">
      <w:pPr>
        <w:pStyle w:val="Listeafsnit"/>
        <w:numPr>
          <w:ilvl w:val="1"/>
          <w:numId w:val="16"/>
        </w:numPr>
      </w:pPr>
      <w:r>
        <w:t>På hvilket lag hører IP-adresser til?</w:t>
      </w:r>
    </w:p>
    <w:p w14:paraId="083CAC8F" w14:textId="3B4FBD90" w:rsidR="0043219F" w:rsidRDefault="0043219F" w:rsidP="0043219F">
      <w:pPr>
        <w:pStyle w:val="Listeafsnit"/>
        <w:numPr>
          <w:ilvl w:val="1"/>
          <w:numId w:val="16"/>
        </w:numPr>
      </w:pPr>
      <w:r>
        <w:t>På hvilket lag sidder brugeren?</w:t>
      </w:r>
    </w:p>
    <w:p w14:paraId="5CEF6766" w14:textId="77777777" w:rsidR="00FC716F" w:rsidRDefault="00FC716F" w:rsidP="00FC716F">
      <w:pPr>
        <w:pStyle w:val="Listeafsnit"/>
        <w:numPr>
          <w:ilvl w:val="1"/>
          <w:numId w:val="16"/>
        </w:numPr>
      </w:pPr>
      <w:r>
        <w:t>På hvilket lag hører wifi til</w:t>
      </w:r>
    </w:p>
    <w:p w14:paraId="6A780A9D" w14:textId="77777777" w:rsidR="00FC716F" w:rsidRPr="00FC716F" w:rsidRDefault="00FC716F" w:rsidP="00FC716F">
      <w:pPr>
        <w:pStyle w:val="Listeafsnit"/>
        <w:numPr>
          <w:ilvl w:val="1"/>
          <w:numId w:val="16"/>
        </w:numPr>
      </w:pPr>
      <w:r w:rsidRPr="00FC716F">
        <w:rPr>
          <w:rFonts w:cs="Gisha"/>
          <w:color w:val="000000"/>
          <w:szCs w:val="20"/>
        </w:rPr>
        <w:t>Hvad er en hub og hvilket la</w:t>
      </w:r>
      <w:r>
        <w:rPr>
          <w:rFonts w:cs="Gisha"/>
          <w:color w:val="000000"/>
          <w:szCs w:val="20"/>
        </w:rPr>
        <w:t>g hører den til i OSI modellen?</w:t>
      </w:r>
    </w:p>
    <w:p w14:paraId="2A0BA25D" w14:textId="77777777" w:rsidR="00FC716F" w:rsidRPr="00FC716F" w:rsidRDefault="00FC716F" w:rsidP="00FC716F">
      <w:pPr>
        <w:pStyle w:val="Listeafsnit"/>
        <w:numPr>
          <w:ilvl w:val="1"/>
          <w:numId w:val="16"/>
        </w:numPr>
      </w:pPr>
      <w:r w:rsidRPr="00FC716F">
        <w:rPr>
          <w:rFonts w:cs="Gisha"/>
          <w:color w:val="000000"/>
          <w:szCs w:val="20"/>
        </w:rPr>
        <w:t xml:space="preserve">Hvad er en switch og hvilket lag hører den til i OSI modellen? </w:t>
      </w:r>
    </w:p>
    <w:p w14:paraId="121FFC12" w14:textId="47CF90F7" w:rsidR="00FC716F" w:rsidRDefault="00FC716F" w:rsidP="00FC716F">
      <w:pPr>
        <w:pStyle w:val="Listeafsnit"/>
        <w:numPr>
          <w:ilvl w:val="1"/>
          <w:numId w:val="16"/>
        </w:numPr>
      </w:pPr>
      <w:r w:rsidRPr="00FC716F">
        <w:rPr>
          <w:rFonts w:cs="Gisha"/>
          <w:color w:val="000000"/>
          <w:szCs w:val="20"/>
        </w:rPr>
        <w:t xml:space="preserve">Hvad er en router og hvilket lag hører den til i OSI modellen? </w:t>
      </w:r>
    </w:p>
    <w:p w14:paraId="7D28198C" w14:textId="6CC0ED97" w:rsidR="0043219F" w:rsidRDefault="0043219F" w:rsidP="0043219F">
      <w:pPr>
        <w:pStyle w:val="Listeafsnit"/>
        <w:numPr>
          <w:ilvl w:val="1"/>
          <w:numId w:val="16"/>
        </w:numPr>
      </w:pPr>
      <w:r>
        <w:t>På hvilket lag hører MAC-adresser til?</w:t>
      </w:r>
    </w:p>
    <w:p w14:paraId="054CC226" w14:textId="4067A621" w:rsidR="0043219F" w:rsidRDefault="0043219F" w:rsidP="0043219F">
      <w:pPr>
        <w:pStyle w:val="Listeafsnit"/>
        <w:numPr>
          <w:ilvl w:val="1"/>
          <w:numId w:val="16"/>
        </w:numPr>
      </w:pPr>
      <w:r>
        <w:t>Hvorfor arbejder man i lag?</w:t>
      </w:r>
    </w:p>
    <w:p w14:paraId="02AC8E9C" w14:textId="0A63E4CF" w:rsidR="0043219F" w:rsidRDefault="0043219F" w:rsidP="0043219F">
      <w:pPr>
        <w:pStyle w:val="Listeafsnit"/>
        <w:numPr>
          <w:ilvl w:val="0"/>
          <w:numId w:val="16"/>
        </w:numPr>
      </w:pPr>
      <w:r>
        <w:t xml:space="preserve">Læs derefter </w:t>
      </w:r>
      <w:hyperlink r:id="rId14" w:history="1">
        <w:r w:rsidRPr="0043219F">
          <w:rPr>
            <w:rStyle w:val="Hyperlink"/>
          </w:rPr>
          <w:t>Technets a</w:t>
        </w:r>
        <w:r w:rsidRPr="0043219F">
          <w:rPr>
            <w:rStyle w:val="Hyperlink"/>
          </w:rPr>
          <w:t>r</w:t>
        </w:r>
        <w:r w:rsidRPr="0043219F">
          <w:rPr>
            <w:rStyle w:val="Hyperlink"/>
          </w:rPr>
          <w:t>tikel</w:t>
        </w:r>
      </w:hyperlink>
      <w:r>
        <w:t xml:space="preserve"> eller se ETCGs video: </w:t>
      </w:r>
      <w:hyperlink r:id="rId15" w:history="1">
        <w:r w:rsidRPr="0043219F">
          <w:rPr>
            <w:rStyle w:val="Hyperlink"/>
          </w:rPr>
          <w:t>Introduction</w:t>
        </w:r>
        <w:r w:rsidRPr="0043219F">
          <w:rPr>
            <w:rStyle w:val="Hyperlink"/>
          </w:rPr>
          <w:t xml:space="preserve"> </w:t>
        </w:r>
        <w:r w:rsidRPr="0043219F">
          <w:rPr>
            <w:rStyle w:val="Hyperlink"/>
          </w:rPr>
          <w:t>to DHCP</w:t>
        </w:r>
      </w:hyperlink>
    </w:p>
    <w:p w14:paraId="27458FE2" w14:textId="49CEC4E1" w:rsidR="0043219F" w:rsidRDefault="0043219F" w:rsidP="0043219F">
      <w:pPr>
        <w:pStyle w:val="Listeafsnit"/>
        <w:numPr>
          <w:ilvl w:val="0"/>
          <w:numId w:val="16"/>
        </w:numPr>
      </w:pPr>
      <w:r>
        <w:t>Svar derefter på spørgsmålene:</w:t>
      </w:r>
    </w:p>
    <w:p w14:paraId="32AD9F8D" w14:textId="3C713B7D" w:rsidR="0043219F" w:rsidRDefault="0043219F" w:rsidP="0043219F">
      <w:pPr>
        <w:pStyle w:val="Listeafsnit"/>
        <w:numPr>
          <w:ilvl w:val="1"/>
          <w:numId w:val="16"/>
        </w:numPr>
      </w:pPr>
      <w:r>
        <w:t>Hvad står DHCP for?</w:t>
      </w:r>
    </w:p>
    <w:p w14:paraId="1C63D1B8" w14:textId="35C27857" w:rsidR="0043219F" w:rsidRDefault="0043219F" w:rsidP="0043219F">
      <w:pPr>
        <w:pStyle w:val="Listeafsnit"/>
        <w:numPr>
          <w:ilvl w:val="1"/>
          <w:numId w:val="16"/>
        </w:numPr>
      </w:pPr>
      <w:r>
        <w:lastRenderedPageBreak/>
        <w:t>Hvad er den primære opgave for en DHCP-server?</w:t>
      </w:r>
    </w:p>
    <w:p w14:paraId="1F98221D" w14:textId="11F5FB10" w:rsidR="0043219F" w:rsidRDefault="0043219F" w:rsidP="0043219F">
      <w:pPr>
        <w:pStyle w:val="Listeafsnit"/>
        <w:numPr>
          <w:ilvl w:val="1"/>
          <w:numId w:val="16"/>
        </w:numPr>
      </w:pPr>
      <w:r>
        <w:t>Nævn et alternativ til DHCP.</w:t>
      </w:r>
    </w:p>
    <w:p w14:paraId="5F03F45D" w14:textId="44B99BBB" w:rsidR="0043219F" w:rsidRDefault="0043219F" w:rsidP="0043219F">
      <w:pPr>
        <w:pStyle w:val="Listeafsnit"/>
        <w:numPr>
          <w:ilvl w:val="1"/>
          <w:numId w:val="16"/>
        </w:numPr>
      </w:pPr>
      <w:r>
        <w:t xml:space="preserve">Hvad er skridtene i et DHCP-handshake? </w:t>
      </w:r>
    </w:p>
    <w:p w14:paraId="17B78D4B" w14:textId="5EB69592" w:rsidR="005C792B" w:rsidRDefault="005C792B" w:rsidP="0043219F">
      <w:pPr>
        <w:pStyle w:val="Listeafsnit"/>
        <w:numPr>
          <w:ilvl w:val="1"/>
          <w:numId w:val="16"/>
        </w:numPr>
      </w:pPr>
      <w:r>
        <w:t>Hvordan sætter man en DHCP-server op?</w:t>
      </w:r>
    </w:p>
    <w:p w14:paraId="66F2B27A" w14:textId="6A314FD5" w:rsidR="005C792B" w:rsidRDefault="005C792B" w:rsidP="0043219F">
      <w:pPr>
        <w:pStyle w:val="Listeafsnit"/>
        <w:numPr>
          <w:ilvl w:val="1"/>
          <w:numId w:val="16"/>
        </w:numPr>
      </w:pPr>
      <w:r>
        <w:t>Hvordan sætter man en klient til at bruge DHCP?</w:t>
      </w:r>
    </w:p>
    <w:p w14:paraId="24AD5EFF" w14:textId="402168B1" w:rsidR="0043219F" w:rsidRDefault="0043219F" w:rsidP="0043219F">
      <w:pPr>
        <w:pStyle w:val="Listeafsnit"/>
        <w:numPr>
          <w:ilvl w:val="0"/>
          <w:numId w:val="16"/>
        </w:numPr>
      </w:pPr>
      <w:r>
        <w:t xml:space="preserve">Læs </w:t>
      </w:r>
      <w:hyperlink r:id="rId16" w:history="1">
        <w:r w:rsidR="005B3D84" w:rsidRPr="005B3D84">
          <w:rPr>
            <w:rStyle w:val="Hyperlink"/>
          </w:rPr>
          <w:t xml:space="preserve">denne </w:t>
        </w:r>
        <w:r w:rsidR="005B3D84" w:rsidRPr="005B3D84">
          <w:rPr>
            <w:rStyle w:val="Hyperlink"/>
          </w:rPr>
          <w:t>a</w:t>
        </w:r>
        <w:r w:rsidR="005B3D84" w:rsidRPr="005B3D84">
          <w:rPr>
            <w:rStyle w:val="Hyperlink"/>
          </w:rPr>
          <w:t>rtikel</w:t>
        </w:r>
      </w:hyperlink>
      <w:r w:rsidR="005B3D84">
        <w:t xml:space="preserve"> </w:t>
      </w:r>
      <w:r>
        <w:t xml:space="preserve">eller se </w:t>
      </w:r>
      <w:hyperlink r:id="rId17" w:history="1">
        <w:r w:rsidRPr="0043219F">
          <w:rPr>
            <w:rStyle w:val="Hyperlink"/>
          </w:rPr>
          <w:t>denne v</w:t>
        </w:r>
        <w:bookmarkStart w:id="0" w:name="_GoBack"/>
        <w:bookmarkEnd w:id="0"/>
        <w:r w:rsidRPr="0043219F">
          <w:rPr>
            <w:rStyle w:val="Hyperlink"/>
          </w:rPr>
          <w:t>i</w:t>
        </w:r>
        <w:r w:rsidRPr="0043219F">
          <w:rPr>
            <w:rStyle w:val="Hyperlink"/>
          </w:rPr>
          <w:t>deo</w:t>
        </w:r>
      </w:hyperlink>
      <w:r>
        <w:t xml:space="preserve">. </w:t>
      </w:r>
    </w:p>
    <w:p w14:paraId="42CE9C54" w14:textId="005E6A56" w:rsidR="0043219F" w:rsidRDefault="0043219F" w:rsidP="0043219F">
      <w:pPr>
        <w:pStyle w:val="Listeafsnit"/>
        <w:numPr>
          <w:ilvl w:val="0"/>
          <w:numId w:val="16"/>
        </w:numPr>
      </w:pPr>
      <w:r>
        <w:t xml:space="preserve">Svar til sidst på spørgsmålene: </w:t>
      </w:r>
    </w:p>
    <w:p w14:paraId="4A158CE1" w14:textId="1B35CEB9" w:rsidR="005C792B" w:rsidRDefault="005C792B" w:rsidP="005C792B">
      <w:pPr>
        <w:pStyle w:val="Listeafsnit"/>
        <w:numPr>
          <w:ilvl w:val="1"/>
          <w:numId w:val="16"/>
        </w:numPr>
      </w:pPr>
      <w:r>
        <w:t>Hvad står DNS for?</w:t>
      </w:r>
    </w:p>
    <w:p w14:paraId="798FC2EC" w14:textId="43C267C3" w:rsidR="005C792B" w:rsidRDefault="005C792B" w:rsidP="005C792B">
      <w:pPr>
        <w:pStyle w:val="Listeafsnit"/>
        <w:numPr>
          <w:ilvl w:val="1"/>
          <w:numId w:val="16"/>
        </w:numPr>
      </w:pPr>
      <w:r>
        <w:t>Hvad er den primære opgave for en DNS-server?</w:t>
      </w:r>
    </w:p>
    <w:p w14:paraId="7A4853C3" w14:textId="66D86C17" w:rsidR="005C792B" w:rsidRDefault="005C792B" w:rsidP="005C792B">
      <w:pPr>
        <w:pStyle w:val="Listeafsnit"/>
        <w:numPr>
          <w:ilvl w:val="1"/>
          <w:numId w:val="16"/>
        </w:numPr>
      </w:pPr>
      <w:r>
        <w:t>Kan du bruge internettet uden en DNS-server?</w:t>
      </w:r>
    </w:p>
    <w:p w14:paraId="6153CC7B" w14:textId="25CA1969" w:rsidR="005C792B" w:rsidRDefault="005C792B" w:rsidP="005C792B">
      <w:pPr>
        <w:pStyle w:val="Listeafsnit"/>
        <w:numPr>
          <w:ilvl w:val="1"/>
          <w:numId w:val="16"/>
        </w:numPr>
      </w:pPr>
      <w:r>
        <w:t>Hvordan sætter man en DNS-server op?</w:t>
      </w:r>
    </w:p>
    <w:p w14:paraId="30BEE0FD" w14:textId="1FB9B7C5" w:rsidR="005C792B" w:rsidRDefault="005C792B" w:rsidP="005C792B">
      <w:pPr>
        <w:pStyle w:val="Listeafsnit"/>
        <w:numPr>
          <w:ilvl w:val="1"/>
          <w:numId w:val="16"/>
        </w:numPr>
      </w:pPr>
      <w:r>
        <w:t>Hvordan sætter man en klient op til at bruge en DNS-server?</w:t>
      </w:r>
    </w:p>
    <w:p w14:paraId="32CBC8A6" w14:textId="17FAC95F" w:rsidR="00FC716F" w:rsidRDefault="00FC716F" w:rsidP="00FC716F">
      <w:pPr>
        <w:pStyle w:val="Listeafsnit"/>
        <w:ind w:left="1440"/>
      </w:pPr>
    </w:p>
    <w:p w14:paraId="0B0C100A" w14:textId="4D593391" w:rsidR="00FC716F" w:rsidRPr="0043219F" w:rsidRDefault="00FC716F" w:rsidP="00FC716F">
      <w:pPr>
        <w:pStyle w:val="Listeafsnit"/>
        <w:numPr>
          <w:ilvl w:val="0"/>
          <w:numId w:val="16"/>
        </w:numPr>
      </w:pPr>
      <w:r>
        <w:t>Fremstil en Power Point præsentation på mindst 5 slides, hvor du gør rede for OSI-modellen, DHCP-rollen, og DNS-rollen.</w:t>
      </w:r>
    </w:p>
    <w:p w14:paraId="431DA952" w14:textId="77777777" w:rsidR="00A35F51" w:rsidRPr="00CA35B8" w:rsidRDefault="00A35F51" w:rsidP="00A35F51">
      <w:pPr>
        <w:pStyle w:val="Overskrift2"/>
        <w:rPr>
          <w:sz w:val="26"/>
        </w:rPr>
      </w:pPr>
      <w:r w:rsidRPr="00D305BE">
        <w:t>Kriterie</w:t>
      </w:r>
      <w:r>
        <w:t xml:space="preserve"> for færdiggørelse</w:t>
      </w:r>
    </w:p>
    <w:p w14:paraId="63F5821C" w14:textId="77777777" w:rsidR="00A35F51" w:rsidRDefault="00A35F51" w:rsidP="00A35F51">
      <w:r>
        <w:t xml:space="preserve">Opgaveløsningen er færdig når: </w:t>
      </w:r>
    </w:p>
    <w:p w14:paraId="696A4D4D" w14:textId="77777777" w:rsidR="00A35F51" w:rsidRDefault="00A35F51" w:rsidP="00A35F51">
      <w:pPr>
        <w:pStyle w:val="Listeafsnit"/>
        <w:numPr>
          <w:ilvl w:val="0"/>
          <w:numId w:val="9"/>
        </w:numPr>
        <w:rPr>
          <w:rFonts w:eastAsia="Verdana" w:cs="Gisha"/>
          <w:spacing w:val="-1"/>
          <w:szCs w:val="20"/>
        </w:rPr>
      </w:pPr>
      <w:r>
        <w:rPr>
          <w:rFonts w:eastAsia="Verdana" w:cs="Gisha"/>
          <w:spacing w:val="-1"/>
          <w:szCs w:val="20"/>
        </w:rPr>
        <w:t>Du kan gøre rede for de overordnede principper i OSI-modellen</w:t>
      </w:r>
    </w:p>
    <w:p w14:paraId="2E247145" w14:textId="77777777" w:rsidR="00A35F51" w:rsidRDefault="00A35F51" w:rsidP="00A35F51">
      <w:pPr>
        <w:pStyle w:val="Listeafsnit"/>
        <w:numPr>
          <w:ilvl w:val="0"/>
          <w:numId w:val="9"/>
        </w:numPr>
        <w:rPr>
          <w:rFonts w:eastAsia="Verdana" w:cs="Gisha"/>
          <w:spacing w:val="-1"/>
          <w:szCs w:val="20"/>
        </w:rPr>
      </w:pPr>
      <w:r>
        <w:rPr>
          <w:rFonts w:eastAsia="Verdana" w:cs="Gisha"/>
          <w:spacing w:val="-1"/>
          <w:szCs w:val="20"/>
        </w:rPr>
        <w:t>Du kan forklare funktionen af DHCP</w:t>
      </w:r>
    </w:p>
    <w:p w14:paraId="471A25EE" w14:textId="161E1708" w:rsidR="00A35F51" w:rsidRDefault="00A35F51" w:rsidP="00A35F51">
      <w:pPr>
        <w:pStyle w:val="Listeafsnit"/>
        <w:numPr>
          <w:ilvl w:val="0"/>
          <w:numId w:val="9"/>
        </w:numPr>
        <w:rPr>
          <w:rFonts w:eastAsia="Verdana" w:cs="Gisha"/>
          <w:spacing w:val="-1"/>
          <w:szCs w:val="20"/>
        </w:rPr>
      </w:pPr>
      <w:r>
        <w:rPr>
          <w:rFonts w:eastAsia="Verdana" w:cs="Gisha"/>
          <w:spacing w:val="-1"/>
          <w:szCs w:val="20"/>
        </w:rPr>
        <w:t>Du kan forklare funktionen af DNS</w:t>
      </w:r>
    </w:p>
    <w:p w14:paraId="1B664E92" w14:textId="5A19321F" w:rsidR="00E610C6" w:rsidRDefault="00E610C6" w:rsidP="00A35F51">
      <w:pPr>
        <w:pStyle w:val="Listeafsnit"/>
        <w:numPr>
          <w:ilvl w:val="0"/>
          <w:numId w:val="9"/>
        </w:numPr>
        <w:rPr>
          <w:rFonts w:eastAsia="Verdana" w:cs="Gisha"/>
          <w:spacing w:val="-1"/>
          <w:szCs w:val="20"/>
        </w:rPr>
      </w:pPr>
      <w:r>
        <w:rPr>
          <w:rFonts w:eastAsia="Verdana" w:cs="Gisha"/>
          <w:spacing w:val="-1"/>
          <w:szCs w:val="20"/>
        </w:rPr>
        <w:t>Du har lagt besvarelsen og Power Pointen op i T2-mappen.</w:t>
      </w:r>
    </w:p>
    <w:p w14:paraId="267A6D1B" w14:textId="77777777" w:rsidR="00A35F51" w:rsidRPr="00C81324" w:rsidRDefault="00A35F51" w:rsidP="00A35F51">
      <w:pPr>
        <w:rPr>
          <w:rFonts w:eastAsia="Verdana" w:cs="Gisha"/>
          <w:spacing w:val="-1"/>
          <w:szCs w:val="20"/>
        </w:rPr>
      </w:pPr>
      <w:r>
        <w:t>… eller når dagsplanen angiver en ny aktivitet.</w:t>
      </w:r>
    </w:p>
    <w:p w14:paraId="69BBCD2E" w14:textId="1CE97441" w:rsidR="00CA3928" w:rsidRDefault="00CA3928" w:rsidP="00A35F51">
      <w:pPr>
        <w:pStyle w:val="Overskrift2"/>
      </w:pPr>
    </w:p>
    <w:sectPr w:rsidR="00CA3928">
      <w:headerReference w:type="default" r:id="rId18"/>
      <w:footerReference w:type="default" r:id="rId1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9CC14" w14:textId="77777777" w:rsidR="00D56DB8" w:rsidRDefault="00D56DB8" w:rsidP="00BD3107">
      <w:pPr>
        <w:spacing w:after="0" w:line="240" w:lineRule="auto"/>
      </w:pPr>
      <w:r>
        <w:separator/>
      </w:r>
    </w:p>
  </w:endnote>
  <w:endnote w:type="continuationSeparator" w:id="0">
    <w:p w14:paraId="6216F1F5" w14:textId="77777777" w:rsidR="00D56DB8" w:rsidRDefault="00D56DB8" w:rsidP="00BD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Times New Roman"/>
    <w:charset w:val="00"/>
    <w:family w:val="swiss"/>
    <w:pitch w:val="variable"/>
    <w:sig w:usb0="80000807" w:usb1="40000042" w:usb2="00000000" w:usb3="00000000" w:csb0="0000002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BD3107" w14:paraId="09441DBF" w14:textId="77777777" w:rsidTr="006A4DCF">
      <w:tc>
        <w:tcPr>
          <w:tcW w:w="1695" w:type="dxa"/>
        </w:tcPr>
        <w:p w14:paraId="617500B5" w14:textId="757A5DC2" w:rsidR="00BD3107" w:rsidRDefault="009E3463" w:rsidP="004C1B67">
          <w:pPr>
            <w:pStyle w:val="Sidehoved"/>
            <w:jc w:val="center"/>
          </w:pPr>
          <w:r>
            <w:t>LACH</w:t>
          </w:r>
          <w:r w:rsidR="00997A97">
            <w:t xml:space="preserve"> </w:t>
          </w:r>
          <w:r w:rsidR="004C1B67">
            <w:fldChar w:fldCharType="begin"/>
          </w:r>
          <w:r w:rsidR="004C1B67">
            <w:instrText xml:space="preserve"> DATE  \@ "MM/YYYY"  \* MERGEFORMAT </w:instrText>
          </w:r>
          <w:r w:rsidR="004C1B67">
            <w:fldChar w:fldCharType="separate"/>
          </w:r>
          <w:r w:rsidR="00101F78">
            <w:rPr>
              <w:noProof/>
            </w:rPr>
            <w:t>10/2020</w:t>
          </w:r>
          <w:r w:rsidR="004C1B67">
            <w:fldChar w:fldCharType="end"/>
          </w:r>
        </w:p>
      </w:tc>
      <w:tc>
        <w:tcPr>
          <w:tcW w:w="6237" w:type="dxa"/>
          <w:tcBorders>
            <w:top w:val="nil"/>
          </w:tcBorders>
        </w:tcPr>
        <w:p w14:paraId="60A90B0D" w14:textId="77777777" w:rsidR="00BD3107" w:rsidRDefault="00BD3107" w:rsidP="00BD3107">
          <w:pPr>
            <w:pStyle w:val="Sidehoved"/>
          </w:pPr>
        </w:p>
      </w:tc>
      <w:tc>
        <w:tcPr>
          <w:tcW w:w="1695" w:type="dxa"/>
        </w:tcPr>
        <w:p w14:paraId="5019CFC2" w14:textId="5E5293E7" w:rsidR="00BD3107" w:rsidRPr="00BD3107" w:rsidRDefault="006A4DCF" w:rsidP="00BD3107">
          <w:pPr>
            <w:pStyle w:val="Sidehoved"/>
            <w:jc w:val="center"/>
            <w:rPr>
              <w:rFonts w:cs="Gisha"/>
              <w:szCs w:val="20"/>
            </w:rPr>
          </w:pPr>
          <w:r w:rsidRPr="00BD3107">
            <w:rPr>
              <w:rFonts w:cs="Gisha"/>
              <w:szCs w:val="20"/>
            </w:rPr>
            <w:t xml:space="preserve">Side </w:t>
          </w:r>
          <w:r w:rsidRPr="00BD3107">
            <w:rPr>
              <w:rFonts w:cs="Gisha"/>
              <w:szCs w:val="20"/>
            </w:rPr>
            <w:fldChar w:fldCharType="begin"/>
          </w:r>
          <w:r w:rsidRPr="00BD3107">
            <w:rPr>
              <w:rFonts w:cs="Gisha"/>
              <w:szCs w:val="20"/>
            </w:rPr>
            <w:instrText xml:space="preserve"> PAGE   \* MERGEFORMAT </w:instrText>
          </w:r>
          <w:r w:rsidRPr="00BD3107">
            <w:rPr>
              <w:rFonts w:cs="Gisha"/>
              <w:szCs w:val="20"/>
            </w:rPr>
            <w:fldChar w:fldCharType="separate"/>
          </w:r>
          <w:r w:rsidR="00101F78" w:rsidRPr="00101F78">
            <w:rPr>
              <w:rFonts w:asciiTheme="minorHAnsi" w:hAnsiTheme="minorHAnsi" w:cs="Gisha"/>
              <w:noProof/>
              <w:sz w:val="22"/>
              <w:szCs w:val="20"/>
            </w:rPr>
            <w:t>2</w:t>
          </w:r>
          <w:r w:rsidRPr="00BD3107">
            <w:rPr>
              <w:rFonts w:cs="Gisha"/>
              <w:szCs w:val="20"/>
            </w:rPr>
            <w:fldChar w:fldCharType="end"/>
          </w:r>
          <w:r w:rsidRPr="00BD3107">
            <w:rPr>
              <w:rFonts w:cs="Gisha"/>
              <w:szCs w:val="20"/>
            </w:rPr>
            <w:t xml:space="preserve"> af </w:t>
          </w:r>
          <w:r w:rsidRPr="00BD3107">
            <w:rPr>
              <w:rFonts w:cs="Gisha"/>
              <w:szCs w:val="20"/>
            </w:rPr>
            <w:fldChar w:fldCharType="begin"/>
          </w:r>
          <w:r w:rsidRPr="00BD3107">
            <w:rPr>
              <w:rFonts w:cs="Gisha"/>
              <w:szCs w:val="20"/>
            </w:rPr>
            <w:instrText xml:space="preserve"> NUMPAGES   \* MERGEFORMAT </w:instrText>
          </w:r>
          <w:r w:rsidRPr="00BD3107">
            <w:rPr>
              <w:rFonts w:cs="Gisha"/>
              <w:szCs w:val="20"/>
            </w:rPr>
            <w:fldChar w:fldCharType="separate"/>
          </w:r>
          <w:r w:rsidR="00101F78" w:rsidRPr="00101F78">
            <w:rPr>
              <w:rFonts w:asciiTheme="minorHAnsi" w:hAnsiTheme="minorHAnsi" w:cs="Gisha"/>
              <w:noProof/>
              <w:sz w:val="22"/>
              <w:szCs w:val="20"/>
            </w:rPr>
            <w:t>2</w:t>
          </w:r>
          <w:r w:rsidRPr="00BD3107">
            <w:rPr>
              <w:rFonts w:cs="Gisha"/>
              <w:szCs w:val="20"/>
            </w:rPr>
            <w:fldChar w:fldCharType="end"/>
          </w:r>
        </w:p>
      </w:tc>
    </w:tr>
  </w:tbl>
  <w:p w14:paraId="1535DAD1" w14:textId="77777777" w:rsidR="00BD3107" w:rsidRPr="006A4DCF" w:rsidRDefault="006A4DCF">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840C4" w14:textId="77777777" w:rsidR="00D56DB8" w:rsidRDefault="00D56DB8" w:rsidP="00BD3107">
      <w:pPr>
        <w:spacing w:after="0" w:line="240" w:lineRule="auto"/>
      </w:pPr>
      <w:r>
        <w:separator/>
      </w:r>
    </w:p>
  </w:footnote>
  <w:footnote w:type="continuationSeparator" w:id="0">
    <w:p w14:paraId="13798BED" w14:textId="77777777" w:rsidR="00D56DB8" w:rsidRDefault="00D56DB8" w:rsidP="00BD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6089"/>
      <w:gridCol w:w="1695"/>
    </w:tblGrid>
    <w:tr w:rsidR="00BD3107" w14:paraId="53D896F1" w14:textId="77777777" w:rsidTr="00687E53">
      <w:tc>
        <w:tcPr>
          <w:tcW w:w="1843" w:type="dxa"/>
          <w:tcBorders>
            <w:bottom w:val="single" w:sz="4" w:space="0" w:color="auto"/>
          </w:tcBorders>
          <w:vAlign w:val="bottom"/>
        </w:tcPr>
        <w:p w14:paraId="012041EE" w14:textId="792911F3" w:rsidR="00BD3107" w:rsidRDefault="00F2498C" w:rsidP="00F2498C">
          <w:pPr>
            <w:pStyle w:val="Sidehoved"/>
            <w:jc w:val="center"/>
          </w:pPr>
          <w:r>
            <w:t>Netværksi</w:t>
          </w:r>
          <w:r w:rsidR="002C5661">
            <w:t>ntroduktion</w:t>
          </w:r>
        </w:p>
      </w:tc>
      <w:tc>
        <w:tcPr>
          <w:tcW w:w="6089" w:type="dxa"/>
        </w:tcPr>
        <w:p w14:paraId="4D8DE668" w14:textId="77777777" w:rsidR="00BD3107" w:rsidRDefault="00BD3107">
          <w:pPr>
            <w:pStyle w:val="Sidehoved"/>
          </w:pPr>
        </w:p>
      </w:tc>
      <w:tc>
        <w:tcPr>
          <w:tcW w:w="1695" w:type="dxa"/>
          <w:tcBorders>
            <w:bottom w:val="single" w:sz="4" w:space="0" w:color="auto"/>
          </w:tcBorders>
          <w:vAlign w:val="bottom"/>
        </w:tcPr>
        <w:p w14:paraId="57CCFE4B" w14:textId="77777777" w:rsidR="00BD3107" w:rsidRDefault="00BD3107" w:rsidP="00687E53">
          <w:pPr>
            <w:pStyle w:val="Sidehoved"/>
            <w:jc w:val="center"/>
            <w:rPr>
              <w:rFonts w:cs="Gisha"/>
              <w:szCs w:val="20"/>
            </w:rPr>
          </w:pPr>
        </w:p>
        <w:p w14:paraId="6E4478BB" w14:textId="7709C169" w:rsidR="00615A0B" w:rsidRPr="00BD3107" w:rsidRDefault="00CA35B8" w:rsidP="00687E53">
          <w:pPr>
            <w:pStyle w:val="Sidehoved"/>
            <w:jc w:val="center"/>
            <w:rPr>
              <w:rFonts w:cs="Gisha"/>
              <w:szCs w:val="20"/>
            </w:rPr>
          </w:pPr>
          <w:r>
            <w:rPr>
              <w:rFonts w:cs="Gisha"/>
              <w:szCs w:val="20"/>
            </w:rPr>
            <w:t>Gul</w:t>
          </w:r>
        </w:p>
      </w:tc>
    </w:tr>
  </w:tbl>
  <w:p w14:paraId="372382E1" w14:textId="77777777" w:rsidR="00BD3107" w:rsidRDefault="00BD3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5ABB6F37"/>
    <w:multiLevelType w:val="hybridMultilevel"/>
    <w:tmpl w:val="C10EB5C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70F70C60"/>
    <w:multiLevelType w:val="hybridMultilevel"/>
    <w:tmpl w:val="5D027DCC"/>
    <w:lvl w:ilvl="0" w:tplc="5374147C">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4"/>
  </w:num>
  <w:num w:numId="5">
    <w:abstractNumId w:val="14"/>
  </w:num>
  <w:num w:numId="6">
    <w:abstractNumId w:val="3"/>
  </w:num>
  <w:num w:numId="7">
    <w:abstractNumId w:val="5"/>
  </w:num>
  <w:num w:numId="8">
    <w:abstractNumId w:val="8"/>
  </w:num>
  <w:num w:numId="9">
    <w:abstractNumId w:val="12"/>
  </w:num>
  <w:num w:numId="10">
    <w:abstractNumId w:val="15"/>
  </w:num>
  <w:num w:numId="11">
    <w:abstractNumId w:val="9"/>
  </w:num>
  <w:num w:numId="12">
    <w:abstractNumId w:val="1"/>
  </w:num>
  <w:num w:numId="13">
    <w:abstractNumId w:val="6"/>
  </w:num>
  <w:num w:numId="14">
    <w:abstractNumId w:val="13"/>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a-DK" w:vendorID="64" w:dllVersion="131078" w:nlCheck="1" w:checkStyle="0"/>
  <w:defaultTabStop w:val="1304"/>
  <w:autoHyphenation/>
  <w:hyphenationZone w:val="425"/>
  <w:characterSpacingControl w:val="doNotCompress"/>
  <w:hdrShapeDefaults>
    <o:shapedefaults v:ext="edit" spidmax="614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BA8"/>
    <w:rsid w:val="00004635"/>
    <w:rsid w:val="00036497"/>
    <w:rsid w:val="00056270"/>
    <w:rsid w:val="00065B89"/>
    <w:rsid w:val="0007463E"/>
    <w:rsid w:val="00084F50"/>
    <w:rsid w:val="00101F78"/>
    <w:rsid w:val="001B65B2"/>
    <w:rsid w:val="001D057B"/>
    <w:rsid w:val="001E6558"/>
    <w:rsid w:val="002052C6"/>
    <w:rsid w:val="00244802"/>
    <w:rsid w:val="002521B5"/>
    <w:rsid w:val="00281A1E"/>
    <w:rsid w:val="00287A29"/>
    <w:rsid w:val="002A6A29"/>
    <w:rsid w:val="002C2488"/>
    <w:rsid w:val="002C5661"/>
    <w:rsid w:val="002C7E19"/>
    <w:rsid w:val="002C7E5A"/>
    <w:rsid w:val="002F6CAE"/>
    <w:rsid w:val="003253A6"/>
    <w:rsid w:val="00326975"/>
    <w:rsid w:val="003660D8"/>
    <w:rsid w:val="003705EC"/>
    <w:rsid w:val="00384D1B"/>
    <w:rsid w:val="00397DE5"/>
    <w:rsid w:val="003C5CD3"/>
    <w:rsid w:val="003F302C"/>
    <w:rsid w:val="0043219F"/>
    <w:rsid w:val="004703F9"/>
    <w:rsid w:val="00480160"/>
    <w:rsid w:val="004C1B67"/>
    <w:rsid w:val="004C79D6"/>
    <w:rsid w:val="004D0271"/>
    <w:rsid w:val="004D27D4"/>
    <w:rsid w:val="004D696D"/>
    <w:rsid w:val="00504094"/>
    <w:rsid w:val="0053717A"/>
    <w:rsid w:val="005515BC"/>
    <w:rsid w:val="005A635A"/>
    <w:rsid w:val="005B3D84"/>
    <w:rsid w:val="005C792B"/>
    <w:rsid w:val="005D1439"/>
    <w:rsid w:val="005E6439"/>
    <w:rsid w:val="00601760"/>
    <w:rsid w:val="0060593B"/>
    <w:rsid w:val="00615A0B"/>
    <w:rsid w:val="00630A43"/>
    <w:rsid w:val="00666557"/>
    <w:rsid w:val="00687E53"/>
    <w:rsid w:val="006A4DCF"/>
    <w:rsid w:val="006C4328"/>
    <w:rsid w:val="00723570"/>
    <w:rsid w:val="00763E8D"/>
    <w:rsid w:val="007811FC"/>
    <w:rsid w:val="00783575"/>
    <w:rsid w:val="007D690E"/>
    <w:rsid w:val="007F4B57"/>
    <w:rsid w:val="00847C5E"/>
    <w:rsid w:val="00862664"/>
    <w:rsid w:val="00867F03"/>
    <w:rsid w:val="0087297A"/>
    <w:rsid w:val="00892FFB"/>
    <w:rsid w:val="008C40A4"/>
    <w:rsid w:val="008D4685"/>
    <w:rsid w:val="008E3812"/>
    <w:rsid w:val="008F6A2F"/>
    <w:rsid w:val="009154D8"/>
    <w:rsid w:val="00997A97"/>
    <w:rsid w:val="009E3463"/>
    <w:rsid w:val="00A0788C"/>
    <w:rsid w:val="00A35F51"/>
    <w:rsid w:val="00A53C25"/>
    <w:rsid w:val="00A64FDC"/>
    <w:rsid w:val="00A841FE"/>
    <w:rsid w:val="00A92421"/>
    <w:rsid w:val="00A9582C"/>
    <w:rsid w:val="00AD1835"/>
    <w:rsid w:val="00AE0E40"/>
    <w:rsid w:val="00AE73D5"/>
    <w:rsid w:val="00B13270"/>
    <w:rsid w:val="00B5330C"/>
    <w:rsid w:val="00B71873"/>
    <w:rsid w:val="00BC4F0A"/>
    <w:rsid w:val="00BD3107"/>
    <w:rsid w:val="00C03BA8"/>
    <w:rsid w:val="00C159DA"/>
    <w:rsid w:val="00C1654A"/>
    <w:rsid w:val="00C2434A"/>
    <w:rsid w:val="00C725FE"/>
    <w:rsid w:val="00CA35B8"/>
    <w:rsid w:val="00CA3928"/>
    <w:rsid w:val="00CE4A89"/>
    <w:rsid w:val="00D00668"/>
    <w:rsid w:val="00D155FA"/>
    <w:rsid w:val="00D159DF"/>
    <w:rsid w:val="00D305BE"/>
    <w:rsid w:val="00D46EF8"/>
    <w:rsid w:val="00D4739B"/>
    <w:rsid w:val="00D56DB8"/>
    <w:rsid w:val="00D6653B"/>
    <w:rsid w:val="00D7241A"/>
    <w:rsid w:val="00D7272F"/>
    <w:rsid w:val="00D81EB6"/>
    <w:rsid w:val="00DB1427"/>
    <w:rsid w:val="00DF4E48"/>
    <w:rsid w:val="00DF7A6B"/>
    <w:rsid w:val="00E11ED6"/>
    <w:rsid w:val="00E24566"/>
    <w:rsid w:val="00E610C6"/>
    <w:rsid w:val="00E6690D"/>
    <w:rsid w:val="00E7437B"/>
    <w:rsid w:val="00EA221A"/>
    <w:rsid w:val="00EA7B36"/>
    <w:rsid w:val="00ED795D"/>
    <w:rsid w:val="00F17BEB"/>
    <w:rsid w:val="00F23451"/>
    <w:rsid w:val="00F2498C"/>
    <w:rsid w:val="00FC716F"/>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41"/>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02C"/>
    <w:pPr>
      <w:jc w:val="both"/>
    </w:pPr>
    <w:rPr>
      <w:rFonts w:ascii="Gisha" w:hAnsi="Gisha"/>
      <w:sz w:val="20"/>
    </w:rPr>
  </w:style>
  <w:style w:type="paragraph" w:styleId="Overskrift1">
    <w:name w:val="heading 1"/>
    <w:basedOn w:val="Normal"/>
    <w:next w:val="Normal"/>
    <w:link w:val="Overskrift1Tegn"/>
    <w:uiPriority w:val="9"/>
    <w:qFormat/>
    <w:rsid w:val="00BD3107"/>
    <w:pPr>
      <w:keepNext/>
      <w:keepLines/>
      <w:spacing w:before="360" w:after="0"/>
      <w:outlineLvl w:val="0"/>
    </w:pPr>
    <w:rPr>
      <w:rFonts w:eastAsiaTheme="majorEastAsia" w:cstheme="majorBidi"/>
      <w:color w:val="365F91" w:themeColor="accent1" w:themeShade="BF"/>
      <w:sz w:val="32"/>
      <w:szCs w:val="32"/>
    </w:rPr>
  </w:style>
  <w:style w:type="paragraph" w:styleId="Overskrift2">
    <w:name w:val="heading 2"/>
    <w:basedOn w:val="Overskrift1"/>
    <w:next w:val="Normal"/>
    <w:link w:val="Overskrift2Tegn"/>
    <w:uiPriority w:val="9"/>
    <w:unhideWhenUsed/>
    <w:qFormat/>
    <w:rsid w:val="006A4DCF"/>
    <w:pPr>
      <w:outlineLvl w:val="1"/>
    </w:pPr>
    <w:rPr>
      <w:rFonts w:cs="Gisha"/>
      <w:sz w:val="28"/>
    </w:rPr>
  </w:style>
  <w:style w:type="paragraph" w:styleId="Overskrift3">
    <w:name w:val="heading 3"/>
    <w:basedOn w:val="Normal"/>
    <w:next w:val="Normal"/>
    <w:link w:val="Overskrift3Tegn"/>
    <w:uiPriority w:val="9"/>
    <w:unhideWhenUsed/>
    <w:qFormat/>
    <w:rsid w:val="00F17BE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5E6439"/>
    <w:pPr>
      <w:spacing w:before="200"/>
      <w:ind w:left="720"/>
    </w:pPr>
  </w:style>
  <w:style w:type="character" w:customStyle="1" w:styleId="Overskrift2Tegn">
    <w:name w:val="Overskrift 2 Tegn"/>
    <w:basedOn w:val="Standardskrifttypeiafsnit"/>
    <w:link w:val="Overskrift2"/>
    <w:uiPriority w:val="9"/>
    <w:rsid w:val="006A4DCF"/>
    <w:rPr>
      <w:rFonts w:ascii="Gisha" w:eastAsiaTheme="majorEastAsia" w:hAnsi="Gisha" w:cs="Gisha"/>
      <w:color w:val="365F91" w:themeColor="accent1" w:themeShade="BF"/>
      <w:sz w:val="28"/>
      <w:szCs w:val="32"/>
    </w:rPr>
  </w:style>
  <w:style w:type="character" w:customStyle="1" w:styleId="Overskrift1Tegn">
    <w:name w:val="Overskrift 1 Tegn"/>
    <w:basedOn w:val="Standardskrifttypeiafsnit"/>
    <w:link w:val="Overskrift1"/>
    <w:uiPriority w:val="9"/>
    <w:rsid w:val="00BD3107"/>
    <w:rPr>
      <w:rFonts w:ascii="Gisha" w:eastAsiaTheme="majorEastAsia" w:hAnsi="Gisha" w:cstheme="majorBidi"/>
      <w:color w:val="365F91" w:themeColor="accent1" w:themeShade="BF"/>
      <w:sz w:val="32"/>
      <w:szCs w:val="32"/>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F17BE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FC716F"/>
    <w:pPr>
      <w:spacing w:before="100" w:beforeAutospacing="1" w:after="100" w:afterAutospacing="1" w:line="240" w:lineRule="auto"/>
      <w:jc w:val="left"/>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31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HEEnLZV2wGI&amp;list=PLF360ED1082F6F2A5&amp;index=5"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intranet.aspit.dk/Fagets_Univers/Teknik/Documents/Materialer/Bruce%20Hallberg%20-%20Networking%20A%20Beginner's%20Guide.pdf" TargetMode="External"/><Relationship Id="rId17" Type="http://schemas.openxmlformats.org/officeDocument/2006/relationships/hyperlink" Target="https://www.youtube.com/watch?v=VwpP8PUzqLw&amp;list=PLF360ED1082F6F2A5&amp;index=25" TargetMode="External"/><Relationship Id="rId2" Type="http://schemas.openxmlformats.org/officeDocument/2006/relationships/customXml" Target="../customXml/item2.xml"/><Relationship Id="rId16" Type="http://schemas.openxmlformats.org/officeDocument/2006/relationships/hyperlink" Target="https://docs.microsoft.com/en-us/windows-server/networking/dns/dns-to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youtube.com/watch?v=g7mroO_BLD0"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echnet.microsoft.com/en-us/library/cc781008(v=ws.10).asp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53F5F-1C2C-480D-A98D-A3ECC1083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D19736-F0A7-4FF5-8F34-F73B6D0C5961}">
  <ds:schemaRefs>
    <ds:schemaRef ds:uri="http://purl.org/dc/dcmitype/"/>
    <ds:schemaRef ds:uri="http://schemas.microsoft.com/office/infopath/2007/PartnerControls"/>
    <ds:schemaRef ds:uri="http://purl.org/dc/elements/1.1/"/>
    <ds:schemaRef ds:uri="http://schemas.microsoft.com/office/2006/metadata/properties"/>
    <ds:schemaRef ds:uri="http://schemas.microsoft.com/sharepoint/v3"/>
    <ds:schemaRef ds:uri="http://schemas.microsoft.com/office/2006/documentManagement/types"/>
    <ds:schemaRef ds:uri="http://purl.org/dc/terms/"/>
    <ds:schemaRef ds:uri="43a739f9-ee10-4d0e-add1-da3b7cc8f9e7"/>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4.xml><?xml version="1.0" encoding="utf-8"?>
<ds:datastoreItem xmlns:ds="http://schemas.openxmlformats.org/officeDocument/2006/customXml" ds:itemID="{E825C418-4587-4B8B-B3CE-2752A55EE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2</Pages>
  <Words>391</Words>
  <Characters>2392</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Lars Christensen</cp:lastModifiedBy>
  <cp:revision>28</cp:revision>
  <cp:lastPrinted>2016-04-06T20:28:00Z</cp:lastPrinted>
  <dcterms:created xsi:type="dcterms:W3CDTF">2016-09-15T21:09:00Z</dcterms:created>
  <dcterms:modified xsi:type="dcterms:W3CDTF">2020-10-28T19:07:00Z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