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6911AE20" w:rsidR="00BC4F0A" w:rsidRPr="00AE35CC" w:rsidRDefault="001917E6" w:rsidP="00B57CC5">
      <w:pPr>
        <w:pStyle w:val="Opgavetitel"/>
      </w:pPr>
      <w:r>
        <w:rPr>
          <w:noProof/>
        </w:rPr>
        <w:drawing>
          <wp:anchor distT="0" distB="0" distL="114300" distR="114300" simplePos="0" relativeHeight="251658240" behindDoc="0" locked="0" layoutInCell="1" allowOverlap="1" wp14:anchorId="6E917D48" wp14:editId="344DEE12">
            <wp:simplePos x="0" y="0"/>
            <wp:positionH relativeFrom="column">
              <wp:posOffset>3769360</wp:posOffset>
            </wp:positionH>
            <wp:positionV relativeFrom="paragraph">
              <wp:posOffset>57150</wp:posOffset>
            </wp:positionV>
            <wp:extent cx="2735580" cy="1538605"/>
            <wp:effectExtent l="57150" t="57150" r="102870" b="9969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5580" cy="153860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175A6">
        <w:rPr>
          <w:noProof/>
          <w:lang w:eastAsia="da-DK"/>
        </w:rPr>
        <w:t>Fejlfind på et netværk</w:t>
      </w:r>
      <w:r w:rsidR="00AE35CC" w:rsidRPr="00AE35CC">
        <w:t xml:space="preserve"> </w:t>
      </w:r>
    </w:p>
    <w:p w14:paraId="05A10C9B" w14:textId="029A007F"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AE35CC">
        <w:t>Hardware</w:t>
      </w:r>
    </w:p>
    <w:p w14:paraId="0E6D5986" w14:textId="2C04017C" w:rsidR="00AD1835" w:rsidRPr="00AE35CC" w:rsidRDefault="00CD3B5A" w:rsidP="00B57CC5">
      <w:pPr>
        <w:pStyle w:val="Overskrift1"/>
      </w:pPr>
      <w:r w:rsidRPr="00AE35CC">
        <w:rPr>
          <w:noProof/>
          <w:lang w:eastAsia="da-DK"/>
        </w:rPr>
        <w:t>Opgavens fokusområder</w:t>
      </w:r>
    </w:p>
    <w:p w14:paraId="56D0A532" w14:textId="01F74AE0" w:rsidR="003D4DBF" w:rsidRDefault="003D4DBF" w:rsidP="003D4DBF">
      <w:pPr>
        <w:pStyle w:val="Listeafsnit"/>
      </w:pPr>
      <w:r>
        <w:t>Du kan opsætte et simpelt netværk</w:t>
      </w:r>
    </w:p>
    <w:p w14:paraId="1D5E50DF" w14:textId="7555D4DD" w:rsidR="003D4DBF" w:rsidRDefault="001917E6" w:rsidP="003D4DBF">
      <w:pPr>
        <w:pStyle w:val="Listeafsnit"/>
      </w:pPr>
      <w:r>
        <w:t>Du</w:t>
      </w:r>
      <w:r w:rsidR="003D4DBF">
        <w:t xml:space="preserve"> kan anvende IPCONFIG og PING til at diagnosticere og løse basale netværksproblemer </w:t>
      </w:r>
    </w:p>
    <w:p w14:paraId="46514F75" w14:textId="03F67323" w:rsidR="003D4DBF" w:rsidRDefault="001917E6" w:rsidP="003D4DBF">
      <w:pPr>
        <w:pStyle w:val="Listeafsnit"/>
      </w:pPr>
      <w:r>
        <w:t>Du</w:t>
      </w:r>
      <w:r w:rsidR="003D4DBF">
        <w:t xml:space="preserve"> kan anvende de korrekte grupper af IPv4-adresser til opsætning af netværk</w:t>
      </w:r>
    </w:p>
    <w:p w14:paraId="3699FB22" w14:textId="590B5489" w:rsidR="003D4DBF" w:rsidRPr="00B57CC5" w:rsidRDefault="001917E6" w:rsidP="003D4DBF">
      <w:pPr>
        <w:pStyle w:val="Listeafsnit"/>
      </w:pPr>
      <w:r>
        <w:t>Du</w:t>
      </w:r>
      <w:r w:rsidR="003D4DBF">
        <w:t xml:space="preserve"> kan anvende dynamisk og statisk IP</w:t>
      </w:r>
    </w:p>
    <w:p w14:paraId="45CE1649" w14:textId="6483B3F9" w:rsidR="00D155FA" w:rsidRPr="00AE35CC" w:rsidRDefault="00DF4E48" w:rsidP="00B57CC5">
      <w:pPr>
        <w:pStyle w:val="Overskrift1"/>
      </w:pPr>
      <w:r w:rsidRPr="00AE35CC">
        <w:t>Kort fortalt</w:t>
      </w:r>
    </w:p>
    <w:p w14:paraId="20D3D507" w14:textId="6F9C0D72" w:rsidR="00DC529A" w:rsidRPr="00B57CC5" w:rsidRDefault="00BD1478" w:rsidP="00DC529A">
      <w:r w:rsidRPr="00B57CC5">
        <w:t xml:space="preserve">I </w:t>
      </w:r>
      <w:r w:rsidR="00DC529A" w:rsidRPr="00B57CC5">
        <w:t xml:space="preserve">denne </w:t>
      </w:r>
      <w:r w:rsidR="00DC529A">
        <w:t>opgave skal du opsætte og fejlfinde på flere forskellige netværk. Du skal både arbejde fysisk og virtuelt.</w:t>
      </w:r>
    </w:p>
    <w:p w14:paraId="0D90F9E4" w14:textId="77777777" w:rsidR="00DC529A" w:rsidRPr="00AE35CC" w:rsidRDefault="00DC529A" w:rsidP="00DC529A">
      <w:pPr>
        <w:pStyle w:val="Overskrift1"/>
      </w:pPr>
      <w:r w:rsidRPr="00AE35CC">
        <w:t>Praktiske oplysninger</w:t>
      </w:r>
    </w:p>
    <w:p w14:paraId="0DCF496B" w14:textId="77777777" w:rsidR="00DC529A" w:rsidRPr="00AE35CC" w:rsidRDefault="00DC529A" w:rsidP="00DC529A">
      <w:r w:rsidRPr="00AE35CC">
        <w:t xml:space="preserve">Du får </w:t>
      </w:r>
      <w:r>
        <w:t>en router, netkabler og eventuelt et USB-netværksadapter af din lærer.</w:t>
      </w:r>
    </w:p>
    <w:p w14:paraId="34699595" w14:textId="3E5957AB" w:rsidR="00CA3928" w:rsidRPr="00B57CC5" w:rsidRDefault="00EA221A" w:rsidP="00B57CC5">
      <w:pPr>
        <w:pStyle w:val="Overskrift1"/>
      </w:pPr>
      <w:r w:rsidRPr="00B57CC5">
        <w:t>Opgave</w:t>
      </w:r>
    </w:p>
    <w:p w14:paraId="492798F4" w14:textId="77777777" w:rsidR="00DC529A" w:rsidRPr="00B57CC5" w:rsidRDefault="00DC529A" w:rsidP="00DC529A">
      <w:pPr>
        <w:pStyle w:val="Overskrift2"/>
      </w:pPr>
      <w:r w:rsidRPr="00B57CC5">
        <w:t>Del 1 – Tilegnelse af viden</w:t>
      </w:r>
    </w:p>
    <w:p w14:paraId="5C5510F7" w14:textId="77777777" w:rsidR="001917E6" w:rsidRDefault="00DC529A" w:rsidP="00DC529A">
      <w:pPr>
        <w:pStyle w:val="Listeafsnit"/>
        <w:numPr>
          <w:ilvl w:val="0"/>
          <w:numId w:val="16"/>
        </w:numPr>
      </w:pPr>
      <w:r w:rsidRPr="00CD3436">
        <w:t xml:space="preserve">Begynd med at tilegne dig noget baggrundsviden </w:t>
      </w:r>
      <w:r>
        <w:t>i</w:t>
      </w:r>
      <w:r w:rsidRPr="00CD3436">
        <w:t xml:space="preserve"> d</w:t>
      </w:r>
      <w:r>
        <w:t xml:space="preserve">isse videoer: </w:t>
      </w:r>
      <w:hyperlink r:id="rId12" w:history="1">
        <w:r w:rsidRPr="00DC529A">
          <w:rPr>
            <w:rStyle w:val="Hyperlink"/>
          </w:rPr>
          <w:t xml:space="preserve">The Ping </w:t>
        </w:r>
        <w:proofErr w:type="spellStart"/>
        <w:r w:rsidRPr="00DC529A">
          <w:rPr>
            <w:rStyle w:val="Hyperlink"/>
          </w:rPr>
          <w:t>command</w:t>
        </w:r>
        <w:proofErr w:type="spellEnd"/>
        <w:r w:rsidRPr="00DC529A">
          <w:rPr>
            <w:rStyle w:val="Hyperlink"/>
          </w:rPr>
          <w:t xml:space="preserve"> - </w:t>
        </w:r>
        <w:proofErr w:type="spellStart"/>
        <w:r w:rsidRPr="00DC529A">
          <w:rPr>
            <w:rStyle w:val="Hyperlink"/>
          </w:rPr>
          <w:t>CompTIA</w:t>
        </w:r>
        <w:proofErr w:type="spellEnd"/>
        <w:r w:rsidRPr="00DC529A">
          <w:rPr>
            <w:rStyle w:val="Hyperlink"/>
          </w:rPr>
          <w:t xml:space="preserve"> Network+ N10-005: 4.3</w:t>
        </w:r>
      </w:hyperlink>
      <w:r>
        <w:t xml:space="preserve"> og </w:t>
      </w:r>
      <w:hyperlink r:id="rId13" w:history="1">
        <w:r w:rsidRPr="00DC529A">
          <w:rPr>
            <w:rStyle w:val="Hyperlink"/>
          </w:rPr>
          <w:t xml:space="preserve">Using </w:t>
        </w:r>
        <w:proofErr w:type="spellStart"/>
        <w:r w:rsidRPr="00DC529A">
          <w:rPr>
            <w:rStyle w:val="Hyperlink"/>
          </w:rPr>
          <w:t>Ipconfig</w:t>
        </w:r>
        <w:proofErr w:type="spellEnd"/>
        <w:r w:rsidRPr="00DC529A">
          <w:rPr>
            <w:rStyle w:val="Hyperlink"/>
          </w:rPr>
          <w:t xml:space="preserve"> and </w:t>
        </w:r>
        <w:proofErr w:type="spellStart"/>
        <w:r w:rsidRPr="00DC529A">
          <w:rPr>
            <w:rStyle w:val="Hyperlink"/>
          </w:rPr>
          <w:t>Ifconfig</w:t>
        </w:r>
        <w:proofErr w:type="spellEnd"/>
        <w:r w:rsidRPr="00DC529A">
          <w:rPr>
            <w:rStyle w:val="Hyperlink"/>
          </w:rPr>
          <w:t xml:space="preserve"> - </w:t>
        </w:r>
        <w:proofErr w:type="spellStart"/>
        <w:r w:rsidRPr="00DC529A">
          <w:rPr>
            <w:rStyle w:val="Hyperlink"/>
          </w:rPr>
          <w:t>CompTIA</w:t>
        </w:r>
        <w:proofErr w:type="spellEnd"/>
        <w:r w:rsidRPr="00DC529A">
          <w:rPr>
            <w:rStyle w:val="Hyperlink"/>
          </w:rPr>
          <w:t xml:space="preserve"> Network+ N10-005: 4.3</w:t>
        </w:r>
      </w:hyperlink>
    </w:p>
    <w:p w14:paraId="0F239A9E" w14:textId="7E364BF9" w:rsidR="00DC529A" w:rsidRPr="0085619F" w:rsidRDefault="001917E6" w:rsidP="001917E6">
      <w:pPr>
        <w:pStyle w:val="Listeafsnit"/>
        <w:numPr>
          <w:ilvl w:val="0"/>
          <w:numId w:val="0"/>
        </w:numPr>
        <w:ind w:left="360"/>
        <w:rPr>
          <w:rStyle w:val="Hyperlink"/>
          <w:i/>
          <w:iCs/>
          <w:color w:val="auto"/>
          <w:u w:val="none"/>
        </w:rPr>
      </w:pPr>
      <w:r w:rsidRPr="0085619F">
        <w:rPr>
          <w:i/>
          <w:iCs/>
        </w:rPr>
        <w:t>eller</w:t>
      </w:r>
      <w:r w:rsidR="00DC529A" w:rsidRPr="00AE35CC">
        <w:rPr>
          <w:i/>
          <w:iCs/>
          <w:lang w:val="en-US"/>
        </w:rPr>
        <w:fldChar w:fldCharType="begin"/>
      </w:r>
      <w:r w:rsidR="00DC529A" w:rsidRPr="0085619F">
        <w:rPr>
          <w:i/>
          <w:iCs/>
        </w:rPr>
        <w:instrText xml:space="preserve"> HYPERLINK "https://www.youtube.com/watch?v=ctAVC2JwEwI" </w:instrText>
      </w:r>
      <w:r w:rsidR="00DC529A" w:rsidRPr="00AE35CC">
        <w:rPr>
          <w:i/>
          <w:iCs/>
          <w:lang w:val="en-US"/>
        </w:rPr>
        <w:fldChar w:fldCharType="separate"/>
      </w:r>
    </w:p>
    <w:p w14:paraId="63EF47EF" w14:textId="0CDC762A" w:rsidR="00DC529A" w:rsidRPr="00C05559" w:rsidRDefault="00DC529A" w:rsidP="00DC529A">
      <w:pPr>
        <w:pStyle w:val="Listeafsnit"/>
        <w:numPr>
          <w:ilvl w:val="0"/>
          <w:numId w:val="16"/>
        </w:numPr>
        <w:rPr>
          <w:lang w:val="en-US"/>
        </w:rPr>
      </w:pPr>
      <w:r w:rsidRPr="00AE35CC">
        <w:rPr>
          <w:lang w:val="en-US"/>
        </w:rPr>
        <w:fldChar w:fldCharType="end"/>
      </w:r>
      <w:r>
        <w:rPr>
          <w:lang w:val="en-US"/>
        </w:rPr>
        <w:t xml:space="preserve">Læs </w:t>
      </w:r>
      <w:proofErr w:type="spellStart"/>
      <w:r>
        <w:rPr>
          <w:lang w:val="en-US"/>
        </w:rPr>
        <w:t>d</w:t>
      </w:r>
      <w:r w:rsidR="001917E6">
        <w:rPr>
          <w:lang w:val="en-US"/>
        </w:rPr>
        <w:t>isse</w:t>
      </w:r>
      <w:proofErr w:type="spellEnd"/>
      <w:r w:rsidR="001917E6">
        <w:rPr>
          <w:lang w:val="en-US"/>
        </w:rPr>
        <w:t xml:space="preserve"> Microsoft Docs: </w:t>
      </w:r>
      <w:hyperlink r:id="rId14" w:history="1">
        <w:r w:rsidR="001917E6" w:rsidRPr="001917E6">
          <w:rPr>
            <w:rStyle w:val="Hyperlink"/>
            <w:lang w:val="en-US"/>
          </w:rPr>
          <w:t>ipconfig</w:t>
        </w:r>
      </w:hyperlink>
      <w:r w:rsidR="001917E6">
        <w:rPr>
          <w:lang w:val="en-US"/>
        </w:rPr>
        <w:t xml:space="preserve">, </w:t>
      </w:r>
      <w:hyperlink r:id="rId15" w:history="1">
        <w:r w:rsidR="001917E6" w:rsidRPr="001917E6">
          <w:rPr>
            <w:rStyle w:val="Hyperlink"/>
            <w:lang w:val="en-US"/>
          </w:rPr>
          <w:t>ping</w:t>
        </w:r>
      </w:hyperlink>
    </w:p>
    <w:p w14:paraId="5613168B" w14:textId="25481941" w:rsidR="00B57CC5" w:rsidRPr="00C05559" w:rsidRDefault="00B57CC5" w:rsidP="00B57CC5">
      <w:pPr>
        <w:pStyle w:val="Overskrift2"/>
        <w:rPr>
          <w:lang w:val="en-US"/>
        </w:rPr>
      </w:pPr>
    </w:p>
    <w:p w14:paraId="5542FE94" w14:textId="303DE192" w:rsidR="00E9496E" w:rsidRPr="00AE35CC" w:rsidRDefault="00A86DF6" w:rsidP="00B57CC5">
      <w:pPr>
        <w:pStyle w:val="Overskrift2"/>
      </w:pPr>
      <w:r w:rsidRPr="00AE35CC">
        <w:t xml:space="preserve">Del 2 – Test af viden </w:t>
      </w:r>
    </w:p>
    <w:p w14:paraId="5793ED7F" w14:textId="0C06058D" w:rsidR="00685D1E" w:rsidRPr="00976979" w:rsidRDefault="001917E6" w:rsidP="00B57CC5">
      <w:r>
        <w:t>Besvar nedenstående spørgsmål med dine egne ord.</w:t>
      </w:r>
    </w:p>
    <w:tbl>
      <w:tblPr>
        <w:tblStyle w:val="Tabel-Gitter"/>
        <w:tblW w:w="5000" w:type="pct"/>
        <w:tblCellMar>
          <w:top w:w="57" w:type="dxa"/>
          <w:bottom w:w="57" w:type="dxa"/>
        </w:tblCellMar>
        <w:tblLook w:val="04A0" w:firstRow="1" w:lastRow="0" w:firstColumn="1" w:lastColumn="0" w:noHBand="0" w:noVBand="1"/>
      </w:tblPr>
      <w:tblGrid>
        <w:gridCol w:w="5097"/>
        <w:gridCol w:w="4531"/>
      </w:tblGrid>
      <w:tr w:rsidR="001917E6" w:rsidRPr="00B57CC5" w14:paraId="7732EDCA" w14:textId="77777777" w:rsidTr="00F06AAC">
        <w:tc>
          <w:tcPr>
            <w:tcW w:w="2647" w:type="pct"/>
            <w:shd w:val="clear" w:color="auto" w:fill="C2D69B" w:themeFill="accent3" w:themeFillTint="99"/>
            <w:vAlign w:val="center"/>
          </w:tcPr>
          <w:p w14:paraId="2949166A" w14:textId="617F7358" w:rsidR="001917E6" w:rsidRPr="00B57CC5" w:rsidRDefault="001917E6" w:rsidP="00F0251F">
            <w:pPr>
              <w:pStyle w:val="Tabelindhold"/>
              <w:ind w:left="0"/>
            </w:pPr>
            <w:r>
              <w:t>Spørgsmål</w:t>
            </w:r>
          </w:p>
        </w:tc>
        <w:tc>
          <w:tcPr>
            <w:tcW w:w="2353" w:type="pct"/>
            <w:shd w:val="clear" w:color="auto" w:fill="C2D69B" w:themeFill="accent3" w:themeFillTint="99"/>
            <w:vAlign w:val="center"/>
          </w:tcPr>
          <w:p w14:paraId="00A88A4E" w14:textId="5E0EF07D" w:rsidR="001917E6" w:rsidRPr="00B57CC5" w:rsidRDefault="001917E6" w:rsidP="00F0251F">
            <w:pPr>
              <w:pStyle w:val="Tabelindhold"/>
              <w:ind w:left="0"/>
            </w:pPr>
            <w:r>
              <w:t>Svar</w:t>
            </w:r>
          </w:p>
        </w:tc>
      </w:tr>
      <w:tr w:rsidR="001917E6" w:rsidRPr="001917E6" w14:paraId="34E781DC" w14:textId="77777777" w:rsidTr="00F06AAC">
        <w:tc>
          <w:tcPr>
            <w:tcW w:w="2647" w:type="pct"/>
          </w:tcPr>
          <w:p w14:paraId="662BB38C" w14:textId="4A5E210D" w:rsidR="001917E6" w:rsidRPr="00B57CC5" w:rsidRDefault="001917E6" w:rsidP="00F06AAC">
            <w:pPr>
              <w:pStyle w:val="Tabelindhold"/>
              <w:ind w:left="0"/>
              <w:jc w:val="left"/>
              <w:rPr>
                <w:b w:val="0"/>
                <w:bCs w:val="0"/>
              </w:rPr>
            </w:pPr>
            <w:r>
              <w:rPr>
                <w:b w:val="0"/>
                <w:bCs w:val="0"/>
              </w:rPr>
              <w:t>Hvilket kommandolinje-værktøj viser netværksopsætningen?</w:t>
            </w:r>
          </w:p>
        </w:tc>
        <w:tc>
          <w:tcPr>
            <w:tcW w:w="2353" w:type="pct"/>
          </w:tcPr>
          <w:p w14:paraId="09E67413" w14:textId="1ACBB9DF" w:rsidR="001917E6" w:rsidRPr="001917E6" w:rsidRDefault="002A4609" w:rsidP="00F0251F">
            <w:pPr>
              <w:pStyle w:val="Tabelindhold"/>
              <w:ind w:left="0"/>
              <w:rPr>
                <w:b w:val="0"/>
                <w:bCs w:val="0"/>
              </w:rPr>
            </w:pPr>
            <w:proofErr w:type="spellStart"/>
            <w:r>
              <w:rPr>
                <w:b w:val="0"/>
                <w:bCs w:val="0"/>
              </w:rPr>
              <w:t>ipconfig</w:t>
            </w:r>
            <w:proofErr w:type="spellEnd"/>
          </w:p>
        </w:tc>
      </w:tr>
      <w:tr w:rsidR="001917E6" w:rsidRPr="001917E6" w14:paraId="4E039C67" w14:textId="77777777" w:rsidTr="00F06AAC">
        <w:tc>
          <w:tcPr>
            <w:tcW w:w="2647" w:type="pct"/>
          </w:tcPr>
          <w:p w14:paraId="4AEE318F" w14:textId="447DF7AE" w:rsidR="001917E6" w:rsidRDefault="001917E6" w:rsidP="00F06AAC">
            <w:pPr>
              <w:pStyle w:val="Tabelindhold"/>
              <w:ind w:left="0"/>
              <w:jc w:val="left"/>
              <w:rPr>
                <w:b w:val="0"/>
                <w:bCs w:val="0"/>
              </w:rPr>
            </w:pPr>
            <w:r>
              <w:rPr>
                <w:b w:val="0"/>
                <w:bCs w:val="0"/>
              </w:rPr>
              <w:t>Hvad angiver time= i svaret når du bruger PING-kommandoen?</w:t>
            </w:r>
          </w:p>
        </w:tc>
        <w:tc>
          <w:tcPr>
            <w:tcW w:w="2353" w:type="pct"/>
          </w:tcPr>
          <w:p w14:paraId="2EF0268C" w14:textId="6D6D5B2B" w:rsidR="001917E6" w:rsidRPr="001917E6" w:rsidRDefault="002A4609" w:rsidP="00F0251F">
            <w:pPr>
              <w:pStyle w:val="Tabelindhold"/>
              <w:ind w:left="0"/>
              <w:rPr>
                <w:b w:val="0"/>
                <w:bCs w:val="0"/>
              </w:rPr>
            </w:pPr>
            <w:r>
              <w:rPr>
                <w:b w:val="0"/>
                <w:bCs w:val="0"/>
              </w:rPr>
              <w:t>Længden af tid i millisekunder for svar.</w:t>
            </w:r>
          </w:p>
        </w:tc>
      </w:tr>
      <w:tr w:rsidR="001917E6" w:rsidRPr="001917E6" w14:paraId="50320D14" w14:textId="77777777" w:rsidTr="00F06AAC">
        <w:tc>
          <w:tcPr>
            <w:tcW w:w="2647" w:type="pct"/>
          </w:tcPr>
          <w:p w14:paraId="33532614" w14:textId="0026337A" w:rsidR="001917E6" w:rsidRDefault="001917E6" w:rsidP="00F06AAC">
            <w:pPr>
              <w:pStyle w:val="Tabelindhold"/>
              <w:ind w:left="0"/>
              <w:rPr>
                <w:b w:val="0"/>
                <w:bCs w:val="0"/>
              </w:rPr>
            </w:pPr>
            <w:r>
              <w:rPr>
                <w:b w:val="0"/>
                <w:bCs w:val="0"/>
              </w:rPr>
              <w:t>Hvordan kan du finde ud af, hvilke switches du kan anvende på et kommandolinje-værktøj?</w:t>
            </w:r>
          </w:p>
        </w:tc>
        <w:tc>
          <w:tcPr>
            <w:tcW w:w="2353" w:type="pct"/>
          </w:tcPr>
          <w:p w14:paraId="17E891E7" w14:textId="1EF4787A" w:rsidR="001917E6" w:rsidRPr="001917E6" w:rsidRDefault="00D4605E" w:rsidP="00F0251F">
            <w:pPr>
              <w:pStyle w:val="Tabelindhold"/>
              <w:ind w:left="0"/>
              <w:rPr>
                <w:b w:val="0"/>
                <w:bCs w:val="0"/>
              </w:rPr>
            </w:pPr>
            <w:proofErr w:type="spellStart"/>
            <w:r>
              <w:rPr>
                <w:b w:val="0"/>
                <w:bCs w:val="0"/>
              </w:rPr>
              <w:t>Ipconfig</w:t>
            </w:r>
            <w:proofErr w:type="spellEnd"/>
            <w:r>
              <w:rPr>
                <w:b w:val="0"/>
                <w:bCs w:val="0"/>
              </w:rPr>
              <w:t xml:space="preserve"> /all</w:t>
            </w:r>
          </w:p>
        </w:tc>
      </w:tr>
      <w:tr w:rsidR="001917E6" w:rsidRPr="001917E6" w14:paraId="2507CBC4" w14:textId="77777777" w:rsidTr="00F06AAC">
        <w:tc>
          <w:tcPr>
            <w:tcW w:w="2647" w:type="pct"/>
          </w:tcPr>
          <w:p w14:paraId="5CB0FA25" w14:textId="07BDDE0E" w:rsidR="001917E6" w:rsidRDefault="001917E6" w:rsidP="00F06AAC">
            <w:pPr>
              <w:pStyle w:val="Tabelindhold"/>
              <w:ind w:left="0"/>
              <w:jc w:val="left"/>
              <w:rPr>
                <w:b w:val="0"/>
                <w:bCs w:val="0"/>
              </w:rPr>
            </w:pPr>
            <w:r>
              <w:rPr>
                <w:b w:val="0"/>
                <w:bCs w:val="0"/>
              </w:rPr>
              <w:t>Hvor mange datapakker sender denne PING-kommando:</w:t>
            </w:r>
            <w:r w:rsidR="00F06AAC" w:rsidRPr="00F06AAC">
              <w:rPr>
                <w:b w:val="0"/>
                <w:bCs w:val="0"/>
              </w:rPr>
              <w:t xml:space="preserve"> </w:t>
            </w:r>
            <w:r w:rsidR="00F06AAC" w:rsidRPr="00F06AAC">
              <w:rPr>
                <w:b w:val="0"/>
                <w:bCs w:val="0"/>
                <w:noProof/>
              </w:rPr>
              <w:drawing>
                <wp:inline distT="0" distB="0" distL="0" distR="0" wp14:anchorId="133CBE00" wp14:editId="1C51C34B">
                  <wp:extent cx="1536700" cy="298630"/>
                  <wp:effectExtent l="0" t="0" r="635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6099" cy="308230"/>
                          </a:xfrm>
                          <a:prstGeom prst="rect">
                            <a:avLst/>
                          </a:prstGeom>
                        </pic:spPr>
                      </pic:pic>
                    </a:graphicData>
                  </a:graphic>
                </wp:inline>
              </w:drawing>
            </w:r>
          </w:p>
        </w:tc>
        <w:tc>
          <w:tcPr>
            <w:tcW w:w="2353" w:type="pct"/>
          </w:tcPr>
          <w:p w14:paraId="0C79503C" w14:textId="538FB626" w:rsidR="001917E6" w:rsidRPr="001917E6" w:rsidRDefault="00D4605E" w:rsidP="00F0251F">
            <w:pPr>
              <w:pStyle w:val="Tabelindhold"/>
              <w:ind w:left="0"/>
              <w:rPr>
                <w:b w:val="0"/>
                <w:bCs w:val="0"/>
              </w:rPr>
            </w:pPr>
            <w:r>
              <w:rPr>
                <w:b w:val="0"/>
                <w:bCs w:val="0"/>
              </w:rPr>
              <w:t>Den sender 10 pakker med 32 bytes hver.</w:t>
            </w:r>
          </w:p>
        </w:tc>
      </w:tr>
    </w:tbl>
    <w:p w14:paraId="092D989E" w14:textId="77777777" w:rsidR="001917E6" w:rsidRDefault="001917E6" w:rsidP="001917E6">
      <w:pPr>
        <w:pStyle w:val="Overskrift2"/>
      </w:pPr>
      <w:r w:rsidRPr="00AE35CC">
        <w:lastRenderedPageBreak/>
        <w:t xml:space="preserve">Del 3 – Test af </w:t>
      </w:r>
      <w:r w:rsidRPr="001477A4">
        <w:t>kompetencer</w:t>
      </w:r>
    </w:p>
    <w:p w14:paraId="3544A71D" w14:textId="77777777" w:rsidR="001917E6" w:rsidRDefault="001917E6" w:rsidP="001917E6">
      <w:r>
        <w:t xml:space="preserve">Du skal nu gennemføre en række opgaver, både fysisk og virtuelt. </w:t>
      </w:r>
    </w:p>
    <w:p w14:paraId="25CBC27A" w14:textId="77777777" w:rsidR="001917E6" w:rsidRDefault="001917E6" w:rsidP="001917E6">
      <w:pPr>
        <w:pStyle w:val="Overskrift3"/>
      </w:pPr>
      <w:r>
        <w:t>Fysiske øvelser</w:t>
      </w:r>
    </w:p>
    <w:p w14:paraId="14F08BFA" w14:textId="77777777" w:rsidR="001917E6" w:rsidRDefault="001917E6" w:rsidP="001917E6">
      <w:pPr>
        <w:pStyle w:val="Listeafsnit"/>
        <w:numPr>
          <w:ilvl w:val="0"/>
          <w:numId w:val="21"/>
        </w:numPr>
      </w:pPr>
      <w:r>
        <w:t>Sluk for dit trådløse netværkskort</w:t>
      </w:r>
    </w:p>
    <w:p w14:paraId="6B36BE80" w14:textId="4B4BAE97" w:rsidR="001917E6" w:rsidRDefault="001917E6" w:rsidP="001917E6">
      <w:pPr>
        <w:pStyle w:val="Listeafsnit"/>
        <w:numPr>
          <w:ilvl w:val="0"/>
          <w:numId w:val="21"/>
        </w:numPr>
      </w:pPr>
      <w:r>
        <w:t xml:space="preserve">Opsæt et kablet netværk mellem din arbejds-pc, din router og Campus Vejles netværk. </w:t>
      </w:r>
      <w:r w:rsidR="00F06AAC">
        <w:t>Notér</w:t>
      </w:r>
      <w:r>
        <w:t xml:space="preserve"> hvilken dynamisk IP-adresse du har fået</w:t>
      </w:r>
      <w:r w:rsidR="00F06AAC">
        <w:t xml:space="preserve"> tildelt</w:t>
      </w:r>
      <w:r w:rsidR="0036209C">
        <w:t>. Noter også default gateway og DNS-server.</w:t>
      </w:r>
    </w:p>
    <w:p w14:paraId="3175A814" w14:textId="29303403" w:rsidR="00D4605E" w:rsidRPr="00D6533E" w:rsidRDefault="00D4605E" w:rsidP="00D4605E">
      <w:pPr>
        <w:rPr>
          <w:lang w:val="en-US"/>
        </w:rPr>
      </w:pPr>
      <w:r w:rsidRPr="00D6533E">
        <w:rPr>
          <w:lang w:val="en-US"/>
        </w:rPr>
        <w:t>IPv4 – 10.203.128.62</w:t>
      </w:r>
    </w:p>
    <w:p w14:paraId="39482C5C" w14:textId="3D5D7035" w:rsidR="00D4605E" w:rsidRPr="00D6533E" w:rsidRDefault="00D4605E" w:rsidP="00D4605E">
      <w:pPr>
        <w:rPr>
          <w:lang w:val="en-US"/>
        </w:rPr>
      </w:pPr>
      <w:r w:rsidRPr="00D6533E">
        <w:rPr>
          <w:lang w:val="en-US"/>
        </w:rPr>
        <w:t>Default Gateway – 10.203.128.1</w:t>
      </w:r>
    </w:p>
    <w:p w14:paraId="44A67686" w14:textId="61AB8D63" w:rsidR="00D4605E" w:rsidRPr="00D6533E" w:rsidRDefault="00D4605E" w:rsidP="00D4605E">
      <w:pPr>
        <w:rPr>
          <w:lang w:val="en-US"/>
        </w:rPr>
      </w:pPr>
      <w:r w:rsidRPr="00D6533E">
        <w:rPr>
          <w:lang w:val="en-US"/>
        </w:rPr>
        <w:t>DNS Server – 10.143.12.2 / 10.143.12.3</w:t>
      </w:r>
    </w:p>
    <w:p w14:paraId="1A5546B9" w14:textId="2724F4B9" w:rsidR="0036209C" w:rsidRDefault="001917E6" w:rsidP="00404EAE">
      <w:pPr>
        <w:pStyle w:val="Listeafsnit"/>
        <w:numPr>
          <w:ilvl w:val="0"/>
          <w:numId w:val="21"/>
        </w:numPr>
      </w:pPr>
      <w:r>
        <w:t xml:space="preserve">Skift din dynamiske IP-adresse til at være statisk, og angiv adressen til at være 10.156.7.99. </w:t>
      </w:r>
      <w:r w:rsidR="0036209C">
        <w:t>Angiv også default gateway og DNS-server.</w:t>
      </w:r>
    </w:p>
    <w:p w14:paraId="2E3715AF" w14:textId="4A021A86" w:rsidR="001917E6" w:rsidRDefault="00F06AAC" w:rsidP="001917E6">
      <w:pPr>
        <w:pStyle w:val="Listeafsnit"/>
        <w:numPr>
          <w:ilvl w:val="0"/>
          <w:numId w:val="21"/>
        </w:numPr>
      </w:pPr>
      <w:r>
        <w:t>Ping google.com, og kontrollér om du har forbindelse til serveren</w:t>
      </w:r>
    </w:p>
    <w:p w14:paraId="4DC06E01" w14:textId="4A569885" w:rsidR="003E72B5" w:rsidRPr="003E72B5" w:rsidRDefault="003E72B5" w:rsidP="003E72B5">
      <w:pPr>
        <w:rPr>
          <w:lang w:val="en-US"/>
        </w:rPr>
      </w:pPr>
      <w:r w:rsidRPr="003E72B5">
        <w:rPr>
          <w:lang w:val="en-US"/>
        </w:rPr>
        <w:t>”Ping request could not find host google.com. Please check the name and try again.”</w:t>
      </w:r>
    </w:p>
    <w:p w14:paraId="1247A4AE" w14:textId="6EE1574D" w:rsidR="001917E6" w:rsidRDefault="001917E6" w:rsidP="001917E6">
      <w:pPr>
        <w:pStyle w:val="Listeafsnit"/>
        <w:numPr>
          <w:ilvl w:val="0"/>
          <w:numId w:val="21"/>
        </w:numPr>
      </w:pPr>
      <w:r>
        <w:t xml:space="preserve">Skift din statiske IP-adresse til at være </w:t>
      </w:r>
      <w:r w:rsidRPr="00CE4471">
        <w:t>10.20</w:t>
      </w:r>
      <w:r w:rsidR="00451858">
        <w:t>3</w:t>
      </w:r>
      <w:r w:rsidRPr="00CE4471">
        <w:t>.</w:t>
      </w:r>
      <w:r w:rsidR="009C4C33">
        <w:t>128</w:t>
      </w:r>
      <w:r w:rsidRPr="00CE4471">
        <w:t>.</w:t>
      </w:r>
      <w:r>
        <w:t xml:space="preserve">199. </w:t>
      </w:r>
      <w:r w:rsidR="00F06AAC">
        <w:t>Ping google.com, og kontrollér om du har forbindelse til serveren</w:t>
      </w:r>
    </w:p>
    <w:p w14:paraId="141D478E" w14:textId="5FBCBF52" w:rsidR="00E049B3" w:rsidRDefault="00E049B3" w:rsidP="00E049B3">
      <w:pPr>
        <w:rPr>
          <w:lang w:val="en-US"/>
        </w:rPr>
      </w:pPr>
      <w:r w:rsidRPr="00E049B3">
        <w:rPr>
          <w:lang w:val="en-US"/>
        </w:rPr>
        <w:t>”Ping request could not find host google.com. Please check the name and try again.”</w:t>
      </w:r>
    </w:p>
    <w:p w14:paraId="67048B6C" w14:textId="68A1BB75" w:rsidR="00FE6AE3" w:rsidRPr="00FE6AE3" w:rsidRDefault="00FE6AE3" w:rsidP="00E049B3">
      <w:r w:rsidRPr="00FE6AE3">
        <w:t>-------------------Rettede opgave: Det virkede. H</w:t>
      </w:r>
      <w:r>
        <w:t>USK at sørge for, at alle ikke bruger den samme IP-adresse.</w:t>
      </w:r>
    </w:p>
    <w:p w14:paraId="61857356" w14:textId="40A5BEB6" w:rsidR="001917E6" w:rsidRDefault="001917E6" w:rsidP="001917E6">
      <w:pPr>
        <w:pStyle w:val="Listeafsnit"/>
        <w:numPr>
          <w:ilvl w:val="0"/>
          <w:numId w:val="21"/>
        </w:numPr>
      </w:pPr>
      <w:r>
        <w:t xml:space="preserve">Overvejelse - Kan du forklare resultaterne i opgave </w:t>
      </w:r>
      <w:r w:rsidR="00F06AAC">
        <w:t>3</w:t>
      </w:r>
      <w:r>
        <w:t xml:space="preserve"> og </w:t>
      </w:r>
      <w:r w:rsidR="00F06AAC">
        <w:t>4</w:t>
      </w:r>
      <w:r>
        <w:t>?</w:t>
      </w:r>
    </w:p>
    <w:p w14:paraId="31922F79" w14:textId="1FA161D4" w:rsidR="00E049B3" w:rsidRDefault="00BD7E1F" w:rsidP="00E049B3">
      <w:r>
        <w:t>IP-adresserne</w:t>
      </w:r>
      <w:r w:rsidR="00E049B3">
        <w:t xml:space="preserve"> virkede ikke, måske fordi routeren ikke har de </w:t>
      </w:r>
      <w:r>
        <w:t>IP-adresser</w:t>
      </w:r>
      <w:r w:rsidR="00E049B3">
        <w:t xml:space="preserve"> inden for den</w:t>
      </w:r>
      <w:r w:rsidR="00386D08">
        <w:t>s</w:t>
      </w:r>
      <w:r w:rsidR="00E049B3">
        <w:t xml:space="preserve"> range.</w:t>
      </w:r>
    </w:p>
    <w:p w14:paraId="0D32D231" w14:textId="482EF74B" w:rsidR="00FE6AE3" w:rsidRDefault="00FE6AE3" w:rsidP="00E049B3">
      <w:r w:rsidRPr="00FE6AE3">
        <w:t>-------------------Rettede opgave:</w:t>
      </w:r>
      <w:r>
        <w:t xml:space="preserve"> </w:t>
      </w:r>
      <w:r w:rsidR="00B5534F">
        <w:t xml:space="preserve">Opgaven virkede da IP-adresserne blev rettet til </w:t>
      </w:r>
      <w:proofErr w:type="spellStart"/>
      <w:r w:rsidR="00B5534F">
        <w:t>AspIT</w:t>
      </w:r>
      <w:proofErr w:type="spellEnd"/>
      <w:r w:rsidR="00B5534F">
        <w:t xml:space="preserve"> Vejles afdeling. </w:t>
      </w:r>
      <w:r w:rsidR="008038A9">
        <w:t>Opgave 3 virkede ikke, fordi den var ude fra routerens range. Den skulle være 10.203.128.x for at kunne virke.</w:t>
      </w:r>
    </w:p>
    <w:p w14:paraId="305F6BB6" w14:textId="78008616" w:rsidR="00D6533E" w:rsidRPr="000B1DCE" w:rsidRDefault="000B1DCE" w:rsidP="00E049B3">
      <w:r w:rsidRPr="000B1DCE">
        <w:t xml:space="preserve">Windows Defender Firewall -&gt; Avancerede Indstillinger -&gt; </w:t>
      </w:r>
      <w:proofErr w:type="spellStart"/>
      <w:r w:rsidRPr="000B1DCE">
        <w:t>Ingående</w:t>
      </w:r>
      <w:proofErr w:type="spellEnd"/>
      <w:r>
        <w:t xml:space="preserve"> regler -&gt; Ny regel… -&gt; Brugerdefineret -&gt; Protokol og porte -&gt; ICMPv4 -&gt; Tilpas -&gt; Specifikke ICMP-typer -&gt; Ekkoanmodning -&gt; Ok -&gt; Næste x4 -&gt; Navn -&gt; Ok.</w:t>
      </w:r>
    </w:p>
    <w:p w14:paraId="540B4C29" w14:textId="0CAED2CA" w:rsidR="00F06AAC" w:rsidRDefault="00F06AAC" w:rsidP="001917E6">
      <w:pPr>
        <w:pStyle w:val="Listeafsnit"/>
        <w:numPr>
          <w:ilvl w:val="0"/>
          <w:numId w:val="21"/>
        </w:numPr>
      </w:pPr>
      <w:r>
        <w:t>Samarbejde: Du skal nu samarbejde med en medstuderende. Sæt et netværkskabel direkte imellem jeres to computere uden en router. Den ene skal angive den faste IP-adresse 10.156.0.10 og den anden skal angive adressen 10.156.0.1</w:t>
      </w:r>
      <w:r w:rsidR="005C2E01">
        <w:t>1</w:t>
      </w:r>
      <w:r>
        <w:t xml:space="preserve">. Kontrollér om I begge kan PING’ hinandens computere. </w:t>
      </w:r>
    </w:p>
    <w:p w14:paraId="29D9415D" w14:textId="0BCA60C4" w:rsidR="00386D08" w:rsidRDefault="00386D08" w:rsidP="00386D08">
      <w:r>
        <w:t>Ja det virker (Svar fra Chris)</w:t>
      </w:r>
    </w:p>
    <w:p w14:paraId="2B2E65CB" w14:textId="2E537109" w:rsidR="00386D08" w:rsidRDefault="00F06AAC" w:rsidP="00386D08">
      <w:pPr>
        <w:pStyle w:val="Listeafsnit"/>
        <w:numPr>
          <w:ilvl w:val="0"/>
          <w:numId w:val="21"/>
        </w:numPr>
      </w:pPr>
      <w:r>
        <w:t>Nu skal I begge ændre jeres netværksopsætning på det kablede netværk til at køre med dynamisk IP. Notér jeres IP-adresser. Prøv herefter at PING på jeres nye IP-adresser – virker det?</w:t>
      </w:r>
    </w:p>
    <w:p w14:paraId="676A8F07" w14:textId="77777777" w:rsidR="00386D08" w:rsidRDefault="00386D08" w:rsidP="00386D08">
      <w:pPr>
        <w:pStyle w:val="Listeafsnit"/>
        <w:numPr>
          <w:ilvl w:val="0"/>
          <w:numId w:val="21"/>
        </w:numPr>
      </w:pPr>
      <w:r>
        <w:t>Ja det virker (Svar fra Chris)</w:t>
      </w:r>
    </w:p>
    <w:p w14:paraId="52242DC0" w14:textId="7E7967F8" w:rsidR="00386D08" w:rsidRDefault="00386D08" w:rsidP="00386D08"/>
    <w:p w14:paraId="129681AB" w14:textId="32F9383E" w:rsidR="00386D08" w:rsidRDefault="00386D08" w:rsidP="00386D08"/>
    <w:p w14:paraId="1DEF6211" w14:textId="0391DADB" w:rsidR="00386D08" w:rsidRDefault="00386D08" w:rsidP="00386D08"/>
    <w:p w14:paraId="0D85AB46" w14:textId="5C085A3F" w:rsidR="00386D08" w:rsidRDefault="00386D08" w:rsidP="00386D08"/>
    <w:p w14:paraId="477AF71B" w14:textId="5366A6F1" w:rsidR="00386D08" w:rsidRDefault="00386D08" w:rsidP="00386D08"/>
    <w:p w14:paraId="241F471D" w14:textId="77777777" w:rsidR="00386D08" w:rsidRDefault="00386D08" w:rsidP="00386D08"/>
    <w:p w14:paraId="28C493C0" w14:textId="4B6861B6" w:rsidR="001917E6" w:rsidRDefault="001917E6" w:rsidP="001917E6">
      <w:pPr>
        <w:pStyle w:val="Overskrift3"/>
      </w:pPr>
      <w:r>
        <w:t>Virtuelle øvelser</w:t>
      </w:r>
    </w:p>
    <w:p w14:paraId="1864F0CA" w14:textId="77777777" w:rsidR="001917E6" w:rsidRPr="0051046C" w:rsidRDefault="001917E6" w:rsidP="001917E6">
      <w:r>
        <w:t>I disse øvelser skal du anvende en kombination af Hyper-V og fysiske netværksenheder.</w:t>
      </w:r>
    </w:p>
    <w:p w14:paraId="000229B3" w14:textId="1729A5D1" w:rsidR="001917E6" w:rsidRDefault="00F06AAC" w:rsidP="00F06AAC">
      <w:pPr>
        <w:pStyle w:val="Listeafsnit"/>
        <w:numPr>
          <w:ilvl w:val="0"/>
          <w:numId w:val="22"/>
        </w:numPr>
      </w:pPr>
      <w:r>
        <w:t xml:space="preserve">Opret </w:t>
      </w:r>
      <w:hyperlink r:id="rId17" w:history="1">
        <w:r w:rsidRPr="00B64219">
          <w:rPr>
            <w:rStyle w:val="Hyperlink"/>
          </w:rPr>
          <w:t>en privat switch</w:t>
        </w:r>
      </w:hyperlink>
      <w:r>
        <w:t xml:space="preserve"> med navnet </w:t>
      </w:r>
      <w:r w:rsidRPr="00F06AAC">
        <w:rPr>
          <w:i/>
          <w:iCs/>
        </w:rPr>
        <w:t>Fejlfind på et netværk</w:t>
      </w:r>
    </w:p>
    <w:p w14:paraId="6E066056" w14:textId="1E23BBAF" w:rsidR="001917E6" w:rsidRDefault="001917E6" w:rsidP="001917E6">
      <w:pPr>
        <w:pStyle w:val="Listeafsnit"/>
        <w:numPr>
          <w:ilvl w:val="0"/>
          <w:numId w:val="22"/>
        </w:numPr>
      </w:pPr>
      <w:r>
        <w:t xml:space="preserve">Opsæt </w:t>
      </w:r>
      <w:r w:rsidR="00F06AAC">
        <w:t>to</w:t>
      </w:r>
      <w:r>
        <w:t xml:space="preserve"> virtuel</w:t>
      </w:r>
      <w:r w:rsidR="00F06AAC">
        <w:t>le</w:t>
      </w:r>
      <w:r>
        <w:t xml:space="preserve"> maskine</w:t>
      </w:r>
      <w:r w:rsidR="00F06AAC">
        <w:t>r</w:t>
      </w:r>
      <w:r>
        <w:t xml:space="preserve"> med Windows 10 og giv d</w:t>
      </w:r>
      <w:r w:rsidR="00B64219">
        <w:t>em begge</w:t>
      </w:r>
      <w:r>
        <w:t xml:space="preserve"> adgang til d</w:t>
      </w:r>
      <w:r w:rsidR="00B64219">
        <w:t>en private switch</w:t>
      </w:r>
    </w:p>
    <w:p w14:paraId="7FD5C2D1" w14:textId="16B53E9C" w:rsidR="00B64219" w:rsidRDefault="001917E6" w:rsidP="00374D3E">
      <w:pPr>
        <w:pStyle w:val="Listeafsnit"/>
        <w:numPr>
          <w:ilvl w:val="0"/>
          <w:numId w:val="22"/>
        </w:numPr>
      </w:pPr>
      <w:r>
        <w:t>Når d</w:t>
      </w:r>
      <w:r w:rsidR="00B64219">
        <w:t>e</w:t>
      </w:r>
      <w:r>
        <w:t xml:space="preserve"> virtuelle maskine</w:t>
      </w:r>
      <w:r w:rsidR="00B64219">
        <w:t>r</w:t>
      </w:r>
      <w:r>
        <w:t xml:space="preserve"> er færdiginstalleret, så </w:t>
      </w:r>
      <w:r w:rsidR="00B64219">
        <w:t xml:space="preserve">notér deres IP-adresser. </w:t>
      </w:r>
      <w:r w:rsidR="0085619F">
        <w:t xml:space="preserve">Kan dine virtuelle maskiner </w:t>
      </w:r>
      <w:proofErr w:type="spellStart"/>
      <w:r w:rsidR="0085619F">
        <w:t>PING’e</w:t>
      </w:r>
      <w:proofErr w:type="spellEnd"/>
      <w:r w:rsidR="0085619F">
        <w:t xml:space="preserve"> hinanden?</w:t>
      </w:r>
    </w:p>
    <w:p w14:paraId="31F063EF" w14:textId="6CE37F1E" w:rsidR="006C4252" w:rsidRPr="00D10653" w:rsidRDefault="006C4252" w:rsidP="006C4252">
      <w:pPr>
        <w:rPr>
          <w:lang w:val="en-US"/>
        </w:rPr>
      </w:pPr>
      <w:proofErr w:type="spellStart"/>
      <w:r w:rsidRPr="00D10653">
        <w:rPr>
          <w:lang w:val="en-US"/>
        </w:rPr>
        <w:t>AspIT</w:t>
      </w:r>
      <w:proofErr w:type="spellEnd"/>
      <w:r w:rsidRPr="00D10653">
        <w:rPr>
          <w:lang w:val="en-US"/>
        </w:rPr>
        <w:t xml:space="preserve"> SWITCH1 – </w:t>
      </w:r>
      <w:r w:rsidR="00D10653" w:rsidRPr="00D10653">
        <w:rPr>
          <w:lang w:val="en-US"/>
        </w:rPr>
        <w:t>169.254.118.84</w:t>
      </w:r>
    </w:p>
    <w:p w14:paraId="6A7FE88D" w14:textId="6FD977BA" w:rsidR="006C4252" w:rsidRPr="00D10653" w:rsidRDefault="006C4252" w:rsidP="006C4252">
      <w:pPr>
        <w:rPr>
          <w:lang w:val="en-US"/>
        </w:rPr>
      </w:pPr>
      <w:proofErr w:type="spellStart"/>
      <w:r w:rsidRPr="00D10653">
        <w:rPr>
          <w:lang w:val="en-US"/>
        </w:rPr>
        <w:t>AspIT</w:t>
      </w:r>
      <w:proofErr w:type="spellEnd"/>
      <w:r w:rsidRPr="00D10653">
        <w:rPr>
          <w:lang w:val="en-US"/>
        </w:rPr>
        <w:t xml:space="preserve"> SWITCH2 – </w:t>
      </w:r>
      <w:r w:rsidR="00D10653" w:rsidRPr="00D10653">
        <w:rPr>
          <w:lang w:val="en-US"/>
        </w:rPr>
        <w:t>169.254.148.169</w:t>
      </w:r>
    </w:p>
    <w:p w14:paraId="68DE5E17" w14:textId="0E98703E" w:rsidR="006C4252" w:rsidRPr="00D10653" w:rsidRDefault="00D10653" w:rsidP="006C4252">
      <w:r w:rsidRPr="00D10653">
        <w:t>Ja, det virkede helt f</w:t>
      </w:r>
      <w:r>
        <w:t>int. De sendte hver 4 pakker og tabte ikke nogen.</w:t>
      </w:r>
      <w:r w:rsidR="00BD53AE">
        <w:t xml:space="preserve"> (Slukkede Firewall)</w:t>
      </w:r>
    </w:p>
    <w:p w14:paraId="04514A46" w14:textId="3F4865D6" w:rsidR="0085619F" w:rsidRDefault="0085619F" w:rsidP="00374D3E">
      <w:pPr>
        <w:pStyle w:val="Listeafsnit"/>
        <w:numPr>
          <w:ilvl w:val="0"/>
          <w:numId w:val="22"/>
        </w:numPr>
      </w:pPr>
      <w:r>
        <w:t xml:space="preserve">Angiv statisk IP på begge dine virtuelle maskiner. Vælg to </w:t>
      </w:r>
      <w:hyperlink r:id="rId18" w:history="1">
        <w:r w:rsidRPr="0085619F">
          <w:rPr>
            <w:rStyle w:val="Hyperlink"/>
          </w:rPr>
          <w:t>fortløbende</w:t>
        </w:r>
      </w:hyperlink>
      <w:r>
        <w:t xml:space="preserve"> private adresser. Kan dine virtuelle maskiner </w:t>
      </w:r>
      <w:proofErr w:type="spellStart"/>
      <w:r>
        <w:t>PING’e</w:t>
      </w:r>
      <w:proofErr w:type="spellEnd"/>
      <w:r>
        <w:t xml:space="preserve"> hinanden?</w:t>
      </w:r>
    </w:p>
    <w:p w14:paraId="57778A39" w14:textId="368B3FD7" w:rsidR="004D53BF" w:rsidRDefault="004D53BF" w:rsidP="004D53BF">
      <w:r w:rsidRPr="00D10653">
        <w:t>Ja, det virkede helt f</w:t>
      </w:r>
      <w:r>
        <w:t>int. De sendte hver 4 pakker og tabte ikke nogen.</w:t>
      </w:r>
      <w:r w:rsidR="00BD53AE">
        <w:t xml:space="preserve"> (Slukkede Firewall)</w:t>
      </w:r>
    </w:p>
    <w:p w14:paraId="095BFCF4" w14:textId="78254D05" w:rsidR="0085619F" w:rsidRDefault="0085619F" w:rsidP="0025098B">
      <w:pPr>
        <w:pStyle w:val="Listeafsnit"/>
        <w:numPr>
          <w:ilvl w:val="0"/>
          <w:numId w:val="22"/>
        </w:numPr>
      </w:pPr>
      <w:r>
        <w:t xml:space="preserve">Sæt virtuel maskine 1 til at pinge virtuel maskine 2. I din PING-kommando skal du bruge </w:t>
      </w:r>
      <w:proofErr w:type="spellStart"/>
      <w:r>
        <w:t>switchen</w:t>
      </w:r>
      <w:proofErr w:type="spellEnd"/>
      <w:r>
        <w:t xml:space="preserve"> -t. Afvent til PING har fået 10 svar, og sluk så for virtuel maskine 2. Hvilket svar får din PING?</w:t>
      </w:r>
    </w:p>
    <w:p w14:paraId="4A08A277" w14:textId="4FF8100A" w:rsidR="00624DAF" w:rsidRPr="00B85929" w:rsidRDefault="00BD53AE" w:rsidP="00624DAF">
      <w:pPr>
        <w:rPr>
          <w:lang w:val="en-US"/>
        </w:rPr>
      </w:pPr>
      <w:r>
        <w:t xml:space="preserve">Først virkede den fint før jeg slukkede for maskine 2, derefter: </w:t>
      </w:r>
      <w:r w:rsidR="00624DAF">
        <w:t>”</w:t>
      </w:r>
      <w:proofErr w:type="spellStart"/>
      <w:r w:rsidR="00624DAF">
        <w:t>Request</w:t>
      </w:r>
      <w:proofErr w:type="spellEnd"/>
      <w:r w:rsidR="00624DAF">
        <w:t xml:space="preserve"> </w:t>
      </w:r>
      <w:proofErr w:type="spellStart"/>
      <w:r w:rsidR="00624DAF">
        <w:t>timed</w:t>
      </w:r>
      <w:proofErr w:type="spellEnd"/>
      <w:r w:rsidR="00624DAF">
        <w:t xml:space="preserve"> out” var svaret</w:t>
      </w:r>
      <w:r w:rsidR="00B85929">
        <w:t xml:space="preserve"> 5 gange. </w:t>
      </w:r>
      <w:proofErr w:type="spellStart"/>
      <w:r w:rsidR="00B85929" w:rsidRPr="00B85929">
        <w:rPr>
          <w:lang w:val="en-US"/>
        </w:rPr>
        <w:t>Derefter</w:t>
      </w:r>
      <w:proofErr w:type="spellEnd"/>
      <w:r w:rsidR="00B85929" w:rsidRPr="00B85929">
        <w:rPr>
          <w:lang w:val="en-US"/>
        </w:rPr>
        <w:t xml:space="preserve"> ”Reply from 169.254.118.20</w:t>
      </w:r>
      <w:r w:rsidR="00CC3567">
        <w:rPr>
          <w:lang w:val="en-US"/>
        </w:rPr>
        <w:t>:</w:t>
      </w:r>
      <w:bookmarkStart w:id="0" w:name="_GoBack"/>
      <w:bookmarkEnd w:id="0"/>
      <w:r w:rsidR="00B85929" w:rsidRPr="00B85929">
        <w:rPr>
          <w:lang w:val="en-US"/>
        </w:rPr>
        <w:t xml:space="preserve"> Destination host unreachable”</w:t>
      </w:r>
    </w:p>
    <w:p w14:paraId="73D6498F" w14:textId="0F2481FF" w:rsidR="0085619F" w:rsidRDefault="0085619F" w:rsidP="001917E6">
      <w:pPr>
        <w:pStyle w:val="Listeafsnit"/>
        <w:numPr>
          <w:ilvl w:val="0"/>
          <w:numId w:val="22"/>
        </w:numPr>
      </w:pPr>
      <w:r>
        <w:t xml:space="preserve">Flyt begge virtuelle maskiner over på den virtuelle Default Switch. Notér begge virtuelle maskiners IP-adresse. Kan de </w:t>
      </w:r>
      <w:proofErr w:type="spellStart"/>
      <w:r>
        <w:t>PING’e</w:t>
      </w:r>
      <w:proofErr w:type="spellEnd"/>
      <w:r>
        <w:t xml:space="preserve"> hinanden nu? Kan de pinge google.com?</w:t>
      </w:r>
    </w:p>
    <w:p w14:paraId="069BC970" w14:textId="1CF66EB3" w:rsidR="00B85929" w:rsidRPr="00B85929" w:rsidRDefault="00B85929" w:rsidP="00B85929">
      <w:pPr>
        <w:rPr>
          <w:lang w:val="en-US"/>
        </w:rPr>
      </w:pPr>
      <w:proofErr w:type="spellStart"/>
      <w:r w:rsidRPr="00B85929">
        <w:rPr>
          <w:lang w:val="en-US"/>
        </w:rPr>
        <w:t>AspIT</w:t>
      </w:r>
      <w:proofErr w:type="spellEnd"/>
      <w:r w:rsidRPr="00B85929">
        <w:rPr>
          <w:lang w:val="en-US"/>
        </w:rPr>
        <w:t xml:space="preserve"> SWITCH1 </w:t>
      </w:r>
      <w:r>
        <w:rPr>
          <w:lang w:val="en-US"/>
        </w:rPr>
        <w:t>–</w:t>
      </w:r>
      <w:r w:rsidRPr="00B85929">
        <w:rPr>
          <w:lang w:val="en-US"/>
        </w:rPr>
        <w:t xml:space="preserve"> </w:t>
      </w:r>
      <w:r>
        <w:rPr>
          <w:lang w:val="en-US"/>
        </w:rPr>
        <w:t>172.19.184.121</w:t>
      </w:r>
    </w:p>
    <w:p w14:paraId="3169AF05" w14:textId="655BE4D6" w:rsidR="00B85929" w:rsidRPr="00B85929" w:rsidRDefault="00B85929" w:rsidP="00B85929">
      <w:pPr>
        <w:rPr>
          <w:lang w:val="en-US"/>
        </w:rPr>
      </w:pPr>
      <w:proofErr w:type="spellStart"/>
      <w:r w:rsidRPr="00B85929">
        <w:rPr>
          <w:lang w:val="en-US"/>
        </w:rPr>
        <w:t>AspIT</w:t>
      </w:r>
      <w:proofErr w:type="spellEnd"/>
      <w:r w:rsidRPr="00B85929">
        <w:rPr>
          <w:lang w:val="en-US"/>
        </w:rPr>
        <w:t xml:space="preserve"> SWITCH2 – </w:t>
      </w:r>
      <w:r>
        <w:rPr>
          <w:lang w:val="en-US"/>
        </w:rPr>
        <w:t>172.19.179.151</w:t>
      </w:r>
    </w:p>
    <w:p w14:paraId="2325DE83" w14:textId="44E52A16" w:rsidR="00B85929" w:rsidRPr="00BD53AE" w:rsidRDefault="00B85929" w:rsidP="00B85929">
      <w:r w:rsidRPr="00BD53AE">
        <w:t xml:space="preserve">Pinge hinanden: </w:t>
      </w:r>
      <w:r w:rsidR="00BD53AE" w:rsidRPr="00BD53AE">
        <w:t>D</w:t>
      </w:r>
      <w:r w:rsidR="00BD53AE">
        <w:t>et virkede fint. De sendte hver 4 pakker og tabte ikke nogen. (Slukkede Firewall)</w:t>
      </w:r>
    </w:p>
    <w:p w14:paraId="30EACA9A" w14:textId="3F1C89F4" w:rsidR="00B85929" w:rsidRPr="00B85929" w:rsidRDefault="00B85929" w:rsidP="00B85929">
      <w:r w:rsidRPr="00B85929">
        <w:t xml:space="preserve">Pinge Google: </w:t>
      </w:r>
      <w:r w:rsidR="00BD53AE" w:rsidRPr="00BD53AE">
        <w:t>D</w:t>
      </w:r>
      <w:r w:rsidR="00BD53AE">
        <w:t>et virkede fint. De sendte hver 4 pakker og tabte ikke nogen. (Slukkede Firewall)</w:t>
      </w:r>
    </w:p>
    <w:p w14:paraId="3E4636FC" w14:textId="4F5E5607" w:rsidR="001917E6" w:rsidRDefault="001917E6" w:rsidP="001917E6">
      <w:pPr>
        <w:pStyle w:val="Listeafsnit"/>
        <w:numPr>
          <w:ilvl w:val="0"/>
          <w:numId w:val="22"/>
        </w:numPr>
      </w:pPr>
      <w:r>
        <w:t xml:space="preserve">Overvejelse – Kan du forklare resultaterne af </w:t>
      </w:r>
      <w:r w:rsidR="0085619F">
        <w:t>ovenstående opgaver?</w:t>
      </w:r>
    </w:p>
    <w:p w14:paraId="018F475A" w14:textId="092055B8" w:rsidR="001917E6" w:rsidRDefault="00BD53AE" w:rsidP="001917E6">
      <w:r>
        <w:t>Opgave 1-5 virkede fint og de 2 virtuelle computere kunne pinge hinanden fordi de var på det samme netværk.</w:t>
      </w:r>
    </w:p>
    <w:p w14:paraId="38851C3B" w14:textId="6C71CD10" w:rsidR="00BD53AE" w:rsidRDefault="00BD53AE" w:rsidP="001917E6">
      <w:r>
        <w:t>Opgave 6-7 virkede fint og de 2 virtuelle computere kunne pinge hinanden og google.com fordi de var på det samme netværk og det netværk har adgang til internettet.</w:t>
      </w:r>
    </w:p>
    <w:p w14:paraId="735D9F79" w14:textId="3F9B51C1"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7BA260F6" w:rsidR="00601037" w:rsidRDefault="00601037" w:rsidP="00B57CC5">
      <w:pPr>
        <w:pStyle w:val="Listeafsnit"/>
        <w:numPr>
          <w:ilvl w:val="0"/>
          <w:numId w:val="9"/>
        </w:numPr>
      </w:pPr>
      <w:r>
        <w:t>Har læst eller set materialet i del 1</w:t>
      </w:r>
    </w:p>
    <w:p w14:paraId="28F88DA7" w14:textId="6D22E8F3" w:rsidR="00B57CC5" w:rsidRDefault="00B57CC5" w:rsidP="00B57CC5">
      <w:pPr>
        <w:pStyle w:val="Listeafsnit"/>
        <w:numPr>
          <w:ilvl w:val="0"/>
          <w:numId w:val="9"/>
        </w:numPr>
      </w:pPr>
      <w:r>
        <w:lastRenderedPageBreak/>
        <w:t xml:space="preserve">Har </w:t>
      </w:r>
      <w:r w:rsidR="0085619F">
        <w:t>besvaret spørgsmålene</w:t>
      </w:r>
      <w:r>
        <w:t xml:space="preserve"> i del 2</w:t>
      </w:r>
    </w:p>
    <w:p w14:paraId="669DF0B1" w14:textId="1C230039" w:rsidR="00B57CC5" w:rsidRDefault="00B57CC5" w:rsidP="00B57CC5">
      <w:pPr>
        <w:pStyle w:val="Listeafsnit"/>
        <w:numPr>
          <w:ilvl w:val="0"/>
          <w:numId w:val="9"/>
        </w:numPr>
      </w:pPr>
      <w:r>
        <w:t xml:space="preserve">Har </w:t>
      </w:r>
      <w:r w:rsidR="0085619F">
        <w:t xml:space="preserve">udført opgaverne i </w:t>
      </w:r>
      <w:r>
        <w:t>del 3</w:t>
      </w:r>
    </w:p>
    <w:p w14:paraId="13D18045" w14:textId="17D647B7" w:rsidR="00B57CC5" w:rsidRPr="00AE35CC" w:rsidRDefault="00B57CC5" w:rsidP="00B57CC5">
      <w:pPr>
        <w:pStyle w:val="Listeafsnit"/>
        <w:numPr>
          <w:ilvl w:val="0"/>
          <w:numId w:val="9"/>
        </w:numPr>
      </w:pPr>
      <w:r>
        <w:t>Har udfyldt tabellen i del 4</w:t>
      </w:r>
    </w:p>
    <w:p w14:paraId="32E70DF0" w14:textId="19E5962D" w:rsidR="00DC529A" w:rsidRPr="000031D6" w:rsidRDefault="00F17614" w:rsidP="00B57CC5">
      <w:pPr>
        <w:rPr>
          <w:rFonts w:eastAsia="Verdana" w:cs="Gisha"/>
          <w:spacing w:val="-1"/>
          <w:szCs w:val="20"/>
        </w:rPr>
      </w:pPr>
      <w:r w:rsidRPr="00AE35CC">
        <w:t>… eller når dagsplanen angiver en ny aktivitet.</w:t>
      </w:r>
    </w:p>
    <w:sectPr w:rsidR="00DC529A" w:rsidRPr="000031D6">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F22EB" w14:textId="77777777" w:rsidR="000A7855" w:rsidRDefault="000A7855" w:rsidP="00B57CC5">
      <w:r>
        <w:separator/>
      </w:r>
    </w:p>
  </w:endnote>
  <w:endnote w:type="continuationSeparator" w:id="0">
    <w:p w14:paraId="1D8FB4C3" w14:textId="77777777" w:rsidR="000A7855" w:rsidRDefault="000A7855"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38D7F5A8"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CC3567">
            <w:rPr>
              <w:noProof/>
            </w:rPr>
            <w:t>09/2023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69F0F685" w:rsidR="00BD3107" w:rsidRPr="00BD3107" w:rsidRDefault="006A4DCF"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006A0321" w:rsidRPr="006A0321">
            <w:rPr>
              <w:rFonts w:asciiTheme="minorHAnsi" w:hAnsiTheme="minorHAnsi"/>
              <w:noProof/>
              <w:sz w:val="22"/>
            </w:rPr>
            <w:t>3</w:t>
          </w:r>
          <w:r w:rsidRPr="00BD3107">
            <w:fldChar w:fldCharType="end"/>
          </w:r>
          <w:r w:rsidRPr="00BD3107">
            <w:t xml:space="preserve"> af </w:t>
          </w:r>
          <w:fldSimple w:instr=" NUMPAGES   \* MERGEFORMAT ">
            <w:r w:rsidR="006A0321" w:rsidRPr="006A0321">
              <w:rPr>
                <w:rFonts w:asciiTheme="minorHAnsi" w:hAnsiTheme="minorHAnsi"/>
                <w:noProof/>
                <w:sz w:val="22"/>
              </w:rPr>
              <w:t>3</w:t>
            </w:r>
          </w:fldSimple>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2DB4F" w14:textId="77777777" w:rsidR="000A7855" w:rsidRDefault="000A7855" w:rsidP="00B57CC5">
      <w:r>
        <w:separator/>
      </w:r>
    </w:p>
  </w:footnote>
  <w:footnote w:type="continuationSeparator" w:id="0">
    <w:p w14:paraId="2339FB1F" w14:textId="77777777" w:rsidR="000A7855" w:rsidRDefault="000A7855"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805"/>
      <w:gridCol w:w="1695"/>
    </w:tblGrid>
    <w:tr w:rsidR="00BD3107" w14:paraId="53D896F1" w14:textId="77777777" w:rsidTr="003D4DBF">
      <w:tc>
        <w:tcPr>
          <w:tcW w:w="2127" w:type="dxa"/>
          <w:tcBorders>
            <w:bottom w:val="single" w:sz="4" w:space="0" w:color="auto"/>
          </w:tcBorders>
          <w:vAlign w:val="bottom"/>
        </w:tcPr>
        <w:p w14:paraId="012041EE" w14:textId="043B9580" w:rsidR="00BD3107" w:rsidRDefault="003D4DBF" w:rsidP="00B57CC5">
          <w:pPr>
            <w:pStyle w:val="Sidehoved"/>
          </w:pPr>
          <w:r w:rsidRPr="003D4DBF">
            <w:t>Fejlfind på et netværk</w:t>
          </w:r>
        </w:p>
      </w:tc>
      <w:tc>
        <w:tcPr>
          <w:tcW w:w="5805" w:type="dxa"/>
        </w:tcPr>
        <w:p w14:paraId="4D8DE668" w14:textId="77777777" w:rsidR="00BD3107" w:rsidRDefault="00BD3107" w:rsidP="00B57CC5">
          <w:pPr>
            <w:pStyle w:val="Sidehoved"/>
          </w:pPr>
        </w:p>
      </w:tc>
      <w:tc>
        <w:tcPr>
          <w:tcW w:w="1695" w:type="dxa"/>
          <w:tcBorders>
            <w:bottom w:val="single" w:sz="4" w:space="0" w:color="auto"/>
          </w:tcBorders>
          <w:vAlign w:val="bottom"/>
        </w:tcPr>
        <w:p w14:paraId="57CCFE4B" w14:textId="77777777" w:rsidR="00BD3107" w:rsidRDefault="00BD3107" w:rsidP="00B57CC5">
          <w:pPr>
            <w:pStyle w:val="Sidehoved"/>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30582B"/>
    <w:multiLevelType w:val="hybridMultilevel"/>
    <w:tmpl w:val="4A0C41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A56003D"/>
    <w:multiLevelType w:val="hybridMultilevel"/>
    <w:tmpl w:val="80E2EF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2"/>
  </w:num>
  <w:num w:numId="3">
    <w:abstractNumId w:val="2"/>
  </w:num>
  <w:num w:numId="4">
    <w:abstractNumId w:val="4"/>
  </w:num>
  <w:num w:numId="5">
    <w:abstractNumId w:val="17"/>
  </w:num>
  <w:num w:numId="6">
    <w:abstractNumId w:val="3"/>
  </w:num>
  <w:num w:numId="7">
    <w:abstractNumId w:val="5"/>
  </w:num>
  <w:num w:numId="8">
    <w:abstractNumId w:val="9"/>
  </w:num>
  <w:num w:numId="9">
    <w:abstractNumId w:val="14"/>
  </w:num>
  <w:num w:numId="10">
    <w:abstractNumId w:val="18"/>
  </w:num>
  <w:num w:numId="11">
    <w:abstractNumId w:val="10"/>
  </w:num>
  <w:num w:numId="12">
    <w:abstractNumId w:val="1"/>
  </w:num>
  <w:num w:numId="13">
    <w:abstractNumId w:val="6"/>
  </w:num>
  <w:num w:numId="14">
    <w:abstractNumId w:val="16"/>
  </w:num>
  <w:num w:numId="15">
    <w:abstractNumId w:val="7"/>
  </w:num>
  <w:num w:numId="16">
    <w:abstractNumId w:val="21"/>
  </w:num>
  <w:num w:numId="17">
    <w:abstractNumId w:val="19"/>
  </w:num>
  <w:num w:numId="18">
    <w:abstractNumId w:val="11"/>
  </w:num>
  <w:num w:numId="19">
    <w:abstractNumId w:val="15"/>
  </w:num>
  <w:num w:numId="20">
    <w:abstractNumId w:val="8"/>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31D6"/>
    <w:rsid w:val="00004635"/>
    <w:rsid w:val="00036497"/>
    <w:rsid w:val="00056270"/>
    <w:rsid w:val="00065B89"/>
    <w:rsid w:val="0007463E"/>
    <w:rsid w:val="00084F50"/>
    <w:rsid w:val="000A587C"/>
    <w:rsid w:val="000A7855"/>
    <w:rsid w:val="000B1DCE"/>
    <w:rsid w:val="000F25C8"/>
    <w:rsid w:val="001477A4"/>
    <w:rsid w:val="001917E6"/>
    <w:rsid w:val="001B65B2"/>
    <w:rsid w:val="001D057B"/>
    <w:rsid w:val="001E6558"/>
    <w:rsid w:val="002052C6"/>
    <w:rsid w:val="002264AF"/>
    <w:rsid w:val="00244802"/>
    <w:rsid w:val="002521B5"/>
    <w:rsid w:val="00257C4C"/>
    <w:rsid w:val="00264E3E"/>
    <w:rsid w:val="00281A1E"/>
    <w:rsid w:val="00287A29"/>
    <w:rsid w:val="002A4609"/>
    <w:rsid w:val="002A6A29"/>
    <w:rsid w:val="002B3B16"/>
    <w:rsid w:val="002C2488"/>
    <w:rsid w:val="002C7E5A"/>
    <w:rsid w:val="002F6CAE"/>
    <w:rsid w:val="003253A6"/>
    <w:rsid w:val="00326975"/>
    <w:rsid w:val="0036209C"/>
    <w:rsid w:val="003660D8"/>
    <w:rsid w:val="003705EC"/>
    <w:rsid w:val="00384D1B"/>
    <w:rsid w:val="00386D08"/>
    <w:rsid w:val="003B7C06"/>
    <w:rsid w:val="003C5CD3"/>
    <w:rsid w:val="003D4DBF"/>
    <w:rsid w:val="003E72B5"/>
    <w:rsid w:val="003F22A1"/>
    <w:rsid w:val="003F302C"/>
    <w:rsid w:val="00451858"/>
    <w:rsid w:val="004703F9"/>
    <w:rsid w:val="00480160"/>
    <w:rsid w:val="004C1B67"/>
    <w:rsid w:val="004C79D6"/>
    <w:rsid w:val="004D0271"/>
    <w:rsid w:val="004D27D4"/>
    <w:rsid w:val="004D53BF"/>
    <w:rsid w:val="004D696D"/>
    <w:rsid w:val="004F5ED0"/>
    <w:rsid w:val="00504094"/>
    <w:rsid w:val="00532C89"/>
    <w:rsid w:val="0053717A"/>
    <w:rsid w:val="0054664F"/>
    <w:rsid w:val="005515BC"/>
    <w:rsid w:val="005C2E01"/>
    <w:rsid w:val="005C4ECF"/>
    <w:rsid w:val="005D1439"/>
    <w:rsid w:val="005E6439"/>
    <w:rsid w:val="00601037"/>
    <w:rsid w:val="00601760"/>
    <w:rsid w:val="0060593B"/>
    <w:rsid w:val="00615A0B"/>
    <w:rsid w:val="00624DAF"/>
    <w:rsid w:val="00630A43"/>
    <w:rsid w:val="00660C5E"/>
    <w:rsid w:val="00666557"/>
    <w:rsid w:val="00685D1E"/>
    <w:rsid w:val="00687E53"/>
    <w:rsid w:val="006A0321"/>
    <w:rsid w:val="006A4DCF"/>
    <w:rsid w:val="006C4252"/>
    <w:rsid w:val="006C4328"/>
    <w:rsid w:val="006E1F83"/>
    <w:rsid w:val="00723570"/>
    <w:rsid w:val="00763E8D"/>
    <w:rsid w:val="007811FC"/>
    <w:rsid w:val="00783575"/>
    <w:rsid w:val="007861CD"/>
    <w:rsid w:val="007D690E"/>
    <w:rsid w:val="007F4B57"/>
    <w:rsid w:val="008038A9"/>
    <w:rsid w:val="0085619F"/>
    <w:rsid w:val="00862664"/>
    <w:rsid w:val="0086542B"/>
    <w:rsid w:val="00867F03"/>
    <w:rsid w:val="0087297A"/>
    <w:rsid w:val="00873CF4"/>
    <w:rsid w:val="00892FFB"/>
    <w:rsid w:val="008C40A4"/>
    <w:rsid w:val="008D4685"/>
    <w:rsid w:val="008E3812"/>
    <w:rsid w:val="008F6A2F"/>
    <w:rsid w:val="009121B3"/>
    <w:rsid w:val="009154D8"/>
    <w:rsid w:val="00917A7B"/>
    <w:rsid w:val="00976979"/>
    <w:rsid w:val="0097752F"/>
    <w:rsid w:val="0099743A"/>
    <w:rsid w:val="00997A97"/>
    <w:rsid w:val="009B66F8"/>
    <w:rsid w:val="009C4C33"/>
    <w:rsid w:val="00A0788C"/>
    <w:rsid w:val="00A3226D"/>
    <w:rsid w:val="00A40698"/>
    <w:rsid w:val="00A450E3"/>
    <w:rsid w:val="00A53C25"/>
    <w:rsid w:val="00A56163"/>
    <w:rsid w:val="00A64FDC"/>
    <w:rsid w:val="00A841FE"/>
    <w:rsid w:val="00A86D27"/>
    <w:rsid w:val="00A86DF6"/>
    <w:rsid w:val="00A92421"/>
    <w:rsid w:val="00A9582C"/>
    <w:rsid w:val="00AB725E"/>
    <w:rsid w:val="00AD1835"/>
    <w:rsid w:val="00AE0E40"/>
    <w:rsid w:val="00AE35CC"/>
    <w:rsid w:val="00AE73D5"/>
    <w:rsid w:val="00B13270"/>
    <w:rsid w:val="00B5330C"/>
    <w:rsid w:val="00B5534F"/>
    <w:rsid w:val="00B57CC5"/>
    <w:rsid w:val="00B64219"/>
    <w:rsid w:val="00B71873"/>
    <w:rsid w:val="00B85929"/>
    <w:rsid w:val="00B95009"/>
    <w:rsid w:val="00BC4F0A"/>
    <w:rsid w:val="00BD1478"/>
    <w:rsid w:val="00BD3107"/>
    <w:rsid w:val="00BD53AE"/>
    <w:rsid w:val="00BD7E1F"/>
    <w:rsid w:val="00C03BA8"/>
    <w:rsid w:val="00C05559"/>
    <w:rsid w:val="00C159DA"/>
    <w:rsid w:val="00C1654A"/>
    <w:rsid w:val="00C2434A"/>
    <w:rsid w:val="00C725FE"/>
    <w:rsid w:val="00CA35B8"/>
    <w:rsid w:val="00CA3928"/>
    <w:rsid w:val="00CB4E61"/>
    <w:rsid w:val="00CB6A6E"/>
    <w:rsid w:val="00CC12A0"/>
    <w:rsid w:val="00CC3567"/>
    <w:rsid w:val="00CD3B5A"/>
    <w:rsid w:val="00CE4A89"/>
    <w:rsid w:val="00CF73C0"/>
    <w:rsid w:val="00D00668"/>
    <w:rsid w:val="00D10653"/>
    <w:rsid w:val="00D155FA"/>
    <w:rsid w:val="00D159DF"/>
    <w:rsid w:val="00D175A6"/>
    <w:rsid w:val="00D305BE"/>
    <w:rsid w:val="00D4605E"/>
    <w:rsid w:val="00D46EF8"/>
    <w:rsid w:val="00D4739B"/>
    <w:rsid w:val="00D56DB8"/>
    <w:rsid w:val="00D63F61"/>
    <w:rsid w:val="00D6533E"/>
    <w:rsid w:val="00D6653B"/>
    <w:rsid w:val="00D7241A"/>
    <w:rsid w:val="00D7272F"/>
    <w:rsid w:val="00D81EB6"/>
    <w:rsid w:val="00D84990"/>
    <w:rsid w:val="00D96B5D"/>
    <w:rsid w:val="00DB1427"/>
    <w:rsid w:val="00DC529A"/>
    <w:rsid w:val="00DE234A"/>
    <w:rsid w:val="00DF4E48"/>
    <w:rsid w:val="00DF7A6B"/>
    <w:rsid w:val="00E049B3"/>
    <w:rsid w:val="00E11ED6"/>
    <w:rsid w:val="00E21676"/>
    <w:rsid w:val="00E24566"/>
    <w:rsid w:val="00E26EF7"/>
    <w:rsid w:val="00E43CB7"/>
    <w:rsid w:val="00E6690D"/>
    <w:rsid w:val="00E7437B"/>
    <w:rsid w:val="00E9496E"/>
    <w:rsid w:val="00EA221A"/>
    <w:rsid w:val="00EA7B36"/>
    <w:rsid w:val="00ED795D"/>
    <w:rsid w:val="00EF4C5F"/>
    <w:rsid w:val="00F0251F"/>
    <w:rsid w:val="00F06AAC"/>
    <w:rsid w:val="00F17614"/>
    <w:rsid w:val="00F17BEB"/>
    <w:rsid w:val="00F23451"/>
    <w:rsid w:val="00F74B8A"/>
    <w:rsid w:val="00F820AC"/>
    <w:rsid w:val="00FD07BA"/>
    <w:rsid w:val="00FD3E21"/>
    <w:rsid w:val="00FE6A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G4Rzap1v-BI" TargetMode="External"/><Relationship Id="rId18" Type="http://schemas.openxmlformats.org/officeDocument/2006/relationships/hyperlink" Target="https://sproget.dk/lookup?SearchableText=fortl&#248;bend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watch?v=eFWT1GcfctQ" TargetMode="External"/><Relationship Id="rId17" Type="http://schemas.openxmlformats.org/officeDocument/2006/relationships/hyperlink" Target="https://docs.microsoft.com/en-us/windows-server/virtualization/hyper-v/get-started/create-a-virtual-switch-for-hyper-v-virtual-machine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ocs.microsoft.com/en-us/windows-server/administration/windows-commands/ping"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windows-server/administration/windows-commands/ipconfig" TargetMode="External"/><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3.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A5B1026-80AF-4C25-94F6-BEE9204B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4</Pages>
  <Words>860</Words>
  <Characters>5253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70</cp:revision>
  <cp:lastPrinted>2016-04-06T20:28:00Z</cp:lastPrinted>
  <dcterms:created xsi:type="dcterms:W3CDTF">2016-09-15T21:09:00Z</dcterms:created>
  <dcterms:modified xsi:type="dcterms:W3CDTF">2023-09-13T12:50:00Z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