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DD16F" w14:textId="77777777" w:rsidR="00770D98" w:rsidRPr="00770D98" w:rsidRDefault="00770D98" w:rsidP="00770D98">
      <w:pPr>
        <w:jc w:val="center"/>
        <w:rPr>
          <w:rFonts w:cstheme="minorHAnsi"/>
          <w:b/>
          <w:sz w:val="36"/>
          <w:szCs w:val="36"/>
        </w:rPr>
      </w:pPr>
      <w:r w:rsidRPr="00770D98">
        <w:rPr>
          <w:rFonts w:cstheme="minorHAnsi"/>
          <w:b/>
          <w:sz w:val="36"/>
          <w:szCs w:val="36"/>
        </w:rPr>
        <w:t>Forside</w:t>
      </w:r>
    </w:p>
    <w:p w14:paraId="1B484773" w14:textId="77777777" w:rsidR="00770D98" w:rsidRPr="00770D98" w:rsidRDefault="00770D98">
      <w:pPr>
        <w:rPr>
          <w:rFonts w:cstheme="minorHAnsi"/>
        </w:rPr>
      </w:pPr>
    </w:p>
    <w:p w14:paraId="37C2583F" w14:textId="6B6A3317" w:rsidR="00363D14" w:rsidRPr="00BA6745" w:rsidRDefault="00363D14" w:rsidP="00770D98">
      <w:pPr>
        <w:spacing w:after="360" w:line="240" w:lineRule="auto"/>
        <w:rPr>
          <w:rFonts w:eastAsia="Times New Roman" w:cstheme="minorHAnsi"/>
          <w:b/>
          <w:color w:val="333333"/>
          <w:sz w:val="24"/>
          <w:szCs w:val="24"/>
          <w:lang w:eastAsia="da-DK"/>
        </w:rPr>
      </w:pPr>
      <w:bookmarkStart w:id="0" w:name="_GoBack"/>
      <w:bookmarkEnd w:id="0"/>
      <w:r w:rsidRPr="00BA6745">
        <w:rPr>
          <w:rFonts w:eastAsia="Times New Roman" w:cstheme="minorHAnsi"/>
          <w:b/>
          <w:color w:val="333333"/>
          <w:sz w:val="24"/>
          <w:szCs w:val="24"/>
          <w:lang w:eastAsia="da-DK"/>
        </w:rPr>
        <w:t>Fakta om mindfulness og meditation</w:t>
      </w:r>
    </w:p>
    <w:p w14:paraId="4CC6CC74" w14:textId="7ADAD24A" w:rsidR="00770D98" w:rsidRPr="00770D98" w:rsidRDefault="00770D98" w:rsidP="00770D98">
      <w:pPr>
        <w:spacing w:after="360" w:line="240" w:lineRule="auto"/>
        <w:rPr>
          <w:rFonts w:eastAsia="Times New Roman" w:cstheme="minorHAnsi"/>
          <w:color w:val="333333"/>
          <w:sz w:val="24"/>
          <w:szCs w:val="24"/>
          <w:lang w:eastAsia="da-DK"/>
        </w:rPr>
      </w:pPr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Unge voksne med socialfobi og angst, personer med tilbagevendende depression og kræftpatienter får det alle signifikant bedre ved at følge et otte ugers program med mindfulness.</w:t>
      </w:r>
    </w:p>
    <w:p w14:paraId="019E66F8" w14:textId="77777777" w:rsidR="00770D98" w:rsidRPr="00770D98" w:rsidRDefault="00770D98" w:rsidP="00770D98">
      <w:pPr>
        <w:spacing w:after="360" w:line="240" w:lineRule="auto"/>
        <w:rPr>
          <w:rFonts w:eastAsia="Times New Roman" w:cstheme="minorHAnsi"/>
          <w:color w:val="333333"/>
          <w:sz w:val="24"/>
          <w:szCs w:val="24"/>
          <w:lang w:eastAsia="da-DK"/>
        </w:rPr>
      </w:pPr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Det viser dansk forskning, der er publiceret i nogle af de mest prestigefyldte tidsskrifter inden for klinisk psykologi, og som nu er samlet i ph.d.-afhandlingen 'Mindfulness-</w:t>
      </w:r>
      <w:proofErr w:type="spell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based</w:t>
      </w:r>
      <w:proofErr w:type="spell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 xml:space="preserve"> </w:t>
      </w:r>
      <w:proofErr w:type="spell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therapy</w:t>
      </w:r>
      <w:proofErr w:type="spell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 xml:space="preserve"> for social </w:t>
      </w:r>
      <w:proofErr w:type="spell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phobia</w:t>
      </w:r>
      <w:proofErr w:type="spell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 xml:space="preserve">, </w:t>
      </w:r>
      <w:proofErr w:type="spell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recurrent</w:t>
      </w:r>
      <w:proofErr w:type="spell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 xml:space="preserve"> depression, and </w:t>
      </w:r>
      <w:proofErr w:type="spell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psychological</w:t>
      </w:r>
      <w:proofErr w:type="spell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 xml:space="preserve"> symptoms in </w:t>
      </w:r>
      <w:proofErr w:type="gram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cancer patients</w:t>
      </w:r>
      <w:proofErr w:type="gram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 xml:space="preserve"> and </w:t>
      </w:r>
      <w:proofErr w:type="spellStart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survivors</w:t>
      </w:r>
      <w:proofErr w:type="spellEnd"/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'.</w:t>
      </w:r>
    </w:p>
    <w:p w14:paraId="34E0EFFE" w14:textId="77777777" w:rsidR="00770D98" w:rsidRPr="00770D98" w:rsidRDefault="00770D98" w:rsidP="00770D98">
      <w:pPr>
        <w:spacing w:after="360" w:line="240" w:lineRule="auto"/>
        <w:rPr>
          <w:rFonts w:eastAsia="Times New Roman" w:cstheme="minorHAnsi"/>
          <w:color w:val="333333"/>
          <w:sz w:val="24"/>
          <w:szCs w:val="24"/>
          <w:lang w:eastAsia="da-DK"/>
        </w:rPr>
      </w:pPr>
      <w:r w:rsidRPr="00770D98">
        <w:rPr>
          <w:rFonts w:eastAsia="Times New Roman" w:cstheme="minorHAnsi"/>
          <w:b/>
          <w:bCs/>
          <w:color w:val="333333"/>
          <w:sz w:val="24"/>
          <w:szCs w:val="24"/>
          <w:lang w:eastAsia="da-DK"/>
        </w:rPr>
        <w:t>Forskningen viser</w:t>
      </w:r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, at:</w:t>
      </w:r>
    </w:p>
    <w:p w14:paraId="3463AA15" w14:textId="77777777" w:rsidR="00770D98" w:rsidRDefault="00770D98" w:rsidP="00150A05">
      <w:pPr>
        <w:numPr>
          <w:ilvl w:val="0"/>
          <w:numId w:val="1"/>
        </w:numPr>
        <w:spacing w:before="100" w:beforeAutospacing="1" w:after="0" w:line="240" w:lineRule="auto"/>
        <w:ind w:left="426"/>
        <w:rPr>
          <w:rFonts w:eastAsia="Times New Roman" w:cstheme="minorHAnsi"/>
          <w:color w:val="333333"/>
          <w:sz w:val="24"/>
          <w:szCs w:val="24"/>
          <w:lang w:eastAsia="da-DK"/>
        </w:rPr>
      </w:pPr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patienter med social angst i en mindfulness-behandling får det lige så godt som patienter, der følger en almindelig kognitiv behandling</w:t>
      </w:r>
    </w:p>
    <w:p w14:paraId="6E80BF8E" w14:textId="77777777" w:rsidR="00770D98" w:rsidRPr="00770D98" w:rsidRDefault="00770D98" w:rsidP="00150A05">
      <w:pPr>
        <w:numPr>
          <w:ilvl w:val="0"/>
          <w:numId w:val="1"/>
        </w:numPr>
        <w:spacing w:before="100" w:beforeAutospacing="1" w:after="0" w:line="240" w:lineRule="auto"/>
        <w:ind w:left="426"/>
        <w:rPr>
          <w:rFonts w:eastAsia="Times New Roman" w:cstheme="minorHAnsi"/>
          <w:color w:val="333333"/>
          <w:sz w:val="24"/>
          <w:szCs w:val="24"/>
          <w:lang w:eastAsia="da-DK"/>
        </w:rPr>
      </w:pPr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risikoen for tilbagefald blandt tidligere depressive er markant mindre, og at</w:t>
      </w:r>
    </w:p>
    <w:p w14:paraId="5C419D90" w14:textId="77777777" w:rsidR="00770D98" w:rsidRPr="00770D98" w:rsidRDefault="00770D98" w:rsidP="00087075">
      <w:pPr>
        <w:numPr>
          <w:ilvl w:val="0"/>
          <w:numId w:val="1"/>
        </w:numPr>
        <w:spacing w:before="100" w:beforeAutospacing="1" w:after="0" w:line="240" w:lineRule="auto"/>
        <w:ind w:left="426"/>
        <w:rPr>
          <w:rFonts w:eastAsia="Times New Roman" w:cstheme="minorHAnsi"/>
          <w:color w:val="333333"/>
          <w:sz w:val="24"/>
          <w:szCs w:val="24"/>
          <w:lang w:eastAsia="da-DK"/>
        </w:rPr>
      </w:pPr>
      <w:r w:rsidRPr="00770D98">
        <w:rPr>
          <w:rFonts w:eastAsia="Times New Roman" w:cstheme="minorHAnsi"/>
          <w:color w:val="333333"/>
          <w:sz w:val="24"/>
          <w:szCs w:val="24"/>
          <w:lang w:eastAsia="da-DK"/>
        </w:rPr>
        <w:t>kræftpatienter får reduceret deres angst- og depressive symptomer</w:t>
      </w:r>
    </w:p>
    <w:p w14:paraId="17A91595" w14:textId="77777777" w:rsidR="00770D98" w:rsidRPr="00770D98" w:rsidRDefault="00770D98">
      <w:pPr>
        <w:rPr>
          <w:rFonts w:cstheme="minorHAnsi"/>
          <w:i/>
          <w:sz w:val="20"/>
          <w:szCs w:val="20"/>
        </w:rPr>
      </w:pPr>
      <w:r w:rsidRPr="00770D98">
        <w:rPr>
          <w:rFonts w:cstheme="minorHAnsi"/>
          <w:i/>
          <w:sz w:val="20"/>
          <w:szCs w:val="20"/>
        </w:rPr>
        <w:t>(Kilde: Videnskab.dk)</w:t>
      </w:r>
    </w:p>
    <w:p w14:paraId="4CADB498" w14:textId="77777777" w:rsidR="00770D98" w:rsidRPr="00770D98" w:rsidRDefault="00770D98">
      <w:pPr>
        <w:rPr>
          <w:rFonts w:cstheme="minorHAnsi"/>
          <w:sz w:val="24"/>
          <w:szCs w:val="24"/>
        </w:rPr>
      </w:pPr>
    </w:p>
    <w:sectPr w:rsidR="00770D98" w:rsidRPr="00770D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765"/>
    <w:multiLevelType w:val="multilevel"/>
    <w:tmpl w:val="85B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834CD"/>
    <w:multiLevelType w:val="multilevel"/>
    <w:tmpl w:val="96E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98"/>
    <w:rsid w:val="00363D14"/>
    <w:rsid w:val="004B2B4E"/>
    <w:rsid w:val="00770D98"/>
    <w:rsid w:val="00BA6745"/>
    <w:rsid w:val="00C2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9FF0"/>
  <w15:chartTrackingRefBased/>
  <w15:docId w15:val="{29375BDA-91D3-440D-BC12-A83D132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770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AD58F9-AB58-4D35-BA38-9F77E8B1E83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5C92FD0-04FD-40E1-A50F-8ACADC0A3D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3C478-14C5-4BC7-B21F-CDAD059C9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3</cp:revision>
  <dcterms:created xsi:type="dcterms:W3CDTF">2019-06-17T11:16:00Z</dcterms:created>
  <dcterms:modified xsi:type="dcterms:W3CDTF">2019-06-24T11:57:00Z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