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257046A" w14:textId="0BD9DD3A" w:rsidR="00492870" w:rsidRDefault="00DE45FD">
      <w:pPr>
        <w:pStyle w:val="TextoCapa"/>
        <w:tabs>
          <w:tab w:val="center" w:pos="4419"/>
          <w:tab w:val="right" w:pos="8838"/>
        </w:tabs>
        <w:rPr>
          <w:rFonts w:ascii="Arial" w:hAnsi="Arial"/>
          <w:sz w:val="24"/>
          <w:szCs w:val="24"/>
        </w:rPr>
      </w:pPr>
      <w:r>
        <w:rPr>
          <w:rFonts w:ascii="Arial" w:hAnsi="Arial"/>
          <w:szCs w:val="28"/>
        </w:rPr>
        <w:t>PATRICK ASSARIAN DA LUZ</w:t>
      </w:r>
    </w:p>
    <w:p w14:paraId="5F510D35" w14:textId="77777777" w:rsidR="00492870" w:rsidRDefault="00492870">
      <w:pPr>
        <w:pStyle w:val="TextoCapa"/>
        <w:tabs>
          <w:tab w:val="center" w:pos="4419"/>
          <w:tab w:val="right" w:pos="8838"/>
        </w:tabs>
        <w:rPr>
          <w:rFonts w:ascii="Arial" w:hAnsi="Arial"/>
          <w:sz w:val="24"/>
          <w:szCs w:val="24"/>
        </w:rPr>
      </w:pPr>
    </w:p>
    <w:p w14:paraId="43748BA8" w14:textId="77777777" w:rsidR="00492870" w:rsidRDefault="00492870">
      <w:pPr>
        <w:pStyle w:val="TextoCapa"/>
        <w:tabs>
          <w:tab w:val="center" w:pos="4419"/>
          <w:tab w:val="right" w:pos="8838"/>
        </w:tabs>
        <w:rPr>
          <w:rFonts w:ascii="Arial" w:hAnsi="Arial"/>
          <w:sz w:val="24"/>
          <w:szCs w:val="24"/>
        </w:rPr>
      </w:pPr>
    </w:p>
    <w:p w14:paraId="691E8352" w14:textId="77777777" w:rsidR="00492870" w:rsidRDefault="00492870">
      <w:pPr>
        <w:pStyle w:val="TextoCapa"/>
        <w:tabs>
          <w:tab w:val="center" w:pos="4419"/>
          <w:tab w:val="right" w:pos="8838"/>
        </w:tabs>
        <w:rPr>
          <w:rFonts w:ascii="Arial" w:hAnsi="Arial"/>
          <w:sz w:val="24"/>
          <w:szCs w:val="24"/>
        </w:rPr>
      </w:pPr>
    </w:p>
    <w:p w14:paraId="52A0D214" w14:textId="77777777" w:rsidR="00492870" w:rsidRDefault="00492870">
      <w:pPr>
        <w:pStyle w:val="TextoCapa"/>
        <w:tabs>
          <w:tab w:val="center" w:pos="4419"/>
          <w:tab w:val="right" w:pos="8838"/>
        </w:tabs>
        <w:rPr>
          <w:rFonts w:ascii="Arial" w:hAnsi="Arial"/>
          <w:sz w:val="24"/>
          <w:szCs w:val="24"/>
        </w:rPr>
      </w:pPr>
    </w:p>
    <w:p w14:paraId="7EA83BAD" w14:textId="77777777" w:rsidR="00492870" w:rsidRDefault="00492870">
      <w:pPr>
        <w:pStyle w:val="TextoCapa"/>
        <w:tabs>
          <w:tab w:val="center" w:pos="4419"/>
          <w:tab w:val="right" w:pos="8838"/>
        </w:tabs>
        <w:rPr>
          <w:rFonts w:ascii="Arial" w:hAnsi="Arial"/>
          <w:sz w:val="24"/>
          <w:szCs w:val="24"/>
        </w:rPr>
      </w:pPr>
    </w:p>
    <w:p w14:paraId="17066A10" w14:textId="77777777" w:rsidR="00492870" w:rsidRDefault="00492870">
      <w:pPr>
        <w:pStyle w:val="TextoCapa"/>
        <w:tabs>
          <w:tab w:val="center" w:pos="4419"/>
          <w:tab w:val="right" w:pos="8838"/>
        </w:tabs>
        <w:rPr>
          <w:rFonts w:ascii="Arial" w:hAnsi="Arial"/>
          <w:sz w:val="24"/>
          <w:szCs w:val="24"/>
        </w:rPr>
      </w:pPr>
    </w:p>
    <w:p w14:paraId="6C1FB85C" w14:textId="77777777" w:rsidR="00492870" w:rsidRDefault="00492870">
      <w:pPr>
        <w:pStyle w:val="TextoCapa"/>
        <w:tabs>
          <w:tab w:val="center" w:pos="4419"/>
          <w:tab w:val="right" w:pos="8838"/>
        </w:tabs>
        <w:rPr>
          <w:rFonts w:ascii="Arial" w:hAnsi="Arial"/>
          <w:sz w:val="24"/>
          <w:szCs w:val="24"/>
        </w:rPr>
      </w:pPr>
    </w:p>
    <w:p w14:paraId="17F08561" w14:textId="77777777" w:rsidR="00492870" w:rsidRDefault="00492870">
      <w:pPr>
        <w:pStyle w:val="TextoCapa"/>
        <w:tabs>
          <w:tab w:val="center" w:pos="4419"/>
          <w:tab w:val="right" w:pos="8838"/>
        </w:tabs>
        <w:rPr>
          <w:rFonts w:ascii="Arial" w:hAnsi="Arial"/>
          <w:sz w:val="24"/>
          <w:szCs w:val="24"/>
        </w:rPr>
      </w:pPr>
    </w:p>
    <w:p w14:paraId="013999B5" w14:textId="77777777" w:rsidR="00492870" w:rsidRDefault="00492870">
      <w:pPr>
        <w:pStyle w:val="TextoCapa"/>
        <w:tabs>
          <w:tab w:val="center" w:pos="4419"/>
          <w:tab w:val="right" w:pos="8838"/>
        </w:tabs>
        <w:rPr>
          <w:rFonts w:ascii="Arial" w:hAnsi="Arial"/>
          <w:sz w:val="24"/>
          <w:szCs w:val="24"/>
        </w:rPr>
      </w:pPr>
    </w:p>
    <w:p w14:paraId="19CA6276" w14:textId="77777777" w:rsidR="00492870" w:rsidRDefault="00492870">
      <w:pPr>
        <w:pStyle w:val="TextoCapa"/>
        <w:tabs>
          <w:tab w:val="center" w:pos="4419"/>
          <w:tab w:val="right" w:pos="8838"/>
        </w:tabs>
        <w:rPr>
          <w:rFonts w:ascii="Arial" w:hAnsi="Arial"/>
          <w:sz w:val="24"/>
          <w:szCs w:val="24"/>
        </w:rPr>
      </w:pPr>
    </w:p>
    <w:p w14:paraId="04301B12" w14:textId="77777777" w:rsidR="00492870" w:rsidRDefault="00492870">
      <w:pPr>
        <w:pStyle w:val="TextoCapa"/>
        <w:tabs>
          <w:tab w:val="center" w:pos="4419"/>
          <w:tab w:val="right" w:pos="8838"/>
        </w:tabs>
        <w:rPr>
          <w:rFonts w:ascii="Arial" w:hAnsi="Arial"/>
          <w:sz w:val="24"/>
          <w:szCs w:val="24"/>
        </w:rPr>
      </w:pPr>
    </w:p>
    <w:p w14:paraId="448B241E" w14:textId="685A181F" w:rsidR="00492870" w:rsidRDefault="00DE45FD">
      <w:pPr>
        <w:pStyle w:val="TituloCapa"/>
        <w:tabs>
          <w:tab w:val="center" w:pos="4419"/>
          <w:tab w:val="right" w:pos="8838"/>
        </w:tabs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Trabalho Prático da Disciplina de Programação Orientada a Objetos (POO).</w:t>
      </w:r>
    </w:p>
    <w:p w14:paraId="28F5794A" w14:textId="77777777" w:rsidR="00492870" w:rsidRDefault="00492870">
      <w:pPr>
        <w:pStyle w:val="TituloCapa"/>
        <w:tabs>
          <w:tab w:val="center" w:pos="4419"/>
          <w:tab w:val="right" w:pos="8838"/>
        </w:tabs>
        <w:rPr>
          <w:rFonts w:ascii="Arial" w:hAnsi="Arial"/>
          <w:sz w:val="24"/>
          <w:szCs w:val="24"/>
        </w:rPr>
      </w:pPr>
    </w:p>
    <w:p w14:paraId="6C3ADAB4" w14:textId="77777777" w:rsidR="00492870" w:rsidRDefault="00492870">
      <w:pPr>
        <w:pStyle w:val="TextoCapa"/>
        <w:tabs>
          <w:tab w:val="center" w:pos="4419"/>
          <w:tab w:val="right" w:pos="8838"/>
        </w:tabs>
        <w:rPr>
          <w:rFonts w:ascii="Arial" w:hAnsi="Arial"/>
          <w:sz w:val="24"/>
          <w:szCs w:val="24"/>
        </w:rPr>
      </w:pPr>
    </w:p>
    <w:p w14:paraId="28E52EE4" w14:textId="77777777" w:rsidR="00492870" w:rsidRDefault="00492870">
      <w:pPr>
        <w:pStyle w:val="TextoCapa"/>
        <w:tabs>
          <w:tab w:val="center" w:pos="4419"/>
          <w:tab w:val="right" w:pos="8838"/>
        </w:tabs>
        <w:rPr>
          <w:rFonts w:ascii="Arial" w:hAnsi="Arial"/>
          <w:sz w:val="24"/>
          <w:szCs w:val="24"/>
        </w:rPr>
      </w:pPr>
    </w:p>
    <w:p w14:paraId="7B44B246" w14:textId="77777777" w:rsidR="00492870" w:rsidRDefault="00492870">
      <w:pPr>
        <w:pStyle w:val="TextoCapa"/>
        <w:tabs>
          <w:tab w:val="center" w:pos="4419"/>
          <w:tab w:val="right" w:pos="8838"/>
        </w:tabs>
        <w:rPr>
          <w:rFonts w:ascii="Arial" w:hAnsi="Arial"/>
          <w:sz w:val="24"/>
          <w:szCs w:val="24"/>
        </w:rPr>
      </w:pPr>
    </w:p>
    <w:p w14:paraId="15781248" w14:textId="77777777" w:rsidR="00492870" w:rsidRDefault="00492870">
      <w:pPr>
        <w:pStyle w:val="TextoCapa"/>
        <w:tabs>
          <w:tab w:val="center" w:pos="4419"/>
          <w:tab w:val="right" w:pos="8838"/>
        </w:tabs>
        <w:rPr>
          <w:rFonts w:ascii="Arial" w:hAnsi="Arial"/>
          <w:sz w:val="24"/>
          <w:szCs w:val="24"/>
        </w:rPr>
      </w:pPr>
    </w:p>
    <w:p w14:paraId="5DEE21F8" w14:textId="77777777" w:rsidR="00492870" w:rsidRDefault="00492870">
      <w:pPr>
        <w:pStyle w:val="TextoCapa"/>
        <w:tabs>
          <w:tab w:val="center" w:pos="7113"/>
          <w:tab w:val="right" w:pos="11532"/>
        </w:tabs>
        <w:ind w:left="2694"/>
        <w:jc w:val="both"/>
        <w:rPr>
          <w:rFonts w:ascii="Arial" w:hAnsi="Arial"/>
          <w:sz w:val="24"/>
          <w:szCs w:val="24"/>
        </w:rPr>
      </w:pPr>
    </w:p>
    <w:p w14:paraId="68667C51" w14:textId="77777777" w:rsidR="00DE45FD" w:rsidRDefault="00DE45FD">
      <w:pPr>
        <w:pStyle w:val="TextoCapa"/>
        <w:tabs>
          <w:tab w:val="center" w:pos="7113"/>
          <w:tab w:val="right" w:pos="11532"/>
        </w:tabs>
        <w:ind w:left="2694"/>
        <w:jc w:val="both"/>
        <w:rPr>
          <w:rFonts w:ascii="Arial" w:hAnsi="Arial"/>
          <w:sz w:val="24"/>
          <w:szCs w:val="24"/>
        </w:rPr>
      </w:pPr>
    </w:p>
    <w:p w14:paraId="5076F375" w14:textId="77777777" w:rsidR="00DE45FD" w:rsidRDefault="00DE45FD">
      <w:pPr>
        <w:pStyle w:val="TextoCapa"/>
        <w:tabs>
          <w:tab w:val="center" w:pos="7113"/>
          <w:tab w:val="right" w:pos="11532"/>
        </w:tabs>
        <w:ind w:left="2694"/>
        <w:jc w:val="both"/>
        <w:rPr>
          <w:rFonts w:ascii="Arial" w:hAnsi="Arial"/>
          <w:sz w:val="24"/>
          <w:szCs w:val="24"/>
        </w:rPr>
      </w:pPr>
    </w:p>
    <w:p w14:paraId="460AC927" w14:textId="77777777" w:rsidR="00DE45FD" w:rsidRDefault="00DE45FD">
      <w:pPr>
        <w:pStyle w:val="TextoCapa"/>
        <w:tabs>
          <w:tab w:val="center" w:pos="7113"/>
          <w:tab w:val="right" w:pos="11532"/>
        </w:tabs>
        <w:ind w:left="2694"/>
        <w:jc w:val="both"/>
        <w:rPr>
          <w:rFonts w:ascii="Arial" w:hAnsi="Arial"/>
          <w:sz w:val="24"/>
          <w:szCs w:val="24"/>
        </w:rPr>
      </w:pPr>
    </w:p>
    <w:p w14:paraId="67173F7D" w14:textId="0279677C" w:rsidR="00492870" w:rsidRPr="00DE45FD" w:rsidRDefault="00492870" w:rsidP="00DE45FD">
      <w:pPr>
        <w:pStyle w:val="TextoCapa"/>
        <w:tabs>
          <w:tab w:val="center" w:pos="4419"/>
          <w:tab w:val="right" w:pos="8838"/>
        </w:tabs>
        <w:jc w:val="both"/>
        <w:rPr>
          <w:rFonts w:ascii="Arial" w:hAnsi="Arial"/>
          <w:sz w:val="24"/>
          <w:szCs w:val="24"/>
        </w:rPr>
        <w:sectPr w:rsidR="00492870" w:rsidRPr="00DE45FD">
          <w:footerReference w:type="first" r:id="rId7"/>
          <w:pgSz w:w="11906" w:h="16838"/>
          <w:pgMar w:top="1701" w:right="1134" w:bottom="1134" w:left="1134" w:header="720" w:footer="720" w:gutter="0"/>
          <w:pgNumType w:start="1"/>
          <w:cols w:space="720"/>
          <w:titlePg/>
          <w:docGrid w:linePitch="360" w:charSpace="8192"/>
        </w:sectPr>
      </w:pPr>
    </w:p>
    <w:p w14:paraId="01EB854A" w14:textId="7435A701" w:rsidR="00492870" w:rsidRPr="009D4A86" w:rsidRDefault="00DE45FD" w:rsidP="00DE45FD">
      <w:pPr>
        <w:pStyle w:val="Ttulo1"/>
        <w:pageBreakBefore/>
        <w:tabs>
          <w:tab w:val="center" w:pos="4419"/>
          <w:tab w:val="right" w:pos="8838"/>
        </w:tabs>
        <w:spacing w:before="0" w:after="0" w:line="360" w:lineRule="auto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lastRenderedPageBreak/>
        <w:t>INTRODUÇÃO</w:t>
      </w:r>
      <w:r w:rsidR="00A24FC5" w:rsidRPr="009D4A86">
        <w:rPr>
          <w:rFonts w:ascii="Arial" w:hAnsi="Arial"/>
          <w:sz w:val="24"/>
          <w:szCs w:val="24"/>
        </w:rPr>
        <w:br/>
      </w:r>
    </w:p>
    <w:p w14:paraId="556854E7" w14:textId="00AF91A3" w:rsidR="00492870" w:rsidRDefault="00DE45FD" w:rsidP="009D4A86">
      <w:pPr>
        <w:spacing w:line="360" w:lineRule="auto"/>
        <w:rPr>
          <w:rFonts w:ascii="Arial" w:hAnsi="Arial"/>
        </w:rPr>
      </w:pPr>
      <w:r w:rsidRPr="00DE45FD">
        <w:rPr>
          <w:rFonts w:ascii="Arial" w:hAnsi="Arial"/>
          <w:b/>
          <w:bCs/>
          <w:sz w:val="24"/>
          <w:szCs w:val="24"/>
        </w:rPr>
        <w:t>O jogo "Sobrevivência Jurássica" é um simulador de sobrevivência baseado em turnos, desenvolvido em Java, onde o jogador deve explorar as instalações de um parque infestado de dinossauros. O objetivo principal é eliminar as ameaças utilizando recursos encontrados em caixas de suprimentos e gerenciar a saúde do personagem. O projeto foi desenvolvido seguindo estritamente os princípios de Orientação a Objetos, garantindo modularidade e organização na estrutura do tabuleiro e das entidades do jogo</w:t>
      </w:r>
      <w:r>
        <w:rPr>
          <w:rFonts w:ascii="Arial" w:hAnsi="Arial"/>
          <w:b/>
          <w:bCs/>
          <w:sz w:val="24"/>
          <w:szCs w:val="24"/>
        </w:rPr>
        <w:t>.</w:t>
      </w:r>
    </w:p>
    <w:p w14:paraId="0A0A693A" w14:textId="65CEF8B6" w:rsidR="00DE45FD" w:rsidRDefault="00DE45FD" w:rsidP="00DE45FD">
      <w:pPr>
        <w:pStyle w:val="Ttulo1"/>
        <w:pageBreakBefore/>
        <w:tabs>
          <w:tab w:val="center" w:pos="4419"/>
          <w:tab w:val="right" w:pos="8838"/>
        </w:tabs>
        <w:spacing w:before="0" w:after="0" w:line="360" w:lineRule="auto"/>
        <w:jc w:val="center"/>
        <w:rPr>
          <w:rFonts w:ascii="Arial" w:hAnsi="Arial"/>
          <w:b/>
          <w:sz w:val="24"/>
          <w:szCs w:val="24"/>
        </w:rPr>
      </w:pPr>
      <w:r w:rsidRPr="00DE45FD">
        <w:rPr>
          <w:rFonts w:ascii="Arial" w:hAnsi="Arial"/>
          <w:b/>
          <w:sz w:val="24"/>
          <w:szCs w:val="24"/>
        </w:rPr>
        <w:lastRenderedPageBreak/>
        <w:t>DIAGRAMA DE CLASS</w:t>
      </w:r>
    </w:p>
    <w:p w14:paraId="71EB2C62" w14:textId="77777777" w:rsidR="004465DC" w:rsidRDefault="009F5869" w:rsidP="00DE45FD">
      <w:pPr>
        <w:jc w:val="center"/>
        <w:rPr>
          <w:rFonts w:ascii="Arial" w:hAnsi="Arial"/>
          <w:noProof/>
          <w:szCs w:val="24"/>
        </w:rPr>
      </w:pPr>
      <w:r>
        <w:rPr>
          <w:rFonts w:ascii="Arial" w:hAnsi="Arial"/>
          <w:noProof/>
          <w:szCs w:val="24"/>
        </w:rPr>
        <w:t xml:space="preserve"> </w:t>
      </w:r>
    </w:p>
    <w:p w14:paraId="350E001D" w14:textId="650E554C" w:rsidR="00DE45FD" w:rsidRPr="00DE45FD" w:rsidRDefault="00DE45FD" w:rsidP="00DE45FD">
      <w:pPr>
        <w:jc w:val="center"/>
      </w:pPr>
      <w:r>
        <w:rPr>
          <w:rFonts w:ascii="Arial" w:hAnsi="Arial"/>
          <w:noProof/>
          <w:szCs w:val="24"/>
        </w:rPr>
        <w:drawing>
          <wp:inline distT="0" distB="0" distL="0" distR="0" wp14:anchorId="5038DFD2" wp14:editId="27F0F9F2">
            <wp:extent cx="4435984" cy="6936436"/>
            <wp:effectExtent l="0" t="0" r="317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099" cy="6956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F78E6" w14:textId="71E3A835" w:rsidR="00492870" w:rsidRDefault="00DE45FD" w:rsidP="00DE45FD">
      <w:pPr>
        <w:pStyle w:val="Ttulo1"/>
        <w:pageBreakBefore/>
        <w:tabs>
          <w:tab w:val="center" w:pos="4419"/>
          <w:tab w:val="right" w:pos="8838"/>
        </w:tabs>
        <w:spacing w:before="0" w:after="0" w:line="360" w:lineRule="auto"/>
        <w:jc w:val="center"/>
        <w:rPr>
          <w:rFonts w:ascii="Arial" w:hAnsi="Arial"/>
          <w:b/>
          <w:sz w:val="24"/>
          <w:szCs w:val="24"/>
        </w:rPr>
      </w:pPr>
      <w:r w:rsidRPr="00DE45FD">
        <w:rPr>
          <w:rFonts w:ascii="Arial" w:hAnsi="Arial"/>
          <w:b/>
          <w:sz w:val="24"/>
          <w:szCs w:val="24"/>
        </w:rPr>
        <w:lastRenderedPageBreak/>
        <w:t>APLICAÇÃO DOS CONCEITOS DE POO</w:t>
      </w:r>
    </w:p>
    <w:p w14:paraId="28931777" w14:textId="77777777" w:rsidR="00DE45FD" w:rsidRDefault="00DE45FD" w:rsidP="00DE45FD"/>
    <w:p w14:paraId="1A40846B" w14:textId="1D7FEA1C" w:rsidR="00DE45FD" w:rsidRDefault="00331DAB" w:rsidP="00DE45FD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331DAB">
        <w:rPr>
          <w:rFonts w:ascii="Arial" w:hAnsi="Arial" w:cs="Arial"/>
          <w:b/>
          <w:bCs/>
        </w:rPr>
        <w:t>Encapsulamento:</w:t>
      </w:r>
      <w:r w:rsidRPr="00331DAB">
        <w:rPr>
          <w:rFonts w:ascii="Arial" w:hAnsi="Arial" w:cs="Arial"/>
        </w:rPr>
        <w:t xml:space="preserve"> Utilizado para proteger os estados dos objetos. Por exemplo, na classe Personagem, os atributos sa</w:t>
      </w:r>
      <w:r w:rsidR="00533B26">
        <w:rPr>
          <w:rFonts w:ascii="Arial" w:hAnsi="Arial" w:cs="Arial"/>
        </w:rPr>
        <w:t>ú</w:t>
      </w:r>
      <w:r w:rsidRPr="00331DAB">
        <w:rPr>
          <w:rFonts w:ascii="Arial" w:hAnsi="Arial" w:cs="Arial"/>
        </w:rPr>
        <w:t xml:space="preserve">de, </w:t>
      </w:r>
      <w:proofErr w:type="spellStart"/>
      <w:r w:rsidRPr="00331DAB">
        <w:rPr>
          <w:rFonts w:ascii="Arial" w:hAnsi="Arial" w:cs="Arial"/>
        </w:rPr>
        <w:t>posicaox</w:t>
      </w:r>
      <w:proofErr w:type="spellEnd"/>
      <w:r w:rsidRPr="00331DAB">
        <w:rPr>
          <w:rFonts w:ascii="Arial" w:hAnsi="Arial" w:cs="Arial"/>
        </w:rPr>
        <w:t xml:space="preserve"> e </w:t>
      </w:r>
      <w:proofErr w:type="spellStart"/>
      <w:r w:rsidRPr="00331DAB">
        <w:rPr>
          <w:rFonts w:ascii="Arial" w:hAnsi="Arial" w:cs="Arial"/>
        </w:rPr>
        <w:t>posicaoy</w:t>
      </w:r>
      <w:proofErr w:type="spellEnd"/>
      <w:r w:rsidRPr="00331DAB">
        <w:rPr>
          <w:rFonts w:ascii="Arial" w:hAnsi="Arial" w:cs="Arial"/>
        </w:rPr>
        <w:t xml:space="preserve"> são declarados como </w:t>
      </w:r>
      <w:proofErr w:type="spellStart"/>
      <w:r w:rsidRPr="00331DAB">
        <w:rPr>
          <w:rFonts w:ascii="Arial" w:hAnsi="Arial" w:cs="Arial"/>
        </w:rPr>
        <w:t>private</w:t>
      </w:r>
      <w:proofErr w:type="spellEnd"/>
      <w:r w:rsidRPr="00331DAB">
        <w:rPr>
          <w:rFonts w:ascii="Arial" w:hAnsi="Arial" w:cs="Arial"/>
        </w:rPr>
        <w:t xml:space="preserve">. O acesso e a modificação ocorrem unicamente por métodos </w:t>
      </w:r>
      <w:proofErr w:type="spellStart"/>
      <w:r w:rsidRPr="00331DAB">
        <w:rPr>
          <w:rFonts w:ascii="Arial" w:hAnsi="Arial" w:cs="Arial"/>
        </w:rPr>
        <w:t>getters</w:t>
      </w:r>
      <w:proofErr w:type="spellEnd"/>
      <w:r w:rsidRPr="00331DAB">
        <w:rPr>
          <w:rFonts w:ascii="Arial" w:hAnsi="Arial" w:cs="Arial"/>
        </w:rPr>
        <w:t xml:space="preserve"> e </w:t>
      </w:r>
      <w:proofErr w:type="spellStart"/>
      <w:r w:rsidRPr="00331DAB">
        <w:rPr>
          <w:rFonts w:ascii="Arial" w:hAnsi="Arial" w:cs="Arial"/>
        </w:rPr>
        <w:t>setters</w:t>
      </w:r>
      <w:proofErr w:type="spellEnd"/>
      <w:r w:rsidRPr="00331DAB">
        <w:rPr>
          <w:rFonts w:ascii="Arial" w:hAnsi="Arial" w:cs="Arial"/>
        </w:rPr>
        <w:t xml:space="preserve"> controlados, impedindo alterações inseguras.</w:t>
      </w:r>
    </w:p>
    <w:p w14:paraId="6A18DAEA" w14:textId="001B3EA9" w:rsidR="00331DAB" w:rsidRDefault="00331DAB" w:rsidP="00DE45FD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331DAB">
        <w:rPr>
          <w:rFonts w:ascii="Arial" w:hAnsi="Arial" w:cs="Arial"/>
          <w:b/>
          <w:bCs/>
        </w:rPr>
        <w:t>Herança:</w:t>
      </w:r>
      <w:r w:rsidRPr="00331DAB">
        <w:rPr>
          <w:rFonts w:ascii="Arial" w:hAnsi="Arial" w:cs="Arial"/>
        </w:rPr>
        <w:t xml:space="preserve"> Aplicada na criação da hierarquia do ecossistema. A classe Jogador estende a superclasse abstrata Personagem, herdando atributos vitais (saúde e posição), evitando duplicidade de código. O mesmo ocorre com a superclasse Dinossauro e seus descendentes (</w:t>
      </w:r>
      <w:proofErr w:type="spellStart"/>
      <w:r w:rsidRPr="00331DAB">
        <w:rPr>
          <w:rFonts w:ascii="Arial" w:hAnsi="Arial" w:cs="Arial"/>
        </w:rPr>
        <w:t>Velociraptor</w:t>
      </w:r>
      <w:proofErr w:type="spellEnd"/>
      <w:r w:rsidRPr="00331DAB">
        <w:rPr>
          <w:rFonts w:ascii="Arial" w:hAnsi="Arial" w:cs="Arial"/>
        </w:rPr>
        <w:t xml:space="preserve">, </w:t>
      </w:r>
      <w:proofErr w:type="spellStart"/>
      <w:r w:rsidRPr="00331DAB">
        <w:rPr>
          <w:rFonts w:ascii="Arial" w:hAnsi="Arial" w:cs="Arial"/>
        </w:rPr>
        <w:t>TiranossauroRex</w:t>
      </w:r>
      <w:proofErr w:type="spellEnd"/>
      <w:r w:rsidRPr="00331DAB">
        <w:rPr>
          <w:rFonts w:ascii="Arial" w:hAnsi="Arial" w:cs="Arial"/>
        </w:rPr>
        <w:t>, etc.), e a classe base Itens.</w:t>
      </w:r>
    </w:p>
    <w:p w14:paraId="7E490DD3" w14:textId="61691F13" w:rsidR="00331DAB" w:rsidRDefault="00331DAB" w:rsidP="00DE45FD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331DAB">
        <w:rPr>
          <w:rFonts w:ascii="Arial" w:hAnsi="Arial" w:cs="Arial"/>
          <w:b/>
          <w:bCs/>
        </w:rPr>
        <w:t>Polimorfismo:</w:t>
      </w:r>
      <w:r w:rsidRPr="00331DAB">
        <w:rPr>
          <w:rFonts w:ascii="Arial" w:hAnsi="Arial" w:cs="Arial"/>
        </w:rPr>
        <w:t xml:space="preserve"> Utilizado intensamente no tratamento dos inimigos e no sistema de matrizes. A classe Mapa gerencia as ameaças tratando-as como objetos do tipo genérico Dinossauro. Isso permite que o Game Loop manipule todos os inimigos de forma padronizada durante a movimentação, enquanto os comportamentos de combate ou alcance de passos são executados de forma específica pelas instâncias reais em tempo de execução.</w:t>
      </w:r>
    </w:p>
    <w:p w14:paraId="2AEDA3FF" w14:textId="30BAA93E" w:rsidR="00331DAB" w:rsidRPr="00DE45FD" w:rsidRDefault="00331DAB" w:rsidP="00DE45FD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331DAB">
        <w:rPr>
          <w:rFonts w:ascii="Arial" w:hAnsi="Arial" w:cs="Arial"/>
          <w:b/>
          <w:bCs/>
        </w:rPr>
        <w:t>Composição:</w:t>
      </w:r>
      <w:r w:rsidRPr="00331DAB">
        <w:rPr>
          <w:rFonts w:ascii="Arial" w:hAnsi="Arial" w:cs="Arial"/>
        </w:rPr>
        <w:t xml:space="preserve"> O Mapa é composto por uma matriz da classe C</w:t>
      </w:r>
      <w:r>
        <w:rPr>
          <w:rFonts w:ascii="Arial" w:hAnsi="Arial" w:cs="Arial"/>
        </w:rPr>
        <w:t>é</w:t>
      </w:r>
      <w:r w:rsidRPr="00331DAB">
        <w:rPr>
          <w:rFonts w:ascii="Arial" w:hAnsi="Arial" w:cs="Arial"/>
        </w:rPr>
        <w:t>lula. Cada C</w:t>
      </w:r>
      <w:r>
        <w:rPr>
          <w:rFonts w:ascii="Arial" w:hAnsi="Arial" w:cs="Arial"/>
        </w:rPr>
        <w:t>é</w:t>
      </w:r>
      <w:r w:rsidRPr="00331DAB">
        <w:rPr>
          <w:rFonts w:ascii="Arial" w:hAnsi="Arial" w:cs="Arial"/>
        </w:rPr>
        <w:t xml:space="preserve">lula age como um contêiner e pode agregar as instâncias de Jogador, Dinossauro ou </w:t>
      </w:r>
      <w:proofErr w:type="spellStart"/>
      <w:r w:rsidRPr="00331DAB">
        <w:rPr>
          <w:rFonts w:ascii="Arial" w:hAnsi="Arial" w:cs="Arial"/>
        </w:rPr>
        <w:t>CaixaSuprimentos</w:t>
      </w:r>
      <w:proofErr w:type="spellEnd"/>
      <w:r w:rsidRPr="00331DAB">
        <w:rPr>
          <w:rFonts w:ascii="Arial" w:hAnsi="Arial" w:cs="Arial"/>
        </w:rPr>
        <w:t>. Esta relação garante o baixo acoplamento e o controle espacial do tabuleiro.</w:t>
      </w:r>
    </w:p>
    <w:p w14:paraId="1A9E70DB" w14:textId="76CA4711" w:rsidR="00492870" w:rsidRDefault="00492870" w:rsidP="00D233E8">
      <w:pPr>
        <w:pStyle w:val="Corpodetexto"/>
        <w:tabs>
          <w:tab w:val="center" w:pos="4419"/>
          <w:tab w:val="right" w:pos="8838"/>
        </w:tabs>
        <w:spacing w:after="0"/>
        <w:ind w:firstLine="708"/>
        <w:rPr>
          <w:rFonts w:ascii="Arial" w:hAnsi="Arial"/>
          <w:szCs w:val="24"/>
        </w:rPr>
      </w:pPr>
    </w:p>
    <w:p w14:paraId="4B5C4119" w14:textId="48FE9DF5" w:rsidR="00492870" w:rsidRPr="009D4A86" w:rsidRDefault="00D233E8" w:rsidP="00331DAB">
      <w:pPr>
        <w:pStyle w:val="Ttulo1"/>
        <w:pageBreakBefore/>
        <w:tabs>
          <w:tab w:val="center" w:pos="4419"/>
          <w:tab w:val="right" w:pos="8838"/>
        </w:tabs>
        <w:spacing w:before="0" w:after="0" w:line="360" w:lineRule="auto"/>
        <w:jc w:val="center"/>
        <w:rPr>
          <w:rFonts w:ascii="Arial" w:hAnsi="Arial"/>
          <w:b/>
          <w:color w:val="000080"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lastRenderedPageBreak/>
        <w:t>PASSOS PARA COMPILAR E EXECUTAR</w:t>
      </w:r>
    </w:p>
    <w:p w14:paraId="0DD2BD6D" w14:textId="04C69DCC" w:rsidR="00492870" w:rsidRDefault="00331DAB" w:rsidP="00331DAB">
      <w:pPr>
        <w:pStyle w:val="Corpodetexto"/>
        <w:numPr>
          <w:ilvl w:val="0"/>
          <w:numId w:val="5"/>
        </w:numPr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  <w:r w:rsidRPr="00331DAB">
        <w:rPr>
          <w:rFonts w:ascii="Arial" w:hAnsi="Arial"/>
          <w:b/>
          <w:bCs/>
          <w:szCs w:val="24"/>
        </w:rPr>
        <w:t>Sistema Operacional:</w:t>
      </w:r>
      <w:r w:rsidRPr="00331DAB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>Windows 11</w:t>
      </w:r>
    </w:p>
    <w:p w14:paraId="69333656" w14:textId="7CDC16FC" w:rsidR="00331DAB" w:rsidRDefault="00331DAB" w:rsidP="00331DAB">
      <w:pPr>
        <w:pStyle w:val="Corpodetexto"/>
        <w:numPr>
          <w:ilvl w:val="0"/>
          <w:numId w:val="5"/>
        </w:numPr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  <w:r>
        <w:rPr>
          <w:rFonts w:ascii="Arial" w:hAnsi="Arial"/>
          <w:b/>
          <w:bCs/>
          <w:szCs w:val="24"/>
        </w:rPr>
        <w:t>IDE Utilizada:</w:t>
      </w:r>
      <w:r>
        <w:rPr>
          <w:rFonts w:ascii="Arial" w:hAnsi="Arial"/>
          <w:szCs w:val="24"/>
        </w:rPr>
        <w:t xml:space="preserve"> VS </w:t>
      </w:r>
      <w:proofErr w:type="spellStart"/>
      <w:r>
        <w:rPr>
          <w:rFonts w:ascii="Arial" w:hAnsi="Arial"/>
          <w:szCs w:val="24"/>
        </w:rPr>
        <w:t>Code</w:t>
      </w:r>
      <w:proofErr w:type="spellEnd"/>
    </w:p>
    <w:p w14:paraId="710E3D28" w14:textId="1166AB56" w:rsidR="00331DAB" w:rsidRDefault="00331DAB" w:rsidP="00331DAB">
      <w:pPr>
        <w:pStyle w:val="Corpodetexto"/>
        <w:numPr>
          <w:ilvl w:val="0"/>
          <w:numId w:val="5"/>
        </w:numPr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  <w:r>
        <w:rPr>
          <w:rFonts w:ascii="Arial" w:hAnsi="Arial"/>
          <w:b/>
          <w:bCs/>
          <w:szCs w:val="24"/>
        </w:rPr>
        <w:t>Passos no Terminal:</w:t>
      </w:r>
    </w:p>
    <w:p w14:paraId="49769252" w14:textId="7E4C3E53" w:rsidR="00331DAB" w:rsidRDefault="00331DAB" w:rsidP="00331DAB">
      <w:pPr>
        <w:pStyle w:val="Corpodetexto"/>
        <w:numPr>
          <w:ilvl w:val="0"/>
          <w:numId w:val="7"/>
        </w:numPr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  <w:r w:rsidRPr="00331DAB">
        <w:rPr>
          <w:rFonts w:ascii="Arial" w:hAnsi="Arial"/>
          <w:szCs w:val="24"/>
        </w:rPr>
        <w:t>Abra o terminal na pasta raiz onde se encontram os arquivos .</w:t>
      </w:r>
      <w:proofErr w:type="spellStart"/>
      <w:r w:rsidRPr="00331DAB">
        <w:rPr>
          <w:rFonts w:ascii="Arial" w:hAnsi="Arial"/>
          <w:szCs w:val="24"/>
        </w:rPr>
        <w:t>java</w:t>
      </w:r>
      <w:proofErr w:type="spellEnd"/>
      <w:r w:rsidRPr="00331DAB">
        <w:rPr>
          <w:rFonts w:ascii="Arial" w:hAnsi="Arial"/>
          <w:szCs w:val="24"/>
        </w:rPr>
        <w:t>.</w:t>
      </w:r>
    </w:p>
    <w:p w14:paraId="3E549A81" w14:textId="7742C129" w:rsidR="00331DAB" w:rsidRDefault="00331DAB" w:rsidP="00331DAB">
      <w:pPr>
        <w:pStyle w:val="Corpodetexto"/>
        <w:numPr>
          <w:ilvl w:val="0"/>
          <w:numId w:val="7"/>
        </w:numPr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  <w:r w:rsidRPr="00331DAB">
        <w:rPr>
          <w:rFonts w:ascii="Arial" w:hAnsi="Arial"/>
          <w:szCs w:val="24"/>
        </w:rPr>
        <w:t xml:space="preserve">Compile o projeto através do comando: </w:t>
      </w:r>
      <w:proofErr w:type="spellStart"/>
      <w:r w:rsidRPr="00331DAB">
        <w:rPr>
          <w:rFonts w:ascii="Arial" w:hAnsi="Arial"/>
          <w:szCs w:val="24"/>
        </w:rPr>
        <w:t>javac</w:t>
      </w:r>
      <w:proofErr w:type="spellEnd"/>
      <w:r w:rsidRPr="00331DAB">
        <w:rPr>
          <w:rFonts w:ascii="Arial" w:hAnsi="Arial"/>
          <w:szCs w:val="24"/>
        </w:rPr>
        <w:t xml:space="preserve"> </w:t>
      </w:r>
      <w:r w:rsidR="00443E1C">
        <w:rPr>
          <w:rFonts w:ascii="Arial" w:hAnsi="Arial"/>
          <w:szCs w:val="24"/>
        </w:rPr>
        <w:t>M</w:t>
      </w:r>
      <w:r>
        <w:rPr>
          <w:rFonts w:ascii="Arial" w:hAnsi="Arial"/>
          <w:szCs w:val="24"/>
        </w:rPr>
        <w:t>ain</w:t>
      </w:r>
      <w:r w:rsidRPr="00331DAB">
        <w:rPr>
          <w:rFonts w:ascii="Arial" w:hAnsi="Arial"/>
          <w:szCs w:val="24"/>
        </w:rPr>
        <w:t>.java</w:t>
      </w:r>
      <w:r>
        <w:rPr>
          <w:rFonts w:ascii="Arial" w:hAnsi="Arial"/>
          <w:szCs w:val="24"/>
        </w:rPr>
        <w:t>.</w:t>
      </w:r>
    </w:p>
    <w:p w14:paraId="1677669C" w14:textId="4B888C54" w:rsidR="00331DAB" w:rsidRDefault="00331DAB" w:rsidP="00331DAB">
      <w:pPr>
        <w:pStyle w:val="Corpodetexto"/>
        <w:numPr>
          <w:ilvl w:val="0"/>
          <w:numId w:val="7"/>
        </w:numPr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  <w:r w:rsidRPr="00331DAB">
        <w:rPr>
          <w:rFonts w:ascii="Arial" w:hAnsi="Arial"/>
          <w:szCs w:val="24"/>
        </w:rPr>
        <w:t xml:space="preserve">Execute o programa: </w:t>
      </w:r>
      <w:proofErr w:type="spellStart"/>
      <w:r w:rsidRPr="00331DAB">
        <w:rPr>
          <w:rFonts w:ascii="Arial" w:hAnsi="Arial"/>
          <w:szCs w:val="24"/>
        </w:rPr>
        <w:t>java</w:t>
      </w:r>
      <w:proofErr w:type="spellEnd"/>
      <w:r>
        <w:rPr>
          <w:rFonts w:ascii="Arial" w:hAnsi="Arial"/>
          <w:szCs w:val="24"/>
        </w:rPr>
        <w:t xml:space="preserve"> </w:t>
      </w:r>
      <w:r w:rsidR="00443E1C">
        <w:rPr>
          <w:rFonts w:ascii="Arial" w:hAnsi="Arial"/>
          <w:szCs w:val="24"/>
        </w:rPr>
        <w:t>M</w:t>
      </w:r>
      <w:r>
        <w:rPr>
          <w:rFonts w:ascii="Arial" w:hAnsi="Arial"/>
          <w:szCs w:val="24"/>
        </w:rPr>
        <w:t>ain.java.</w:t>
      </w:r>
    </w:p>
    <w:p w14:paraId="122DEE2F" w14:textId="77777777" w:rsidR="00331DAB" w:rsidRDefault="00331DAB" w:rsidP="00331DAB">
      <w:pPr>
        <w:pStyle w:val="Corpodetexto"/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1EDAC752" w14:textId="77777777" w:rsidR="00331DAB" w:rsidRDefault="00331DAB" w:rsidP="00331DAB">
      <w:pPr>
        <w:pStyle w:val="Corpodetexto"/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640AA09A" w14:textId="77777777" w:rsidR="00331DAB" w:rsidRDefault="00331DAB" w:rsidP="00331DAB">
      <w:pPr>
        <w:pStyle w:val="Corpodetexto"/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1289F66D" w14:textId="77777777" w:rsidR="00331DAB" w:rsidRDefault="00331DAB" w:rsidP="00331DAB">
      <w:pPr>
        <w:pStyle w:val="Corpodetexto"/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36C836BD" w14:textId="77777777" w:rsidR="00331DAB" w:rsidRDefault="00331DAB" w:rsidP="00331DAB">
      <w:pPr>
        <w:pStyle w:val="Corpodetexto"/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326B4526" w14:textId="77777777" w:rsidR="00331DAB" w:rsidRDefault="00331DAB" w:rsidP="00331DAB">
      <w:pPr>
        <w:pStyle w:val="Corpodetexto"/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7191FB6F" w14:textId="77777777" w:rsidR="00331DAB" w:rsidRDefault="00331DAB" w:rsidP="00331DAB">
      <w:pPr>
        <w:pStyle w:val="Corpodetexto"/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10656AA9" w14:textId="77777777" w:rsidR="00331DAB" w:rsidRDefault="00331DAB" w:rsidP="00331DAB">
      <w:pPr>
        <w:pStyle w:val="Corpodetexto"/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721DC0AC" w14:textId="77777777" w:rsidR="00331DAB" w:rsidRDefault="00331DAB" w:rsidP="00331DAB">
      <w:pPr>
        <w:pStyle w:val="Corpodetexto"/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07C5D63F" w14:textId="77777777" w:rsidR="00331DAB" w:rsidRDefault="00331DAB" w:rsidP="00331DAB">
      <w:pPr>
        <w:pStyle w:val="Corpodetexto"/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0D9A696D" w14:textId="77777777" w:rsidR="00331DAB" w:rsidRDefault="00331DAB" w:rsidP="00331DAB">
      <w:pPr>
        <w:pStyle w:val="Corpodetexto"/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4C177984" w14:textId="77777777" w:rsidR="00331DAB" w:rsidRDefault="00331DAB" w:rsidP="00331DAB">
      <w:pPr>
        <w:pStyle w:val="Corpodetexto"/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2AD39735" w14:textId="77777777" w:rsidR="00331DAB" w:rsidRDefault="00331DAB" w:rsidP="00331DAB">
      <w:pPr>
        <w:pStyle w:val="Corpodetexto"/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06D87E58" w14:textId="77777777" w:rsidR="00331DAB" w:rsidRDefault="00331DAB" w:rsidP="00331DAB">
      <w:pPr>
        <w:pStyle w:val="Corpodetexto"/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01D0D0BF" w14:textId="77777777" w:rsidR="00331DAB" w:rsidRDefault="00331DAB" w:rsidP="00331DAB">
      <w:pPr>
        <w:pStyle w:val="Corpodetexto"/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610B5387" w14:textId="77777777" w:rsidR="00331DAB" w:rsidRDefault="00331DAB" w:rsidP="00331DAB">
      <w:pPr>
        <w:pStyle w:val="Corpodetexto"/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5D6C9B35" w14:textId="77777777" w:rsidR="00331DAB" w:rsidRDefault="00331DAB" w:rsidP="00331DAB">
      <w:pPr>
        <w:pStyle w:val="Corpodetexto"/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38071EC7" w14:textId="77777777" w:rsidR="00331DAB" w:rsidRDefault="00331DAB" w:rsidP="00331DAB">
      <w:pPr>
        <w:pStyle w:val="Corpodetexto"/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6C533C80" w14:textId="77777777" w:rsidR="00331DAB" w:rsidRDefault="00331DAB" w:rsidP="00331DAB">
      <w:pPr>
        <w:pStyle w:val="Corpodetexto"/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7F1696CB" w14:textId="77777777" w:rsidR="00331DAB" w:rsidRDefault="00331DAB" w:rsidP="00331DAB">
      <w:pPr>
        <w:pStyle w:val="Corpodetexto"/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04BB0F0C" w14:textId="77777777" w:rsidR="00331DAB" w:rsidRDefault="00331DAB" w:rsidP="00331DAB">
      <w:pPr>
        <w:pStyle w:val="Corpodetexto"/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3619BE46" w14:textId="644C7E98" w:rsidR="00492870" w:rsidRDefault="00331DAB" w:rsidP="00331DAB">
      <w:pPr>
        <w:pStyle w:val="Corpodetexto"/>
        <w:tabs>
          <w:tab w:val="center" w:pos="4419"/>
          <w:tab w:val="right" w:pos="8838"/>
        </w:tabs>
        <w:spacing w:after="0"/>
        <w:jc w:val="center"/>
        <w:rPr>
          <w:rFonts w:ascii="Arial" w:hAnsi="Arial"/>
          <w:szCs w:val="24"/>
        </w:rPr>
      </w:pPr>
      <w:r w:rsidRPr="00331DAB">
        <w:rPr>
          <w:rFonts w:ascii="Arial" w:hAnsi="Arial"/>
          <w:b/>
          <w:szCs w:val="24"/>
        </w:rPr>
        <w:lastRenderedPageBreak/>
        <w:t>EXEMPLOS DE UTILIZAÇÃO</w:t>
      </w:r>
    </w:p>
    <w:p w14:paraId="273A0EC4" w14:textId="4C2E38A9" w:rsidR="00492870" w:rsidRDefault="00331DAB" w:rsidP="00526C14">
      <w:pPr>
        <w:pStyle w:val="Corpodetexto"/>
        <w:tabs>
          <w:tab w:val="left" w:pos="1130"/>
          <w:tab w:val="center" w:pos="4419"/>
          <w:tab w:val="right" w:pos="8838"/>
        </w:tabs>
        <w:spacing w:after="0"/>
        <w:jc w:val="left"/>
        <w:rPr>
          <w:rFonts w:ascii="Arial" w:hAnsi="Arial"/>
          <w:szCs w:val="24"/>
        </w:rPr>
      </w:pPr>
      <w:r w:rsidRPr="00331DAB">
        <w:rPr>
          <w:rFonts w:ascii="Arial" w:hAnsi="Arial"/>
          <w:noProof/>
          <w:szCs w:val="24"/>
        </w:rPr>
        <w:drawing>
          <wp:inline distT="0" distB="0" distL="0" distR="0" wp14:anchorId="2A18AD54" wp14:editId="317B8D2E">
            <wp:extent cx="2664000" cy="2876400"/>
            <wp:effectExtent l="0" t="0" r="3175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28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DAB">
        <w:rPr>
          <w:rFonts w:ascii="Arial" w:hAnsi="Arial"/>
          <w:noProof/>
          <w:szCs w:val="24"/>
        </w:rPr>
        <w:drawing>
          <wp:inline distT="0" distB="0" distL="0" distR="0" wp14:anchorId="10C99593" wp14:editId="1CBF7923">
            <wp:extent cx="3171082" cy="2879684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9297" cy="28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C14" w:rsidRPr="00526C14">
        <w:rPr>
          <w:noProof/>
        </w:rPr>
        <w:t xml:space="preserve"> </w:t>
      </w:r>
      <w:r w:rsidR="00526C14" w:rsidRPr="00526C14">
        <w:rPr>
          <w:rFonts w:ascii="Arial" w:hAnsi="Arial"/>
          <w:noProof/>
          <w:szCs w:val="24"/>
        </w:rPr>
        <w:drawing>
          <wp:inline distT="0" distB="0" distL="0" distR="0" wp14:anchorId="2BEB6A04" wp14:editId="3BE4AF5A">
            <wp:extent cx="2644757" cy="3318295"/>
            <wp:effectExtent l="0" t="0" r="381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8414" cy="332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C14" w:rsidRPr="00526C14">
        <w:rPr>
          <w:noProof/>
        </w:rPr>
        <w:t xml:space="preserve"> </w:t>
      </w:r>
      <w:r w:rsidR="00526C14" w:rsidRPr="00526C14">
        <w:rPr>
          <w:noProof/>
        </w:rPr>
        <w:drawing>
          <wp:inline distT="0" distB="0" distL="0" distR="0" wp14:anchorId="660C7BC1" wp14:editId="27E2B6AB">
            <wp:extent cx="3119180" cy="2007079"/>
            <wp:effectExtent l="0" t="0" r="508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9584" cy="201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2A9C" w14:textId="542DE63B" w:rsidR="00492870" w:rsidRDefault="00A24FC5" w:rsidP="00526C14">
      <w:pPr>
        <w:pStyle w:val="Ttulo1"/>
        <w:pageBreakBefore/>
        <w:tabs>
          <w:tab w:val="center" w:pos="4419"/>
          <w:tab w:val="right" w:pos="8838"/>
        </w:tabs>
        <w:spacing w:before="0" w:after="0" w:line="360" w:lineRule="auto"/>
        <w:jc w:val="center"/>
      </w:pPr>
      <w:r w:rsidRPr="00102EE1">
        <w:rPr>
          <w:rFonts w:ascii="Arial" w:hAnsi="Arial"/>
          <w:b/>
          <w:sz w:val="24"/>
          <w:szCs w:val="24"/>
        </w:rPr>
        <w:lastRenderedPageBreak/>
        <w:t xml:space="preserve"> </w:t>
      </w:r>
      <w:r w:rsidR="00526C14" w:rsidRPr="00526C14">
        <w:rPr>
          <w:rFonts w:ascii="Arial" w:hAnsi="Arial"/>
          <w:b/>
          <w:sz w:val="24"/>
          <w:szCs w:val="24"/>
        </w:rPr>
        <w:t>DIFICULDADES ENCONTRADAS</w:t>
      </w:r>
    </w:p>
    <w:p w14:paraId="324FE785" w14:textId="095F6121" w:rsidR="00492870" w:rsidRDefault="00A24FC5" w:rsidP="00526C14">
      <w:pPr>
        <w:pStyle w:val="Corpodetexto"/>
        <w:tabs>
          <w:tab w:val="left" w:pos="110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  <w:r>
        <w:rPr>
          <w:rStyle w:val="WW-Fontepargpadro"/>
          <w:rFonts w:ascii="Arial" w:hAnsi="Arial"/>
          <w:szCs w:val="24"/>
        </w:rPr>
        <w:tab/>
      </w:r>
      <w:r w:rsidR="00526C14" w:rsidRPr="00526C14">
        <w:rPr>
          <w:rFonts w:ascii="Arial" w:hAnsi="Arial"/>
          <w:szCs w:val="24"/>
        </w:rPr>
        <w:t xml:space="preserve">Durante a fase de desenvolvimento, o principal desafio lógico envolveu a implementação da "Linha de Visão" na neblina de guerra. Criar o algoritmo de </w:t>
      </w:r>
      <w:proofErr w:type="spellStart"/>
      <w:r w:rsidR="00526C14" w:rsidRPr="00526C14">
        <w:rPr>
          <w:rFonts w:ascii="Arial" w:hAnsi="Arial"/>
          <w:i/>
          <w:iCs/>
          <w:szCs w:val="24"/>
        </w:rPr>
        <w:t>raycast</w:t>
      </w:r>
      <w:proofErr w:type="spellEnd"/>
      <w:r w:rsidR="00526C14" w:rsidRPr="00526C14">
        <w:rPr>
          <w:rFonts w:ascii="Arial" w:hAnsi="Arial"/>
          <w:szCs w:val="24"/>
        </w:rPr>
        <w:t xml:space="preserve"> na matriz para garantir que o jogador enxergasse apenas em linha reta e o raio parasse exatamente no primeiro obstáculo (parede, inimigo ou item) exigiu precisão matemática.</w:t>
      </w:r>
    </w:p>
    <w:p w14:paraId="3E719D80" w14:textId="76DABEB1" w:rsidR="00492870" w:rsidRPr="00102EE1" w:rsidRDefault="00526C14">
      <w:pPr>
        <w:pStyle w:val="Ttulo1"/>
        <w:pageBreakBefore/>
        <w:tabs>
          <w:tab w:val="center" w:pos="4419"/>
          <w:tab w:val="right" w:pos="8838"/>
        </w:tabs>
        <w:spacing w:before="0" w:after="0" w:line="360" w:lineRule="auto"/>
        <w:jc w:val="center"/>
        <w:rPr>
          <w:rFonts w:ascii="Arial" w:hAnsi="Arial"/>
          <w:b/>
          <w:sz w:val="24"/>
          <w:szCs w:val="24"/>
          <w:lang w:eastAsia="pt-BR"/>
        </w:rPr>
      </w:pPr>
      <w:r w:rsidRPr="00526C14">
        <w:rPr>
          <w:rFonts w:ascii="Arial" w:hAnsi="Arial"/>
          <w:b/>
          <w:sz w:val="24"/>
          <w:szCs w:val="24"/>
        </w:rPr>
        <w:lastRenderedPageBreak/>
        <w:t>SUGESTÕES PARA PRÓXIMOS SEMESTRES</w:t>
      </w:r>
      <w:r w:rsidR="00A24FC5" w:rsidRPr="00102EE1">
        <w:rPr>
          <w:rFonts w:ascii="Arial" w:hAnsi="Arial"/>
          <w:b/>
          <w:sz w:val="24"/>
          <w:szCs w:val="24"/>
          <w:lang w:eastAsia="pt-BR"/>
        </w:rPr>
        <w:t xml:space="preserve"> </w:t>
      </w:r>
    </w:p>
    <w:p w14:paraId="27B41C94" w14:textId="77777777" w:rsidR="00492870" w:rsidRDefault="00492870">
      <w:pPr>
        <w:spacing w:line="360" w:lineRule="auto"/>
        <w:rPr>
          <w:rFonts w:ascii="Arial" w:hAnsi="Arial"/>
          <w:b/>
          <w:sz w:val="24"/>
          <w:szCs w:val="24"/>
          <w:lang w:eastAsia="pt-BR"/>
        </w:rPr>
      </w:pPr>
    </w:p>
    <w:p w14:paraId="332E70C8" w14:textId="56F61EA3" w:rsidR="00492870" w:rsidRDefault="00F947ED">
      <w:pPr>
        <w:pStyle w:val="Corpodetexto"/>
        <w:tabs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  <w:r w:rsidRPr="00F947ED">
        <w:rPr>
          <w:rFonts w:ascii="Arial" w:hAnsi="Arial"/>
          <w:szCs w:val="24"/>
        </w:rPr>
        <w:t xml:space="preserve">Inspirando-se no clássico jogo de </w:t>
      </w:r>
      <w:proofErr w:type="gramStart"/>
      <w:r w:rsidRPr="00F947ED">
        <w:rPr>
          <w:rFonts w:ascii="Arial" w:hAnsi="Arial"/>
          <w:szCs w:val="24"/>
        </w:rPr>
        <w:t xml:space="preserve">terminal </w:t>
      </w:r>
      <w:r w:rsidRPr="00F947ED">
        <w:rPr>
          <w:rFonts w:ascii="Arial" w:hAnsi="Arial"/>
          <w:b/>
          <w:bCs/>
          <w:szCs w:val="24"/>
        </w:rPr>
        <w:t>Rogue</w:t>
      </w:r>
      <w:proofErr w:type="gramEnd"/>
      <w:r w:rsidRPr="00F947ED">
        <w:rPr>
          <w:rFonts w:ascii="Arial" w:hAnsi="Arial"/>
          <w:b/>
          <w:bCs/>
          <w:szCs w:val="24"/>
        </w:rPr>
        <w:t xml:space="preserve"> (1980)</w:t>
      </w:r>
      <w:r w:rsidRPr="00F947ED">
        <w:rPr>
          <w:rFonts w:ascii="Arial" w:hAnsi="Arial"/>
          <w:szCs w:val="24"/>
        </w:rPr>
        <w:t xml:space="preserve"> — que consolidou o gênero de exploração e sobrevivência em matrizes (conhecidos como "</w:t>
      </w:r>
      <w:proofErr w:type="spellStart"/>
      <w:r w:rsidRPr="00F947ED">
        <w:rPr>
          <w:rFonts w:ascii="Arial" w:hAnsi="Arial"/>
          <w:szCs w:val="24"/>
        </w:rPr>
        <w:t>Roguelikes</w:t>
      </w:r>
      <w:proofErr w:type="spellEnd"/>
      <w:r w:rsidRPr="00F947ED">
        <w:rPr>
          <w:rFonts w:ascii="Arial" w:hAnsi="Arial"/>
          <w:szCs w:val="24"/>
        </w:rPr>
        <w:t>") —, sugere-se a implementação de um sistema de "Fome" ou "Estamina". Para aumentar a tensão da sobrevivência, o Jogador receberia um novo atributo encapsulado de energia que diminuiria a cada turno de movimentação. Para não sofrer penalidades ou perder vida por exaustão, o jogador precisaria explorar o mapa em busca de suprimentos do tipo Ra</w:t>
      </w:r>
      <w:r>
        <w:rPr>
          <w:rFonts w:ascii="Arial" w:hAnsi="Arial"/>
          <w:szCs w:val="24"/>
        </w:rPr>
        <w:t>çã</w:t>
      </w:r>
      <w:r w:rsidRPr="00F947ED">
        <w:rPr>
          <w:rFonts w:ascii="Arial" w:hAnsi="Arial"/>
          <w:szCs w:val="24"/>
        </w:rPr>
        <w:t>o (que expandiria a superclasse Itens), forçando a tomada de decisão estratégica a cada passo.</w:t>
      </w:r>
    </w:p>
    <w:p w14:paraId="17A988B8" w14:textId="2D8EF010" w:rsidR="00492870" w:rsidRPr="00102EE1" w:rsidRDefault="00D233E8" w:rsidP="00D233E8">
      <w:pPr>
        <w:pStyle w:val="Ttulo1"/>
        <w:pageBreakBefore/>
        <w:tabs>
          <w:tab w:val="center" w:pos="4419"/>
          <w:tab w:val="right" w:pos="8838"/>
        </w:tabs>
        <w:spacing w:before="0" w:after="0" w:line="360" w:lineRule="auto"/>
        <w:ind w:firstLine="1"/>
        <w:jc w:val="center"/>
        <w:rPr>
          <w:rFonts w:ascii="Arial" w:hAnsi="Arial"/>
          <w:b/>
          <w:sz w:val="24"/>
          <w:szCs w:val="24"/>
          <w:lang w:eastAsia="pt-BR"/>
        </w:rPr>
      </w:pPr>
      <w:r>
        <w:rPr>
          <w:rFonts w:ascii="Arial" w:hAnsi="Arial"/>
          <w:b/>
          <w:sz w:val="24"/>
          <w:szCs w:val="24"/>
        </w:rPr>
        <w:lastRenderedPageBreak/>
        <w:t>CONCLUSÃO</w:t>
      </w:r>
    </w:p>
    <w:p w14:paraId="5DEEA913" w14:textId="77777777" w:rsidR="00492870" w:rsidRDefault="00492870">
      <w:pPr>
        <w:spacing w:line="360" w:lineRule="auto"/>
        <w:rPr>
          <w:rFonts w:ascii="Arial" w:hAnsi="Arial"/>
          <w:b/>
          <w:sz w:val="24"/>
          <w:szCs w:val="24"/>
          <w:lang w:eastAsia="pt-BR"/>
        </w:rPr>
      </w:pPr>
    </w:p>
    <w:p w14:paraId="27D91A84" w14:textId="77777777" w:rsidR="00492870" w:rsidRDefault="00492870">
      <w:pPr>
        <w:pStyle w:val="Corpodetexto"/>
        <w:tabs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4EDB00E9" w14:textId="57C5EE87" w:rsidR="00492870" w:rsidRDefault="00D233E8">
      <w:pPr>
        <w:pStyle w:val="Corpodetexto"/>
        <w:tabs>
          <w:tab w:val="left" w:pos="1130"/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  <w:r w:rsidRPr="00D233E8">
        <w:rPr>
          <w:rFonts w:ascii="Arial" w:hAnsi="Arial"/>
          <w:szCs w:val="24"/>
        </w:rPr>
        <w:t>O desenvolvimento do projeto "Sobrevivência Jurássica" alcançou os objetivos pedagógicos da disciplina. Transformar regras narrativas em um ecossistema complexo sem variáveis globais consolidou a compreensão de que a modelagem orientada a objetos (em classes autônomas) facilita não apenas a organização, mas a capacidade de expansão do sistema. A abstração de colisões e visões utilizando a matriz bidimensional encerrou esta etapa entregando um programa estável, interativo e aderente aos requisitos propostos.</w:t>
      </w:r>
    </w:p>
    <w:p w14:paraId="42BEC502" w14:textId="77777777" w:rsidR="00492870" w:rsidRDefault="00492870">
      <w:pPr>
        <w:pStyle w:val="Corpodetexto"/>
        <w:tabs>
          <w:tab w:val="center" w:pos="4419"/>
          <w:tab w:val="right" w:pos="8838"/>
        </w:tabs>
        <w:spacing w:after="0"/>
        <w:rPr>
          <w:rFonts w:ascii="Arial" w:hAnsi="Arial"/>
          <w:szCs w:val="24"/>
        </w:rPr>
      </w:pPr>
    </w:p>
    <w:p w14:paraId="2B98B9D1" w14:textId="77777777" w:rsidR="00492870" w:rsidRDefault="00492870">
      <w:pPr>
        <w:spacing w:line="360" w:lineRule="auto"/>
        <w:jc w:val="center"/>
        <w:rPr>
          <w:rFonts w:ascii="Arial" w:hAnsi="Arial"/>
          <w:b/>
          <w:bCs/>
        </w:rPr>
      </w:pPr>
    </w:p>
    <w:p w14:paraId="799BC88F" w14:textId="77777777" w:rsidR="00492870" w:rsidRDefault="00492870">
      <w:pPr>
        <w:spacing w:line="360" w:lineRule="auto"/>
        <w:jc w:val="center"/>
      </w:pPr>
    </w:p>
    <w:sectPr w:rsidR="00492870">
      <w:headerReference w:type="default" r:id="rId13"/>
      <w:footerReference w:type="default" r:id="rId14"/>
      <w:pgSz w:w="11906" w:h="16838"/>
      <w:pgMar w:top="2682" w:right="1134" w:bottom="2410" w:left="1134" w:header="1701" w:footer="1134" w:gutter="0"/>
      <w:cols w:space="72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103FE" w14:textId="77777777" w:rsidR="0074476D" w:rsidRDefault="0074476D">
      <w:r>
        <w:separator/>
      </w:r>
    </w:p>
  </w:endnote>
  <w:endnote w:type="continuationSeparator" w:id="0">
    <w:p w14:paraId="3DB82BE1" w14:textId="77777777" w:rsidR="0074476D" w:rsidRDefault="00744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308C5" w14:textId="032276A5" w:rsidR="00DE45FD" w:rsidRPr="00DE45FD" w:rsidRDefault="00DE45FD" w:rsidP="00DE45FD">
    <w:pPr>
      <w:pStyle w:val="Rodap"/>
      <w:jc w:val="center"/>
    </w:pPr>
    <w:r>
      <w:rPr>
        <w:rFonts w:ascii="Arial" w:hAnsi="Arial"/>
        <w:sz w:val="24"/>
        <w:szCs w:val="24"/>
      </w:rPr>
      <w:t xml:space="preserve">Pelotas, </w:t>
    </w:r>
    <w:proofErr w:type="gramStart"/>
    <w:r>
      <w:rPr>
        <w:rFonts w:ascii="Arial" w:hAnsi="Arial"/>
        <w:sz w:val="24"/>
        <w:szCs w:val="24"/>
      </w:rPr>
      <w:t>Julho</w:t>
    </w:r>
    <w:proofErr w:type="gramEnd"/>
    <w:r>
      <w:rPr>
        <w:rFonts w:ascii="Arial" w:hAnsi="Arial"/>
        <w:sz w:val="24"/>
        <w:szCs w:val="24"/>
      </w:rPr>
      <w:t xml:space="preserve"> de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8479D" w14:textId="77777777" w:rsidR="00DE45FD" w:rsidRPr="00DE45FD" w:rsidRDefault="00DE45FD" w:rsidP="00DE45FD">
    <w:pPr>
      <w:pStyle w:val="Rodap"/>
      <w:jc w:val="center"/>
    </w:pPr>
    <w:r>
      <w:rPr>
        <w:rFonts w:ascii="Arial" w:hAnsi="Arial"/>
        <w:sz w:val="24"/>
        <w:szCs w:val="24"/>
      </w:rPr>
      <w:t xml:space="preserve">Pelotas, </w:t>
    </w:r>
    <w:proofErr w:type="gramStart"/>
    <w:r>
      <w:rPr>
        <w:rFonts w:ascii="Arial" w:hAnsi="Arial"/>
        <w:sz w:val="24"/>
        <w:szCs w:val="24"/>
      </w:rPr>
      <w:t>Julho</w:t>
    </w:r>
    <w:proofErr w:type="gramEnd"/>
    <w:r>
      <w:rPr>
        <w:rFonts w:ascii="Arial" w:hAnsi="Arial"/>
        <w:sz w:val="24"/>
        <w:szCs w:val="24"/>
      </w:rPr>
      <w:t xml:space="preserve"> de 2026</w:t>
    </w:r>
  </w:p>
  <w:p w14:paraId="78BA9DC6" w14:textId="2A3F637C" w:rsidR="00492870" w:rsidRPr="00DE45FD" w:rsidRDefault="00492870" w:rsidP="00DE45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94E9E" w14:textId="77777777" w:rsidR="0074476D" w:rsidRDefault="0074476D">
      <w:r>
        <w:separator/>
      </w:r>
    </w:p>
  </w:footnote>
  <w:footnote w:type="continuationSeparator" w:id="0">
    <w:p w14:paraId="43082F85" w14:textId="77777777" w:rsidR="0074476D" w:rsidRDefault="007447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9D97A" w14:textId="77777777" w:rsidR="00492870" w:rsidRDefault="001776A5">
    <w:pPr>
      <w:pStyle w:val="Cabealho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2F8995BD" wp14:editId="4C42317A">
              <wp:simplePos x="0" y="0"/>
              <wp:positionH relativeFrom="page">
                <wp:posOffset>3641090</wp:posOffset>
              </wp:positionH>
              <wp:positionV relativeFrom="paragraph">
                <wp:posOffset>635</wp:posOffset>
              </wp:positionV>
              <wp:extent cx="278130" cy="168275"/>
              <wp:effectExtent l="0" t="635" r="5080" b="0"/>
              <wp:wrapSquare wrapText="largest"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8130" cy="16827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EB321D" w14:textId="77777777" w:rsidR="00492870" w:rsidRDefault="00492870">
                          <w:pPr>
                            <w:pStyle w:val="Cabealho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8995B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286.7pt;margin-top:.05pt;width:21.9pt;height:13.25pt;z-index: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" stroked="f">
              <v:fill opacity="0"/>
              <v:textbox inset="0,0,0,0">
                <w:txbxContent>
                  <w:p w14:paraId="59EB321D" w14:textId="77777777" w:rsidR="00492870" w:rsidRDefault="00492870">
                    <w:pPr>
                      <w:pStyle w:val="Cabealho"/>
                    </w:pPr>
                  </w:p>
                </w:txbxContent>
              </v:textbox>
              <w10:wrap type="square" side="largest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21388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872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772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848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)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)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)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)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)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)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)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)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)"/>
      <w:lvlJc w:val="left"/>
      <w:pPr>
        <w:tabs>
          <w:tab w:val="num" w:pos="2551"/>
        </w:tabs>
        <w:ind w:left="2551" w:hanging="283"/>
      </w:pPr>
    </w:lvl>
  </w:abstractNum>
  <w:abstractNum w:abstractNumId="2" w15:restartNumberingAfterBreak="0">
    <w:nsid w:val="31000998"/>
    <w:multiLevelType w:val="hybridMultilevel"/>
    <w:tmpl w:val="54EC4F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8C0A73"/>
    <w:multiLevelType w:val="hybridMultilevel"/>
    <w:tmpl w:val="0E380034"/>
    <w:lvl w:ilvl="0" w:tplc="0416000F">
      <w:start w:val="1"/>
      <w:numFmt w:val="decimal"/>
      <w:lvlText w:val="%1."/>
      <w:lvlJc w:val="left"/>
      <w:pPr>
        <w:ind w:left="1823" w:hanging="360"/>
      </w:pPr>
    </w:lvl>
    <w:lvl w:ilvl="1" w:tplc="04160019" w:tentative="1">
      <w:start w:val="1"/>
      <w:numFmt w:val="lowerLetter"/>
      <w:lvlText w:val="%2."/>
      <w:lvlJc w:val="left"/>
      <w:pPr>
        <w:ind w:left="2543" w:hanging="360"/>
      </w:pPr>
    </w:lvl>
    <w:lvl w:ilvl="2" w:tplc="0416001B" w:tentative="1">
      <w:start w:val="1"/>
      <w:numFmt w:val="lowerRoman"/>
      <w:lvlText w:val="%3."/>
      <w:lvlJc w:val="right"/>
      <w:pPr>
        <w:ind w:left="3263" w:hanging="180"/>
      </w:pPr>
    </w:lvl>
    <w:lvl w:ilvl="3" w:tplc="0416000F" w:tentative="1">
      <w:start w:val="1"/>
      <w:numFmt w:val="decimal"/>
      <w:lvlText w:val="%4."/>
      <w:lvlJc w:val="left"/>
      <w:pPr>
        <w:ind w:left="3983" w:hanging="360"/>
      </w:pPr>
    </w:lvl>
    <w:lvl w:ilvl="4" w:tplc="04160019" w:tentative="1">
      <w:start w:val="1"/>
      <w:numFmt w:val="lowerLetter"/>
      <w:lvlText w:val="%5."/>
      <w:lvlJc w:val="left"/>
      <w:pPr>
        <w:ind w:left="4703" w:hanging="360"/>
      </w:pPr>
    </w:lvl>
    <w:lvl w:ilvl="5" w:tplc="0416001B" w:tentative="1">
      <w:start w:val="1"/>
      <w:numFmt w:val="lowerRoman"/>
      <w:lvlText w:val="%6."/>
      <w:lvlJc w:val="right"/>
      <w:pPr>
        <w:ind w:left="5423" w:hanging="180"/>
      </w:pPr>
    </w:lvl>
    <w:lvl w:ilvl="6" w:tplc="0416000F" w:tentative="1">
      <w:start w:val="1"/>
      <w:numFmt w:val="decimal"/>
      <w:lvlText w:val="%7."/>
      <w:lvlJc w:val="left"/>
      <w:pPr>
        <w:ind w:left="6143" w:hanging="360"/>
      </w:pPr>
    </w:lvl>
    <w:lvl w:ilvl="7" w:tplc="04160019" w:tentative="1">
      <w:start w:val="1"/>
      <w:numFmt w:val="lowerLetter"/>
      <w:lvlText w:val="%8."/>
      <w:lvlJc w:val="left"/>
      <w:pPr>
        <w:ind w:left="6863" w:hanging="360"/>
      </w:pPr>
    </w:lvl>
    <w:lvl w:ilvl="8" w:tplc="0416001B" w:tentative="1">
      <w:start w:val="1"/>
      <w:numFmt w:val="lowerRoman"/>
      <w:lvlText w:val="%9."/>
      <w:lvlJc w:val="right"/>
      <w:pPr>
        <w:ind w:left="7583" w:hanging="180"/>
      </w:pPr>
    </w:lvl>
  </w:abstractNum>
  <w:abstractNum w:abstractNumId="4" w15:restartNumberingAfterBreak="0">
    <w:nsid w:val="71063A56"/>
    <w:multiLevelType w:val="hybridMultilevel"/>
    <w:tmpl w:val="82AC9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89150B"/>
    <w:multiLevelType w:val="hybridMultilevel"/>
    <w:tmpl w:val="F482B4DC"/>
    <w:lvl w:ilvl="0" w:tplc="04160001">
      <w:start w:val="1"/>
      <w:numFmt w:val="bullet"/>
      <w:lvlText w:val=""/>
      <w:lvlJc w:val="left"/>
      <w:pPr>
        <w:ind w:left="18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83" w:hanging="360"/>
      </w:pPr>
      <w:rPr>
        <w:rFonts w:ascii="Wingdings" w:hAnsi="Wingdings" w:hint="default"/>
      </w:rPr>
    </w:lvl>
  </w:abstractNum>
  <w:abstractNum w:abstractNumId="6" w15:restartNumberingAfterBreak="0">
    <w:nsid w:val="7CC029EC"/>
    <w:multiLevelType w:val="hybridMultilevel"/>
    <w:tmpl w:val="F9BE9C3E"/>
    <w:lvl w:ilvl="0" w:tplc="0416000F">
      <w:start w:val="1"/>
      <w:numFmt w:val="decimal"/>
      <w:lvlText w:val="%1."/>
      <w:lvlJc w:val="left"/>
      <w:pPr>
        <w:ind w:left="1823" w:hanging="360"/>
      </w:pPr>
    </w:lvl>
    <w:lvl w:ilvl="1" w:tplc="04160019" w:tentative="1">
      <w:start w:val="1"/>
      <w:numFmt w:val="lowerLetter"/>
      <w:lvlText w:val="%2."/>
      <w:lvlJc w:val="left"/>
      <w:pPr>
        <w:ind w:left="2543" w:hanging="360"/>
      </w:pPr>
    </w:lvl>
    <w:lvl w:ilvl="2" w:tplc="0416001B" w:tentative="1">
      <w:start w:val="1"/>
      <w:numFmt w:val="lowerRoman"/>
      <w:lvlText w:val="%3."/>
      <w:lvlJc w:val="right"/>
      <w:pPr>
        <w:ind w:left="3263" w:hanging="180"/>
      </w:pPr>
    </w:lvl>
    <w:lvl w:ilvl="3" w:tplc="0416000F" w:tentative="1">
      <w:start w:val="1"/>
      <w:numFmt w:val="decimal"/>
      <w:lvlText w:val="%4."/>
      <w:lvlJc w:val="left"/>
      <w:pPr>
        <w:ind w:left="3983" w:hanging="360"/>
      </w:pPr>
    </w:lvl>
    <w:lvl w:ilvl="4" w:tplc="04160019" w:tentative="1">
      <w:start w:val="1"/>
      <w:numFmt w:val="lowerLetter"/>
      <w:lvlText w:val="%5."/>
      <w:lvlJc w:val="left"/>
      <w:pPr>
        <w:ind w:left="4703" w:hanging="360"/>
      </w:pPr>
    </w:lvl>
    <w:lvl w:ilvl="5" w:tplc="0416001B" w:tentative="1">
      <w:start w:val="1"/>
      <w:numFmt w:val="lowerRoman"/>
      <w:lvlText w:val="%6."/>
      <w:lvlJc w:val="right"/>
      <w:pPr>
        <w:ind w:left="5423" w:hanging="180"/>
      </w:pPr>
    </w:lvl>
    <w:lvl w:ilvl="6" w:tplc="0416000F" w:tentative="1">
      <w:start w:val="1"/>
      <w:numFmt w:val="decimal"/>
      <w:lvlText w:val="%7."/>
      <w:lvlJc w:val="left"/>
      <w:pPr>
        <w:ind w:left="6143" w:hanging="360"/>
      </w:pPr>
    </w:lvl>
    <w:lvl w:ilvl="7" w:tplc="04160019" w:tentative="1">
      <w:start w:val="1"/>
      <w:numFmt w:val="lowerLetter"/>
      <w:lvlText w:val="%8."/>
      <w:lvlJc w:val="left"/>
      <w:pPr>
        <w:ind w:left="6863" w:hanging="360"/>
      </w:pPr>
    </w:lvl>
    <w:lvl w:ilvl="8" w:tplc="0416001B" w:tentative="1">
      <w:start w:val="1"/>
      <w:numFmt w:val="lowerRoman"/>
      <w:lvlText w:val="%9."/>
      <w:lvlJc w:val="right"/>
      <w:pPr>
        <w:ind w:left="7583" w:hanging="180"/>
      </w:pPr>
    </w:lvl>
  </w:abstractNum>
  <w:num w:numId="1" w16cid:durableId="1545436020">
    <w:abstractNumId w:val="0"/>
  </w:num>
  <w:num w:numId="2" w16cid:durableId="381752329">
    <w:abstractNumId w:val="1"/>
  </w:num>
  <w:num w:numId="3" w16cid:durableId="1702971803">
    <w:abstractNumId w:val="4"/>
  </w:num>
  <w:num w:numId="4" w16cid:durableId="1586767934">
    <w:abstractNumId w:val="5"/>
  </w:num>
  <w:num w:numId="5" w16cid:durableId="2106727012">
    <w:abstractNumId w:val="2"/>
  </w:num>
  <w:num w:numId="6" w16cid:durableId="2015917253">
    <w:abstractNumId w:val="6"/>
  </w:num>
  <w:num w:numId="7" w16cid:durableId="59334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4A86"/>
    <w:rsid w:val="00055AE0"/>
    <w:rsid w:val="0006148E"/>
    <w:rsid w:val="00102EE1"/>
    <w:rsid w:val="001776A5"/>
    <w:rsid w:val="001E6757"/>
    <w:rsid w:val="00331DAB"/>
    <w:rsid w:val="003D1050"/>
    <w:rsid w:val="00443E1C"/>
    <w:rsid w:val="004465DC"/>
    <w:rsid w:val="004714B6"/>
    <w:rsid w:val="00492870"/>
    <w:rsid w:val="00526C14"/>
    <w:rsid w:val="00533B26"/>
    <w:rsid w:val="006F34EA"/>
    <w:rsid w:val="00720C8D"/>
    <w:rsid w:val="00725EC7"/>
    <w:rsid w:val="0074476D"/>
    <w:rsid w:val="00862C7B"/>
    <w:rsid w:val="008A1699"/>
    <w:rsid w:val="009D4A86"/>
    <w:rsid w:val="009E5231"/>
    <w:rsid w:val="009F5869"/>
    <w:rsid w:val="00A24FC5"/>
    <w:rsid w:val="00A57266"/>
    <w:rsid w:val="00B06AFC"/>
    <w:rsid w:val="00B27573"/>
    <w:rsid w:val="00D233E8"/>
    <w:rsid w:val="00DE45FD"/>
    <w:rsid w:val="00E81A2F"/>
    <w:rsid w:val="00F9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3D672CE"/>
  <w14:defaultImageDpi w14:val="300"/>
  <w15:docId w15:val="{98902026-4BA0-483A-B7BF-53A2CE754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jc w:val="both"/>
    </w:p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racteresdenotaderodap">
    <w:name w:val="Caracteres de nota de rodapé"/>
    <w:basedOn w:val="WW-Fontepargpadro"/>
    <w:rPr>
      <w:vertAlign w:val="superscript"/>
    </w:rPr>
  </w:style>
  <w:style w:type="character" w:styleId="Nmerodepgina">
    <w:name w:val="page number"/>
    <w:basedOn w:val="WW-Fontepargpadro"/>
  </w:style>
  <w:style w:type="character" w:styleId="Hyperlink">
    <w:name w:val="Hyperlink"/>
    <w:basedOn w:val="WW-Fontepargpadro"/>
  </w:style>
  <w:style w:type="character" w:styleId="HiperlinkVisitado">
    <w:name w:val="FollowedHyperlink"/>
    <w:basedOn w:val="WW-Fontepargpadro"/>
  </w:style>
  <w:style w:type="character" w:customStyle="1" w:styleId="WW8Num10z0">
    <w:name w:val="WW8Num10z0"/>
  </w:style>
  <w:style w:type="character" w:customStyle="1" w:styleId="WW8Num13z0">
    <w:name w:val="WW8Num13z0"/>
    <w:rPr>
      <w:rFonts w:ascii="Symbol" w:hAnsi="Symbol"/>
    </w:rPr>
  </w:style>
  <w:style w:type="character" w:customStyle="1" w:styleId="WW8Num15z0">
    <w:name w:val="WW8Num15z0"/>
  </w:style>
  <w:style w:type="character" w:customStyle="1" w:styleId="WW8Num18z0">
    <w:name w:val="WW8Num18z0"/>
    <w:rPr>
      <w:rFonts w:ascii="Symbol" w:hAnsi="Symbol"/>
    </w:rPr>
  </w:style>
  <w:style w:type="character" w:customStyle="1" w:styleId="WW8Num22z0">
    <w:name w:val="WW8Num22z0"/>
    <w:rPr>
      <w:b w:val="0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37z0">
    <w:name w:val="WW8Num37z0"/>
    <w:rPr>
      <w:b w:val="0"/>
    </w:rPr>
  </w:style>
  <w:style w:type="character" w:customStyle="1" w:styleId="WW-Fontepargpadro">
    <w:name w:val="WW-Fonte parág. padrão"/>
  </w:style>
  <w:style w:type="character" w:customStyle="1" w:styleId="Caracteresdenotadefim">
    <w:name w:val="Caracteres de nota de fim"/>
  </w:style>
  <w:style w:type="paragraph" w:styleId="Corpodetexto">
    <w:name w:val="Body Text"/>
    <w:basedOn w:val="Normal"/>
    <w:pPr>
      <w:spacing w:after="120" w:line="360" w:lineRule="auto"/>
    </w:pPr>
    <w:rPr>
      <w:sz w:val="24"/>
    </w:rPr>
  </w:style>
  <w:style w:type="paragraph" w:styleId="Recuodecorpodetexto">
    <w:name w:val="Body Text Indent"/>
    <w:basedOn w:val="Normal"/>
    <w:pPr>
      <w:ind w:left="1416"/>
    </w:pPr>
  </w:style>
  <w:style w:type="paragraph" w:customStyle="1" w:styleId="Ttulo10">
    <w:name w:val="Título1"/>
    <w:basedOn w:val="Normal"/>
    <w:next w:val="Corpodetexto"/>
    <w:pPr>
      <w:keepNext/>
      <w:spacing w:before="240" w:after="120"/>
    </w:pPr>
  </w:style>
  <w:style w:type="paragraph" w:styleId="Ttulo">
    <w:name w:val="Title"/>
    <w:basedOn w:val="Normal"/>
    <w:next w:val="Corpodetexto"/>
    <w:qFormat/>
    <w:pPr>
      <w:keepNext/>
      <w:spacing w:before="240" w:after="120"/>
    </w:pPr>
  </w:style>
  <w:style w:type="paragraph" w:styleId="Subttulo">
    <w:name w:val="Subtitle"/>
    <w:basedOn w:val="Ttulo"/>
    <w:next w:val="Corpodetexto"/>
    <w:qFormat/>
    <w:pPr>
      <w:jc w:val="center"/>
    </w:pPr>
  </w:style>
  <w:style w:type="paragraph" w:styleId="Lista">
    <w:name w:val="List"/>
    <w:basedOn w:val="Corpodetexto"/>
    <w:rPr>
      <w:rFonts w:cs="Tahoma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Contedodatabela">
    <w:name w:val="Conteúdo da tabela"/>
    <w:basedOn w:val="Corpodetexto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</w:style>
  <w:style w:type="paragraph" w:styleId="Legenda">
    <w:name w:val="caption"/>
    <w:basedOn w:val="Normal"/>
    <w:qFormat/>
    <w:pPr>
      <w:suppressLineNumbers/>
      <w:spacing w:before="120" w:after="120"/>
    </w:pPr>
  </w:style>
  <w:style w:type="paragraph" w:customStyle="1" w:styleId="Contedodoquadro">
    <w:name w:val="Conteúdo do quadro"/>
    <w:basedOn w:val="Corpodetexto"/>
  </w:style>
  <w:style w:type="paragraph" w:styleId="Textodenotaderodap">
    <w:name w:val="footnote text"/>
    <w:basedOn w:val="Normal"/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Sumrio1">
    <w:name w:val="toc 1"/>
    <w:basedOn w:val="Normal"/>
    <w:next w:val="Normal"/>
    <w:rPr>
      <w:sz w:val="24"/>
    </w:rPr>
  </w:style>
  <w:style w:type="paragraph" w:styleId="Sumrio2">
    <w:name w:val="toc 2"/>
    <w:basedOn w:val="Normal"/>
    <w:next w:val="Normal"/>
    <w:pPr>
      <w:ind w:left="200"/>
    </w:pPr>
  </w:style>
  <w:style w:type="paragraph" w:styleId="Sumrio3">
    <w:name w:val="toc 3"/>
    <w:basedOn w:val="Normal"/>
    <w:next w:val="Normal"/>
    <w:pPr>
      <w:ind w:left="400"/>
    </w:pPr>
  </w:style>
  <w:style w:type="paragraph" w:styleId="Sumrio4">
    <w:name w:val="toc 4"/>
    <w:basedOn w:val="Normal"/>
    <w:next w:val="Normal"/>
    <w:pPr>
      <w:ind w:left="600"/>
    </w:pPr>
  </w:style>
  <w:style w:type="paragraph" w:styleId="Sumrio5">
    <w:name w:val="toc 5"/>
    <w:basedOn w:val="Normal"/>
    <w:next w:val="Normal"/>
    <w:pPr>
      <w:ind w:left="800"/>
    </w:pPr>
  </w:style>
  <w:style w:type="paragraph" w:styleId="Sumrio6">
    <w:name w:val="toc 6"/>
    <w:basedOn w:val="Normal"/>
    <w:next w:val="Normal"/>
    <w:pPr>
      <w:ind w:left="1000"/>
    </w:pPr>
  </w:style>
  <w:style w:type="paragraph" w:styleId="Sumrio7">
    <w:name w:val="toc 7"/>
    <w:basedOn w:val="Normal"/>
    <w:next w:val="Normal"/>
    <w:pPr>
      <w:ind w:left="1200"/>
    </w:pPr>
  </w:style>
  <w:style w:type="paragraph" w:styleId="Sumrio8">
    <w:name w:val="toc 8"/>
    <w:basedOn w:val="Normal"/>
    <w:next w:val="Normal"/>
    <w:pPr>
      <w:ind w:left="1400"/>
    </w:pPr>
  </w:style>
  <w:style w:type="paragraph" w:styleId="Sumrio9">
    <w:name w:val="toc 9"/>
    <w:basedOn w:val="Normal"/>
    <w:next w:val="Normal"/>
    <w:pPr>
      <w:ind w:left="1600"/>
    </w:pPr>
  </w:style>
  <w:style w:type="paragraph" w:customStyle="1" w:styleId="TextoCapa">
    <w:name w:val="TextoCapa"/>
    <w:basedOn w:val="Corpodetexto"/>
    <w:pPr>
      <w:spacing w:after="0"/>
      <w:jc w:val="center"/>
    </w:pPr>
    <w:rPr>
      <w:sz w:val="28"/>
    </w:rPr>
  </w:style>
  <w:style w:type="paragraph" w:customStyle="1" w:styleId="TituloCapa">
    <w:name w:val="TituloCapa"/>
    <w:basedOn w:val="TextoCapa"/>
  </w:style>
  <w:style w:type="paragraph" w:customStyle="1" w:styleId="Ttulo0">
    <w:name w:val="Título 0"/>
    <w:basedOn w:val="Ttulo1"/>
    <w:pPr>
      <w:spacing w:before="0" w:after="0"/>
      <w:jc w:val="center"/>
    </w:pPr>
  </w:style>
  <w:style w:type="paragraph" w:customStyle="1" w:styleId="Citao1">
    <w:name w:val="Citação1"/>
    <w:basedOn w:val="Corpodetexto"/>
    <w:pPr>
      <w:spacing w:after="0" w:line="100" w:lineRule="atLeast"/>
      <w:ind w:left="709"/>
    </w:pPr>
  </w:style>
  <w:style w:type="paragraph" w:customStyle="1" w:styleId="Bibliografia1">
    <w:name w:val="Bibliografia1"/>
    <w:basedOn w:val="Normal"/>
    <w:pPr>
      <w:spacing w:after="240"/>
      <w:ind w:left="284" w:hanging="284"/>
    </w:pPr>
  </w:style>
  <w:style w:type="paragraph" w:customStyle="1" w:styleId="Corpodoabstract">
    <w:name w:val="Corpo do abstract"/>
    <w:basedOn w:val="Corpodetexto"/>
    <w:rPr>
      <w:lang w:val="en-US"/>
    </w:rPr>
  </w:style>
  <w:style w:type="paragraph" w:customStyle="1" w:styleId="WW-Estruturadodocumento">
    <w:name w:val="WW-Estrutura do documento"/>
    <w:basedOn w:val="Normal"/>
    <w:pPr>
      <w:shd w:val="clear" w:color="auto" w:fill="000080"/>
    </w:pPr>
    <w:rPr>
      <w:rFonts w:ascii="Tahoma" w:hAnsi="Tahoma"/>
    </w:rPr>
  </w:style>
  <w:style w:type="paragraph" w:styleId="PargrafodaLista">
    <w:name w:val="List Paragraph"/>
    <w:basedOn w:val="Normal"/>
    <w:uiPriority w:val="34"/>
    <w:qFormat/>
    <w:rsid w:val="00DE45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5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9</Pages>
  <Words>592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Apresentação Gráfica</vt:lpstr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Apresentação Gráfica</dc:title>
  <dc:subject/>
  <dc:creator>cac</dc:creator>
  <cp:keywords/>
  <cp:lastModifiedBy>Patrick Luz</cp:lastModifiedBy>
  <cp:revision>10</cp:revision>
  <cp:lastPrinted>2001-05-16T03:22:00Z</cp:lastPrinted>
  <dcterms:created xsi:type="dcterms:W3CDTF">2014-03-17T19:28:00Z</dcterms:created>
  <dcterms:modified xsi:type="dcterms:W3CDTF">2026-07-01T20:28:00Z</dcterms:modified>
</cp:coreProperties>
</file>