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CA7C" w14:textId="04AC7EE0" w:rsidR="008D3E5D" w:rsidRPr="008D3E5D" w:rsidRDefault="00E637C8" w:rsidP="008D3E5D">
      <w:r>
        <w:t xml:space="preserve">Lab </w:t>
      </w:r>
      <w:r w:rsidR="008D3E5D">
        <w:t>13</w:t>
      </w:r>
      <w:r>
        <w:t>:</w:t>
      </w:r>
    </w:p>
    <w:p w14:paraId="4567C1AD" w14:textId="065A89B7" w:rsidR="009F0487" w:rsidRDefault="009F0487" w:rsidP="009F0487">
      <w:pPr>
        <w:pStyle w:val="ListParagraph"/>
        <w:numPr>
          <w:ilvl w:val="0"/>
          <w:numId w:val="7"/>
        </w:numPr>
        <w:shd w:val="clear" w:color="auto" w:fill="FFFFFF"/>
        <w:rPr>
          <w:rFonts w:eastAsiaTheme="minorHAnsi"/>
          <w:sz w:val="22"/>
          <w:szCs w:val="22"/>
          <w:lang w:eastAsia="en-US"/>
        </w:rPr>
      </w:pPr>
      <w:r w:rsidRPr="009F0487">
        <w:rPr>
          <w:rFonts w:eastAsiaTheme="minorHAnsi"/>
          <w:sz w:val="22"/>
          <w:szCs w:val="22"/>
          <w:lang w:eastAsia="en-US"/>
        </w:rPr>
        <w:t>One method of reducing bandwidth use is to compress the data being transmitted. Let A = {a/20, b/15, c/5, d/15, e/45} be the alphabet and its frequency distribution. Compute the optimal coding for each character. What is the average number of bits/symbol of the codes?</w:t>
      </w:r>
    </w:p>
    <w:p w14:paraId="393BA216" w14:textId="77777777" w:rsidR="005F75FD" w:rsidRDefault="005F75FD" w:rsidP="009F0487">
      <w:pPr>
        <w:shd w:val="clear" w:color="auto" w:fill="FFFFFF"/>
      </w:pPr>
    </w:p>
    <w:p w14:paraId="192FDA6A" w14:textId="276023E9" w:rsidR="009F0487" w:rsidRDefault="005F75FD" w:rsidP="009F0487">
      <w:pPr>
        <w:shd w:val="clear" w:color="auto" w:fill="FFFFFF"/>
      </w:pPr>
      <w:r>
        <w:t>Use Huffman Coding. Huffman Coding assigns  shorter codes to more frequently occurring characters, reducing the average number of bits per symbol. Combines two nodes with the lowest frequency together and repeats the process until one node is left.</w:t>
      </w:r>
    </w:p>
    <w:p w14:paraId="2AB4F763" w14:textId="3701AE03" w:rsidR="005F75FD" w:rsidRDefault="005F75FD" w:rsidP="009F0487">
      <w:pPr>
        <w:shd w:val="clear" w:color="auto" w:fill="FFFFFF"/>
      </w:pPr>
      <w:r>
        <w:t>E=45, A = 20, B = 15 , D = 15, C = 5</w:t>
      </w:r>
    </w:p>
    <w:p w14:paraId="1DD39FA4" w14:textId="05567F12" w:rsidR="005F75FD" w:rsidRDefault="005F75FD" w:rsidP="005F75FD">
      <w:pPr>
        <w:shd w:val="clear" w:color="auto" w:fill="FFFFFF"/>
      </w:pPr>
      <w:r>
        <w:t xml:space="preserve">E=45, A = 20, B = 15 , </w:t>
      </w:r>
      <w:r>
        <w:t>P1 = 20 (</w:t>
      </w:r>
      <w:r>
        <w:t>D = 15, C = 5</w:t>
      </w:r>
      <w:r>
        <w:t>)</w:t>
      </w:r>
    </w:p>
    <w:p w14:paraId="5AA00BC7" w14:textId="079F3E32" w:rsidR="005F75FD" w:rsidRDefault="005F75FD" w:rsidP="005F75FD">
      <w:pPr>
        <w:shd w:val="clear" w:color="auto" w:fill="FFFFFF"/>
      </w:pPr>
      <w:r>
        <w:t xml:space="preserve">E=45, A = 20, </w:t>
      </w:r>
      <w:r>
        <w:t>P2 = 35 (</w:t>
      </w:r>
      <w:r>
        <w:t xml:space="preserve">B = 15 </w:t>
      </w:r>
      <w:r>
        <w:t xml:space="preserve"> + P1(</w:t>
      </w:r>
      <w:r>
        <w:t xml:space="preserve"> D = 15, C = 5</w:t>
      </w:r>
      <w:r>
        <w:t>)</w:t>
      </w:r>
    </w:p>
    <w:p w14:paraId="48F0A9C8" w14:textId="3E4D3A48" w:rsidR="005F75FD" w:rsidRDefault="005F75FD" w:rsidP="005F75FD">
      <w:pPr>
        <w:shd w:val="clear" w:color="auto" w:fill="FFFFFF"/>
      </w:pPr>
      <w:r>
        <w:t xml:space="preserve">E=45, </w:t>
      </w:r>
      <w:r>
        <w:t>P3 = 55 (</w:t>
      </w:r>
      <w:r>
        <w:t>A = 20</w:t>
      </w:r>
      <w:r>
        <w:t xml:space="preserve">  + P2)</w:t>
      </w:r>
    </w:p>
    <w:p w14:paraId="53AE4B5A" w14:textId="1234123C" w:rsidR="005F75FD" w:rsidRDefault="005F75FD" w:rsidP="005F75FD">
      <w:pPr>
        <w:shd w:val="clear" w:color="auto" w:fill="FFFFFF"/>
      </w:pPr>
      <w:r>
        <w:t>P4 = 100 (</w:t>
      </w:r>
      <w:r>
        <w:t>E=45</w:t>
      </w:r>
      <w:r>
        <w:t xml:space="preserve"> + P3)</w:t>
      </w:r>
    </w:p>
    <w:p w14:paraId="318AD748" w14:textId="2F2E3EBC" w:rsidR="005F75FD" w:rsidRDefault="003E6F68" w:rsidP="005F75FD">
      <w:pPr>
        <w:shd w:val="clear" w:color="auto" w:fill="FFFFFF"/>
      </w:pPr>
      <w:r>
        <w:t>I chose to group D before B but they are interchangeable as they have the same frequency. So my graph and codes are based on D being grouped before B.</w:t>
      </w:r>
    </w:p>
    <w:p w14:paraId="10E22281" w14:textId="6A2580AC" w:rsidR="00D15534" w:rsidRDefault="003E6F68" w:rsidP="005F75FD">
      <w:pPr>
        <w:shd w:val="clear" w:color="auto" w:fill="FFFFFF"/>
      </w:pPr>
      <w:r>
        <w:t xml:space="preserve">Therefore codes are </w:t>
      </w:r>
      <w:r w:rsidR="00D15534">
        <w:t>:</w:t>
      </w:r>
    </w:p>
    <w:p w14:paraId="5CE0E76E" w14:textId="55F628D3" w:rsidR="003E6F68" w:rsidRDefault="00D15534" w:rsidP="005F75FD">
      <w:pPr>
        <w:shd w:val="clear" w:color="auto" w:fill="FFFFFF"/>
      </w:pPr>
      <w:r>
        <w:rPr>
          <w:noProof/>
        </w:rPr>
        <w:drawing>
          <wp:anchor distT="0" distB="0" distL="114300" distR="114300" simplePos="0" relativeHeight="251658240" behindDoc="0" locked="0" layoutInCell="1" allowOverlap="1" wp14:anchorId="3FF5DD19" wp14:editId="0B4011DA">
            <wp:simplePos x="0" y="0"/>
            <wp:positionH relativeFrom="margin">
              <wp:posOffset>-405765</wp:posOffset>
            </wp:positionH>
            <wp:positionV relativeFrom="paragraph">
              <wp:posOffset>140335</wp:posOffset>
            </wp:positionV>
            <wp:extent cx="3968750" cy="3146425"/>
            <wp:effectExtent l="0" t="7938" r="4763" b="4762"/>
            <wp:wrapSquare wrapText="bothSides"/>
            <wp:docPr id="813568837" name="Picture 1" descr="A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8837" name="Picture 1" descr="A paper with writing on it&#10;&#10;Description automatically generated with low confidence"/>
                    <pic:cNvPicPr/>
                  </pic:nvPicPr>
                  <pic:blipFill rotWithShape="1">
                    <a:blip r:embed="rId5" cstate="print">
                      <a:extLst>
                        <a:ext uri="{28A0092B-C50C-407E-A947-70E740481C1C}">
                          <a14:useLocalDpi xmlns:a14="http://schemas.microsoft.com/office/drawing/2010/main" val="0"/>
                        </a:ext>
                      </a:extLst>
                    </a:blip>
                    <a:srcRect l="23812" r="17866"/>
                    <a:stretch/>
                  </pic:blipFill>
                  <pic:spPr bwMode="auto">
                    <a:xfrm rot="5400000">
                      <a:off x="0" y="0"/>
                      <a:ext cx="3968750" cy="314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F68">
        <w:t>E = 0</w:t>
      </w:r>
    </w:p>
    <w:p w14:paraId="29A7A81F" w14:textId="0AD8F577" w:rsidR="00D15534" w:rsidRDefault="00D15534" w:rsidP="005F75FD">
      <w:pPr>
        <w:shd w:val="clear" w:color="auto" w:fill="FFFFFF"/>
      </w:pPr>
      <w:r>
        <w:t>A = 10</w:t>
      </w:r>
    </w:p>
    <w:p w14:paraId="7AD968B7" w14:textId="4DBBF16E" w:rsidR="00D15534" w:rsidRDefault="00D15534" w:rsidP="005F75FD">
      <w:pPr>
        <w:shd w:val="clear" w:color="auto" w:fill="FFFFFF"/>
      </w:pPr>
      <w:r>
        <w:t>B = 110</w:t>
      </w:r>
    </w:p>
    <w:p w14:paraId="68F9F81D" w14:textId="6BA412FC" w:rsidR="00D15534" w:rsidRDefault="00D15534" w:rsidP="005F75FD">
      <w:pPr>
        <w:shd w:val="clear" w:color="auto" w:fill="FFFFFF"/>
      </w:pPr>
      <w:r>
        <w:t>D = 1111</w:t>
      </w:r>
    </w:p>
    <w:p w14:paraId="1638CCA3" w14:textId="4EBC7782" w:rsidR="00D15534" w:rsidRDefault="00D15534" w:rsidP="005F75FD">
      <w:pPr>
        <w:shd w:val="clear" w:color="auto" w:fill="FFFFFF"/>
      </w:pPr>
      <w:r>
        <w:t>C = 1110</w:t>
      </w:r>
    </w:p>
    <w:p w14:paraId="6AFD19F0" w14:textId="5C8A593B" w:rsidR="00D15534" w:rsidRDefault="00D15534" w:rsidP="005F75FD">
      <w:pPr>
        <w:shd w:val="clear" w:color="auto" w:fill="FFFFFF"/>
      </w:pPr>
      <w:r>
        <w:t>The average number of bits is the length of each code by its own frequency, summed,  divided by total frequency.</w:t>
      </w:r>
    </w:p>
    <w:p w14:paraId="682A1CFE" w14:textId="082C02CC" w:rsidR="003E6F68" w:rsidRDefault="00D15534" w:rsidP="005F75FD">
      <w:pPr>
        <w:shd w:val="clear" w:color="auto" w:fill="FFFFFF"/>
      </w:pPr>
      <w:r>
        <w:t>So E Length is 1 * frequency 45 = 45</w:t>
      </w:r>
    </w:p>
    <w:p w14:paraId="3750B3C6" w14:textId="1B2F14D8" w:rsidR="00D15534" w:rsidRDefault="00D15534" w:rsidP="005F75FD">
      <w:pPr>
        <w:shd w:val="clear" w:color="auto" w:fill="FFFFFF"/>
      </w:pPr>
      <w:r>
        <w:t>A Length is 2 *</w:t>
      </w:r>
      <w:r w:rsidRPr="00D15534">
        <w:t xml:space="preserve"> </w:t>
      </w:r>
      <w:r>
        <w:t xml:space="preserve"> </w:t>
      </w:r>
      <w:r>
        <w:t>frequency</w:t>
      </w:r>
      <w:r>
        <w:t xml:space="preserve"> 20 = 40</w:t>
      </w:r>
    </w:p>
    <w:p w14:paraId="2D3ECA51" w14:textId="343ACF46" w:rsidR="00D15534" w:rsidRDefault="00D15534" w:rsidP="005F75FD">
      <w:pPr>
        <w:shd w:val="clear" w:color="auto" w:fill="FFFFFF"/>
      </w:pPr>
      <w:r>
        <w:t xml:space="preserve">B Length is 3 * </w:t>
      </w:r>
      <w:r>
        <w:t>frequency</w:t>
      </w:r>
      <w:r>
        <w:t xml:space="preserve"> 15 = 45</w:t>
      </w:r>
    </w:p>
    <w:p w14:paraId="1923AA13" w14:textId="43A9F6B6" w:rsidR="00D15534" w:rsidRDefault="00D15534" w:rsidP="005F75FD">
      <w:pPr>
        <w:shd w:val="clear" w:color="auto" w:fill="FFFFFF"/>
      </w:pPr>
      <w:r>
        <w:t xml:space="preserve">D length is 4 * </w:t>
      </w:r>
      <w:r>
        <w:t>frequency</w:t>
      </w:r>
      <w:r>
        <w:t xml:space="preserve"> 15 = 60</w:t>
      </w:r>
    </w:p>
    <w:p w14:paraId="03D9A7D3" w14:textId="0FA05203" w:rsidR="00D15534" w:rsidRDefault="00D15534" w:rsidP="005F75FD">
      <w:pPr>
        <w:shd w:val="clear" w:color="auto" w:fill="FFFFFF"/>
      </w:pPr>
      <w:r>
        <w:t xml:space="preserve">C length is 4 * </w:t>
      </w:r>
      <w:r>
        <w:t>frequency</w:t>
      </w:r>
      <w:r>
        <w:t xml:space="preserve"> 5 = 20</w:t>
      </w:r>
    </w:p>
    <w:p w14:paraId="3A774566" w14:textId="53C54E0F" w:rsidR="00D15534" w:rsidRDefault="00D15534" w:rsidP="005F75FD">
      <w:pPr>
        <w:shd w:val="clear" w:color="auto" w:fill="FFFFFF"/>
      </w:pPr>
      <w:r>
        <w:t>Sum is 45 + 30 + 45 + 60 + 20 = 200</w:t>
      </w:r>
    </w:p>
    <w:p w14:paraId="51C9E489" w14:textId="7FDE9FFF" w:rsidR="00D15534" w:rsidRDefault="00D15534" w:rsidP="005F75FD">
      <w:pPr>
        <w:shd w:val="clear" w:color="auto" w:fill="FFFFFF"/>
      </w:pPr>
      <w:r>
        <w:t>200 / total frequency 100 = 2 bits per symbol.</w:t>
      </w:r>
    </w:p>
    <w:p w14:paraId="759E0571" w14:textId="28AE07B5" w:rsidR="00D15534" w:rsidRDefault="00D15534" w:rsidP="005F75FD">
      <w:pPr>
        <w:shd w:val="clear" w:color="auto" w:fill="FFFFFF"/>
      </w:pPr>
      <w:r>
        <w:t>Therefore, the average number of bits per symbol for the given coding scheme is 2</w:t>
      </w:r>
      <w:r>
        <w:t xml:space="preserve"> </w:t>
      </w:r>
      <w:r>
        <w:t>bits/symbol.</w:t>
      </w:r>
    </w:p>
    <w:p w14:paraId="05D2CA13" w14:textId="1476EA93" w:rsidR="00D15534" w:rsidRDefault="00D15534"/>
    <w:p w14:paraId="3368B713" w14:textId="77777777" w:rsidR="00477C73" w:rsidRDefault="00477C73" w:rsidP="00477C73">
      <w:pPr>
        <w:pStyle w:val="ListParagraph"/>
        <w:numPr>
          <w:ilvl w:val="0"/>
          <w:numId w:val="8"/>
        </w:numPr>
      </w:pPr>
      <w:r>
        <w:lastRenderedPageBreak/>
        <w:t>Please describe the information exchanges and the actions taken for both server and client according to the diagram for delta compression.</w:t>
      </w:r>
    </w:p>
    <w:p w14:paraId="53442520" w14:textId="77777777" w:rsidR="00477C73" w:rsidRDefault="00477C73" w:rsidP="00477C73">
      <w:pPr>
        <w:pStyle w:val="ListParagraph"/>
      </w:pPr>
    </w:p>
    <w:p w14:paraId="78511291" w14:textId="77777777" w:rsidR="00477C73" w:rsidRDefault="00477C73" w:rsidP="00477C73">
      <w:pPr>
        <w:pStyle w:val="ListParagraph"/>
      </w:pPr>
      <w:r>
        <w:rPr>
          <w:noProof/>
        </w:rPr>
        <w:drawing>
          <wp:inline distT="0" distB="0" distL="0" distR="0" wp14:anchorId="2CC95308" wp14:editId="428323A3">
            <wp:extent cx="4114800" cy="109484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3481" cy="1099817"/>
                    </a:xfrm>
                    <a:prstGeom prst="rect">
                      <a:avLst/>
                    </a:prstGeom>
                  </pic:spPr>
                </pic:pic>
              </a:graphicData>
            </a:graphic>
          </wp:inline>
        </w:drawing>
      </w:r>
    </w:p>
    <w:p w14:paraId="59422BA0" w14:textId="77777777" w:rsidR="00477C73" w:rsidRDefault="00477C73" w:rsidP="00477C73">
      <w:pPr>
        <w:pStyle w:val="ListParagraph"/>
      </w:pPr>
    </w:p>
    <w:p w14:paraId="5A908924" w14:textId="0C025B3D" w:rsidR="00EE2331" w:rsidRPr="00EE2331" w:rsidRDefault="00477C73" w:rsidP="00477C73">
      <w:r>
        <w:t>The client</w:t>
      </w:r>
      <w:r w:rsidR="00000000" w:rsidRPr="00EE2331">
        <w:t xml:space="preserve"> acknowledges which state it received.</w:t>
      </w:r>
    </w:p>
    <w:p w14:paraId="75EA191E" w14:textId="068E64CE" w:rsidR="00EE2331" w:rsidRPr="00EE2331" w:rsidRDefault="00477C73" w:rsidP="00477C73">
      <w:r>
        <w:t>The server</w:t>
      </w:r>
      <w:r w:rsidR="00000000" w:rsidRPr="00EE2331">
        <w:t xml:space="preserve"> keeps </w:t>
      </w:r>
      <w:r w:rsidR="00000000" w:rsidRPr="00EE2331">
        <w:t xml:space="preserve">track of the last state the client received. Delta compresses </w:t>
      </w:r>
      <w:r>
        <w:t xml:space="preserve">the </w:t>
      </w:r>
      <w:r w:rsidR="00000000" w:rsidRPr="00EE2331">
        <w:t>current state based on this.</w:t>
      </w:r>
    </w:p>
    <w:p w14:paraId="33E6E639" w14:textId="77777777" w:rsidR="00477C73" w:rsidRDefault="00477C73" w:rsidP="00477C73">
      <w:pPr>
        <w:pStyle w:val="ListParagraph"/>
      </w:pPr>
    </w:p>
    <w:p w14:paraId="4DE523B0" w14:textId="09D41DF8" w:rsidR="00477C73" w:rsidRDefault="00477C73" w:rsidP="00477C73">
      <w:pPr>
        <w:pStyle w:val="ListParagraph"/>
        <w:numPr>
          <w:ilvl w:val="0"/>
          <w:numId w:val="10"/>
        </w:numPr>
      </w:pPr>
      <w:r>
        <w:t xml:space="preserve">Server Sends base state for </w:t>
      </w:r>
      <w:r>
        <w:t xml:space="preserve">the </w:t>
      </w:r>
      <w:r>
        <w:t>object.</w:t>
      </w:r>
    </w:p>
    <w:p w14:paraId="3C855B56" w14:textId="169E4F3B" w:rsidR="00477C73" w:rsidRDefault="00477C73" w:rsidP="00477C73">
      <w:pPr>
        <w:pStyle w:val="ListParagraph"/>
        <w:numPr>
          <w:ilvl w:val="0"/>
          <w:numId w:val="10"/>
        </w:numPr>
      </w:pPr>
      <w:r>
        <w:t xml:space="preserve">Server sends changes since </w:t>
      </w:r>
      <w:r>
        <w:t xml:space="preserve">the </w:t>
      </w:r>
      <w:r>
        <w:t xml:space="preserve">base state with </w:t>
      </w:r>
      <w:r>
        <w:t xml:space="preserve">the </w:t>
      </w:r>
      <w:r>
        <w:t>ID of 1.</w:t>
      </w:r>
    </w:p>
    <w:p w14:paraId="094B0AD6" w14:textId="77777777" w:rsidR="00477C73" w:rsidRDefault="00477C73" w:rsidP="00477C73">
      <w:pPr>
        <w:pStyle w:val="ListParagraph"/>
        <w:numPr>
          <w:ilvl w:val="0"/>
          <w:numId w:val="10"/>
        </w:numPr>
      </w:pPr>
      <w:r>
        <w:t>Client Acknowledges receiving state changes with ID 1.</w:t>
      </w:r>
    </w:p>
    <w:p w14:paraId="3A70716B" w14:textId="77777777" w:rsidR="00477C73" w:rsidRDefault="00477C73" w:rsidP="00477C73">
      <w:pPr>
        <w:pStyle w:val="ListParagraph"/>
        <w:numPr>
          <w:ilvl w:val="0"/>
          <w:numId w:val="10"/>
        </w:numPr>
      </w:pPr>
      <w:r>
        <w:t>Server Sends changes since base State with ID 2.</w:t>
      </w:r>
    </w:p>
    <w:p w14:paraId="6FD743D3" w14:textId="150B74D4" w:rsidR="00477C73" w:rsidRDefault="00477C73" w:rsidP="00477C73">
      <w:pPr>
        <w:pStyle w:val="ListParagraph"/>
        <w:numPr>
          <w:ilvl w:val="0"/>
          <w:numId w:val="10"/>
        </w:numPr>
      </w:pPr>
      <w:r>
        <w:t xml:space="preserve">Client decompresses </w:t>
      </w:r>
      <w:r>
        <w:t xml:space="preserve">the </w:t>
      </w:r>
      <w:r>
        <w:t xml:space="preserve">received state using </w:t>
      </w:r>
      <w:r>
        <w:t xml:space="preserve">the </w:t>
      </w:r>
      <w:r>
        <w:t>base state to get to State 2.</w:t>
      </w:r>
    </w:p>
    <w:p w14:paraId="766BFC74" w14:textId="77777777" w:rsidR="00477C73" w:rsidRDefault="00477C73" w:rsidP="00477C73">
      <w:pPr>
        <w:pStyle w:val="ListParagraph"/>
        <w:numPr>
          <w:ilvl w:val="0"/>
          <w:numId w:val="10"/>
        </w:numPr>
      </w:pPr>
      <w:r>
        <w:t>Server receives acknowledgement of State 1</w:t>
      </w:r>
    </w:p>
    <w:p w14:paraId="041F80D0" w14:textId="77777777" w:rsidR="00477C73" w:rsidRDefault="00477C73" w:rsidP="00477C73">
      <w:pPr>
        <w:pStyle w:val="ListParagraph"/>
        <w:numPr>
          <w:ilvl w:val="0"/>
          <w:numId w:val="10"/>
        </w:numPr>
      </w:pPr>
      <w:r>
        <w:t>Client Acknowledges receiving state changes with an ID of 2</w:t>
      </w:r>
    </w:p>
    <w:p w14:paraId="0ED79CEE" w14:textId="4AA8FB80" w:rsidR="00477C73" w:rsidRDefault="00477C73" w:rsidP="00477C73">
      <w:pPr>
        <w:pStyle w:val="ListParagraph"/>
        <w:numPr>
          <w:ilvl w:val="0"/>
          <w:numId w:val="10"/>
        </w:numPr>
      </w:pPr>
      <w:r>
        <w:t xml:space="preserve">Server sends changes since state 1 with </w:t>
      </w:r>
      <w:r>
        <w:t xml:space="preserve">the </w:t>
      </w:r>
      <w:r>
        <w:t>ID of 3</w:t>
      </w:r>
    </w:p>
    <w:p w14:paraId="0CC2B1C2" w14:textId="77777777" w:rsidR="00477C73" w:rsidRDefault="00477C73" w:rsidP="00477C73">
      <w:pPr>
        <w:pStyle w:val="ListParagraph"/>
        <w:numPr>
          <w:ilvl w:val="0"/>
          <w:numId w:val="10"/>
        </w:numPr>
      </w:pPr>
      <w:r>
        <w:t>Server receives acknowledgement of state 2 being received by the client.</w:t>
      </w:r>
    </w:p>
    <w:p w14:paraId="21698E13" w14:textId="77777777" w:rsidR="00477C73" w:rsidRDefault="00477C73" w:rsidP="00477C73">
      <w:pPr>
        <w:pStyle w:val="ListParagraph"/>
        <w:numPr>
          <w:ilvl w:val="0"/>
          <w:numId w:val="10"/>
        </w:numPr>
      </w:pPr>
      <w:r>
        <w:t>Client acknowledges it has received state changes of ID 2 but acknowledgement 3 is lost.</w:t>
      </w:r>
    </w:p>
    <w:p w14:paraId="1E19BC41" w14:textId="057C46A5" w:rsidR="00477C73" w:rsidRDefault="00477C73" w:rsidP="00477C73">
      <w:pPr>
        <w:pStyle w:val="ListParagraph"/>
        <w:numPr>
          <w:ilvl w:val="0"/>
          <w:numId w:val="10"/>
        </w:numPr>
      </w:pPr>
      <w:r>
        <w:t xml:space="preserve">Server sends changes since state 3 with </w:t>
      </w:r>
      <w:r>
        <w:t xml:space="preserve">the </w:t>
      </w:r>
      <w:r>
        <w:t>ID of 4 but Packet is lost.</w:t>
      </w:r>
    </w:p>
    <w:p w14:paraId="556ACCDF" w14:textId="2F876F4F" w:rsidR="00477C73" w:rsidRDefault="00477C73" w:rsidP="00477C73">
      <w:pPr>
        <w:pStyle w:val="ListParagraph"/>
        <w:numPr>
          <w:ilvl w:val="0"/>
          <w:numId w:val="10"/>
        </w:numPr>
      </w:pPr>
      <w:r>
        <w:t xml:space="preserve">Server sends changes since state 3 with </w:t>
      </w:r>
      <w:r>
        <w:t xml:space="preserve">the </w:t>
      </w:r>
      <w:r>
        <w:t>ID of 5 but Packet is lost.</w:t>
      </w:r>
    </w:p>
    <w:p w14:paraId="0AF654EC" w14:textId="4A11FD68" w:rsidR="00477C73" w:rsidRDefault="00477C73" w:rsidP="00477C73">
      <w:pPr>
        <w:pStyle w:val="ListParagraph"/>
        <w:numPr>
          <w:ilvl w:val="0"/>
          <w:numId w:val="10"/>
        </w:numPr>
      </w:pPr>
      <w:r>
        <w:t xml:space="preserve">Client acknowledges receiving state changes with </w:t>
      </w:r>
      <w:r>
        <w:t xml:space="preserve">the </w:t>
      </w:r>
      <w:r>
        <w:t>ID of 5.</w:t>
      </w:r>
    </w:p>
    <w:p w14:paraId="05B285F2" w14:textId="0DCAFFD5" w:rsidR="00477C73" w:rsidRDefault="00477C73" w:rsidP="00477C73">
      <w:pPr>
        <w:pStyle w:val="ListParagraph"/>
        <w:numPr>
          <w:ilvl w:val="0"/>
          <w:numId w:val="10"/>
        </w:numPr>
      </w:pPr>
      <w:r>
        <w:t xml:space="preserve">Server receives acknowledgement of state 5 being received by </w:t>
      </w:r>
      <w:r>
        <w:t xml:space="preserve">the </w:t>
      </w:r>
      <w:r>
        <w:t xml:space="preserve">client and sends changes since state 5 with </w:t>
      </w:r>
      <w:r>
        <w:t xml:space="preserve">the </w:t>
      </w:r>
      <w:r>
        <w:t>ID of 6.</w:t>
      </w:r>
    </w:p>
    <w:p w14:paraId="3B4D39D4" w14:textId="77777777" w:rsidR="00477C73" w:rsidRDefault="00477C73">
      <w:r>
        <w:br w:type="page"/>
      </w:r>
    </w:p>
    <w:p w14:paraId="5E139CD7" w14:textId="0FC608D3" w:rsidR="009F0487" w:rsidRPr="009F0487" w:rsidRDefault="009F0487" w:rsidP="009F0487">
      <w:pPr>
        <w:pStyle w:val="ListParagraph"/>
        <w:numPr>
          <w:ilvl w:val="0"/>
          <w:numId w:val="7"/>
        </w:numPr>
        <w:rPr>
          <w:rFonts w:eastAsiaTheme="minorHAnsi"/>
          <w:sz w:val="22"/>
          <w:szCs w:val="22"/>
          <w:lang w:eastAsia="en-US"/>
        </w:rPr>
      </w:pPr>
      <w:r w:rsidRPr="009F0487">
        <w:rPr>
          <w:rFonts w:eastAsiaTheme="minorHAnsi"/>
          <w:sz w:val="22"/>
          <w:szCs w:val="22"/>
          <w:lang w:eastAsia="en-US"/>
        </w:rPr>
        <w:lastRenderedPageBreak/>
        <w:t>One method of reducing bandwidth use is to compress the data being transmitted. Use the LZW algorithm to compress the string: BABAABAAA. Note that Uppercase A has ASCII value 65 in decimal. Draw diagrams to aid your explanation if appropriate.</w:t>
      </w:r>
    </w:p>
    <w:p w14:paraId="4985E91D" w14:textId="77777777" w:rsidR="009F0487" w:rsidRPr="009F0487" w:rsidRDefault="009F0487" w:rsidP="009F0487">
      <w:pPr>
        <w:shd w:val="clear" w:color="auto" w:fill="FFFFFF"/>
        <w:rPr>
          <w:rFonts w:ascii="Arial" w:eastAsia="Times New Roman" w:hAnsi="Arial" w:cs="Arial"/>
          <w:color w:val="222222"/>
        </w:rPr>
      </w:pPr>
    </w:p>
    <w:p w14:paraId="4764F1F6" w14:textId="41DC83BE" w:rsidR="00576A25" w:rsidRDefault="00810632" w:rsidP="008D3E5D">
      <w:pPr>
        <w:spacing w:before="100" w:beforeAutospacing="1" w:after="100" w:afterAutospacing="1" w:line="240" w:lineRule="auto"/>
      </w:pPr>
      <w:r>
        <w:t>Basic Dictionary A = 65 , B = 66</w:t>
      </w:r>
    </w:p>
    <w:p w14:paraId="5E799D14" w14:textId="00B6DDEC" w:rsidR="00810632" w:rsidRDefault="00810632" w:rsidP="008D3E5D">
      <w:pPr>
        <w:spacing w:before="100" w:beforeAutospacing="1" w:after="100" w:afterAutospacing="1" w:line="240" w:lineRule="auto"/>
      </w:pPr>
      <w:r>
        <w:t>String = BABAABAAA</w:t>
      </w:r>
    </w:p>
    <w:tbl>
      <w:tblPr>
        <w:tblStyle w:val="TableGrid"/>
        <w:tblW w:w="0" w:type="auto"/>
        <w:tblLook w:val="04A0" w:firstRow="1" w:lastRow="0" w:firstColumn="1" w:lastColumn="0" w:noHBand="0" w:noVBand="1"/>
      </w:tblPr>
      <w:tblGrid>
        <w:gridCol w:w="2254"/>
        <w:gridCol w:w="2254"/>
        <w:gridCol w:w="2254"/>
        <w:gridCol w:w="2254"/>
      </w:tblGrid>
      <w:tr w:rsidR="00810632" w14:paraId="06D69C4B" w14:textId="77777777" w:rsidTr="00810632">
        <w:tc>
          <w:tcPr>
            <w:tcW w:w="2254" w:type="dxa"/>
          </w:tcPr>
          <w:p w14:paraId="140F3EF8" w14:textId="26E02D1E" w:rsidR="00810632" w:rsidRDefault="00810632" w:rsidP="008D3E5D">
            <w:pPr>
              <w:spacing w:before="100" w:beforeAutospacing="1" w:after="100" w:afterAutospacing="1"/>
            </w:pPr>
            <w:r>
              <w:t>Current</w:t>
            </w:r>
          </w:p>
        </w:tc>
        <w:tc>
          <w:tcPr>
            <w:tcW w:w="2254" w:type="dxa"/>
          </w:tcPr>
          <w:p w14:paraId="27EF74E1" w14:textId="72858F7A" w:rsidR="00810632" w:rsidRDefault="00810632" w:rsidP="008D3E5D">
            <w:pPr>
              <w:spacing w:before="100" w:beforeAutospacing="1" w:after="100" w:afterAutospacing="1"/>
            </w:pPr>
            <w:r>
              <w:t>Next</w:t>
            </w:r>
          </w:p>
        </w:tc>
        <w:tc>
          <w:tcPr>
            <w:tcW w:w="2254" w:type="dxa"/>
          </w:tcPr>
          <w:p w14:paraId="2863ABD7" w14:textId="62BC5456" w:rsidR="00810632" w:rsidRDefault="00810632" w:rsidP="008D3E5D">
            <w:pPr>
              <w:spacing w:before="100" w:beforeAutospacing="1" w:after="100" w:afterAutospacing="1"/>
            </w:pPr>
            <w:r>
              <w:t xml:space="preserve">Output </w:t>
            </w:r>
          </w:p>
        </w:tc>
        <w:tc>
          <w:tcPr>
            <w:tcW w:w="2254" w:type="dxa"/>
          </w:tcPr>
          <w:p w14:paraId="12C41141" w14:textId="47F0DCA4" w:rsidR="00810632" w:rsidRDefault="00810632" w:rsidP="008D3E5D">
            <w:pPr>
              <w:spacing w:before="100" w:beforeAutospacing="1" w:after="100" w:afterAutospacing="1"/>
            </w:pPr>
            <w:r>
              <w:t>Add To Dictionary</w:t>
            </w:r>
          </w:p>
        </w:tc>
      </w:tr>
      <w:tr w:rsidR="00810632" w14:paraId="3D77586F" w14:textId="77777777" w:rsidTr="00810632">
        <w:tc>
          <w:tcPr>
            <w:tcW w:w="2254" w:type="dxa"/>
          </w:tcPr>
          <w:p w14:paraId="7236AD21" w14:textId="2A02B035" w:rsidR="00810632" w:rsidRDefault="00810632" w:rsidP="008D3E5D">
            <w:pPr>
              <w:spacing w:before="100" w:beforeAutospacing="1" w:after="100" w:afterAutospacing="1"/>
            </w:pPr>
            <w:r>
              <w:t>B</w:t>
            </w:r>
          </w:p>
        </w:tc>
        <w:tc>
          <w:tcPr>
            <w:tcW w:w="2254" w:type="dxa"/>
          </w:tcPr>
          <w:p w14:paraId="369CBA8F" w14:textId="442EA630" w:rsidR="00810632" w:rsidRDefault="00810632" w:rsidP="008D3E5D">
            <w:pPr>
              <w:spacing w:before="100" w:beforeAutospacing="1" w:after="100" w:afterAutospacing="1"/>
            </w:pPr>
            <w:r>
              <w:t>A</w:t>
            </w:r>
          </w:p>
        </w:tc>
        <w:tc>
          <w:tcPr>
            <w:tcW w:w="2254" w:type="dxa"/>
          </w:tcPr>
          <w:p w14:paraId="35ADC542" w14:textId="54084220" w:rsidR="00810632" w:rsidRDefault="00810632" w:rsidP="008D3E5D">
            <w:pPr>
              <w:spacing w:before="100" w:beforeAutospacing="1" w:after="100" w:afterAutospacing="1"/>
            </w:pPr>
            <w:r>
              <w:t>B : 66</w:t>
            </w:r>
          </w:p>
        </w:tc>
        <w:tc>
          <w:tcPr>
            <w:tcW w:w="2254" w:type="dxa"/>
          </w:tcPr>
          <w:p w14:paraId="66754F7D" w14:textId="34761CAB" w:rsidR="00810632" w:rsidRDefault="00810632" w:rsidP="008D3E5D">
            <w:pPr>
              <w:spacing w:before="100" w:beforeAutospacing="1" w:after="100" w:afterAutospacing="1"/>
            </w:pPr>
            <w:r>
              <w:t>BA : 256</w:t>
            </w:r>
          </w:p>
        </w:tc>
      </w:tr>
      <w:tr w:rsidR="00810632" w14:paraId="4FA14C0C" w14:textId="77777777" w:rsidTr="00810632">
        <w:tc>
          <w:tcPr>
            <w:tcW w:w="2254" w:type="dxa"/>
          </w:tcPr>
          <w:p w14:paraId="268874FD" w14:textId="7C41627E" w:rsidR="00810632" w:rsidRDefault="00810632" w:rsidP="008D3E5D">
            <w:pPr>
              <w:spacing w:before="100" w:beforeAutospacing="1" w:after="100" w:afterAutospacing="1"/>
            </w:pPr>
            <w:r>
              <w:t>A</w:t>
            </w:r>
          </w:p>
        </w:tc>
        <w:tc>
          <w:tcPr>
            <w:tcW w:w="2254" w:type="dxa"/>
          </w:tcPr>
          <w:p w14:paraId="5BFCDF81" w14:textId="736C78D3" w:rsidR="00810632" w:rsidRDefault="00810632" w:rsidP="008D3E5D">
            <w:pPr>
              <w:spacing w:before="100" w:beforeAutospacing="1" w:after="100" w:afterAutospacing="1"/>
            </w:pPr>
            <w:r>
              <w:t>B</w:t>
            </w:r>
          </w:p>
        </w:tc>
        <w:tc>
          <w:tcPr>
            <w:tcW w:w="2254" w:type="dxa"/>
          </w:tcPr>
          <w:p w14:paraId="0F1750A7" w14:textId="7C87FC0D" w:rsidR="00810632" w:rsidRDefault="00810632" w:rsidP="008D3E5D">
            <w:pPr>
              <w:spacing w:before="100" w:beforeAutospacing="1" w:after="100" w:afterAutospacing="1"/>
            </w:pPr>
            <w:r>
              <w:t>A : 65</w:t>
            </w:r>
          </w:p>
        </w:tc>
        <w:tc>
          <w:tcPr>
            <w:tcW w:w="2254" w:type="dxa"/>
          </w:tcPr>
          <w:p w14:paraId="0C7DC2A8" w14:textId="105F16CB" w:rsidR="00810632" w:rsidRDefault="00810632" w:rsidP="008D3E5D">
            <w:pPr>
              <w:spacing w:before="100" w:beforeAutospacing="1" w:after="100" w:afterAutospacing="1"/>
            </w:pPr>
            <w:r>
              <w:t>AB : 257</w:t>
            </w:r>
          </w:p>
        </w:tc>
      </w:tr>
      <w:tr w:rsidR="00810632" w14:paraId="0577C66B" w14:textId="77777777" w:rsidTr="00810632">
        <w:tc>
          <w:tcPr>
            <w:tcW w:w="2254" w:type="dxa"/>
          </w:tcPr>
          <w:p w14:paraId="79EF37DB" w14:textId="1A84AF34" w:rsidR="00810632" w:rsidRDefault="00810632" w:rsidP="008D3E5D">
            <w:pPr>
              <w:spacing w:before="100" w:beforeAutospacing="1" w:after="100" w:afterAutospacing="1"/>
            </w:pPr>
            <w:r>
              <w:t>B</w:t>
            </w:r>
          </w:p>
        </w:tc>
        <w:tc>
          <w:tcPr>
            <w:tcW w:w="2254" w:type="dxa"/>
          </w:tcPr>
          <w:p w14:paraId="693EC20B" w14:textId="593B9FCC" w:rsidR="00810632" w:rsidRDefault="00810632" w:rsidP="008D3E5D">
            <w:pPr>
              <w:spacing w:before="100" w:beforeAutospacing="1" w:after="100" w:afterAutospacing="1"/>
            </w:pPr>
            <w:r>
              <w:t>A</w:t>
            </w:r>
          </w:p>
        </w:tc>
        <w:tc>
          <w:tcPr>
            <w:tcW w:w="2254" w:type="dxa"/>
          </w:tcPr>
          <w:p w14:paraId="27A71902" w14:textId="3A77DE0D" w:rsidR="00810632" w:rsidRDefault="00810632" w:rsidP="008D3E5D">
            <w:pPr>
              <w:spacing w:before="100" w:beforeAutospacing="1" w:after="100" w:afterAutospacing="1"/>
            </w:pPr>
            <w:r>
              <w:t>In dictionary check next</w:t>
            </w:r>
          </w:p>
        </w:tc>
        <w:tc>
          <w:tcPr>
            <w:tcW w:w="2254" w:type="dxa"/>
          </w:tcPr>
          <w:p w14:paraId="5077229D" w14:textId="77777777" w:rsidR="00810632" w:rsidRDefault="00810632" w:rsidP="008D3E5D">
            <w:pPr>
              <w:spacing w:before="100" w:beforeAutospacing="1" w:after="100" w:afterAutospacing="1"/>
            </w:pPr>
          </w:p>
        </w:tc>
      </w:tr>
      <w:tr w:rsidR="00810632" w14:paraId="4C34B60C" w14:textId="77777777" w:rsidTr="00810632">
        <w:tc>
          <w:tcPr>
            <w:tcW w:w="2254" w:type="dxa"/>
          </w:tcPr>
          <w:p w14:paraId="5F03A121" w14:textId="01F238AC" w:rsidR="00810632" w:rsidRDefault="00810632" w:rsidP="008D3E5D">
            <w:pPr>
              <w:spacing w:before="100" w:beforeAutospacing="1" w:after="100" w:afterAutospacing="1"/>
            </w:pPr>
            <w:r>
              <w:t>BA</w:t>
            </w:r>
          </w:p>
        </w:tc>
        <w:tc>
          <w:tcPr>
            <w:tcW w:w="2254" w:type="dxa"/>
          </w:tcPr>
          <w:p w14:paraId="294959EA" w14:textId="4A191111" w:rsidR="00810632" w:rsidRDefault="00810632" w:rsidP="008D3E5D">
            <w:pPr>
              <w:spacing w:before="100" w:beforeAutospacing="1" w:after="100" w:afterAutospacing="1"/>
            </w:pPr>
            <w:r>
              <w:t>A</w:t>
            </w:r>
          </w:p>
        </w:tc>
        <w:tc>
          <w:tcPr>
            <w:tcW w:w="2254" w:type="dxa"/>
          </w:tcPr>
          <w:p w14:paraId="7E0B2133" w14:textId="75BB88C3" w:rsidR="00810632" w:rsidRDefault="00810632" w:rsidP="008D3E5D">
            <w:pPr>
              <w:spacing w:before="100" w:beforeAutospacing="1" w:after="100" w:afterAutospacing="1"/>
            </w:pPr>
            <w:r>
              <w:t>BA : 256</w:t>
            </w:r>
          </w:p>
        </w:tc>
        <w:tc>
          <w:tcPr>
            <w:tcW w:w="2254" w:type="dxa"/>
          </w:tcPr>
          <w:p w14:paraId="0C058E67" w14:textId="13EFCF5F" w:rsidR="00810632" w:rsidRDefault="00810632" w:rsidP="008D3E5D">
            <w:pPr>
              <w:spacing w:before="100" w:beforeAutospacing="1" w:after="100" w:afterAutospacing="1"/>
            </w:pPr>
            <w:r>
              <w:t>BAA : 258</w:t>
            </w:r>
          </w:p>
        </w:tc>
      </w:tr>
      <w:tr w:rsidR="00810632" w14:paraId="336B5E91" w14:textId="77777777" w:rsidTr="00810632">
        <w:tc>
          <w:tcPr>
            <w:tcW w:w="2254" w:type="dxa"/>
          </w:tcPr>
          <w:p w14:paraId="1D38BFC8" w14:textId="30B4657E" w:rsidR="00810632" w:rsidRDefault="00810632" w:rsidP="008D3E5D">
            <w:pPr>
              <w:spacing w:before="100" w:beforeAutospacing="1" w:after="100" w:afterAutospacing="1"/>
            </w:pPr>
            <w:r>
              <w:t>A</w:t>
            </w:r>
          </w:p>
        </w:tc>
        <w:tc>
          <w:tcPr>
            <w:tcW w:w="2254" w:type="dxa"/>
          </w:tcPr>
          <w:p w14:paraId="252211D5" w14:textId="7E784CD9" w:rsidR="00810632" w:rsidRDefault="00810632" w:rsidP="008D3E5D">
            <w:pPr>
              <w:spacing w:before="100" w:beforeAutospacing="1" w:after="100" w:afterAutospacing="1"/>
            </w:pPr>
            <w:r>
              <w:t>B</w:t>
            </w:r>
          </w:p>
        </w:tc>
        <w:tc>
          <w:tcPr>
            <w:tcW w:w="2254" w:type="dxa"/>
          </w:tcPr>
          <w:p w14:paraId="2712D85F" w14:textId="14B977A4" w:rsidR="00810632" w:rsidRDefault="00810632" w:rsidP="008D3E5D">
            <w:pPr>
              <w:spacing w:before="100" w:beforeAutospacing="1" w:after="100" w:afterAutospacing="1"/>
            </w:pPr>
            <w:r>
              <w:t>AB in dictionary so check next</w:t>
            </w:r>
          </w:p>
        </w:tc>
        <w:tc>
          <w:tcPr>
            <w:tcW w:w="2254" w:type="dxa"/>
          </w:tcPr>
          <w:p w14:paraId="19036CA3" w14:textId="77777777" w:rsidR="00810632" w:rsidRDefault="00810632" w:rsidP="008D3E5D">
            <w:pPr>
              <w:spacing w:before="100" w:beforeAutospacing="1" w:after="100" w:afterAutospacing="1"/>
            </w:pPr>
          </w:p>
        </w:tc>
      </w:tr>
      <w:tr w:rsidR="00810632" w14:paraId="531D4987" w14:textId="77777777" w:rsidTr="00810632">
        <w:tc>
          <w:tcPr>
            <w:tcW w:w="2254" w:type="dxa"/>
          </w:tcPr>
          <w:p w14:paraId="3917A0BD" w14:textId="7AABAF9E" w:rsidR="00810632" w:rsidRDefault="00810632" w:rsidP="008D3E5D">
            <w:pPr>
              <w:spacing w:before="100" w:beforeAutospacing="1" w:after="100" w:afterAutospacing="1"/>
            </w:pPr>
            <w:r>
              <w:t>AB</w:t>
            </w:r>
          </w:p>
        </w:tc>
        <w:tc>
          <w:tcPr>
            <w:tcW w:w="2254" w:type="dxa"/>
          </w:tcPr>
          <w:p w14:paraId="5A7E581D" w14:textId="277D410D" w:rsidR="00810632" w:rsidRDefault="00810632" w:rsidP="008D3E5D">
            <w:pPr>
              <w:spacing w:before="100" w:beforeAutospacing="1" w:after="100" w:afterAutospacing="1"/>
            </w:pPr>
            <w:r>
              <w:t>A</w:t>
            </w:r>
          </w:p>
        </w:tc>
        <w:tc>
          <w:tcPr>
            <w:tcW w:w="2254" w:type="dxa"/>
          </w:tcPr>
          <w:p w14:paraId="3C072820" w14:textId="7F6B7E06" w:rsidR="00810632" w:rsidRDefault="00810632" w:rsidP="008D3E5D">
            <w:pPr>
              <w:spacing w:before="100" w:beforeAutospacing="1" w:after="100" w:afterAutospacing="1"/>
            </w:pPr>
            <w:r>
              <w:t>AB : 257</w:t>
            </w:r>
          </w:p>
        </w:tc>
        <w:tc>
          <w:tcPr>
            <w:tcW w:w="2254" w:type="dxa"/>
          </w:tcPr>
          <w:p w14:paraId="799B3A6C" w14:textId="143083E8" w:rsidR="00810632" w:rsidRDefault="00810632" w:rsidP="008D3E5D">
            <w:pPr>
              <w:spacing w:before="100" w:beforeAutospacing="1" w:after="100" w:afterAutospacing="1"/>
            </w:pPr>
            <w:r>
              <w:t>ABA : 259</w:t>
            </w:r>
          </w:p>
        </w:tc>
      </w:tr>
      <w:tr w:rsidR="00810632" w14:paraId="4764DAF5" w14:textId="77777777" w:rsidTr="00810632">
        <w:tc>
          <w:tcPr>
            <w:tcW w:w="2254" w:type="dxa"/>
          </w:tcPr>
          <w:p w14:paraId="259AA978" w14:textId="3E75FADC" w:rsidR="00810632" w:rsidRDefault="00810632" w:rsidP="008D3E5D">
            <w:pPr>
              <w:spacing w:before="100" w:beforeAutospacing="1" w:after="100" w:afterAutospacing="1"/>
            </w:pPr>
            <w:r>
              <w:t>A</w:t>
            </w:r>
          </w:p>
        </w:tc>
        <w:tc>
          <w:tcPr>
            <w:tcW w:w="2254" w:type="dxa"/>
          </w:tcPr>
          <w:p w14:paraId="396429E0" w14:textId="4F25A183" w:rsidR="00810632" w:rsidRDefault="00810632" w:rsidP="008D3E5D">
            <w:pPr>
              <w:spacing w:before="100" w:beforeAutospacing="1" w:after="100" w:afterAutospacing="1"/>
            </w:pPr>
            <w:r>
              <w:t>A</w:t>
            </w:r>
          </w:p>
        </w:tc>
        <w:tc>
          <w:tcPr>
            <w:tcW w:w="2254" w:type="dxa"/>
          </w:tcPr>
          <w:p w14:paraId="52A74294" w14:textId="6651C4AC" w:rsidR="00810632" w:rsidRDefault="00810632" w:rsidP="008D3E5D">
            <w:pPr>
              <w:spacing w:before="100" w:beforeAutospacing="1" w:after="100" w:afterAutospacing="1"/>
            </w:pPr>
            <w:r>
              <w:t>A : 65</w:t>
            </w:r>
          </w:p>
        </w:tc>
        <w:tc>
          <w:tcPr>
            <w:tcW w:w="2254" w:type="dxa"/>
          </w:tcPr>
          <w:p w14:paraId="75B1F730" w14:textId="507262D9" w:rsidR="00810632" w:rsidRDefault="00810632" w:rsidP="008D3E5D">
            <w:pPr>
              <w:spacing w:before="100" w:beforeAutospacing="1" w:after="100" w:afterAutospacing="1"/>
            </w:pPr>
            <w:r>
              <w:t>AA : 260</w:t>
            </w:r>
          </w:p>
        </w:tc>
      </w:tr>
      <w:tr w:rsidR="00810632" w14:paraId="68766F80" w14:textId="77777777" w:rsidTr="00810632">
        <w:tc>
          <w:tcPr>
            <w:tcW w:w="2254" w:type="dxa"/>
          </w:tcPr>
          <w:p w14:paraId="70319F08" w14:textId="026C5FAF" w:rsidR="00810632" w:rsidRDefault="00810632" w:rsidP="008D3E5D">
            <w:pPr>
              <w:spacing w:before="100" w:beforeAutospacing="1" w:after="100" w:afterAutospacing="1"/>
            </w:pPr>
            <w:r>
              <w:t>A</w:t>
            </w:r>
          </w:p>
        </w:tc>
        <w:tc>
          <w:tcPr>
            <w:tcW w:w="2254" w:type="dxa"/>
          </w:tcPr>
          <w:p w14:paraId="3AAEDCC9" w14:textId="129F71DA" w:rsidR="00810632" w:rsidRDefault="00810632" w:rsidP="008D3E5D">
            <w:pPr>
              <w:spacing w:before="100" w:beforeAutospacing="1" w:after="100" w:afterAutospacing="1"/>
            </w:pPr>
            <w:r>
              <w:t>A</w:t>
            </w:r>
          </w:p>
        </w:tc>
        <w:tc>
          <w:tcPr>
            <w:tcW w:w="2254" w:type="dxa"/>
          </w:tcPr>
          <w:p w14:paraId="6158CDA1" w14:textId="787172DA" w:rsidR="00810632" w:rsidRDefault="00810632" w:rsidP="008D3E5D">
            <w:pPr>
              <w:spacing w:before="100" w:beforeAutospacing="1" w:after="100" w:afterAutospacing="1"/>
            </w:pPr>
            <w:r>
              <w:t>AA is in dictionary, output AA</w:t>
            </w:r>
            <w:r w:rsidR="005F75FD">
              <w:t xml:space="preserve"> : 260</w:t>
            </w:r>
            <w:r>
              <w:t xml:space="preserve"> as end of string</w:t>
            </w:r>
          </w:p>
        </w:tc>
        <w:tc>
          <w:tcPr>
            <w:tcW w:w="2254" w:type="dxa"/>
          </w:tcPr>
          <w:p w14:paraId="26D585B0" w14:textId="77777777" w:rsidR="00810632" w:rsidRDefault="00810632" w:rsidP="008D3E5D">
            <w:pPr>
              <w:spacing w:before="100" w:beforeAutospacing="1" w:after="100" w:afterAutospacing="1"/>
            </w:pPr>
          </w:p>
        </w:tc>
      </w:tr>
    </w:tbl>
    <w:p w14:paraId="64ED5352" w14:textId="103B02B5" w:rsidR="00810632" w:rsidRDefault="00810632" w:rsidP="008D3E5D">
      <w:pPr>
        <w:spacing w:before="100" w:beforeAutospacing="1" w:after="100" w:afterAutospacing="1" w:line="240" w:lineRule="auto"/>
      </w:pPr>
      <w:r>
        <w:t>Output is B | A | BA | AB | A | AA</w:t>
      </w:r>
    </w:p>
    <w:p w14:paraId="30740DAC" w14:textId="699D80D6" w:rsidR="00810632" w:rsidRDefault="00810632" w:rsidP="008D3E5D">
      <w:pPr>
        <w:spacing w:before="100" w:beforeAutospacing="1" w:after="100" w:afterAutospacing="1" w:line="240" w:lineRule="auto"/>
      </w:pPr>
      <w:r>
        <w:t xml:space="preserve">So </w:t>
      </w:r>
      <w:r w:rsidR="00D15534">
        <w:t xml:space="preserve">compression is : </w:t>
      </w:r>
      <w:r>
        <w:t>66 | 65 | 256 | 257| 65 | 260</w:t>
      </w:r>
    </w:p>
    <w:p w14:paraId="12006479" w14:textId="0EBF74C3" w:rsidR="00D15534" w:rsidRDefault="00D15534" w:rsidP="008D3E5D">
      <w:pPr>
        <w:spacing w:before="100" w:beforeAutospacing="1" w:after="100" w:afterAutospacing="1" w:line="240" w:lineRule="auto"/>
      </w:pPr>
      <w:r>
        <w:t>Original  uncompressed is : 66 | 65 | 66 | 65 | 65 | 66 | 65 | 65 | 65</w:t>
      </w:r>
    </w:p>
    <w:p w14:paraId="2C5D3013" w14:textId="6D30E589" w:rsidR="00D15534" w:rsidRDefault="00D15534" w:rsidP="008D3E5D">
      <w:pPr>
        <w:spacing w:before="100" w:beforeAutospacing="1" w:after="100" w:afterAutospacing="1" w:line="240" w:lineRule="auto"/>
      </w:pPr>
      <w:r>
        <w:t>Compressed from 9 to 6 groups</w:t>
      </w:r>
    </w:p>
    <w:sectPr w:rsidR="00D15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C2F"/>
    <w:multiLevelType w:val="multilevel"/>
    <w:tmpl w:val="F3BA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051C"/>
    <w:multiLevelType w:val="hybridMultilevel"/>
    <w:tmpl w:val="C88AED22"/>
    <w:lvl w:ilvl="0" w:tplc="376C9A2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43E623E"/>
    <w:multiLevelType w:val="hybridMultilevel"/>
    <w:tmpl w:val="55028BCA"/>
    <w:lvl w:ilvl="0" w:tplc="52BC4BF8">
      <w:start w:val="1"/>
      <w:numFmt w:val="bullet"/>
      <w:lvlText w:val=""/>
      <w:lvlJc w:val="left"/>
      <w:pPr>
        <w:tabs>
          <w:tab w:val="num" w:pos="720"/>
        </w:tabs>
        <w:ind w:left="720" w:hanging="360"/>
      </w:pPr>
      <w:rPr>
        <w:rFonts w:ascii="Wingdings" w:hAnsi="Wingdings" w:hint="default"/>
      </w:rPr>
    </w:lvl>
    <w:lvl w:ilvl="1" w:tplc="E6E20256">
      <w:start w:val="1"/>
      <w:numFmt w:val="bullet"/>
      <w:lvlText w:val=""/>
      <w:lvlJc w:val="left"/>
      <w:pPr>
        <w:tabs>
          <w:tab w:val="num" w:pos="1440"/>
        </w:tabs>
        <w:ind w:left="1440" w:hanging="360"/>
      </w:pPr>
      <w:rPr>
        <w:rFonts w:ascii="Wingdings" w:hAnsi="Wingdings" w:hint="default"/>
      </w:rPr>
    </w:lvl>
    <w:lvl w:ilvl="2" w:tplc="ED9881BC" w:tentative="1">
      <w:start w:val="1"/>
      <w:numFmt w:val="bullet"/>
      <w:lvlText w:val=""/>
      <w:lvlJc w:val="left"/>
      <w:pPr>
        <w:tabs>
          <w:tab w:val="num" w:pos="2160"/>
        </w:tabs>
        <w:ind w:left="2160" w:hanging="360"/>
      </w:pPr>
      <w:rPr>
        <w:rFonts w:ascii="Wingdings" w:hAnsi="Wingdings" w:hint="default"/>
      </w:rPr>
    </w:lvl>
    <w:lvl w:ilvl="3" w:tplc="93F47468" w:tentative="1">
      <w:start w:val="1"/>
      <w:numFmt w:val="bullet"/>
      <w:lvlText w:val=""/>
      <w:lvlJc w:val="left"/>
      <w:pPr>
        <w:tabs>
          <w:tab w:val="num" w:pos="2880"/>
        </w:tabs>
        <w:ind w:left="2880" w:hanging="360"/>
      </w:pPr>
      <w:rPr>
        <w:rFonts w:ascii="Wingdings" w:hAnsi="Wingdings" w:hint="default"/>
      </w:rPr>
    </w:lvl>
    <w:lvl w:ilvl="4" w:tplc="55983092" w:tentative="1">
      <w:start w:val="1"/>
      <w:numFmt w:val="bullet"/>
      <w:lvlText w:val=""/>
      <w:lvlJc w:val="left"/>
      <w:pPr>
        <w:tabs>
          <w:tab w:val="num" w:pos="3600"/>
        </w:tabs>
        <w:ind w:left="3600" w:hanging="360"/>
      </w:pPr>
      <w:rPr>
        <w:rFonts w:ascii="Wingdings" w:hAnsi="Wingdings" w:hint="default"/>
      </w:rPr>
    </w:lvl>
    <w:lvl w:ilvl="5" w:tplc="AFC25222" w:tentative="1">
      <w:start w:val="1"/>
      <w:numFmt w:val="bullet"/>
      <w:lvlText w:val=""/>
      <w:lvlJc w:val="left"/>
      <w:pPr>
        <w:tabs>
          <w:tab w:val="num" w:pos="4320"/>
        </w:tabs>
        <w:ind w:left="4320" w:hanging="360"/>
      </w:pPr>
      <w:rPr>
        <w:rFonts w:ascii="Wingdings" w:hAnsi="Wingdings" w:hint="default"/>
      </w:rPr>
    </w:lvl>
    <w:lvl w:ilvl="6" w:tplc="51B2AD72" w:tentative="1">
      <w:start w:val="1"/>
      <w:numFmt w:val="bullet"/>
      <w:lvlText w:val=""/>
      <w:lvlJc w:val="left"/>
      <w:pPr>
        <w:tabs>
          <w:tab w:val="num" w:pos="5040"/>
        </w:tabs>
        <w:ind w:left="5040" w:hanging="360"/>
      </w:pPr>
      <w:rPr>
        <w:rFonts w:ascii="Wingdings" w:hAnsi="Wingdings" w:hint="default"/>
      </w:rPr>
    </w:lvl>
    <w:lvl w:ilvl="7" w:tplc="7BCCB988" w:tentative="1">
      <w:start w:val="1"/>
      <w:numFmt w:val="bullet"/>
      <w:lvlText w:val=""/>
      <w:lvlJc w:val="left"/>
      <w:pPr>
        <w:tabs>
          <w:tab w:val="num" w:pos="5760"/>
        </w:tabs>
        <w:ind w:left="5760" w:hanging="360"/>
      </w:pPr>
      <w:rPr>
        <w:rFonts w:ascii="Wingdings" w:hAnsi="Wingdings" w:hint="default"/>
      </w:rPr>
    </w:lvl>
    <w:lvl w:ilvl="8" w:tplc="1D28CC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232B91"/>
    <w:multiLevelType w:val="multilevel"/>
    <w:tmpl w:val="1E0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1316E"/>
    <w:multiLevelType w:val="hybridMultilevel"/>
    <w:tmpl w:val="42C61E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5C916213"/>
    <w:multiLevelType w:val="hybridMultilevel"/>
    <w:tmpl w:val="FC3AD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3E51EB1"/>
    <w:multiLevelType w:val="multilevel"/>
    <w:tmpl w:val="2CB8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8493B"/>
    <w:multiLevelType w:val="hybridMultilevel"/>
    <w:tmpl w:val="38081BEA"/>
    <w:lvl w:ilvl="0" w:tplc="410AA664">
      <w:start w:val="2"/>
      <w:numFmt w:val="lowerLetter"/>
      <w:lvlText w:val="%1."/>
      <w:lvlJc w:val="left"/>
      <w:pPr>
        <w:tabs>
          <w:tab w:val="num" w:pos="720"/>
        </w:tabs>
        <w:ind w:left="720" w:hanging="360"/>
      </w:pPr>
    </w:lvl>
    <w:lvl w:ilvl="1" w:tplc="FDFA18C6" w:tentative="1">
      <w:start w:val="1"/>
      <w:numFmt w:val="decimal"/>
      <w:lvlText w:val="%2."/>
      <w:lvlJc w:val="left"/>
      <w:pPr>
        <w:tabs>
          <w:tab w:val="num" w:pos="1440"/>
        </w:tabs>
        <w:ind w:left="1440" w:hanging="360"/>
      </w:pPr>
    </w:lvl>
    <w:lvl w:ilvl="2" w:tplc="E0F46F6C" w:tentative="1">
      <w:start w:val="1"/>
      <w:numFmt w:val="decimal"/>
      <w:lvlText w:val="%3."/>
      <w:lvlJc w:val="left"/>
      <w:pPr>
        <w:tabs>
          <w:tab w:val="num" w:pos="2160"/>
        </w:tabs>
        <w:ind w:left="2160" w:hanging="360"/>
      </w:pPr>
    </w:lvl>
    <w:lvl w:ilvl="3" w:tplc="FCCA6874" w:tentative="1">
      <w:start w:val="1"/>
      <w:numFmt w:val="decimal"/>
      <w:lvlText w:val="%4."/>
      <w:lvlJc w:val="left"/>
      <w:pPr>
        <w:tabs>
          <w:tab w:val="num" w:pos="2880"/>
        </w:tabs>
        <w:ind w:left="2880" w:hanging="360"/>
      </w:pPr>
    </w:lvl>
    <w:lvl w:ilvl="4" w:tplc="C0F03AB8" w:tentative="1">
      <w:start w:val="1"/>
      <w:numFmt w:val="decimal"/>
      <w:lvlText w:val="%5."/>
      <w:lvlJc w:val="left"/>
      <w:pPr>
        <w:tabs>
          <w:tab w:val="num" w:pos="3600"/>
        </w:tabs>
        <w:ind w:left="3600" w:hanging="360"/>
      </w:pPr>
    </w:lvl>
    <w:lvl w:ilvl="5" w:tplc="12B85DF6" w:tentative="1">
      <w:start w:val="1"/>
      <w:numFmt w:val="decimal"/>
      <w:lvlText w:val="%6."/>
      <w:lvlJc w:val="left"/>
      <w:pPr>
        <w:tabs>
          <w:tab w:val="num" w:pos="4320"/>
        </w:tabs>
        <w:ind w:left="4320" w:hanging="360"/>
      </w:pPr>
    </w:lvl>
    <w:lvl w:ilvl="6" w:tplc="14D0D126" w:tentative="1">
      <w:start w:val="1"/>
      <w:numFmt w:val="decimal"/>
      <w:lvlText w:val="%7."/>
      <w:lvlJc w:val="left"/>
      <w:pPr>
        <w:tabs>
          <w:tab w:val="num" w:pos="5040"/>
        </w:tabs>
        <w:ind w:left="5040" w:hanging="360"/>
      </w:pPr>
    </w:lvl>
    <w:lvl w:ilvl="7" w:tplc="5BA43DB6" w:tentative="1">
      <w:start w:val="1"/>
      <w:numFmt w:val="decimal"/>
      <w:lvlText w:val="%8."/>
      <w:lvlJc w:val="left"/>
      <w:pPr>
        <w:tabs>
          <w:tab w:val="num" w:pos="5760"/>
        </w:tabs>
        <w:ind w:left="5760" w:hanging="360"/>
      </w:pPr>
    </w:lvl>
    <w:lvl w:ilvl="8" w:tplc="D1508D70" w:tentative="1">
      <w:start w:val="1"/>
      <w:numFmt w:val="decimal"/>
      <w:lvlText w:val="%9."/>
      <w:lvlJc w:val="left"/>
      <w:pPr>
        <w:tabs>
          <w:tab w:val="num" w:pos="6480"/>
        </w:tabs>
        <w:ind w:left="6480" w:hanging="360"/>
      </w:pPr>
    </w:lvl>
  </w:abstractNum>
  <w:abstractNum w:abstractNumId="8" w15:restartNumberingAfterBreak="0">
    <w:nsid w:val="7D5C7BAC"/>
    <w:multiLevelType w:val="multilevel"/>
    <w:tmpl w:val="A61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421935">
    <w:abstractNumId w:val="3"/>
  </w:num>
  <w:num w:numId="2" w16cid:durableId="817964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77009">
    <w:abstractNumId w:val="0"/>
  </w:num>
  <w:num w:numId="4" w16cid:durableId="612635821">
    <w:abstractNumId w:val="6"/>
  </w:num>
  <w:num w:numId="5" w16cid:durableId="834228355">
    <w:abstractNumId w:val="8"/>
    <w:lvlOverride w:ilvl="0">
      <w:lvl w:ilvl="0">
        <w:numFmt w:val="lowerLetter"/>
        <w:lvlText w:val="%1."/>
        <w:lvlJc w:val="left"/>
      </w:lvl>
    </w:lvlOverride>
  </w:num>
  <w:num w:numId="6" w16cid:durableId="5519062">
    <w:abstractNumId w:val="7"/>
  </w:num>
  <w:num w:numId="7" w16cid:durableId="1725258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9808074">
    <w:abstractNumId w:val="5"/>
  </w:num>
  <w:num w:numId="9" w16cid:durableId="1617980613">
    <w:abstractNumId w:val="2"/>
  </w:num>
  <w:num w:numId="10" w16cid:durableId="13318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F"/>
    <w:rsid w:val="0011525F"/>
    <w:rsid w:val="0015361A"/>
    <w:rsid w:val="001621F3"/>
    <w:rsid w:val="003A5747"/>
    <w:rsid w:val="003E6F68"/>
    <w:rsid w:val="00477C73"/>
    <w:rsid w:val="004D19BC"/>
    <w:rsid w:val="00576A25"/>
    <w:rsid w:val="005F75FD"/>
    <w:rsid w:val="00810632"/>
    <w:rsid w:val="00831B61"/>
    <w:rsid w:val="008D3E5D"/>
    <w:rsid w:val="00990E15"/>
    <w:rsid w:val="009F0487"/>
    <w:rsid w:val="00C20708"/>
    <w:rsid w:val="00D15534"/>
    <w:rsid w:val="00E617FE"/>
    <w:rsid w:val="00E637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EE7"/>
  <w15:chartTrackingRefBased/>
  <w15:docId w15:val="{963C76CB-3172-46D8-9C1B-4FA7915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C8"/>
    <w:pPr>
      <w:spacing w:after="0" w:line="240" w:lineRule="auto"/>
      <w:ind w:left="720"/>
      <w:contextualSpacing/>
    </w:pPr>
    <w:rPr>
      <w:rFonts w:eastAsiaTheme="minorEastAsia"/>
      <w:sz w:val="24"/>
      <w:szCs w:val="24"/>
      <w:lang w:eastAsia="zh-CN"/>
    </w:rPr>
  </w:style>
  <w:style w:type="paragraph" w:styleId="NormalWeb">
    <w:name w:val="Normal (Web)"/>
    <w:basedOn w:val="Normal"/>
    <w:uiPriority w:val="99"/>
    <w:semiHidden/>
    <w:unhideWhenUsed/>
    <w:rsid w:val="008D3E5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8D3E5D"/>
  </w:style>
  <w:style w:type="table" w:styleId="TableGrid">
    <w:name w:val="Table Grid"/>
    <w:basedOn w:val="TableNormal"/>
    <w:uiPriority w:val="39"/>
    <w:rsid w:val="00810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241">
      <w:bodyDiv w:val="1"/>
      <w:marLeft w:val="0"/>
      <w:marRight w:val="0"/>
      <w:marTop w:val="0"/>
      <w:marBottom w:val="0"/>
      <w:divBdr>
        <w:top w:val="none" w:sz="0" w:space="0" w:color="auto"/>
        <w:left w:val="none" w:sz="0" w:space="0" w:color="auto"/>
        <w:bottom w:val="none" w:sz="0" w:space="0" w:color="auto"/>
        <w:right w:val="none" w:sz="0" w:space="0" w:color="auto"/>
      </w:divBdr>
    </w:div>
    <w:div w:id="733160631">
      <w:bodyDiv w:val="1"/>
      <w:marLeft w:val="0"/>
      <w:marRight w:val="0"/>
      <w:marTop w:val="0"/>
      <w:marBottom w:val="0"/>
      <w:divBdr>
        <w:top w:val="none" w:sz="0" w:space="0" w:color="auto"/>
        <w:left w:val="none" w:sz="0" w:space="0" w:color="auto"/>
        <w:bottom w:val="none" w:sz="0" w:space="0" w:color="auto"/>
        <w:right w:val="none" w:sz="0" w:space="0" w:color="auto"/>
      </w:divBdr>
    </w:div>
    <w:div w:id="848563453">
      <w:bodyDiv w:val="1"/>
      <w:marLeft w:val="0"/>
      <w:marRight w:val="0"/>
      <w:marTop w:val="0"/>
      <w:marBottom w:val="0"/>
      <w:divBdr>
        <w:top w:val="none" w:sz="0" w:space="0" w:color="auto"/>
        <w:left w:val="none" w:sz="0" w:space="0" w:color="auto"/>
        <w:bottom w:val="none" w:sz="0" w:space="0" w:color="auto"/>
        <w:right w:val="none" w:sz="0" w:space="0" w:color="auto"/>
      </w:divBdr>
    </w:div>
    <w:div w:id="1243444301">
      <w:bodyDiv w:val="1"/>
      <w:marLeft w:val="0"/>
      <w:marRight w:val="0"/>
      <w:marTop w:val="0"/>
      <w:marBottom w:val="0"/>
      <w:divBdr>
        <w:top w:val="none" w:sz="0" w:space="0" w:color="auto"/>
        <w:left w:val="none" w:sz="0" w:space="0" w:color="auto"/>
        <w:bottom w:val="none" w:sz="0" w:space="0" w:color="auto"/>
        <w:right w:val="none" w:sz="0" w:space="0" w:color="auto"/>
      </w:divBdr>
    </w:div>
    <w:div w:id="1373310830">
      <w:bodyDiv w:val="1"/>
      <w:marLeft w:val="0"/>
      <w:marRight w:val="0"/>
      <w:marTop w:val="0"/>
      <w:marBottom w:val="0"/>
      <w:divBdr>
        <w:top w:val="none" w:sz="0" w:space="0" w:color="auto"/>
        <w:left w:val="none" w:sz="0" w:space="0" w:color="auto"/>
        <w:bottom w:val="none" w:sz="0" w:space="0" w:color="auto"/>
        <w:right w:val="none" w:sz="0" w:space="0" w:color="auto"/>
      </w:divBdr>
    </w:div>
    <w:div w:id="16477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497</Words>
  <Characters>2893</Characters>
  <Application>Microsoft Office Word</Application>
  <DocSecurity>0</DocSecurity>
  <Lines>111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11</cp:revision>
  <dcterms:created xsi:type="dcterms:W3CDTF">2023-01-23T17:26:00Z</dcterms:created>
  <dcterms:modified xsi:type="dcterms:W3CDTF">2023-05-17T04:57:00Z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2438813202bb3ebdaed458c204e9c25d81550272a6c3b364daa1f8950a46c595</vt:lpwstr>
  </property>
</Properties>
</file>