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6909C" w14:textId="64B166BA" w:rsidR="00B255BF" w:rsidRDefault="00104242" w:rsidP="009F5C0F">
      <w:pPr>
        <w:pStyle w:val="Heading1"/>
      </w:pPr>
      <w:r>
        <w:t>IRT Automate</w:t>
      </w:r>
      <w:r w:rsidR="00C02F4F">
        <w:t>d</w:t>
      </w:r>
      <w:r>
        <w:t xml:space="preserve"> &amp; Manual </w:t>
      </w:r>
      <w:r w:rsidR="00C02F4F">
        <w:t>T</w:t>
      </w:r>
      <w:r>
        <w:t>esting using irtspec.js</w:t>
      </w:r>
    </w:p>
    <w:p w14:paraId="0A39481D" w14:textId="77777777" w:rsidR="00675BB5" w:rsidRPr="00675BB5" w:rsidRDefault="00675BB5"/>
    <w:p w14:paraId="7E068C4E" w14:textId="31DD42A5" w:rsidR="00C02F4F" w:rsidRPr="00C02F4F" w:rsidRDefault="00DA0AE9">
      <w:r>
        <w:t>The IRT system leverages a JSON object to fully specify each test</w:t>
      </w:r>
      <w:r w:rsidR="00A770D2">
        <w:t xml:space="preserve"> for automated and</w:t>
      </w:r>
      <w:r w:rsidR="00A654BC">
        <w:t>/or</w:t>
      </w:r>
      <w:r w:rsidR="00A770D2">
        <w:t xml:space="preserve"> manual testing, as defined below. These</w:t>
      </w:r>
      <w:r>
        <w:t xml:space="preserve"> object</w:t>
      </w:r>
      <w:r w:rsidR="00A770D2">
        <w:t>s are</w:t>
      </w:r>
      <w:r>
        <w:t xml:space="preserve"> defined wi</w:t>
      </w:r>
      <w:r w:rsidR="00A770D2">
        <w:t>thin a single text file named i</w:t>
      </w:r>
      <w:r>
        <w:t>rtspec.js</w:t>
      </w:r>
      <w:r w:rsidR="003A558B">
        <w:t xml:space="preserve"> and the values therein are used to direct the execution and user interface of each </w:t>
      </w:r>
      <w:commentRangeStart w:id="0"/>
      <w:r w:rsidR="003A558B">
        <w:t>test</w:t>
      </w:r>
      <w:commentRangeEnd w:id="0"/>
      <w:r w:rsidR="00B94F6B">
        <w:rPr>
          <w:rStyle w:val="CommentReference"/>
        </w:rPr>
        <w:commentReference w:id="0"/>
      </w:r>
      <w:r w:rsidR="003A558B">
        <w:t>.</w:t>
      </w:r>
      <w:r w:rsidR="00B94F6B">
        <w:t xml:space="preserve"> </w:t>
      </w:r>
    </w:p>
    <w:p w14:paraId="1ED19305" w14:textId="1EF3AEDD" w:rsidR="00101423" w:rsidRDefault="00A770D2" w:rsidP="00394D77">
      <w:pPr>
        <w:pStyle w:val="ListParagraph"/>
        <w:numPr>
          <w:ilvl w:val="0"/>
          <w:numId w:val="2"/>
        </w:numPr>
        <w:rPr>
          <w:b/>
        </w:rPr>
      </w:pPr>
      <w:r w:rsidRPr="009F5C0F">
        <w:rPr>
          <w:b/>
        </w:rPr>
        <w:t>../SecureBrowser/test/i</w:t>
      </w:r>
      <w:r w:rsidR="00394D77" w:rsidRPr="009F5C0F">
        <w:rPr>
          <w:b/>
        </w:rPr>
        <w:t>r</w:t>
      </w:r>
      <w:r w:rsidR="00DA0AE9" w:rsidRPr="009F5C0F">
        <w:rPr>
          <w:b/>
        </w:rPr>
        <w:t>t</w:t>
      </w:r>
      <w:r w:rsidR="00394D77" w:rsidRPr="009F5C0F">
        <w:rPr>
          <w:b/>
        </w:rPr>
        <w:t>spec.js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9"/>
        <w:gridCol w:w="4566"/>
        <w:gridCol w:w="2605"/>
      </w:tblGrid>
      <w:tr w:rsidR="00101423" w14:paraId="1192480A" w14:textId="77777777" w:rsidTr="009F5C0F">
        <w:tc>
          <w:tcPr>
            <w:tcW w:w="2179" w:type="dxa"/>
          </w:tcPr>
          <w:p w14:paraId="050E1014" w14:textId="672689CB" w:rsidR="00101423" w:rsidRDefault="00101423" w:rsidP="00101423">
            <w:pPr>
              <w:rPr>
                <w:b/>
              </w:rPr>
            </w:pPr>
            <w:r>
              <w:rPr>
                <w:b/>
              </w:rPr>
              <w:t>JSON Key</w:t>
            </w:r>
          </w:p>
        </w:tc>
        <w:tc>
          <w:tcPr>
            <w:tcW w:w="4566" w:type="dxa"/>
          </w:tcPr>
          <w:p w14:paraId="078B7D46" w14:textId="4C811FF0" w:rsidR="00101423" w:rsidRDefault="00101423" w:rsidP="001014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5" w:type="dxa"/>
          </w:tcPr>
          <w:p w14:paraId="0D51AE24" w14:textId="10B3294F" w:rsidR="00101423" w:rsidRDefault="00101423" w:rsidP="00101423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01423" w14:paraId="63B2D124" w14:textId="77777777" w:rsidTr="009F5C0F">
        <w:tc>
          <w:tcPr>
            <w:tcW w:w="2179" w:type="dxa"/>
          </w:tcPr>
          <w:p w14:paraId="56656635" w14:textId="1437E474" w:rsidR="00101423" w:rsidRPr="009F5C0F" w:rsidRDefault="00101423" w:rsidP="00101423">
            <w:r w:rsidRPr="009F5C0F">
              <w:t>Id</w:t>
            </w:r>
          </w:p>
        </w:tc>
        <w:tc>
          <w:tcPr>
            <w:tcW w:w="4566" w:type="dxa"/>
          </w:tcPr>
          <w:p w14:paraId="0B0EDCEB" w14:textId="1349A07A" w:rsidR="00101423" w:rsidRPr="009F5C0F" w:rsidRDefault="00101423" w:rsidP="009F5C0F">
            <w:r w:rsidRPr="009F5C0F">
              <w:t>Unique number across all tests. Does not dictate the order in which this test is run</w:t>
            </w:r>
            <w:r w:rsidR="008D2E97">
              <w:t>. Any valid Integer is acceptable</w:t>
            </w:r>
            <w:r w:rsidR="009A0EAF">
              <w:t>.</w:t>
            </w:r>
          </w:p>
        </w:tc>
        <w:tc>
          <w:tcPr>
            <w:tcW w:w="2605" w:type="dxa"/>
          </w:tcPr>
          <w:p w14:paraId="543DD8CB" w14:textId="2F45D774" w:rsidR="00101423" w:rsidRPr="009F5C0F" w:rsidRDefault="00101423" w:rsidP="00101423">
            <w:r w:rsidRPr="009F5C0F">
              <w:t>1</w:t>
            </w:r>
          </w:p>
        </w:tc>
      </w:tr>
      <w:tr w:rsidR="00101423" w14:paraId="4B5B572F" w14:textId="77777777" w:rsidTr="009F5C0F">
        <w:tc>
          <w:tcPr>
            <w:tcW w:w="2179" w:type="dxa"/>
          </w:tcPr>
          <w:p w14:paraId="51BED69B" w14:textId="0A2C8324" w:rsidR="00101423" w:rsidRPr="00101423" w:rsidRDefault="00101423" w:rsidP="00101423">
            <w:r>
              <w:t>testName</w:t>
            </w:r>
          </w:p>
        </w:tc>
        <w:tc>
          <w:tcPr>
            <w:tcW w:w="4566" w:type="dxa"/>
          </w:tcPr>
          <w:p w14:paraId="213BDCCA" w14:textId="29FA4E76" w:rsidR="00101423" w:rsidRPr="00101423" w:rsidRDefault="00101423" w:rsidP="00101423">
            <w:r>
              <w:t>Text to display in UI under “Test Name” column for any given test</w:t>
            </w:r>
            <w:r w:rsidR="008A2C71">
              <w:t>.</w:t>
            </w:r>
          </w:p>
        </w:tc>
        <w:tc>
          <w:tcPr>
            <w:tcW w:w="2605" w:type="dxa"/>
          </w:tcPr>
          <w:p w14:paraId="1091FB1E" w14:textId="1FE671FB" w:rsidR="00101423" w:rsidRPr="00101423" w:rsidRDefault="00101423" w:rsidP="00101423">
            <w:r w:rsidRPr="00101423">
              <w:t>Browser global object check</w:t>
            </w:r>
          </w:p>
        </w:tc>
      </w:tr>
      <w:tr w:rsidR="00101423" w14:paraId="427F5826" w14:textId="77777777" w:rsidTr="009F5C0F">
        <w:tc>
          <w:tcPr>
            <w:tcW w:w="2179" w:type="dxa"/>
          </w:tcPr>
          <w:p w14:paraId="50BDC55C" w14:textId="2A656F91" w:rsidR="00101423" w:rsidRDefault="00101423" w:rsidP="00101423">
            <w:r>
              <w:t>testApi</w:t>
            </w:r>
          </w:p>
        </w:tc>
        <w:tc>
          <w:tcPr>
            <w:tcW w:w="4566" w:type="dxa"/>
          </w:tcPr>
          <w:p w14:paraId="1B492AE6" w14:textId="02A0CB01" w:rsidR="00101423" w:rsidRDefault="00101423" w:rsidP="00101423">
            <w:r>
              <w:t>Text to display in UI under “Test API” for the specific test being executed</w:t>
            </w:r>
            <w:r w:rsidR="008A2C71">
              <w:t>.</w:t>
            </w:r>
          </w:p>
        </w:tc>
        <w:tc>
          <w:tcPr>
            <w:tcW w:w="2605" w:type="dxa"/>
          </w:tcPr>
          <w:p w14:paraId="60FF702D" w14:textId="703CD3AD" w:rsidR="00101423" w:rsidRPr="00101423" w:rsidRDefault="00101423" w:rsidP="00101423">
            <w:r>
              <w:t>window.browser</w:t>
            </w:r>
          </w:p>
        </w:tc>
      </w:tr>
      <w:tr w:rsidR="00AA73B9" w14:paraId="27F70B17" w14:textId="77777777" w:rsidTr="009F5C0F">
        <w:tc>
          <w:tcPr>
            <w:tcW w:w="2179" w:type="dxa"/>
          </w:tcPr>
          <w:p w14:paraId="6AFFB847" w14:textId="4B713CBC" w:rsidR="00AA73B9" w:rsidRDefault="00AA73B9" w:rsidP="00101423">
            <w:r>
              <w:t>testResult</w:t>
            </w:r>
          </w:p>
        </w:tc>
        <w:tc>
          <w:tcPr>
            <w:tcW w:w="4566" w:type="dxa"/>
          </w:tcPr>
          <w:p w14:paraId="6F4D6B82" w14:textId="775AB108" w:rsidR="00AA73B9" w:rsidRDefault="00AA73B9" w:rsidP="00101423">
            <w:r>
              <w:t>This will define whether test is passed or failed</w:t>
            </w:r>
            <w:r w:rsidR="0051450D">
              <w:t xml:space="preserve"> and based on true/false, UI will show pass/fail icon under Result column</w:t>
            </w:r>
            <w:r w:rsidR="008A2C71">
              <w:t>. Valid values are either true/false/null</w:t>
            </w:r>
            <w:r w:rsidR="00BB1915">
              <w:t>.</w:t>
            </w:r>
          </w:p>
        </w:tc>
        <w:tc>
          <w:tcPr>
            <w:tcW w:w="2605" w:type="dxa"/>
          </w:tcPr>
          <w:p w14:paraId="082253D7" w14:textId="4F02BFF1" w:rsidR="00AA73B9" w:rsidRDefault="003216E8" w:rsidP="009F5C0F">
            <w:r>
              <w:t>true</w:t>
            </w:r>
          </w:p>
        </w:tc>
      </w:tr>
      <w:tr w:rsidR="00AA73B9" w14:paraId="102E3A67" w14:textId="77777777" w:rsidTr="009F5C0F">
        <w:tc>
          <w:tcPr>
            <w:tcW w:w="2179" w:type="dxa"/>
          </w:tcPr>
          <w:p w14:paraId="34DBFC40" w14:textId="550996FE" w:rsidR="00AA73B9" w:rsidRDefault="00CB5494" w:rsidP="00101423">
            <w:r>
              <w:t>d</w:t>
            </w:r>
            <w:r w:rsidR="0051450D">
              <w:t>etails</w:t>
            </w:r>
          </w:p>
        </w:tc>
        <w:tc>
          <w:tcPr>
            <w:tcW w:w="4566" w:type="dxa"/>
          </w:tcPr>
          <w:p w14:paraId="766905C7" w14:textId="48DF625E" w:rsidR="00AA73B9" w:rsidRDefault="0051450D" w:rsidP="00101423">
            <w:r>
              <w:t xml:space="preserve">Text to display in UI under “Details” column. </w:t>
            </w:r>
          </w:p>
        </w:tc>
        <w:tc>
          <w:tcPr>
            <w:tcW w:w="2605" w:type="dxa"/>
          </w:tcPr>
          <w:p w14:paraId="35CFF82F" w14:textId="41E8AE3D" w:rsidR="0051450D" w:rsidRDefault="0051450D" w:rsidP="009F5C0F">
            <w:pPr>
              <w:pStyle w:val="ListParagraph"/>
              <w:numPr>
                <w:ilvl w:val="0"/>
                <w:numId w:val="6"/>
              </w:numPr>
            </w:pPr>
            <w:r>
              <w:t>Error : browser is not defined</w:t>
            </w:r>
          </w:p>
          <w:p w14:paraId="360F9E07" w14:textId="77329A01" w:rsidR="0051450D" w:rsidRDefault="0051450D" w:rsidP="009F5C0F">
            <w:pPr>
              <w:pStyle w:val="ListParagraph"/>
              <w:numPr>
                <w:ilvl w:val="0"/>
                <w:numId w:val="6"/>
              </w:numPr>
            </w:pPr>
            <w:r>
              <w:t xml:space="preserve">Message : </w:t>
            </w:r>
            <w:r>
              <w:rPr>
                <w:color w:val="000000"/>
                <w:shd w:val="clear" w:color="auto" w:fill="FCFCFC"/>
              </w:rPr>
              <w:t>As per specification, this API has been removed</w:t>
            </w:r>
          </w:p>
        </w:tc>
      </w:tr>
      <w:tr w:rsidR="001241E5" w14:paraId="0D75BBD0" w14:textId="77777777" w:rsidTr="009F5C0F">
        <w:tc>
          <w:tcPr>
            <w:tcW w:w="2179" w:type="dxa"/>
          </w:tcPr>
          <w:p w14:paraId="0C913D25" w14:textId="78B2D587" w:rsidR="001241E5" w:rsidRDefault="001241E5" w:rsidP="00101423">
            <w:r>
              <w:t>testApi_certified</w:t>
            </w:r>
          </w:p>
        </w:tc>
        <w:tc>
          <w:tcPr>
            <w:tcW w:w="4566" w:type="dxa"/>
          </w:tcPr>
          <w:p w14:paraId="3AE36BBD" w14:textId="056DBAA5" w:rsidR="001241E5" w:rsidRDefault="001241E5" w:rsidP="00101423">
            <w:r>
              <w:t>API Signature for certified browser type for given automated test</w:t>
            </w:r>
            <w:r w:rsidR="00166465">
              <w:t>.</w:t>
            </w:r>
          </w:p>
        </w:tc>
        <w:tc>
          <w:tcPr>
            <w:tcW w:w="2605" w:type="dxa"/>
          </w:tcPr>
          <w:p w14:paraId="41A90D73" w14:textId="040287D8" w:rsidR="001241E5" w:rsidRDefault="001241E5" w:rsidP="009F5C0F">
            <w:r w:rsidRPr="001241E5">
              <w:t>browser.security.getMACAddress</w:t>
            </w:r>
          </w:p>
        </w:tc>
      </w:tr>
      <w:tr w:rsidR="001241E5" w14:paraId="1BBC7434" w14:textId="77777777" w:rsidTr="009F5C0F">
        <w:tc>
          <w:tcPr>
            <w:tcW w:w="2179" w:type="dxa"/>
          </w:tcPr>
          <w:p w14:paraId="4A02C371" w14:textId="6BDA56B0" w:rsidR="001241E5" w:rsidRDefault="00CB5494" w:rsidP="00101423">
            <w:r>
              <w:t>testApi_webspeech</w:t>
            </w:r>
          </w:p>
        </w:tc>
        <w:tc>
          <w:tcPr>
            <w:tcW w:w="4566" w:type="dxa"/>
          </w:tcPr>
          <w:p w14:paraId="67109EFD" w14:textId="5D9DF3BA" w:rsidR="001241E5" w:rsidRDefault="00CB5494" w:rsidP="00101423">
            <w:r>
              <w:t>API signature for W3C Webspeech supporting browser</w:t>
            </w:r>
            <w:r w:rsidR="00166465">
              <w:t>.</w:t>
            </w:r>
          </w:p>
        </w:tc>
        <w:tc>
          <w:tcPr>
            <w:tcW w:w="2605" w:type="dxa"/>
          </w:tcPr>
          <w:p w14:paraId="03B0410E" w14:textId="31D2A188" w:rsidR="001241E5" w:rsidRPr="001241E5" w:rsidRDefault="00CB5494" w:rsidP="001241E5">
            <w:r w:rsidRPr="00CB5494">
              <w:t>window.speechSynthesis.speak</w:t>
            </w:r>
          </w:p>
        </w:tc>
      </w:tr>
      <w:tr w:rsidR="00CB5494" w14:paraId="16B0C85D" w14:textId="77777777" w:rsidTr="001241E5">
        <w:tc>
          <w:tcPr>
            <w:tcW w:w="2179" w:type="dxa"/>
          </w:tcPr>
          <w:p w14:paraId="3559F59B" w14:textId="17035A2D" w:rsidR="00CB5494" w:rsidRDefault="00CB5494" w:rsidP="00101423">
            <w:r>
              <w:t>testApi_SB</w:t>
            </w:r>
          </w:p>
        </w:tc>
        <w:tc>
          <w:tcPr>
            <w:tcW w:w="4566" w:type="dxa"/>
          </w:tcPr>
          <w:p w14:paraId="57300B1B" w14:textId="0F9C11B9" w:rsidR="00CB5494" w:rsidRDefault="00CB5494" w:rsidP="00101423">
            <w:r>
              <w:t>API signature for AIR Secure Browser</w:t>
            </w:r>
            <w:r w:rsidR="00166465">
              <w:t>.</w:t>
            </w:r>
          </w:p>
        </w:tc>
        <w:tc>
          <w:tcPr>
            <w:tcW w:w="2605" w:type="dxa"/>
          </w:tcPr>
          <w:p w14:paraId="6926F5CE" w14:textId="78AD0B4F" w:rsidR="00CB5494" w:rsidRPr="00CB5494" w:rsidRDefault="00CB5494" w:rsidP="001241E5">
            <w:r>
              <w:t>SecureBrowser.close</w:t>
            </w:r>
          </w:p>
        </w:tc>
      </w:tr>
      <w:tr w:rsidR="00CB5494" w14:paraId="6B4F591F" w14:textId="77777777" w:rsidTr="001241E5">
        <w:tc>
          <w:tcPr>
            <w:tcW w:w="2179" w:type="dxa"/>
          </w:tcPr>
          <w:p w14:paraId="0B9AC89E" w14:textId="5E1ADFF0" w:rsidR="00CB5494" w:rsidRDefault="00CB5494" w:rsidP="00101423">
            <w:r>
              <w:t>testApi_mobile</w:t>
            </w:r>
          </w:p>
        </w:tc>
        <w:tc>
          <w:tcPr>
            <w:tcW w:w="4566" w:type="dxa"/>
          </w:tcPr>
          <w:p w14:paraId="4C0F05E0" w14:textId="71608FF0" w:rsidR="00CB5494" w:rsidRDefault="00CB5494" w:rsidP="00101423">
            <w:r>
              <w:t>API signature for mobile Summit Secure Browser</w:t>
            </w:r>
            <w:r w:rsidR="00166465">
              <w:t>.</w:t>
            </w:r>
          </w:p>
        </w:tc>
        <w:tc>
          <w:tcPr>
            <w:tcW w:w="2605" w:type="dxa"/>
          </w:tcPr>
          <w:p w14:paraId="77615038" w14:textId="0A7BF5BD" w:rsidR="00CB5494" w:rsidRDefault="00CB5494" w:rsidP="001241E5">
            <w:r>
              <w:t>runtime.security.getDeviceInfo</w:t>
            </w:r>
          </w:p>
        </w:tc>
      </w:tr>
      <w:tr w:rsidR="00CB5494" w14:paraId="389014D5" w14:textId="77777777" w:rsidTr="001241E5">
        <w:tc>
          <w:tcPr>
            <w:tcW w:w="2179" w:type="dxa"/>
          </w:tcPr>
          <w:p w14:paraId="687AE091" w14:textId="1D29AA2D" w:rsidR="00CB5494" w:rsidRDefault="00CB5494" w:rsidP="00101423">
            <w:r>
              <w:t>points</w:t>
            </w:r>
          </w:p>
        </w:tc>
        <w:tc>
          <w:tcPr>
            <w:tcW w:w="4566" w:type="dxa"/>
          </w:tcPr>
          <w:p w14:paraId="4D06194E" w14:textId="15F34ABA" w:rsidR="00CB5494" w:rsidRDefault="0001378F" w:rsidP="009F5C0F">
            <w:r>
              <w:t xml:space="preserve">Value to </w:t>
            </w:r>
            <w:r w:rsidR="00713284">
              <w:t xml:space="preserve">indicate </w:t>
            </w:r>
            <w:r w:rsidR="00166465">
              <w:t xml:space="preserve">the </w:t>
            </w:r>
            <w:r>
              <w:t xml:space="preserve">score </w:t>
            </w:r>
            <w:r w:rsidR="00166465">
              <w:t>weight of the given test. Any valid Integer is acceptable</w:t>
            </w:r>
            <w:r w:rsidR="002223BF">
              <w:t>; however it is appropriate to use non negative Integers</w:t>
            </w:r>
            <w:r w:rsidR="00DA20C3">
              <w:t>.</w:t>
            </w:r>
          </w:p>
        </w:tc>
        <w:tc>
          <w:tcPr>
            <w:tcW w:w="2605" w:type="dxa"/>
          </w:tcPr>
          <w:p w14:paraId="7E059E1F" w14:textId="0766723B" w:rsidR="00CB5494" w:rsidRDefault="00713284" w:rsidP="001241E5">
            <w:r>
              <w:t>1</w:t>
            </w:r>
          </w:p>
        </w:tc>
      </w:tr>
      <w:tr w:rsidR="00713284" w14:paraId="209A0FEE" w14:textId="77777777" w:rsidTr="001241E5">
        <w:tc>
          <w:tcPr>
            <w:tcW w:w="2179" w:type="dxa"/>
          </w:tcPr>
          <w:p w14:paraId="4A002C6B" w14:textId="552CF155" w:rsidR="00713284" w:rsidRDefault="00713284" w:rsidP="00101423">
            <w:r>
              <w:t>required</w:t>
            </w:r>
          </w:p>
        </w:tc>
        <w:tc>
          <w:tcPr>
            <w:tcW w:w="4566" w:type="dxa"/>
          </w:tcPr>
          <w:p w14:paraId="2141D7EF" w14:textId="1B832801" w:rsidR="00713284" w:rsidRDefault="00713284" w:rsidP="00713284">
            <w:r>
              <w:t>This field will determine to check if API is required for given operating system platform</w:t>
            </w:r>
            <w:r w:rsidR="00DA20C3">
              <w:t>.</w:t>
            </w:r>
          </w:p>
          <w:p w14:paraId="7605B27B" w14:textId="038789CF" w:rsidR="00DA20C3" w:rsidRDefault="00DA20C3" w:rsidP="00713284">
            <w:r>
              <w:t>Valid keys are</w:t>
            </w:r>
          </w:p>
          <w:p w14:paraId="01BE83C0" w14:textId="24D0EF34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ios</w:t>
            </w:r>
          </w:p>
          <w:p w14:paraId="04D0FD0C" w14:textId="7AB01BEA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android</w:t>
            </w:r>
          </w:p>
          <w:p w14:paraId="512BD5B8" w14:textId="77777777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windows</w:t>
            </w:r>
          </w:p>
          <w:p w14:paraId="19B2DB79" w14:textId="77777777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linux</w:t>
            </w:r>
          </w:p>
          <w:p w14:paraId="283F5A29" w14:textId="0B806CD0" w:rsidR="00DA20C3" w:rsidRDefault="00D6798E" w:rsidP="009F5C0F">
            <w:pPr>
              <w:pStyle w:val="ListParagraph"/>
              <w:numPr>
                <w:ilvl w:val="0"/>
                <w:numId w:val="7"/>
              </w:numPr>
            </w:pPr>
            <w:r>
              <w:t>macOS</w:t>
            </w:r>
          </w:p>
          <w:p w14:paraId="03B4DBDE" w14:textId="3A300EBC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all : If all is true/false no need to configure above keys</w:t>
            </w:r>
          </w:p>
        </w:tc>
        <w:tc>
          <w:tcPr>
            <w:tcW w:w="2605" w:type="dxa"/>
          </w:tcPr>
          <w:p w14:paraId="77613E09" w14:textId="0ECD606D" w:rsidR="00DA20C3" w:rsidRDefault="00713284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DA20C3">
              <w:rPr>
                <w:rFonts w:ascii="Consolas" w:hAnsi="Consolas" w:cs="Consolas"/>
                <w:color w:val="2A00FF"/>
                <w:sz w:val="20"/>
                <w:szCs w:val="20"/>
              </w:rPr>
              <w:t>ios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DA20C3">
              <w:rPr>
                <w:rFonts w:ascii="Consolas" w:hAnsi="Consolas" w:cs="Consolas"/>
                <w:color w:val="2A00FF"/>
                <w:sz w:val="20"/>
                <w:szCs w:val="20"/>
              </w:rPr>
              <w:t>android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="00DA20C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</w:p>
          <w:p w14:paraId="77F9004C" w14:textId="77777777" w:rsidR="00713284" w:rsidRDefault="00713284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D44297" w14:textId="77777777" w:rsidR="00DA20C3" w:rsidRDefault="00DA20C3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68D677C" w14:textId="428F479D" w:rsidR="00DA20C3" w:rsidRDefault="00DA20C3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</w:t>
            </w:r>
          </w:p>
          <w:p w14:paraId="670B5320" w14:textId="77777777" w:rsidR="00DA20C3" w:rsidRDefault="00DA20C3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C6382B4" w14:textId="19C41B8C" w:rsidR="00DA20C3" w:rsidRDefault="00DA20C3" w:rsidP="009F5C0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9F5C0F">
              <w:rPr>
                <w:rFonts w:ascii="Consolas" w:hAnsi="Consolas" w:cs="Consolas"/>
                <w:color w:val="2A00FF"/>
                <w:sz w:val="20"/>
                <w:szCs w:val="20"/>
              </w:rPr>
              <w:t>“all”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="00CB32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267E99" w14:paraId="2E6E6592" w14:textId="77777777" w:rsidTr="001241E5">
        <w:tc>
          <w:tcPr>
            <w:tcW w:w="2179" w:type="dxa"/>
          </w:tcPr>
          <w:p w14:paraId="0E6D2DC5" w14:textId="19C7CDE6" w:rsidR="00267E99" w:rsidRDefault="00267E99" w:rsidP="00101423">
            <w:r>
              <w:lastRenderedPageBreak/>
              <w:t>testPoints</w:t>
            </w:r>
          </w:p>
        </w:tc>
        <w:tc>
          <w:tcPr>
            <w:tcW w:w="4566" w:type="dxa"/>
          </w:tcPr>
          <w:p w14:paraId="0D81A740" w14:textId="052EE5C2" w:rsidR="00267E99" w:rsidRDefault="0042289F" w:rsidP="009F5C0F">
            <w:r>
              <w:t>This field is used internally to keep track of the p</w:t>
            </w:r>
            <w:r w:rsidR="00267E99">
              <w:t xml:space="preserve">oints received </w:t>
            </w:r>
            <w:r>
              <w:t>by this test after execution.</w:t>
            </w:r>
            <w:r w:rsidR="00AB361D">
              <w:t xml:space="preserve"> Any value entered here in configuration will be overridden. A passing test will show the value of “points” here; A failing test will show </w:t>
            </w:r>
            <w:r w:rsidR="00AB361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="008B1AD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05" w:type="dxa"/>
          </w:tcPr>
          <w:p w14:paraId="41F9FD12" w14:textId="6B323253" w:rsidR="00AB361D" w:rsidRDefault="0042289F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14:paraId="77A1CB08" w14:textId="77777777" w:rsidR="00AB361D" w:rsidRPr="009F5C0F" w:rsidRDefault="00AB361D" w:rsidP="009F5C0F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FC17DBA" w14:textId="14F6F3AF" w:rsidR="00AB361D" w:rsidRDefault="00AB361D" w:rsidP="00AB36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0EF4B20" w14:textId="77777777" w:rsidR="00267E99" w:rsidRPr="009F5C0F" w:rsidRDefault="00267E99" w:rsidP="009F5C0F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67E99" w14:paraId="5150D47E" w14:textId="77777777" w:rsidTr="001241E5">
        <w:tc>
          <w:tcPr>
            <w:tcW w:w="2179" w:type="dxa"/>
          </w:tcPr>
          <w:p w14:paraId="6F0391BD" w14:textId="00886F77" w:rsidR="00267E99" w:rsidRDefault="00267E99" w:rsidP="00101423">
            <w:r>
              <w:t>apiType</w:t>
            </w:r>
          </w:p>
        </w:tc>
        <w:tc>
          <w:tcPr>
            <w:tcW w:w="4566" w:type="dxa"/>
          </w:tcPr>
          <w:p w14:paraId="381D04B6" w14:textId="35CD7D5B" w:rsidR="00267E99" w:rsidRDefault="00267E99">
            <w:r>
              <w:t xml:space="preserve">Array </w:t>
            </w:r>
            <w:r w:rsidR="008B1AD1">
              <w:t xml:space="preserve">used </w:t>
            </w:r>
            <w:r>
              <w:t xml:space="preserve">to check if API is an object, function, or a boolean value (See </w:t>
            </w:r>
            <w:r>
              <w:fldChar w:fldCharType="begin"/>
            </w:r>
            <w:r>
              <w:instrText xml:space="preserve"> REF _Ref475982678 \r \p \h </w:instrText>
            </w:r>
            <w:r>
              <w:fldChar w:fldCharType="separate"/>
            </w:r>
            <w:r>
              <w:t>b below</w:t>
            </w:r>
            <w:r>
              <w:fldChar w:fldCharType="end"/>
            </w:r>
            <w:r>
              <w:t>)</w:t>
            </w:r>
            <w:r w:rsidR="00AB361D">
              <w:t>.</w:t>
            </w:r>
            <w:r w:rsidR="008B1AD1">
              <w:t xml:space="preserve"> </w:t>
            </w:r>
          </w:p>
          <w:p w14:paraId="7CDE0FBC" w14:textId="54E9B5AE" w:rsidR="003E1490" w:rsidRDefault="003E1490">
            <w:r>
              <w:t>Valid values</w:t>
            </w:r>
            <w:r w:rsidR="00C328A0">
              <w:t xml:space="preserve"> any combination of the following</w:t>
            </w:r>
            <w:r>
              <w:t>:</w:t>
            </w:r>
          </w:p>
          <w:p w14:paraId="6E0EA903" w14:textId="0E9DF242" w:rsidR="003E1490" w:rsidRDefault="003E1490" w:rsidP="009F5C0F">
            <w:pPr>
              <w:pStyle w:val="ListParagraph"/>
              <w:numPr>
                <w:ilvl w:val="0"/>
                <w:numId w:val="8"/>
              </w:numPr>
            </w:pPr>
            <w:r>
              <w:t>object</w:t>
            </w:r>
          </w:p>
          <w:p w14:paraId="4085904E" w14:textId="7339715A" w:rsidR="003E1490" w:rsidRDefault="003E1490" w:rsidP="009F5C0F">
            <w:pPr>
              <w:pStyle w:val="ListParagraph"/>
              <w:numPr>
                <w:ilvl w:val="0"/>
                <w:numId w:val="8"/>
              </w:numPr>
            </w:pPr>
            <w:r>
              <w:t>boolean</w:t>
            </w:r>
          </w:p>
          <w:p w14:paraId="51114C8B" w14:textId="4D720D6E" w:rsidR="003E1490" w:rsidRDefault="003E1490" w:rsidP="009F5C0F">
            <w:pPr>
              <w:pStyle w:val="ListParagraph"/>
              <w:numPr>
                <w:ilvl w:val="0"/>
                <w:numId w:val="8"/>
              </w:numPr>
            </w:pPr>
            <w:r>
              <w:t>function</w:t>
            </w:r>
          </w:p>
          <w:p w14:paraId="5C827531" w14:textId="77777777" w:rsidR="003E1490" w:rsidRDefault="003E1490" w:rsidP="009F5C0F"/>
          <w:p w14:paraId="1486A375" w14:textId="4EB833CB" w:rsidR="00A017B8" w:rsidRDefault="00A017B8" w:rsidP="009F5C0F">
            <w:r>
              <w:t xml:space="preserve">If Array is empty or </w:t>
            </w:r>
            <w:r w:rsidR="00C51F9E">
              <w:t>null,</w:t>
            </w:r>
            <w:r>
              <w:t xml:space="preserve"> </w:t>
            </w:r>
            <w:r w:rsidR="00E61847">
              <w:t xml:space="preserve">a value of </w:t>
            </w:r>
            <w:r>
              <w:t>“function”</w:t>
            </w:r>
            <w:r w:rsidR="00E61847">
              <w:t xml:space="preserve"> will be assumed.</w:t>
            </w:r>
          </w:p>
          <w:p w14:paraId="76FAE183" w14:textId="03436F69" w:rsidR="008B1AD1" w:rsidRDefault="008B1AD1"/>
        </w:tc>
        <w:tc>
          <w:tcPr>
            <w:tcW w:w="2605" w:type="dxa"/>
          </w:tcPr>
          <w:p w14:paraId="11AA677D" w14:textId="2C85B2BE" w:rsidR="00267E99" w:rsidRDefault="00267E99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"object" ,</w:t>
            </w:r>
            <w:r w:rsidRPr="0041747A">
              <w:t xml:space="preserve"> </w:t>
            </w:r>
            <w:r w:rsidRPr="0041747A">
              <w:rPr>
                <w:rFonts w:ascii="Consolas" w:hAnsi="Consolas" w:cs="Consolas"/>
                <w:color w:val="2A00FF"/>
                <w:sz w:val="20"/>
                <w:szCs w:val="20"/>
              </w:rPr>
              <w:t>"boolean", "function"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]</w:t>
            </w:r>
          </w:p>
        </w:tc>
      </w:tr>
      <w:tr w:rsidR="00933315" w14:paraId="54EA4BCC" w14:textId="77777777" w:rsidTr="001241E5">
        <w:tc>
          <w:tcPr>
            <w:tcW w:w="2179" w:type="dxa"/>
          </w:tcPr>
          <w:p w14:paraId="4D780E67" w14:textId="13D6B1D2" w:rsidR="00933315" w:rsidRDefault="00933315" w:rsidP="00101423">
            <w:r>
              <w:t>isDeprecated</w:t>
            </w:r>
          </w:p>
        </w:tc>
        <w:tc>
          <w:tcPr>
            <w:tcW w:w="4566" w:type="dxa"/>
          </w:tcPr>
          <w:p w14:paraId="11CD767D" w14:textId="05650EA4" w:rsidR="00933315" w:rsidRDefault="00933315" w:rsidP="009F5C0F">
            <w:r>
              <w:t>T</w:t>
            </w:r>
            <w:r w:rsidRPr="00A770D2">
              <w:t xml:space="preserve">o </w:t>
            </w:r>
            <w:r w:rsidRPr="00281345">
              <w:t xml:space="preserve">determine if the given API </w:t>
            </w:r>
            <w:r w:rsidR="00347BF1">
              <w:t>should be treated as</w:t>
            </w:r>
            <w:r>
              <w:t xml:space="preserve"> deprecated</w:t>
            </w:r>
            <w:r w:rsidR="00D37133">
              <w:t xml:space="preserve"> (</w:t>
            </w:r>
            <w:r w:rsidR="00721DCF">
              <w:t xml:space="preserve">See </w:t>
            </w:r>
            <w:r w:rsidR="00721DCF">
              <w:fldChar w:fldCharType="begin"/>
            </w:r>
            <w:r w:rsidR="00721DCF">
              <w:instrText xml:space="preserve"> REF _Ref475982708 \r \p \h </w:instrText>
            </w:r>
            <w:r w:rsidR="00721DCF">
              <w:fldChar w:fldCharType="separate"/>
            </w:r>
            <w:r w:rsidR="00721DCF">
              <w:t>c below</w:t>
            </w:r>
            <w:r w:rsidR="00721DCF">
              <w:fldChar w:fldCharType="end"/>
            </w:r>
            <w:r w:rsidR="00721DCF">
              <w:t>)</w:t>
            </w:r>
            <w:r w:rsidR="0010066B">
              <w:t>. Val</w:t>
            </w:r>
            <w:r w:rsidR="00347BF1">
              <w:t>id values are either true/false</w:t>
            </w:r>
            <w:r w:rsidR="0010066B">
              <w:t>.</w:t>
            </w:r>
          </w:p>
        </w:tc>
        <w:tc>
          <w:tcPr>
            <w:tcW w:w="2605" w:type="dxa"/>
          </w:tcPr>
          <w:p w14:paraId="1247508F" w14:textId="14BAD28D" w:rsidR="00933315" w:rsidRDefault="00403F0F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</w:p>
        </w:tc>
      </w:tr>
      <w:tr w:rsidR="00D37133" w14:paraId="1AA5E96C" w14:textId="77777777" w:rsidTr="001241E5">
        <w:tc>
          <w:tcPr>
            <w:tcW w:w="2179" w:type="dxa"/>
          </w:tcPr>
          <w:p w14:paraId="2031872C" w14:textId="69F8860F" w:rsidR="00D37133" w:rsidRDefault="00D37133" w:rsidP="00101423">
            <w:r>
              <w:t>dialogHTML</w:t>
            </w:r>
          </w:p>
        </w:tc>
        <w:tc>
          <w:tcPr>
            <w:tcW w:w="4566" w:type="dxa"/>
          </w:tcPr>
          <w:p w14:paraId="271B6021" w14:textId="7CC8F43A" w:rsidR="00D37133" w:rsidRDefault="00D37133" w:rsidP="00267E99">
            <w:r>
              <w:t>HTML text to show on manual test confirmation dialog box</w:t>
            </w:r>
            <w:r w:rsidR="00347049">
              <w:t>.</w:t>
            </w:r>
          </w:p>
        </w:tc>
        <w:tc>
          <w:tcPr>
            <w:tcW w:w="2605" w:type="dxa"/>
          </w:tcPr>
          <w:p w14:paraId="60438DDB" w14:textId="5FF9CA0C" w:rsidR="00D37133" w:rsidRDefault="00D37133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37133">
              <w:rPr>
                <w:rFonts w:ascii="Consolas" w:hAnsi="Consolas" w:cs="Consolas"/>
                <w:color w:val="000000"/>
                <w:sz w:val="20"/>
                <w:szCs w:val="20"/>
              </w:rPr>
              <w:t>&lt;p&gt;If you see processes in Forbidden Running processes grid, as per your selection,choose &lt;b&gt;Yes&lt;/b&gt;. If not, choose &lt;b&gt;No&lt;/b&gt;&lt;/p&gt;</w:t>
            </w:r>
          </w:p>
        </w:tc>
      </w:tr>
      <w:tr w:rsidR="00D37133" w14:paraId="463C4851" w14:textId="77777777" w:rsidTr="001241E5">
        <w:tc>
          <w:tcPr>
            <w:tcW w:w="2179" w:type="dxa"/>
          </w:tcPr>
          <w:p w14:paraId="0C8180A8" w14:textId="11AF190F" w:rsidR="00D37133" w:rsidRDefault="00D37133" w:rsidP="00101423">
            <w:r>
              <w:t>dialogTitle</w:t>
            </w:r>
          </w:p>
        </w:tc>
        <w:tc>
          <w:tcPr>
            <w:tcW w:w="4566" w:type="dxa"/>
          </w:tcPr>
          <w:p w14:paraId="5F3158B6" w14:textId="62F0A738" w:rsidR="00D37133" w:rsidRDefault="00DC34F4" w:rsidP="009F5C0F">
            <w:r>
              <w:t>Title text for manual test confirmation dialog box</w:t>
            </w:r>
            <w:r w:rsidR="006B139F">
              <w:t>.</w:t>
            </w:r>
            <w:r w:rsidR="008A3EB5">
              <w:t xml:space="preserve"> HTML markup is supported</w:t>
            </w:r>
            <w:r w:rsidR="008E5523">
              <w:t>.</w:t>
            </w:r>
          </w:p>
        </w:tc>
        <w:tc>
          <w:tcPr>
            <w:tcW w:w="2605" w:type="dxa"/>
          </w:tcPr>
          <w:p w14:paraId="03253A5A" w14:textId="325F586B" w:rsidR="00D37133" w:rsidRPr="00D37133" w:rsidRDefault="00DC34F4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Examine Process List Test</w:t>
            </w:r>
          </w:p>
        </w:tc>
      </w:tr>
      <w:tr w:rsidR="00883D64" w14:paraId="79548325" w14:textId="77777777" w:rsidTr="001241E5">
        <w:tc>
          <w:tcPr>
            <w:tcW w:w="2179" w:type="dxa"/>
          </w:tcPr>
          <w:p w14:paraId="7050DFFC" w14:textId="3A382172" w:rsidR="00883D64" w:rsidRDefault="00883D64" w:rsidP="00101423">
            <w:r>
              <w:t>buttonSliderId</w:t>
            </w:r>
          </w:p>
        </w:tc>
        <w:tc>
          <w:tcPr>
            <w:tcW w:w="4566" w:type="dxa"/>
          </w:tcPr>
          <w:p w14:paraId="69ADBE48" w14:textId="5CD87A52" w:rsidR="00883D64" w:rsidRDefault="000C2FE0" w:rsidP="009F5C0F">
            <w:r>
              <w:t xml:space="preserve">HTML </w:t>
            </w:r>
            <w:r w:rsidR="008E5523">
              <w:t>ID</w:t>
            </w:r>
            <w:r w:rsidR="00883D64">
              <w:t xml:space="preserve"> provided for</w:t>
            </w:r>
            <w:r w:rsidR="00D86C06">
              <w:t xml:space="preserve"> any UI component for</w:t>
            </w:r>
            <w:r w:rsidR="00883D64">
              <w:t xml:space="preserve"> manual test</w:t>
            </w:r>
            <w:r w:rsidR="00D86C06">
              <w:t xml:space="preserve"> such as</w:t>
            </w:r>
            <w:r w:rsidR="00883D64">
              <w:t xml:space="preserve"> slider or button</w:t>
            </w:r>
            <w:r w:rsidR="008E5523">
              <w:t>.</w:t>
            </w:r>
          </w:p>
        </w:tc>
        <w:tc>
          <w:tcPr>
            <w:tcW w:w="2605" w:type="dxa"/>
          </w:tcPr>
          <w:p w14:paraId="4969C26C" w14:textId="4D2AC206" w:rsidR="00883D64" w:rsidRDefault="00233F19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</w:t>
            </w:r>
            <w:r w:rsidR="00D7227B">
              <w:rPr>
                <w:rFonts w:ascii="Consolas" w:hAnsi="Consolas" w:cs="Consolas"/>
                <w:color w:val="000000"/>
                <w:sz w:val="20"/>
                <w:szCs w:val="20"/>
              </w:rPr>
              <w:t>lay</w:t>
            </w:r>
          </w:p>
        </w:tc>
      </w:tr>
      <w:tr w:rsidR="00D7227B" w14:paraId="3893B5DB" w14:textId="77777777" w:rsidTr="001241E5">
        <w:tc>
          <w:tcPr>
            <w:tcW w:w="2179" w:type="dxa"/>
          </w:tcPr>
          <w:p w14:paraId="76F15094" w14:textId="15B475FE" w:rsidR="00D7227B" w:rsidRDefault="00D7227B" w:rsidP="00101423">
            <w:r>
              <w:t>disableSection</w:t>
            </w:r>
          </w:p>
        </w:tc>
        <w:tc>
          <w:tcPr>
            <w:tcW w:w="4566" w:type="dxa"/>
          </w:tcPr>
          <w:p w14:paraId="22AD2458" w14:textId="0C176302" w:rsidR="00D7227B" w:rsidRDefault="00D7227B" w:rsidP="009F5C0F">
            <w:r>
              <w:t xml:space="preserve">Array to define </w:t>
            </w:r>
            <w:r w:rsidR="001C79A4">
              <w:t xml:space="preserve">HTML ID(s) for </w:t>
            </w:r>
            <w:r>
              <w:t>UI component</w:t>
            </w:r>
            <w:r w:rsidR="001C79A4">
              <w:t>(s)</w:t>
            </w:r>
            <w:r>
              <w:t xml:space="preserve"> </w:t>
            </w:r>
            <w:r w:rsidR="001C79A4">
              <w:t>to be disabled in a</w:t>
            </w:r>
            <w:r>
              <w:t xml:space="preserve"> given manual test</w:t>
            </w:r>
          </w:p>
        </w:tc>
        <w:tc>
          <w:tcPr>
            <w:tcW w:w="2605" w:type="dxa"/>
          </w:tcPr>
          <w:p w14:paraId="67581111" w14:textId="549CEB75" w:rsidR="00D7227B" w:rsidRDefault="00D7227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[“RESUME”, “PAUSE”]</w:t>
            </w:r>
          </w:p>
        </w:tc>
      </w:tr>
      <w:tr w:rsidR="001C79A4" w14:paraId="38AC967C" w14:textId="77777777" w:rsidTr="001241E5">
        <w:tc>
          <w:tcPr>
            <w:tcW w:w="2179" w:type="dxa"/>
          </w:tcPr>
          <w:p w14:paraId="162E38B5" w14:textId="5015DF9F" w:rsidR="001C79A4" w:rsidRDefault="001C79A4" w:rsidP="001C79A4">
            <w:r>
              <w:t>enableSection</w:t>
            </w:r>
          </w:p>
        </w:tc>
        <w:tc>
          <w:tcPr>
            <w:tcW w:w="4566" w:type="dxa"/>
          </w:tcPr>
          <w:p w14:paraId="06423294" w14:textId="757DFEBC" w:rsidR="001C79A4" w:rsidRDefault="001C79A4" w:rsidP="009F5C0F">
            <w:r>
              <w:t>Array to define HTML ID(s) for UI component(s) to be enabled in a given manual test</w:t>
            </w:r>
          </w:p>
        </w:tc>
        <w:tc>
          <w:tcPr>
            <w:tcW w:w="2605" w:type="dxa"/>
          </w:tcPr>
          <w:p w14:paraId="349AFB6F" w14:textId="2AE04E47" w:rsidR="001C79A4" w:rsidRDefault="001C79A4" w:rsidP="001C79A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[“PLAY”]</w:t>
            </w:r>
          </w:p>
        </w:tc>
      </w:tr>
      <w:tr w:rsidR="005D67D9" w14:paraId="557303C3" w14:textId="77777777" w:rsidTr="001241E5">
        <w:tc>
          <w:tcPr>
            <w:tcW w:w="2179" w:type="dxa"/>
          </w:tcPr>
          <w:p w14:paraId="039D888F" w14:textId="08417196" w:rsidR="005D67D9" w:rsidRDefault="005D67D9" w:rsidP="001C79A4">
            <w:r w:rsidRPr="005D67D9">
              <w:t>manualData</w:t>
            </w:r>
          </w:p>
        </w:tc>
        <w:tc>
          <w:tcPr>
            <w:tcW w:w="4566" w:type="dxa"/>
          </w:tcPr>
          <w:p w14:paraId="4D8C7EEF" w14:textId="3DAE8688" w:rsidR="005D67D9" w:rsidRDefault="005D67D9" w:rsidP="009F5C0F">
            <w:r>
              <w:t>To determine if the extra information are required like showing start time and mac address under details column. Valid values are either true/false</w:t>
            </w:r>
          </w:p>
        </w:tc>
        <w:tc>
          <w:tcPr>
            <w:tcW w:w="2605" w:type="dxa"/>
          </w:tcPr>
          <w:p w14:paraId="21EE7E61" w14:textId="6B6BE81E" w:rsidR="005D67D9" w:rsidRDefault="005D67D9" w:rsidP="001C79A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bookmarkStart w:id="1" w:name="_GoBack"/>
            <w:bookmarkEnd w:id="1"/>
          </w:p>
        </w:tc>
      </w:tr>
    </w:tbl>
    <w:p w14:paraId="5C419228" w14:textId="5067A0F3" w:rsidR="00A91B23" w:rsidRPr="009F5C0F" w:rsidRDefault="00A91B23" w:rsidP="009F5C0F">
      <w:pPr>
        <w:rPr>
          <w:b/>
        </w:rPr>
      </w:pPr>
    </w:p>
    <w:p w14:paraId="1B5800DB" w14:textId="55E95756" w:rsidR="00331264" w:rsidRDefault="00331264" w:rsidP="0012067B">
      <w:pPr>
        <w:pStyle w:val="ListParagraph"/>
        <w:numPr>
          <w:ilvl w:val="0"/>
          <w:numId w:val="2"/>
        </w:numPr>
      </w:pPr>
      <w:r w:rsidRPr="006E4C95">
        <w:rPr>
          <w:b/>
        </w:rPr>
        <w:t>../SecureBrowser/factory.js</w:t>
      </w:r>
      <w:r>
        <w:t xml:space="preserve">  : </w:t>
      </w:r>
      <w:r w:rsidR="00353EA3">
        <w:t>The s</w:t>
      </w:r>
      <w:r>
        <w:t xml:space="preserve">ystem will get </w:t>
      </w:r>
      <w:r w:rsidR="00353EA3">
        <w:t xml:space="preserve">the </w:t>
      </w:r>
      <w:r>
        <w:t xml:space="preserve">“browserType” </w:t>
      </w:r>
      <w:r w:rsidR="00E560EF">
        <w:t>string</w:t>
      </w:r>
      <w:r>
        <w:t xml:space="preserve"> </w:t>
      </w:r>
      <w:r w:rsidR="00951233">
        <w:t xml:space="preserve">based </w:t>
      </w:r>
      <w:r>
        <w:t>on</w:t>
      </w:r>
      <w:r w:rsidR="00EF350C">
        <w:t xml:space="preserve"> operating system and platform type</w:t>
      </w:r>
      <w:r>
        <w:t xml:space="preserve"> </w:t>
      </w:r>
      <w:r w:rsidR="00EF350C">
        <w:t>as well as specific information from the browser</w:t>
      </w:r>
      <w:r w:rsidR="00353EA3">
        <w:t xml:space="preserve">. In turn, </w:t>
      </w:r>
      <w:r w:rsidR="00951233">
        <w:t xml:space="preserve">this variable will be used to get </w:t>
      </w:r>
      <w:r w:rsidR="00122436">
        <w:t xml:space="preserve">the </w:t>
      </w:r>
      <w:r w:rsidR="00951233">
        <w:t>automate</w:t>
      </w:r>
      <w:r w:rsidR="00122436">
        <w:t>d</w:t>
      </w:r>
      <w:r w:rsidR="00951233">
        <w:t xml:space="preserve"> testing </w:t>
      </w:r>
      <w:r w:rsidR="00A770D2">
        <w:t xml:space="preserve">API </w:t>
      </w:r>
      <w:r w:rsidR="00BC7FBC">
        <w:t xml:space="preserve">signature from </w:t>
      </w:r>
      <w:r w:rsidR="00122436">
        <w:t xml:space="preserve">the </w:t>
      </w:r>
      <w:r w:rsidR="00BC7FBC">
        <w:t xml:space="preserve">JSON </w:t>
      </w:r>
      <w:r w:rsidR="00AA10D7">
        <w:t>o</w:t>
      </w:r>
      <w:r w:rsidR="00BC7FBC">
        <w:t>bject</w:t>
      </w:r>
      <w:r w:rsidR="00122436">
        <w:t xml:space="preserve">. </w:t>
      </w:r>
      <w:r>
        <w:t xml:space="preserve"> </w:t>
      </w:r>
      <w:r w:rsidR="00122436">
        <w:t>V</w:t>
      </w:r>
      <w:r>
        <w:t>alid values are below</w:t>
      </w:r>
      <w:r w:rsidR="00122436">
        <w:t>,</w:t>
      </w:r>
      <w:r w:rsidR="00905EF5">
        <w:t xml:space="preserve"> based on browser object</w:t>
      </w:r>
      <w:r w:rsidR="00AA10D7">
        <w:t>:</w:t>
      </w:r>
    </w:p>
    <w:p w14:paraId="1A2597B2" w14:textId="788F8B01" w:rsidR="00331264" w:rsidRDefault="00331264" w:rsidP="00331264">
      <w:pPr>
        <w:pStyle w:val="ListParagraph"/>
        <w:numPr>
          <w:ilvl w:val="1"/>
          <w:numId w:val="1"/>
        </w:numPr>
      </w:pPr>
      <w:r>
        <w:t>certified : window.</w:t>
      </w:r>
      <w:r w:rsidR="00905EF5">
        <w:t xml:space="preserve">browser global </w:t>
      </w:r>
      <w:r>
        <w:t xml:space="preserve">object </w:t>
      </w:r>
      <w:r w:rsidR="002B28D0">
        <w:t xml:space="preserve">is </w:t>
      </w:r>
      <w:commentRangeStart w:id="2"/>
      <w:r>
        <w:t>defined</w:t>
      </w:r>
      <w:commentRangeEnd w:id="2"/>
      <w:r w:rsidR="00675BB5">
        <w:rPr>
          <w:rStyle w:val="CommentReference"/>
        </w:rPr>
        <w:commentReference w:id="2"/>
      </w:r>
    </w:p>
    <w:p w14:paraId="2F393BBE" w14:textId="77777777" w:rsidR="00905EF5" w:rsidRDefault="00905EF5" w:rsidP="00331264">
      <w:pPr>
        <w:pStyle w:val="ListParagraph"/>
        <w:numPr>
          <w:ilvl w:val="1"/>
          <w:numId w:val="1"/>
        </w:numPr>
      </w:pPr>
      <w:r>
        <w:t>SB : AIR SecureBrowser</w:t>
      </w:r>
    </w:p>
    <w:p w14:paraId="41B5A4B7" w14:textId="77777777" w:rsidR="00951233" w:rsidRDefault="00905EF5" w:rsidP="00331264">
      <w:pPr>
        <w:pStyle w:val="ListParagraph"/>
        <w:numPr>
          <w:ilvl w:val="1"/>
          <w:numId w:val="1"/>
        </w:numPr>
      </w:pPr>
      <w:r>
        <w:t>mobile : Summit SecureBrowser</w:t>
      </w:r>
    </w:p>
    <w:p w14:paraId="707CDF43" w14:textId="77777777" w:rsidR="006306D7" w:rsidRDefault="006306D7" w:rsidP="006306D7">
      <w:pPr>
        <w:pStyle w:val="ListParagraph"/>
        <w:ind w:left="1440"/>
      </w:pPr>
    </w:p>
    <w:p w14:paraId="018E04EE" w14:textId="1DBE694D" w:rsidR="00E560EF" w:rsidRDefault="00E560EF" w:rsidP="0012067B">
      <w:pPr>
        <w:pStyle w:val="ListParagraph"/>
        <w:numPr>
          <w:ilvl w:val="0"/>
          <w:numId w:val="2"/>
        </w:numPr>
      </w:pPr>
      <w:r w:rsidRPr="006E4C95">
        <w:rPr>
          <w:b/>
        </w:rPr>
        <w:lastRenderedPageBreak/>
        <w:t>..</w:t>
      </w:r>
      <w:r w:rsidR="00675BB5">
        <w:rPr>
          <w:b/>
        </w:rPr>
        <w:t>/</w:t>
      </w:r>
      <w:r w:rsidRPr="006E4C95">
        <w:rPr>
          <w:b/>
        </w:rPr>
        <w:t>TTS/tts.js</w:t>
      </w:r>
      <w:r>
        <w:t xml:space="preserve"> : </w:t>
      </w:r>
      <w:r w:rsidR="00675BB5">
        <w:t>The s</w:t>
      </w:r>
      <w:r>
        <w:t xml:space="preserve">ystem will get </w:t>
      </w:r>
      <w:r w:rsidR="00675BB5">
        <w:t xml:space="preserve">the </w:t>
      </w:r>
      <w:r>
        <w:t xml:space="preserve">“ttsBrowserType” string based on </w:t>
      </w:r>
      <w:r w:rsidR="00675BB5">
        <w:t xml:space="preserve">detected </w:t>
      </w:r>
      <w:r>
        <w:t>browser text-to-speech support</w:t>
      </w:r>
      <w:r w:rsidR="00122436">
        <w:t>.</w:t>
      </w:r>
      <w:r>
        <w:t xml:space="preserve"> </w:t>
      </w:r>
      <w:r w:rsidR="00122436">
        <w:t>T</w:t>
      </w:r>
      <w:r>
        <w:t xml:space="preserve">his variable will be used to get </w:t>
      </w:r>
      <w:r w:rsidR="00122436">
        <w:t xml:space="preserve">the </w:t>
      </w:r>
      <w:r>
        <w:t>automate</w:t>
      </w:r>
      <w:r w:rsidR="00122436">
        <w:t>d</w:t>
      </w:r>
      <w:r>
        <w:t xml:space="preserve"> testing </w:t>
      </w:r>
      <w:r w:rsidR="00A770D2">
        <w:t xml:space="preserve">API </w:t>
      </w:r>
      <w:r>
        <w:t xml:space="preserve">signature from </w:t>
      </w:r>
      <w:r w:rsidR="00122436">
        <w:t xml:space="preserve">the </w:t>
      </w:r>
      <w:r>
        <w:t xml:space="preserve">JSON </w:t>
      </w:r>
      <w:r w:rsidR="00122436">
        <w:t>o</w:t>
      </w:r>
      <w:r>
        <w:t>bject</w:t>
      </w:r>
      <w:r w:rsidR="00122436">
        <w:t>. V</w:t>
      </w:r>
      <w:r>
        <w:t>alid values are below</w:t>
      </w:r>
      <w:r w:rsidR="00122436">
        <w:t>,</w:t>
      </w:r>
      <w:r>
        <w:t xml:space="preserve"> based on browser text-to-speech support</w:t>
      </w:r>
      <w:r w:rsidR="00122436">
        <w:t>:</w:t>
      </w:r>
    </w:p>
    <w:p w14:paraId="405FCE0A" w14:textId="78454A91" w:rsidR="00E560EF" w:rsidRDefault="00E560EF" w:rsidP="009F5C0F">
      <w:pPr>
        <w:pStyle w:val="ListParagraph"/>
        <w:numPr>
          <w:ilvl w:val="0"/>
          <w:numId w:val="3"/>
        </w:numPr>
      </w:pPr>
      <w:r>
        <w:t>webspeech : Browser support</w:t>
      </w:r>
      <w:r w:rsidR="00122436">
        <w:t>s</w:t>
      </w:r>
      <w:r>
        <w:t xml:space="preserve"> W3C </w:t>
      </w:r>
      <w:r w:rsidR="00122436">
        <w:t>W</w:t>
      </w:r>
      <w:r>
        <w:t>eb</w:t>
      </w:r>
      <w:r w:rsidR="00122436">
        <w:t>S</w:t>
      </w:r>
      <w:r>
        <w:t xml:space="preserve">peech </w:t>
      </w:r>
    </w:p>
    <w:p w14:paraId="36703C96" w14:textId="1C73F54E" w:rsidR="00E560EF" w:rsidRDefault="00E560EF" w:rsidP="009F5C0F">
      <w:pPr>
        <w:pStyle w:val="ListParagraph"/>
        <w:numPr>
          <w:ilvl w:val="0"/>
          <w:numId w:val="3"/>
        </w:numPr>
      </w:pPr>
      <w:r>
        <w:t xml:space="preserve">certified : </w:t>
      </w:r>
      <w:r w:rsidR="00675BB5">
        <w:t xml:space="preserve">Browser supports </w:t>
      </w:r>
      <w:r w:rsidR="00354FC7">
        <w:t xml:space="preserve">its own implementation of the </w:t>
      </w:r>
      <w:r>
        <w:t xml:space="preserve">text-to-speech </w:t>
      </w:r>
      <w:r w:rsidR="00122436">
        <w:t>API</w:t>
      </w:r>
      <w:r>
        <w:t xml:space="preserve"> </w:t>
      </w:r>
    </w:p>
    <w:p w14:paraId="135C57CD" w14:textId="27966C02" w:rsidR="00354FC7" w:rsidRDefault="00E560EF" w:rsidP="00354FC7">
      <w:pPr>
        <w:pStyle w:val="ListParagraph"/>
        <w:numPr>
          <w:ilvl w:val="0"/>
          <w:numId w:val="3"/>
        </w:numPr>
      </w:pPr>
      <w:r>
        <w:t>SB :</w:t>
      </w:r>
      <w:r w:rsidR="00354FC7">
        <w:t xml:space="preserve"> Browser supports its own implementation of the text-to-speech API in case of AIR SecureBrowser</w:t>
      </w:r>
    </w:p>
    <w:p w14:paraId="504A3D03" w14:textId="488A5FFB" w:rsidR="00354FC7" w:rsidRDefault="00E560EF" w:rsidP="00354FC7">
      <w:pPr>
        <w:pStyle w:val="ListParagraph"/>
        <w:numPr>
          <w:ilvl w:val="0"/>
          <w:numId w:val="3"/>
        </w:numPr>
      </w:pPr>
      <w:r>
        <w:t xml:space="preserve">mobile : </w:t>
      </w:r>
      <w:r w:rsidR="00354FC7">
        <w:t>Browser supports its own implementation of the text-to-speech API in case of Summit SecureBrowser</w:t>
      </w:r>
    </w:p>
    <w:p w14:paraId="016FCDB9" w14:textId="77777777" w:rsidR="00E560EF" w:rsidRDefault="00E560EF" w:rsidP="009F5C0F">
      <w:pPr>
        <w:pStyle w:val="ListParagraph"/>
        <w:ind w:left="1440"/>
      </w:pPr>
    </w:p>
    <w:p w14:paraId="3933E815" w14:textId="1CFAAD90" w:rsidR="00951233" w:rsidRDefault="00473A5E" w:rsidP="0012067B">
      <w:pPr>
        <w:pStyle w:val="ListParagraph"/>
        <w:numPr>
          <w:ilvl w:val="0"/>
          <w:numId w:val="2"/>
        </w:numPr>
      </w:pPr>
      <w:r w:rsidRPr="009F5C0F">
        <w:t xml:space="preserve">The </w:t>
      </w:r>
      <w:r w:rsidR="003136B9" w:rsidRPr="006E4C95">
        <w:rPr>
          <w:b/>
        </w:rPr>
        <w:t>Default</w:t>
      </w:r>
      <w:r w:rsidR="003136B9">
        <w:t xml:space="preserve"> value for both “</w:t>
      </w:r>
      <w:r w:rsidR="003136B9" w:rsidRPr="006E4C95">
        <w:rPr>
          <w:b/>
        </w:rPr>
        <w:t>browserType</w:t>
      </w:r>
      <w:r w:rsidR="003136B9">
        <w:t xml:space="preserve">” </w:t>
      </w:r>
      <w:r>
        <w:t xml:space="preserve">and </w:t>
      </w:r>
      <w:r w:rsidR="003136B9">
        <w:t>“</w:t>
      </w:r>
      <w:r w:rsidR="003136B9" w:rsidRPr="006E4C95">
        <w:rPr>
          <w:b/>
        </w:rPr>
        <w:t>ttsBrowserType</w:t>
      </w:r>
      <w:r w:rsidR="003136B9">
        <w:t>” variable</w:t>
      </w:r>
      <w:r>
        <w:t>s</w:t>
      </w:r>
      <w:r w:rsidR="003136B9">
        <w:t xml:space="preserve"> is “</w:t>
      </w:r>
      <w:r w:rsidR="003136B9" w:rsidRPr="006E4C95">
        <w:rPr>
          <w:b/>
        </w:rPr>
        <w:t>certified</w:t>
      </w:r>
      <w:r w:rsidR="003136B9">
        <w:t>”.</w:t>
      </w:r>
      <w:r w:rsidR="0086324B">
        <w:t xml:space="preserve"> Both values are global constant for given browser test and will remain same for entire test.</w:t>
      </w:r>
    </w:p>
    <w:p w14:paraId="175B381D" w14:textId="77777777" w:rsidR="00A92689" w:rsidRPr="00A92689" w:rsidRDefault="00A92689" w:rsidP="00A92689">
      <w:pPr>
        <w:pStyle w:val="ListParagraph"/>
      </w:pPr>
    </w:p>
    <w:p w14:paraId="21845E3E" w14:textId="1840EC3A" w:rsidR="004D3364" w:rsidRDefault="0039576E" w:rsidP="0012067B">
      <w:pPr>
        <w:pStyle w:val="ListParagraph"/>
        <w:numPr>
          <w:ilvl w:val="0"/>
          <w:numId w:val="2"/>
        </w:numPr>
      </w:pPr>
      <w:bookmarkStart w:id="3" w:name="_Ref476046401"/>
      <w:r w:rsidRPr="004E48BD">
        <w:rPr>
          <w:b/>
        </w:rPr>
        <w:t>i</w:t>
      </w:r>
      <w:r w:rsidR="002B4DEC" w:rsidRPr="004E48BD">
        <w:rPr>
          <w:b/>
        </w:rPr>
        <w:t>ndex.js</w:t>
      </w:r>
      <w:r w:rsidR="002B4DEC">
        <w:t xml:space="preserve"> : System will use </w:t>
      </w:r>
      <w:r w:rsidR="002B4DEC" w:rsidRPr="004E48BD">
        <w:rPr>
          <w:b/>
        </w:rPr>
        <w:t>IRT.AUTOMATE</w:t>
      </w:r>
      <w:r w:rsidR="00E46726">
        <w:rPr>
          <w:b/>
        </w:rPr>
        <w:t>D</w:t>
      </w:r>
      <w:r w:rsidR="002B4DEC" w:rsidRPr="004E48BD">
        <w:rPr>
          <w:b/>
        </w:rPr>
        <w:t>_TEST_SECTION</w:t>
      </w:r>
      <w:r w:rsidR="002B4DEC">
        <w:t xml:space="preserve"> JSON </w:t>
      </w:r>
      <w:r w:rsidR="00281345">
        <w:t>o</w:t>
      </w:r>
      <w:r w:rsidR="002B4DEC">
        <w:t>bject</w:t>
      </w:r>
      <w:r w:rsidR="004E48BD">
        <w:t xml:space="preserve"> from irtspec.js</w:t>
      </w:r>
      <w:r w:rsidR="002B4DEC">
        <w:t xml:space="preserve"> to identif</w:t>
      </w:r>
      <w:r w:rsidR="00281345">
        <w:t>y</w:t>
      </w:r>
      <w:r w:rsidR="002B4DEC">
        <w:t xml:space="preserve"> how many </w:t>
      </w:r>
      <w:r w:rsidR="002D5D90">
        <w:t>automate</w:t>
      </w:r>
      <w:r w:rsidR="00281345">
        <w:t>d</w:t>
      </w:r>
      <w:r w:rsidR="002D5D90">
        <w:t xml:space="preserve"> test section</w:t>
      </w:r>
      <w:r w:rsidR="00281345">
        <w:t>s</w:t>
      </w:r>
      <w:r w:rsidR="002D5D90">
        <w:t xml:space="preserve"> are available</w:t>
      </w:r>
      <w:r w:rsidR="00281345">
        <w:t>,</w:t>
      </w:r>
      <w:r w:rsidR="002D5D90">
        <w:t xml:space="preserve"> and run each of their configured automate</w:t>
      </w:r>
      <w:r w:rsidR="00281345">
        <w:t>d</w:t>
      </w:r>
      <w:r w:rsidR="002D5D90">
        <w:t xml:space="preserve"> test</w:t>
      </w:r>
      <w:r w:rsidR="00281345">
        <w:t>s</w:t>
      </w:r>
      <w:r w:rsidR="002D5D90">
        <w:t xml:space="preserve"> in</w:t>
      </w:r>
      <w:r w:rsidR="00281345">
        <w:t xml:space="preserve"> the</w:t>
      </w:r>
      <w:r w:rsidR="002D5D90">
        <w:t xml:space="preserve"> irtspec.js section</w:t>
      </w:r>
      <w:r w:rsidR="004D3364">
        <w:t>.</w:t>
      </w:r>
      <w:r w:rsidR="00BE0207">
        <w:t xml:space="preserve"> The tests in each section are executed in </w:t>
      </w:r>
      <w:r w:rsidR="00066A56">
        <w:t xml:space="preserve">the </w:t>
      </w:r>
      <w:r w:rsidR="00BE0207">
        <w:t>order they appear.</w:t>
      </w:r>
      <w:r w:rsidR="004D3364">
        <w:t xml:space="preserve"> Currently </w:t>
      </w:r>
      <w:r w:rsidR="00473A5E">
        <w:t xml:space="preserve">there are </w:t>
      </w:r>
      <w:r w:rsidR="004D3364">
        <w:t>two automate</w:t>
      </w:r>
      <w:r w:rsidR="00473A5E">
        <w:t>d</w:t>
      </w:r>
      <w:r w:rsidR="004D3364">
        <w:t xml:space="preserve"> test section</w:t>
      </w:r>
      <w:r w:rsidR="00281345">
        <w:t>s:</w:t>
      </w:r>
      <w:bookmarkEnd w:id="3"/>
    </w:p>
    <w:p w14:paraId="6E2042B8" w14:textId="77777777" w:rsidR="004D3364" w:rsidRDefault="004D3364" w:rsidP="009F5C0F">
      <w:pPr>
        <w:pStyle w:val="ListParagraph"/>
        <w:numPr>
          <w:ilvl w:val="0"/>
          <w:numId w:val="4"/>
        </w:numPr>
      </w:pPr>
      <w:r>
        <w:t>Browser API (“browserapi”)</w:t>
      </w:r>
    </w:p>
    <w:p w14:paraId="66AC70A5" w14:textId="77777777" w:rsidR="00B336D1" w:rsidRDefault="004D3364" w:rsidP="009F5C0F">
      <w:pPr>
        <w:pStyle w:val="ListParagraph"/>
        <w:numPr>
          <w:ilvl w:val="0"/>
          <w:numId w:val="4"/>
        </w:numPr>
      </w:pPr>
      <w:r>
        <w:t xml:space="preserve">Text-to-Speech (“ttsapi”) </w:t>
      </w:r>
    </w:p>
    <w:p w14:paraId="006A680D" w14:textId="77777777" w:rsidR="00915869" w:rsidRDefault="00915869" w:rsidP="00915869">
      <w:pPr>
        <w:pStyle w:val="ListParagraph"/>
      </w:pPr>
    </w:p>
    <w:p w14:paraId="0D2662BD" w14:textId="56FF90C4" w:rsidR="009A13D7" w:rsidRDefault="00B336D1" w:rsidP="0012067B">
      <w:pPr>
        <w:pStyle w:val="ListParagraph"/>
        <w:numPr>
          <w:ilvl w:val="0"/>
          <w:numId w:val="2"/>
        </w:numPr>
      </w:pPr>
      <w:r>
        <w:t xml:space="preserve">Index.js </w:t>
      </w:r>
      <w:r>
        <w:sym w:font="Wingdings" w:char="F0E0"/>
      </w:r>
      <w:r>
        <w:t xml:space="preserve"> </w:t>
      </w:r>
      <w:r w:rsidRPr="00B336D1">
        <w:t>runIR</w:t>
      </w:r>
      <w:r w:rsidR="00282080">
        <w:t>T</w:t>
      </w:r>
      <w:r w:rsidR="00281345">
        <w:rPr>
          <w:rStyle w:val="CommentReference"/>
        </w:rPr>
        <w:commentReference w:id="4"/>
      </w:r>
      <w:r w:rsidRPr="00B336D1">
        <w:t>AutomateTest</w:t>
      </w:r>
      <w:r>
        <w:t xml:space="preserve"> </w:t>
      </w:r>
      <w:r w:rsidR="007E7F44">
        <w:t>method:</w:t>
      </w:r>
      <w:r>
        <w:t xml:space="preserve"> This method will </w:t>
      </w:r>
      <w:r w:rsidR="00457F35">
        <w:t xml:space="preserve">execute </w:t>
      </w:r>
      <w:r>
        <w:t>all automate</w:t>
      </w:r>
      <w:r w:rsidR="00473A5E">
        <w:t>d</w:t>
      </w:r>
      <w:r>
        <w:t xml:space="preserve"> test</w:t>
      </w:r>
      <w:r w:rsidR="00473A5E">
        <w:t>s</w:t>
      </w:r>
      <w:r>
        <w:t xml:space="preserve"> defined </w:t>
      </w:r>
      <w:commentRangeStart w:id="5"/>
      <w:r w:rsidR="00457F35">
        <w:t xml:space="preserve">in each </w:t>
      </w:r>
      <w:r>
        <w:t>section</w:t>
      </w:r>
      <w:commentRangeEnd w:id="5"/>
      <w:r w:rsidR="00473A5E">
        <w:rPr>
          <w:rStyle w:val="CommentReference"/>
        </w:rPr>
        <w:commentReference w:id="5"/>
      </w:r>
      <w:r w:rsidR="00457F35">
        <w:t xml:space="preserve"> as described in </w:t>
      </w:r>
      <w:r w:rsidR="00457F35">
        <w:fldChar w:fldCharType="begin"/>
      </w:r>
      <w:r w:rsidR="00457F35">
        <w:instrText xml:space="preserve"> REF _Ref476046401 \r \p \h </w:instrText>
      </w:r>
      <w:r w:rsidR="00457F35">
        <w:fldChar w:fldCharType="separate"/>
      </w:r>
      <w:r w:rsidR="00457F35">
        <w:t>5 above</w:t>
      </w:r>
      <w:r w:rsidR="00457F35">
        <w:fldChar w:fldCharType="end"/>
      </w:r>
      <w:r w:rsidR="00473A5E">
        <w:t>.</w:t>
      </w:r>
      <w:r>
        <w:t xml:space="preserve"> </w:t>
      </w:r>
      <w:r w:rsidR="00473A5E">
        <w:t>I</w:t>
      </w:r>
      <w:r>
        <w:t xml:space="preserve">t will </w:t>
      </w:r>
      <w:r w:rsidR="009A13D7">
        <w:t>look</w:t>
      </w:r>
      <w:r>
        <w:t xml:space="preserve"> for</w:t>
      </w:r>
      <w:r w:rsidR="00473A5E">
        <w:t>:</w:t>
      </w:r>
      <w:r>
        <w:t xml:space="preserve"> </w:t>
      </w:r>
    </w:p>
    <w:p w14:paraId="6891824A" w14:textId="3D01442C" w:rsidR="00101423" w:rsidRPr="00101423" w:rsidRDefault="00101423" w:rsidP="009F5C0F">
      <w:pPr>
        <w:pStyle w:val="ListParagraph"/>
        <w:numPr>
          <w:ilvl w:val="0"/>
          <w:numId w:val="5"/>
        </w:numPr>
      </w:pPr>
      <w:r w:rsidRPr="00101423">
        <w:t>“</w:t>
      </w:r>
      <w:r w:rsidRPr="009F5C0F">
        <w:rPr>
          <w:b/>
        </w:rPr>
        <w:t>testApi_(</w:t>
      </w:r>
      <w:r w:rsidRPr="00101423">
        <w:rPr>
          <w:b/>
        </w:rPr>
        <w:t>browserType/ ttsBrowserType)</w:t>
      </w:r>
      <w:r w:rsidRPr="009F5C0F">
        <w:t>”</w:t>
      </w:r>
      <w:r>
        <w:t xml:space="preserve"> : Based on browserType or ttsBrowserType , system will get API signature to test for API existence. For e.g if browserType = certified then system will use testApi_certified key to find the API signature for given test.</w:t>
      </w:r>
    </w:p>
    <w:p w14:paraId="14A69FFD" w14:textId="4078F642" w:rsidR="00B336D1" w:rsidRPr="00A770D2" w:rsidRDefault="009A13D7" w:rsidP="009F5C0F">
      <w:pPr>
        <w:pStyle w:val="ListParagraph"/>
        <w:numPr>
          <w:ilvl w:val="0"/>
          <w:numId w:val="5"/>
        </w:numPr>
      </w:pPr>
      <w:r>
        <w:t xml:space="preserve"> </w:t>
      </w:r>
      <w:bookmarkStart w:id="6" w:name="_Ref475982678"/>
      <w:r>
        <w:t>“</w:t>
      </w:r>
      <w:r w:rsidRPr="009F5C0F">
        <w:rPr>
          <w:b/>
        </w:rPr>
        <w:t>apiType</w:t>
      </w:r>
      <w:r>
        <w:t>”</w:t>
      </w:r>
      <w:r w:rsidR="00FB149D">
        <w:t>: A</w:t>
      </w:r>
      <w:r>
        <w:t xml:space="preserve">rray </w:t>
      </w:r>
      <w:r w:rsidR="008B1AD1">
        <w:t xml:space="preserve">used </w:t>
      </w:r>
      <w:r>
        <w:t>to check if API is</w:t>
      </w:r>
      <w:r w:rsidR="00281345">
        <w:t xml:space="preserve"> an</w:t>
      </w:r>
      <w:r>
        <w:t xml:space="preserve"> object</w:t>
      </w:r>
      <w:r w:rsidR="00281345">
        <w:t>,</w:t>
      </w:r>
      <w:r>
        <w:t xml:space="preserve"> function</w:t>
      </w:r>
      <w:r w:rsidR="00281345">
        <w:t>,</w:t>
      </w:r>
      <w:r>
        <w:t xml:space="preserve"> or a boolean value. In certain </w:t>
      </w:r>
      <w:r w:rsidR="00281345">
        <w:t>cases,</w:t>
      </w:r>
      <w:r>
        <w:t xml:space="preserve"> one browser has method getXXX</w:t>
      </w:r>
      <w:r w:rsidR="00281345">
        <w:t>, while</w:t>
      </w:r>
      <w:r>
        <w:t xml:space="preserve"> another browser has XXX </w:t>
      </w:r>
      <w:r w:rsidR="00281345">
        <w:t>with a</w:t>
      </w:r>
      <w:r>
        <w:t xml:space="preserve"> boolean property. In that </w:t>
      </w:r>
      <w:r w:rsidR="00473A5E">
        <w:t>case,</w:t>
      </w:r>
      <w:r>
        <w:t xml:space="preserve"> </w:t>
      </w:r>
      <w:r w:rsidR="00473A5E">
        <w:t xml:space="preserve">we </w:t>
      </w:r>
      <w:r>
        <w:t xml:space="preserve">define </w:t>
      </w:r>
      <w:r w:rsidR="00473A5E">
        <w:t xml:space="preserve">the </w:t>
      </w:r>
      <w:r>
        <w:t xml:space="preserve">apiType array as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41747A">
        <w:rPr>
          <w:rFonts w:ascii="Consolas" w:hAnsi="Consolas" w:cs="Consolas"/>
          <w:color w:val="2A00FF"/>
          <w:sz w:val="20"/>
          <w:szCs w:val="20"/>
        </w:rPr>
        <w:t>"boolean", "function"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 w:rsidRPr="009F5C0F">
        <w:rPr>
          <w:rFonts w:cs="Consolas"/>
          <w:color w:val="000000"/>
          <w:sz w:val="20"/>
          <w:szCs w:val="20"/>
        </w:rPr>
        <w:t xml:space="preserve"> </w:t>
      </w:r>
      <w:r w:rsidRPr="009F5C0F">
        <w:rPr>
          <w:rFonts w:cs="Consolas"/>
          <w:color w:val="000000"/>
          <w:szCs w:val="20"/>
        </w:rPr>
        <w:t>so as to avoid if</w:t>
      </w:r>
      <w:r w:rsidR="00281345">
        <w:rPr>
          <w:rFonts w:cs="Consolas"/>
          <w:color w:val="000000"/>
          <w:szCs w:val="20"/>
        </w:rPr>
        <w:t>-</w:t>
      </w:r>
      <w:r w:rsidRPr="009F5C0F">
        <w:rPr>
          <w:rFonts w:cs="Consolas"/>
          <w:color w:val="000000"/>
          <w:szCs w:val="20"/>
        </w:rPr>
        <w:t xml:space="preserve">else condition for </w:t>
      </w:r>
      <w:r w:rsidR="00473A5E">
        <w:rPr>
          <w:rFonts w:cs="Consolas"/>
          <w:color w:val="000000"/>
          <w:szCs w:val="20"/>
        </w:rPr>
        <w:t>a specific</w:t>
      </w:r>
      <w:r w:rsidR="00473A5E" w:rsidRPr="009F5C0F">
        <w:rPr>
          <w:rFonts w:cs="Consolas"/>
          <w:color w:val="000000"/>
          <w:szCs w:val="20"/>
        </w:rPr>
        <w:t xml:space="preserve"> </w:t>
      </w:r>
      <w:r w:rsidRPr="009F5C0F">
        <w:rPr>
          <w:rFonts w:cs="Consolas"/>
          <w:color w:val="000000"/>
          <w:szCs w:val="20"/>
        </w:rPr>
        <w:t>API check</w:t>
      </w:r>
      <w:r w:rsidR="00473A5E">
        <w:rPr>
          <w:rFonts w:cs="Consolas"/>
          <w:color w:val="000000"/>
          <w:szCs w:val="20"/>
        </w:rPr>
        <w:t xml:space="preserve">. Thus, the </w:t>
      </w:r>
      <w:r w:rsidRPr="009F5C0F">
        <w:rPr>
          <w:rFonts w:cs="Consolas"/>
          <w:color w:val="000000"/>
          <w:szCs w:val="20"/>
        </w:rPr>
        <w:t xml:space="preserve">system will check for either boolean or function </w:t>
      </w:r>
      <w:r w:rsidR="00C56CF3">
        <w:rPr>
          <w:rFonts w:cs="Consolas"/>
          <w:color w:val="000000"/>
          <w:szCs w:val="20"/>
        </w:rPr>
        <w:t>during</w:t>
      </w:r>
      <w:r w:rsidRPr="009F5C0F">
        <w:rPr>
          <w:rFonts w:cs="Consolas"/>
          <w:color w:val="000000"/>
          <w:szCs w:val="20"/>
        </w:rPr>
        <w:t xml:space="preserve"> </w:t>
      </w:r>
      <w:r w:rsidR="00473A5E">
        <w:rPr>
          <w:rFonts w:cs="Consolas"/>
          <w:color w:val="000000"/>
          <w:szCs w:val="20"/>
        </w:rPr>
        <w:t xml:space="preserve">the </w:t>
      </w:r>
      <w:r w:rsidRPr="009F5C0F">
        <w:rPr>
          <w:rFonts w:cs="Consolas"/>
          <w:color w:val="000000"/>
          <w:szCs w:val="20"/>
        </w:rPr>
        <w:t>automate</w:t>
      </w:r>
      <w:r w:rsidR="00281345">
        <w:rPr>
          <w:rFonts w:cs="Consolas"/>
          <w:color w:val="000000"/>
          <w:szCs w:val="20"/>
        </w:rPr>
        <w:t>d</w:t>
      </w:r>
      <w:r w:rsidRPr="009F5C0F">
        <w:rPr>
          <w:rFonts w:cs="Consolas"/>
          <w:color w:val="000000"/>
          <w:szCs w:val="20"/>
        </w:rPr>
        <w:t xml:space="preserve"> test</w:t>
      </w:r>
      <w:r w:rsidR="00C56CF3">
        <w:rPr>
          <w:rFonts w:cs="Consolas"/>
          <w:color w:val="000000"/>
          <w:szCs w:val="20"/>
        </w:rPr>
        <w:t>,</w:t>
      </w:r>
      <w:r w:rsidRPr="009F5C0F">
        <w:rPr>
          <w:rFonts w:cs="Consolas"/>
          <w:color w:val="000000"/>
          <w:szCs w:val="20"/>
        </w:rPr>
        <w:t xml:space="preserve"> and pass/fail the test</w:t>
      </w:r>
      <w:r w:rsidR="00473A5E">
        <w:rPr>
          <w:rFonts w:cs="Consolas"/>
          <w:color w:val="000000"/>
          <w:szCs w:val="20"/>
        </w:rPr>
        <w:t xml:space="preserve"> accordingly</w:t>
      </w:r>
      <w:r w:rsidRPr="009F5C0F">
        <w:rPr>
          <w:rFonts w:cs="Consolas"/>
          <w:color w:val="000000"/>
          <w:szCs w:val="20"/>
        </w:rPr>
        <w:t>.</w:t>
      </w:r>
      <w:bookmarkEnd w:id="6"/>
    </w:p>
    <w:p w14:paraId="57547C25" w14:textId="50BAC1CE" w:rsidR="00FB149D" w:rsidRDefault="00FB149D" w:rsidP="009F5C0F">
      <w:pPr>
        <w:pStyle w:val="ListParagraph"/>
        <w:numPr>
          <w:ilvl w:val="0"/>
          <w:numId w:val="5"/>
        </w:numPr>
      </w:pPr>
      <w:bookmarkStart w:id="7" w:name="_Ref475982708"/>
      <w:r w:rsidRPr="00A770D2">
        <w:t>“</w:t>
      </w:r>
      <w:r w:rsidRPr="009F5C0F">
        <w:rPr>
          <w:b/>
        </w:rPr>
        <w:t>isDeprecated</w:t>
      </w:r>
      <w:r w:rsidRPr="00A770D2">
        <w:t xml:space="preserve">”: true/false, to </w:t>
      </w:r>
      <w:r w:rsidR="00A770D2" w:rsidRPr="00281345">
        <w:t>determine</w:t>
      </w:r>
      <w:r w:rsidRPr="00281345">
        <w:t xml:space="preserve"> if the given </w:t>
      </w:r>
      <w:r w:rsidR="00A770D2" w:rsidRPr="00281345">
        <w:t xml:space="preserve">API </w:t>
      </w:r>
      <w:r>
        <w:t>is deprecated</w:t>
      </w:r>
      <w:r w:rsidR="000360DA">
        <w:t>.</w:t>
      </w:r>
      <w:r w:rsidR="00754B2C" w:rsidRPr="00754B2C">
        <w:t xml:space="preserve"> </w:t>
      </w:r>
      <w:r w:rsidR="00754B2C">
        <w:t>In this scenario</w:t>
      </w:r>
      <w:r w:rsidR="000360DA">
        <w:t>, the</w:t>
      </w:r>
      <w:r w:rsidR="00754B2C">
        <w:t xml:space="preserve"> system will check for </w:t>
      </w:r>
      <w:r w:rsidR="007D6BEB">
        <w:t xml:space="preserve">the </w:t>
      </w:r>
      <w:r w:rsidR="00754B2C" w:rsidRPr="009F5C0F">
        <w:rPr>
          <w:b/>
        </w:rPr>
        <w:t>non</w:t>
      </w:r>
      <w:r w:rsidR="00754B2C">
        <w:t>-existence of</w:t>
      </w:r>
      <w:r w:rsidR="007D6BEB">
        <w:t xml:space="preserve"> the</w:t>
      </w:r>
      <w:r w:rsidR="00754B2C">
        <w:t xml:space="preserve"> </w:t>
      </w:r>
      <w:r w:rsidR="00A770D2">
        <w:t xml:space="preserve">API </w:t>
      </w:r>
      <w:r w:rsidR="00C56CF3">
        <w:t>in question</w:t>
      </w:r>
      <w:r w:rsidR="00BA75BB">
        <w:t xml:space="preserve"> </w:t>
      </w:r>
      <w:r w:rsidR="00754B2C">
        <w:t xml:space="preserve">and pass the test if </w:t>
      </w:r>
      <w:r w:rsidR="001602D2">
        <w:t xml:space="preserve">the </w:t>
      </w:r>
      <w:r w:rsidR="00754B2C">
        <w:t>system doesn’t find it.</w:t>
      </w:r>
      <w:r>
        <w:t xml:space="preserve"> </w:t>
      </w:r>
      <w:r w:rsidR="00754B2C">
        <w:t>I</w:t>
      </w:r>
      <w:r>
        <w:t xml:space="preserve">f </w:t>
      </w:r>
      <w:r w:rsidR="007D6BEB">
        <w:t xml:space="preserve">a </w:t>
      </w:r>
      <w:r>
        <w:t>deprecated API still exists in</w:t>
      </w:r>
      <w:r w:rsidR="007D6BEB">
        <w:t xml:space="preserve"> the</w:t>
      </w:r>
      <w:r>
        <w:t xml:space="preserve"> browser</w:t>
      </w:r>
      <w:r w:rsidR="007D6BEB">
        <w:t>,</w:t>
      </w:r>
      <w:r>
        <w:t xml:space="preserve"> the system will display </w:t>
      </w:r>
      <w:r w:rsidR="007D6BEB">
        <w:t xml:space="preserve">an </w:t>
      </w:r>
      <w:r>
        <w:t>error message and fail the test.</w:t>
      </w:r>
      <w:bookmarkEnd w:id="7"/>
      <w:r>
        <w:t xml:space="preserve"> </w:t>
      </w:r>
    </w:p>
    <w:p w14:paraId="5F2B87B8" w14:textId="77777777" w:rsidR="001648B2" w:rsidRDefault="001648B2" w:rsidP="001648B2">
      <w:pPr>
        <w:pStyle w:val="ListParagraph"/>
      </w:pPr>
    </w:p>
    <w:p w14:paraId="24029222" w14:textId="3829AE86" w:rsidR="001648B2" w:rsidRDefault="001648B2" w:rsidP="0012067B">
      <w:pPr>
        <w:pStyle w:val="ListParagraph"/>
        <w:numPr>
          <w:ilvl w:val="0"/>
          <w:numId w:val="2"/>
        </w:numPr>
      </w:pPr>
      <w:r>
        <w:t>Once all automate</w:t>
      </w:r>
      <w:r w:rsidR="00BA75BB">
        <w:t>d</w:t>
      </w:r>
      <w:r>
        <w:t xml:space="preserve"> test </w:t>
      </w:r>
      <w:r w:rsidR="00BA75BB">
        <w:t xml:space="preserve">have </w:t>
      </w:r>
      <w:r>
        <w:t>completed</w:t>
      </w:r>
      <w:r w:rsidR="00BA75BB">
        <w:t>, the</w:t>
      </w:r>
      <w:r>
        <w:t xml:space="preserve"> system will populate </w:t>
      </w:r>
      <w:r w:rsidR="00BA75BB">
        <w:t xml:space="preserve">the </w:t>
      </w:r>
      <w:r>
        <w:t>result</w:t>
      </w:r>
      <w:r w:rsidR="00BA75BB">
        <w:t>s</w:t>
      </w:r>
      <w:r>
        <w:t xml:space="preserve"> along with other information in </w:t>
      </w:r>
      <w:r w:rsidR="00BA75BB">
        <w:t xml:space="preserve">the </w:t>
      </w:r>
      <w:r>
        <w:t>respective section</w:t>
      </w:r>
      <w:r w:rsidR="00BA75BB">
        <w:t>'s</w:t>
      </w:r>
      <w:r>
        <w:t xml:space="preserve"> grid</w:t>
      </w:r>
      <w:r w:rsidR="00BA75BB">
        <w:t>.</w:t>
      </w:r>
    </w:p>
    <w:p w14:paraId="11ACF899" w14:textId="77777777" w:rsidR="00D82C45" w:rsidRDefault="00D82C45" w:rsidP="00D82C45">
      <w:pPr>
        <w:pStyle w:val="ListParagraph"/>
      </w:pPr>
    </w:p>
    <w:p w14:paraId="33C9BBAE" w14:textId="5A0578A7" w:rsidR="00D82C45" w:rsidRDefault="00BA75BB" w:rsidP="0012067B">
      <w:pPr>
        <w:pStyle w:val="ListParagraph"/>
        <w:numPr>
          <w:ilvl w:val="0"/>
          <w:numId w:val="2"/>
        </w:numPr>
      </w:pPr>
      <w:r>
        <w:t>The s</w:t>
      </w:r>
      <w:r w:rsidR="00D82C45">
        <w:t>ystem will use</w:t>
      </w:r>
      <w:r>
        <w:t xml:space="preserve"> a</w:t>
      </w:r>
      <w:r w:rsidR="00D82C45">
        <w:t xml:space="preserve"> manual </w:t>
      </w:r>
      <w:r>
        <w:t xml:space="preserve">testing </w:t>
      </w:r>
      <w:r w:rsidR="00D82C45">
        <w:t xml:space="preserve">section to </w:t>
      </w:r>
      <w:r>
        <w:t xml:space="preserve">provide </w:t>
      </w:r>
      <w:r w:rsidR="00D82C45">
        <w:t>instruction</w:t>
      </w:r>
      <w:r>
        <w:t>s</w:t>
      </w:r>
      <w:r w:rsidR="00D82C45">
        <w:t xml:space="preserve"> </w:t>
      </w:r>
      <w:r>
        <w:t xml:space="preserve">for performing the </w:t>
      </w:r>
      <w:r w:rsidR="00D82C45">
        <w:t>manual test</w:t>
      </w:r>
      <w:r>
        <w:t xml:space="preserve">ing procedures. The </w:t>
      </w:r>
      <w:r w:rsidR="00D82C45">
        <w:t xml:space="preserve">respective </w:t>
      </w:r>
      <w:r>
        <w:t xml:space="preserve">array </w:t>
      </w:r>
      <w:r w:rsidR="00D82C45">
        <w:t xml:space="preserve">keys are used to populate </w:t>
      </w:r>
      <w:r>
        <w:t>the i</w:t>
      </w:r>
      <w:r w:rsidR="00D82C45">
        <w:t>nstruction gr</w:t>
      </w:r>
      <w:r>
        <w:t>i</w:t>
      </w:r>
      <w:r w:rsidR="00D82C45">
        <w:t>d, confirmation dialog HTML and title, and result info during manual test</w:t>
      </w:r>
      <w:r>
        <w:t>ing</w:t>
      </w:r>
      <w:r w:rsidR="00D82C45">
        <w:t xml:space="preserve">. Once </w:t>
      </w:r>
      <w:r w:rsidR="006A509B">
        <w:t xml:space="preserve">the </w:t>
      </w:r>
      <w:r w:rsidR="00D82C45">
        <w:t>manual test is completed</w:t>
      </w:r>
      <w:r>
        <w:t>, the</w:t>
      </w:r>
      <w:r w:rsidR="00D82C45">
        <w:t xml:space="preserve"> result </w:t>
      </w:r>
      <w:r w:rsidR="00A770D2">
        <w:t xml:space="preserve">JSON </w:t>
      </w:r>
      <w:r w:rsidR="00D82C45">
        <w:t xml:space="preserve">is used to populate rows </w:t>
      </w:r>
      <w:r>
        <w:t xml:space="preserve">within </w:t>
      </w:r>
      <w:r w:rsidR="00A770D2">
        <w:t>the</w:t>
      </w:r>
      <w:r w:rsidR="00D82C45">
        <w:t xml:space="preserve"> </w:t>
      </w:r>
      <w:r>
        <w:t xml:space="preserve">appropriate report </w:t>
      </w:r>
      <w:r w:rsidR="00D82C45">
        <w:t>section.</w:t>
      </w:r>
    </w:p>
    <w:p w14:paraId="0FAE39F1" w14:textId="77777777" w:rsidR="00B94F6B" w:rsidRDefault="00B94F6B" w:rsidP="009F5C0F"/>
    <w:p w14:paraId="002FF7E1" w14:textId="77777777" w:rsidR="00B94F6B" w:rsidRDefault="00B94F6B" w:rsidP="009F5C0F"/>
    <w:p w14:paraId="5D31E198" w14:textId="019C9A6D" w:rsidR="00D82C45" w:rsidRDefault="00D82C45" w:rsidP="00D82C45"/>
    <w:p w14:paraId="5DA866D3" w14:textId="78B8AF19" w:rsidR="003136B9" w:rsidRDefault="00A53398" w:rsidP="000F0571">
      <w:r>
        <w:rPr>
          <w:noProof/>
        </w:rPr>
        <w:drawing>
          <wp:inline distT="0" distB="0" distL="0" distR="0" wp14:anchorId="24C46641" wp14:editId="461CBA51">
            <wp:extent cx="5943600" cy="3895438"/>
            <wp:effectExtent l="0" t="0" r="0" b="0"/>
            <wp:docPr id="5" name="Picture 5" descr="https://www.websequencediagrams.com/index.php?png=mscArv6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ebsequencediagrams.com/index.php?png=mscArv6s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87FE" w14:textId="77777777" w:rsidR="000F0571" w:rsidRDefault="000F0571" w:rsidP="000F0571">
      <w:pPr>
        <w:ind w:left="360"/>
      </w:pPr>
    </w:p>
    <w:p w14:paraId="0AD6DEDD" w14:textId="77777777" w:rsidR="003136B9" w:rsidRDefault="003136B9" w:rsidP="003136B9"/>
    <w:p w14:paraId="7030719D" w14:textId="77777777" w:rsidR="00331264" w:rsidRDefault="00331264" w:rsidP="00951233">
      <w:r>
        <w:br/>
      </w:r>
    </w:p>
    <w:sectPr w:rsidR="003312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mi Levy" w:date="2017-02-27T21:10:00Z" w:initials="RL">
    <w:p w14:paraId="10529101" w14:textId="7037B939" w:rsidR="00B94F6B" w:rsidRDefault="00B94F6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would suggest that we should explain each part of the irtspec.js for clarity and completeness.</w:t>
      </w:r>
    </w:p>
  </w:comment>
  <w:comment w:id="2" w:author="Rami Levy" w:date="2017-02-27T20:57:00Z" w:initials="RL">
    <w:p w14:paraId="068014CC" w14:textId="6D6E6AED" w:rsidR="00675BB5" w:rsidRDefault="00675BB5">
      <w:pPr>
        <w:pStyle w:val="CommentText"/>
      </w:pPr>
      <w:r>
        <w:rPr>
          <w:rStyle w:val="CommentReference"/>
        </w:rPr>
        <w:annotationRef/>
      </w:r>
      <w:r>
        <w:t>Why is this here?</w:t>
      </w:r>
    </w:p>
  </w:comment>
  <w:comment w:id="4" w:author="Rami Levy" w:date="2017-02-27T18:20:00Z" w:initials="RL">
    <w:p w14:paraId="61BA4FA5" w14:textId="4A9D94DA" w:rsidR="00281345" w:rsidRDefault="00281345">
      <w:pPr>
        <w:pStyle w:val="CommentText"/>
      </w:pPr>
      <w:r>
        <w:rPr>
          <w:rStyle w:val="CommentReference"/>
        </w:rPr>
        <w:annotationRef/>
      </w:r>
      <w:r>
        <w:t>Should this be IRT?</w:t>
      </w:r>
    </w:p>
  </w:comment>
  <w:comment w:id="5" w:author="Rami Levy" w:date="2017-02-27T20:33:00Z" w:initials="RL">
    <w:p w14:paraId="1C53B0D6" w14:textId="76A3725B" w:rsidR="00473A5E" w:rsidRDefault="00473A5E">
      <w:pPr>
        <w:pStyle w:val="CommentText"/>
      </w:pPr>
      <w:r>
        <w:rPr>
          <w:rStyle w:val="CommentReference"/>
        </w:rPr>
        <w:annotationRef/>
      </w:r>
      <w:r>
        <w:t>What is "running section"?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529101" w15:done="1"/>
  <w15:commentEx w15:paraId="068014CC" w15:done="1"/>
  <w15:commentEx w15:paraId="61BA4FA5" w15:done="0"/>
  <w15:commentEx w15:paraId="1C53B0D6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D8F2C" w14:textId="77777777" w:rsidR="00AC0904" w:rsidRDefault="00AC0904" w:rsidP="00F47622">
      <w:pPr>
        <w:spacing w:after="0" w:line="240" w:lineRule="auto"/>
      </w:pPr>
      <w:r>
        <w:separator/>
      </w:r>
    </w:p>
  </w:endnote>
  <w:endnote w:type="continuationSeparator" w:id="0">
    <w:p w14:paraId="7F21F933" w14:textId="77777777" w:rsidR="00AC0904" w:rsidRDefault="00AC0904" w:rsidP="00F4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37DD" w14:textId="77777777" w:rsidR="00F47622" w:rsidRDefault="00F476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93422" w14:textId="77777777" w:rsidR="00F47622" w:rsidRDefault="00F476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D34F0" w14:textId="77777777" w:rsidR="00F47622" w:rsidRDefault="00F47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FE1A3" w14:textId="77777777" w:rsidR="00AC0904" w:rsidRDefault="00AC0904" w:rsidP="00F47622">
      <w:pPr>
        <w:spacing w:after="0" w:line="240" w:lineRule="auto"/>
      </w:pPr>
      <w:r>
        <w:separator/>
      </w:r>
    </w:p>
  </w:footnote>
  <w:footnote w:type="continuationSeparator" w:id="0">
    <w:p w14:paraId="6170523A" w14:textId="77777777" w:rsidR="00AC0904" w:rsidRDefault="00AC0904" w:rsidP="00F4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7ED33" w14:textId="77777777" w:rsidR="00F47622" w:rsidRDefault="00F476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0C6E7" w14:textId="77777777" w:rsidR="00F47622" w:rsidRDefault="00F476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C2493" w14:textId="77777777" w:rsidR="00F47622" w:rsidRDefault="00F47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D4F"/>
    <w:multiLevelType w:val="hybridMultilevel"/>
    <w:tmpl w:val="2CE01D56"/>
    <w:lvl w:ilvl="0" w:tplc="C03C570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96F1B"/>
    <w:multiLevelType w:val="hybridMultilevel"/>
    <w:tmpl w:val="D60C2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F5596"/>
    <w:multiLevelType w:val="hybridMultilevel"/>
    <w:tmpl w:val="B1F0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3F88"/>
    <w:multiLevelType w:val="hybridMultilevel"/>
    <w:tmpl w:val="F6F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7FC7"/>
    <w:multiLevelType w:val="hybridMultilevel"/>
    <w:tmpl w:val="BF42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146F5"/>
    <w:multiLevelType w:val="hybridMultilevel"/>
    <w:tmpl w:val="D60C2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62709C"/>
    <w:multiLevelType w:val="hybridMultilevel"/>
    <w:tmpl w:val="E20C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527C7"/>
    <w:multiLevelType w:val="hybridMultilevel"/>
    <w:tmpl w:val="D60C2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i Levy">
    <w15:presenceInfo w15:providerId="None" w15:userId="Rami Lev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41"/>
    <w:rsid w:val="0001378F"/>
    <w:rsid w:val="000360DA"/>
    <w:rsid w:val="00066A56"/>
    <w:rsid w:val="000C2FE0"/>
    <w:rsid w:val="000F0571"/>
    <w:rsid w:val="0010066B"/>
    <w:rsid w:val="00101423"/>
    <w:rsid w:val="00104242"/>
    <w:rsid w:val="0012067B"/>
    <w:rsid w:val="00122436"/>
    <w:rsid w:val="001241E5"/>
    <w:rsid w:val="00126506"/>
    <w:rsid w:val="00142E5F"/>
    <w:rsid w:val="001544BC"/>
    <w:rsid w:val="001602D2"/>
    <w:rsid w:val="001648B2"/>
    <w:rsid w:val="00166465"/>
    <w:rsid w:val="001C79A4"/>
    <w:rsid w:val="002223BF"/>
    <w:rsid w:val="00226E4F"/>
    <w:rsid w:val="00233F19"/>
    <w:rsid w:val="00267E99"/>
    <w:rsid w:val="002731FD"/>
    <w:rsid w:val="00281345"/>
    <w:rsid w:val="00282080"/>
    <w:rsid w:val="002B12F9"/>
    <w:rsid w:val="002B28D0"/>
    <w:rsid w:val="002B4DEC"/>
    <w:rsid w:val="002D5D90"/>
    <w:rsid w:val="003136B9"/>
    <w:rsid w:val="003216E8"/>
    <w:rsid w:val="00331264"/>
    <w:rsid w:val="0034002F"/>
    <w:rsid w:val="00347049"/>
    <w:rsid w:val="00347BF1"/>
    <w:rsid w:val="00353EA3"/>
    <w:rsid w:val="00354FC7"/>
    <w:rsid w:val="00362273"/>
    <w:rsid w:val="00380841"/>
    <w:rsid w:val="00394D77"/>
    <w:rsid w:val="0039576E"/>
    <w:rsid w:val="003A558B"/>
    <w:rsid w:val="003D08F7"/>
    <w:rsid w:val="003E1490"/>
    <w:rsid w:val="00403F0F"/>
    <w:rsid w:val="0041747A"/>
    <w:rsid w:val="0042289F"/>
    <w:rsid w:val="00457F35"/>
    <w:rsid w:val="00473A5E"/>
    <w:rsid w:val="004D3364"/>
    <w:rsid w:val="004D47E6"/>
    <w:rsid w:val="004E48BD"/>
    <w:rsid w:val="0051450D"/>
    <w:rsid w:val="005D27E2"/>
    <w:rsid w:val="005D6779"/>
    <w:rsid w:val="005D67D9"/>
    <w:rsid w:val="006306D7"/>
    <w:rsid w:val="00642687"/>
    <w:rsid w:val="00675BB5"/>
    <w:rsid w:val="00683AD2"/>
    <w:rsid w:val="00697B7E"/>
    <w:rsid w:val="006A509B"/>
    <w:rsid w:val="006B139F"/>
    <w:rsid w:val="006C63B3"/>
    <w:rsid w:val="006E4C95"/>
    <w:rsid w:val="00703969"/>
    <w:rsid w:val="00713284"/>
    <w:rsid w:val="00721DCF"/>
    <w:rsid w:val="00754B2C"/>
    <w:rsid w:val="00786F0A"/>
    <w:rsid w:val="007D6BEB"/>
    <w:rsid w:val="007E7F44"/>
    <w:rsid w:val="0086324B"/>
    <w:rsid w:val="0087342B"/>
    <w:rsid w:val="00883D64"/>
    <w:rsid w:val="008A2C71"/>
    <w:rsid w:val="008A3EB5"/>
    <w:rsid w:val="008B1AD1"/>
    <w:rsid w:val="008D2E97"/>
    <w:rsid w:val="008E5523"/>
    <w:rsid w:val="008E6FF0"/>
    <w:rsid w:val="00905EF5"/>
    <w:rsid w:val="00915869"/>
    <w:rsid w:val="00933315"/>
    <w:rsid w:val="00951233"/>
    <w:rsid w:val="009A0EAF"/>
    <w:rsid w:val="009A13D7"/>
    <w:rsid w:val="009F5C0F"/>
    <w:rsid w:val="00A017B8"/>
    <w:rsid w:val="00A46231"/>
    <w:rsid w:val="00A53398"/>
    <w:rsid w:val="00A654BC"/>
    <w:rsid w:val="00A770D2"/>
    <w:rsid w:val="00A91B23"/>
    <w:rsid w:val="00A92689"/>
    <w:rsid w:val="00A96600"/>
    <w:rsid w:val="00AA020E"/>
    <w:rsid w:val="00AA10D7"/>
    <w:rsid w:val="00AA73B9"/>
    <w:rsid w:val="00AB361D"/>
    <w:rsid w:val="00AC0904"/>
    <w:rsid w:val="00AE1FF1"/>
    <w:rsid w:val="00B255BF"/>
    <w:rsid w:val="00B336D1"/>
    <w:rsid w:val="00B355DD"/>
    <w:rsid w:val="00B94F6B"/>
    <w:rsid w:val="00BA75BB"/>
    <w:rsid w:val="00BB1915"/>
    <w:rsid w:val="00BC7FBC"/>
    <w:rsid w:val="00BE0207"/>
    <w:rsid w:val="00C02F4F"/>
    <w:rsid w:val="00C0579D"/>
    <w:rsid w:val="00C30A13"/>
    <w:rsid w:val="00C328A0"/>
    <w:rsid w:val="00C51F9E"/>
    <w:rsid w:val="00C56CF3"/>
    <w:rsid w:val="00C75B96"/>
    <w:rsid w:val="00C849FE"/>
    <w:rsid w:val="00CB32CD"/>
    <w:rsid w:val="00CB5494"/>
    <w:rsid w:val="00CF01D7"/>
    <w:rsid w:val="00D37133"/>
    <w:rsid w:val="00D6798E"/>
    <w:rsid w:val="00D7227B"/>
    <w:rsid w:val="00D82C45"/>
    <w:rsid w:val="00D86C06"/>
    <w:rsid w:val="00DA0AE9"/>
    <w:rsid w:val="00DA20C3"/>
    <w:rsid w:val="00DC34F4"/>
    <w:rsid w:val="00E17F8C"/>
    <w:rsid w:val="00E254EA"/>
    <w:rsid w:val="00E46726"/>
    <w:rsid w:val="00E560EF"/>
    <w:rsid w:val="00E61847"/>
    <w:rsid w:val="00EF350C"/>
    <w:rsid w:val="00F47622"/>
    <w:rsid w:val="00FB149D"/>
    <w:rsid w:val="00FD6ADD"/>
    <w:rsid w:val="00FE39CC"/>
    <w:rsid w:val="00FE4B95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347C"/>
  <w15:chartTrackingRefBased/>
  <w15:docId w15:val="{920710C7-EBFE-4618-A11A-2E6EDE18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F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F4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2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813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3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3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3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01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622"/>
  </w:style>
  <w:style w:type="paragraph" w:styleId="Footer">
    <w:name w:val="footer"/>
    <w:basedOn w:val="Normal"/>
    <w:link w:val="FooterChar"/>
    <w:uiPriority w:val="99"/>
    <w:unhideWhenUsed/>
    <w:rsid w:val="00F4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F05084-9393-4933-AE58-2B8991DD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Kesharia, Vishal</dc:creator>
  <cp:keywords/>
  <dc:description/>
  <cp:lastModifiedBy>Kesharia, Vishal</cp:lastModifiedBy>
  <cp:revision>85</cp:revision>
  <dcterms:created xsi:type="dcterms:W3CDTF">2017-02-27T23:19:00Z</dcterms:created>
  <dcterms:modified xsi:type="dcterms:W3CDTF">2017-03-02T21:10:00Z</dcterms:modified>
</cp:coreProperties>
</file>