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lover and the man of ambition.</w:t>
      </w:r>
    </w:p>
    <w:p>
      <w:r>
        <w:t>True.</w:t>
      </w:r>
    </w:p>
    <w:p>
      <w:r>
        <w:t>And if they are to be what we were describing, is there not another quality which they should also possess?</w:t>
      </w:r>
    </w:p>
    <w:p>
      <w:r>
        <w:t>What quality?</w:t>
      </w:r>
    </w:p>
    <w:p>
      <w:r>
        <w:t>Truthfulness: they will never intentionally receive into their mind falsehood, which is their detestation, and they will love the truth.</w:t>
      </w:r>
    </w:p>
    <w:p>
      <w:r>
        <w:t>Yes, that may be safely affirmed of them.</w:t>
      </w:r>
    </w:p>
    <w:p>
      <w:r>
        <w:t>‘May be,’ my friend, I replied, is not the word; say rather ‘must be affirmed:’ for he whose nature is amorous of anything cannot help loving all that belongs or is akin to the object of his affections.</w:t>
      </w:r>
    </w:p>
    <w:p>
      <w:r>
        <w:t>Right, he said.</w:t>
      </w:r>
    </w:p>
    <w:p>
      <w:r>
        <w:t>And is there anything more akin to wisdom than truth?</w:t>
      </w:r>
    </w:p>
    <w:p>
      <w:r>
        <w:t>How can there be?</w:t>
      </w:r>
    </w:p>
    <w:p>
      <w:r>
        <w:t>Can the same nature be a lover of wisdom and a lover of falsehood?</w:t>
      </w:r>
    </w:p>
    <w:p>
      <w:r>
        <w:t>Never.</w:t>
      </w:r>
    </w:p>
    <w:p>
      <w:r>
        <w:t>The true lover of learning then must from his earliest youth, as far as in him lies, desire all truth?</w:t>
      </w:r>
    </w:p>
    <w:p>
      <w:r>
        <w:t>Assuredly.</w:t>
      </w:r>
    </w:p>
    <w:p>
      <w:r>
        <w:t>But then again, as we know by experience, he whose desires are strong in one direction will have them weaker in others; they will be like a stream which has been drawn off into another channel.</w:t>
      </w:r>
    </w:p>
    <w:p>
      <w:r>
        <w:t>True.</w:t>
      </w:r>
    </w:p>
    <w:p>
      <w:r>
        <w:t>He whose desires are drawn towards knowledge in every form will be absorbed in the pleasures of the soul, and will hardly feel bodily pleasure—I mean, if he be a true philosopher and not a sham one.</w:t>
      </w:r>
    </w:p>
    <w:p>
      <w:r>
        <w:t>That is most certain.</w:t>
      </w:r>
    </w:p>
    <w:p>
      <w:r>
        <w:t>Such an one is sure to be temperate and the reverse of covetous; for the motives which make another man desirous of having and spending, have no place in his character.</w:t>
      </w:r>
    </w:p>
    <w:p>
      <w:r>
        <w:t>Very true.</w:t>
      </w:r>
    </w:p>
    <w:p>
      <w:r>
        <w:t>Another criterion of the philosophical nature has also to be considered.</w:t>
      </w:r>
    </w:p>
    <w:p>
      <w:r>
        <w:t>What is that?</w:t>
      </w:r>
    </w:p>
    <w:p>
      <w:r>
        <w:t>There should be no secret corner of illiberality; nothing can be more antagonistic than meanness to a soul which is ever longing after the whole of things both divine and human.</w:t>
      </w:r>
    </w:p>
    <w:p>
      <w:r>
        <w:t>Most true, he replied.</w:t>
      </w:r>
    </w:p>
    <w:p>
      <w:r>
        <w:t>Then how can he who has magnificence of mind and is the spectator of all time and all existence, think much of human life?</w:t>
      </w:r>
    </w:p>
    <w:p>
      <w:r>
        <w:t>He cannot.</w:t>
      </w:r>
    </w:p>
    <w:p>
      <w:r>
        <w:t>Or can such an one account death fearful?</w:t>
      </w:r>
    </w:p>
    <w:p>
      <w:r>
        <w:t>No indeed.</w:t>
      </w:r>
    </w:p>
    <w:p>
      <w:r>
        <w:t>Then the cowardly and mean nature has no part in true philosophy?</w:t>
      </w:r>
    </w:p>
    <w:p>
      <w:r>
        <w:t>Certainly not.</w:t>
      </w:r>
    </w:p>
    <w:p>
      <w:r>
        <w:t>Or again: can he who is harmoniously constituted, who is not covetous or mean, or a boaster, or a coward—can he, I say, ever be unjust or hard in his dealings?</w:t>
      </w:r>
    </w:p>
    <w:p>
      <w:r>
        <w:t>Impossible.</w:t>
      </w:r>
    </w:p>
    <w:p>
      <w:r>
        <w:t>Then you will soon observe whether a man is just and gentle, or rude and unsociable; these are the signs which distinguish even in youth the philosophical nature from the unphilosophical.</w:t>
      </w:r>
    </w:p>
    <w:p>
      <w:r>
        <w:t>True.</w:t>
      </w:r>
    </w:p>
    <w:p>
      <w:r>
        <w:t>There is another point which should be remarked.</w:t>
      </w:r>
    </w:p>
    <w:p>
      <w:r>
        <w:t>What point?</w:t>
      </w:r>
    </w:p>
    <w:p>
      <w:r>
        <w:t>Whether he has or has not a pleasure in learning; for no one will love that which gives him pain, and in which after much toil he makes little progress.</w:t>
      </w:r>
    </w:p>
    <w:p>
      <w:r>
        <w:t>Certainly not.</w:t>
      </w:r>
    </w:p>
    <w:p>
      <w:r>
        <w:t>And again, if he is forgetful and retains nothing of what he learns, will he not be an empty vessel?</w:t>
      </w:r>
    </w:p>
    <w:p>
      <w:r>
        <w:t>That is certain.</w:t>
      </w:r>
    </w:p>
    <w:p>
      <w:r>
        <w:t>Labouring in vain, he must end in hating himself and his fruitless occupation? Yes.</w:t>
      </w:r>
    </w:p>
    <w:p>
      <w:r>
        <w:t>Then a soul which forgets cannot be ranked among genuine philosophic natures; we must insist that the philosopher should have a good memory?</w:t>
      </w:r>
    </w:p>
    <w:p>
      <w:r>
        <w:t>Certainly.</w:t>
      </w:r>
    </w:p>
    <w:p>
      <w:r>
        <w:t>And once more, the inharmonious and unseemly nature can only tend to disproportion?</w:t>
      </w:r>
    </w:p>
    <w:p>
      <w:r>
        <w:t>Undoubtedly.</w:t>
      </w:r>
    </w:p>
    <w:p>
      <w:r>
        <w:t>And do you consider truth to be akin to proportion or to disproportion?</w:t>
      </w:r>
    </w:p>
    <w:p>
      <w:r>
        <w:t>To proportion.</w:t>
      </w:r>
    </w:p>
    <w:p>
      <w:r>
        <w:t>Then, besides other qualities, we must try to find a naturally well-proportioned and gracious mind, which will move spontaneously towards the true being of everything.</w:t>
      </w:r>
    </w:p>
    <w:p>
      <w:r>
        <w:t>Certainly.</w:t>
      </w:r>
    </w:p>
    <w:p>
      <w:r>
        <w:t>Well, and do not all these qualities, which we have been enumerating, go together, and are they not, in a manner, necessary to a soul, which is to have a full and perfect participation of being?</w:t>
      </w:r>
    </w:p>
    <w:p>
      <w:r>
        <w:t>They are absolutely necessary, he replied.</w:t>
      </w:r>
    </w:p>
    <w:p>
      <w:r>
        <w:t>And must not that be a blameless study which he only can pursue who has the gift of a good memory, and is quick to learn,—noble, gracious, the friend of truth, justice, courage, temperance, who are his kindred?</w:t>
      </w:r>
    </w:p>
    <w:p>
      <w:r>
        <w:t>The god of jealousy himself, he said, could find no fault with such a study.</w:t>
      </w:r>
    </w:p>
    <w:p>
      <w:r>
        <w:t>And to men like him, I said, when perfected by years and education, and to these only you will entrust the State.</w:t>
      </w:r>
    </w:p>
    <w:p>
      <w:r>
        <w:t>Here Adeimantus interposed and said: To these statements, Socrates, no one can offer a reply; but when you talk in this way, a strange feeling passes over the minds of your hearers: They fancy that they are led astray a little at each step in the argument, owing to their own want of skill in asking and answering questions; these littles accumulate, and at the end of the discussion they are found to have sustained a mighty overthrow and all their former notions appear to be turned upside down. And as unskilful players of draughts are at last shut up by their more skilful adversaries and have no piece to move, so they too find themselves shut up at last; for they have nothing to say in this new game of which words are the counters; and yet all the time they are in the right. The observation is suggested to me by what is now occurring. For any one of us might say, that although in words he is not able to meet you at each step of the argument, he sees as a fact that the votaries of philosophy, when they carry on the study, not only in youth as a part of education, but as the pursuit of their maturer years, most of them become strange monsters, not to say utter rogues, and that those who may be considered the best of them are made useless to the world by the very study which you extol.</w:t>
      </w:r>
    </w:p>
    <w:p>
      <w:r>
        <w:t>Well, and do you think that those who say so are wrong?</w:t>
      </w:r>
    </w:p>
    <w:p>
      <w:r>
        <w:t>I cannot tell, he replied; but I should like to know what is your opinion.</w:t>
      </w:r>
    </w:p>
    <w:p>
      <w:r>
        <w:t>Hear my answer; I am of opinion that they are quite right.</w:t>
      </w:r>
    </w:p>
    <w:p>
      <w:r>
        <w:t>Then how can you be justified in saying that cities will not cease from evil until philosophers rule in them, when philosophers are acknowledged by us to be of no use to them?</w:t>
      </w:r>
    </w:p>
    <w:p>
      <w:r>
        <w:t>You ask a question, I said, to which a reply can only be given in a parable.</w:t>
      </w:r>
    </w:p>
    <w:p>
      <w:r>
        <w:t>Yes, Socrates; and that is a way of speaking to which you are not at all accustomed, I suppose.</w:t>
      </w:r>
    </w:p>
    <w:p>
      <w:r>
        <w:t>I perceive, I said, that you are vastly amused at having plunged me into such a hopeless discussion; but now hear the parable, and then you will be still more amused at the meagreness of my imagination: for the manner in which the best men are treated in their own States is so grievous that no single thing on earth is comparable to it; and therefore, if I am to plead their cause, I must have recourse to fiction, and put together a figure made up of many things, like the fabulous unions of goats and stags which are found in pictures. Imagine then a fleet or a ship in which there is a captain who is taller and stronger than any of the crew, but he is a little deaf and has a similar infirmity in sight, and his knowledge of navigation is not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