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0E9E6" w14:textId="05ED12F2" w:rsidR="00B13FCD" w:rsidRDefault="00B756EA">
      <w:r>
        <w:t>10.12.2022 Project Ideas/Suggestions.</w:t>
      </w:r>
    </w:p>
    <w:p w14:paraId="72FC8A3B" w14:textId="5D4FDBBD" w:rsidR="00B756EA" w:rsidRDefault="00B756EA"/>
    <w:p w14:paraId="5BADC77D" w14:textId="17DD87B7" w:rsidR="00B756EA" w:rsidRDefault="00B756EA">
      <w:r>
        <w:t>EMPs tweets pre-/post-Russian invasion of Ukraine.</w:t>
      </w:r>
    </w:p>
    <w:p w14:paraId="28AC287C" w14:textId="38435E8D" w:rsidR="00B756EA" w:rsidRDefault="00B756EA" w:rsidP="00B756EA">
      <w:pPr>
        <w:pStyle w:val="ListParagraph"/>
        <w:numPr>
          <w:ilvl w:val="0"/>
          <w:numId w:val="2"/>
        </w:numPr>
      </w:pPr>
      <w:r>
        <w:t>Annamaria recommends limiting scope of search:</w:t>
      </w:r>
    </w:p>
    <w:p w14:paraId="0B8F2B68" w14:textId="689740B1" w:rsidR="00B756EA" w:rsidRDefault="00B756EA" w:rsidP="00B756EA">
      <w:pPr>
        <w:pStyle w:val="ListParagraph"/>
        <w:numPr>
          <w:ilvl w:val="1"/>
          <w:numId w:val="2"/>
        </w:numPr>
      </w:pPr>
      <w:r>
        <w:t>Pick a few parties that tweet often.</w:t>
      </w:r>
    </w:p>
    <w:p w14:paraId="0D99AED4" w14:textId="08422E6E" w:rsidR="00B756EA" w:rsidRDefault="00B756EA" w:rsidP="00B756EA">
      <w:pPr>
        <w:pStyle w:val="ListParagraph"/>
        <w:numPr>
          <w:ilvl w:val="1"/>
          <w:numId w:val="2"/>
        </w:numPr>
      </w:pPr>
      <w:r>
        <w:t>Limit to 6 months before/6 months after invasion (in case there’s an anticipation effect).</w:t>
      </w:r>
    </w:p>
    <w:p w14:paraId="6DFBEC1A" w14:textId="3DDDD3FD" w:rsidR="00B756EA" w:rsidRDefault="00B756EA" w:rsidP="00B756EA">
      <w:pPr>
        <w:pStyle w:val="ListParagraph"/>
        <w:numPr>
          <w:ilvl w:val="2"/>
          <w:numId w:val="2"/>
        </w:numPr>
      </w:pPr>
      <w:r>
        <w:t>If possible, look at tweets over 2 weeks that were 6 months before invasion (as control) and tweets over 2 weeks that were 6 months after invasion (as treatment).</w:t>
      </w:r>
    </w:p>
    <w:p w14:paraId="021A5553" w14:textId="60EA7CDD" w:rsidR="00B756EA" w:rsidRDefault="00B756EA" w:rsidP="00B756EA">
      <w:pPr>
        <w:pStyle w:val="ListParagraph"/>
        <w:numPr>
          <w:ilvl w:val="0"/>
          <w:numId w:val="2"/>
        </w:numPr>
      </w:pPr>
      <w:r>
        <w:t>Raduan recommends looking at populist/Euroskeptic parties.</w:t>
      </w:r>
    </w:p>
    <w:p w14:paraId="1EC52266" w14:textId="49A43EA9" w:rsidR="00B756EA" w:rsidRDefault="00B756EA" w:rsidP="00B756EA">
      <w:pPr>
        <w:pStyle w:val="ListParagraph"/>
        <w:numPr>
          <w:ilvl w:val="0"/>
          <w:numId w:val="2"/>
        </w:numPr>
      </w:pPr>
      <w:r>
        <w:t>I think I may need to limit myself to one country because translation is hard.</w:t>
      </w:r>
    </w:p>
    <w:sectPr w:rsidR="00B75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E5B20"/>
    <w:multiLevelType w:val="multilevel"/>
    <w:tmpl w:val="0DFAB264"/>
    <w:styleLink w:val="OutlineFormat"/>
    <w:lvl w:ilvl="0">
      <w:start w:val="1"/>
      <w:numFmt w:val="upperRoman"/>
      <w:lvlText w:val="%1."/>
      <w:lvlJc w:val="left"/>
      <w:pPr>
        <w:ind w:left="720" w:hanging="360"/>
      </w:pPr>
      <w:rPr>
        <w:rFonts w:ascii="Times New Roman" w:hAnsi="Times New Roman"/>
        <w:sz w:val="24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Times New Roman" w:hAnsi="Times New Roman"/>
        <w:sz w:val="24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ascii="Times New Roman" w:hAnsi="Times New Roman"/>
        <w:sz w:val="24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ascii="Times New Roman" w:hAnsi="Times New Roman"/>
        <w:sz w:val="24"/>
      </w:rPr>
    </w:lvl>
    <w:lvl w:ilvl="4">
      <w:start w:val="1"/>
      <w:numFmt w:val="lowerRoman"/>
      <w:lvlText w:val="%5."/>
      <w:lvlJc w:val="left"/>
      <w:pPr>
        <w:ind w:left="3600" w:hanging="360"/>
      </w:pPr>
      <w:rPr>
        <w:rFonts w:ascii="Times New Roman" w:hAnsi="Times New Roman"/>
        <w:sz w:val="24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97F6F"/>
    <w:multiLevelType w:val="hybridMultilevel"/>
    <w:tmpl w:val="3462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E2"/>
    <w:rsid w:val="00093FE2"/>
    <w:rsid w:val="00146EEB"/>
    <w:rsid w:val="00236B30"/>
    <w:rsid w:val="003311D5"/>
    <w:rsid w:val="00524D66"/>
    <w:rsid w:val="00961261"/>
    <w:rsid w:val="00A725C7"/>
    <w:rsid w:val="00B756EA"/>
    <w:rsid w:val="00BE51AF"/>
    <w:rsid w:val="00BE6361"/>
    <w:rsid w:val="00E46B85"/>
    <w:rsid w:val="00F05D29"/>
    <w:rsid w:val="00FD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5E983"/>
  <w15:chartTrackingRefBased/>
  <w15:docId w15:val="{1BC09571-54D7-44B7-8FB5-C075E538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B85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D66"/>
    <w:pPr>
      <w:keepNext/>
      <w:keepLines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5C7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05D29"/>
    <w:pPr>
      <w:keepNext/>
      <w:keepLines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36B30"/>
    <w:pPr>
      <w:keepNext/>
      <w:keepLines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25C7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24D66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5C7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725C7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5C7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5C7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725C7"/>
    <w:rPr>
      <w:rFonts w:ascii="Times New Roman" w:eastAsiaTheme="minorEastAsia" w:hAnsi="Times New Roman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A725C7"/>
    <w:rPr>
      <w:rFonts w:ascii="Times New Roman" w:hAnsi="Times New Roman"/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F05D29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36B30"/>
    <w:rPr>
      <w:rFonts w:ascii="Times New Roman" w:eastAsiaTheme="majorEastAsia" w:hAnsi="Times New Roman" w:cstheme="majorBidi"/>
      <w:i/>
      <w:iCs/>
      <w:color w:val="2F5496" w:themeColor="accent1" w:themeShade="BF"/>
      <w:sz w:val="24"/>
    </w:rPr>
  </w:style>
  <w:style w:type="numbering" w:customStyle="1" w:styleId="OutlineFormat">
    <w:name w:val="Outline Format"/>
    <w:uiPriority w:val="99"/>
    <w:rsid w:val="003311D5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B75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Edwards, Patrick</dc:creator>
  <cp:keywords/>
  <dc:description/>
  <cp:lastModifiedBy>Edwards, Patrick</cp:lastModifiedBy>
  <cp:revision>2</cp:revision>
  <dcterms:created xsi:type="dcterms:W3CDTF">2022-08-12T15:18:00Z</dcterms:created>
  <dcterms:modified xsi:type="dcterms:W3CDTF">2022-08-12T15:31:00Z</dcterms:modified>
</cp:coreProperties>
</file>