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A8CF9" w14:textId="77777777" w:rsidR="00167166" w:rsidRDefault="00167166" w:rsidP="00B93684">
      <w:pPr>
        <w:rPr>
          <w:rFonts w:ascii="Arial" w:hAnsi="Arial" w:cs="Arial"/>
          <w:b/>
          <w:i/>
          <w:sz w:val="28"/>
        </w:rPr>
      </w:pPr>
      <w:r>
        <w:rPr>
          <w:noProof/>
          <w:lang w:eastAsia="en-GB"/>
        </w:rPr>
        <w:drawing>
          <wp:anchor distT="0" distB="0" distL="114300" distR="114300" simplePos="0" relativeHeight="251661312" behindDoc="0" locked="0" layoutInCell="1" allowOverlap="1" wp14:anchorId="37CF53B4" wp14:editId="27CAECD2">
            <wp:simplePos x="0" y="0"/>
            <wp:positionH relativeFrom="page">
              <wp:posOffset>-16510</wp:posOffset>
            </wp:positionH>
            <wp:positionV relativeFrom="page">
              <wp:posOffset>135255</wp:posOffset>
            </wp:positionV>
            <wp:extent cx="7559675" cy="1093470"/>
            <wp:effectExtent l="0" t="0" r="3175" b="0"/>
            <wp:wrapThrough wrapText="bothSides">
              <wp:wrapPolygon edited="0">
                <wp:start x="4681" y="0"/>
                <wp:lineTo x="1197" y="376"/>
                <wp:lineTo x="1252" y="4516"/>
                <wp:lineTo x="13444" y="6397"/>
                <wp:lineTo x="12846" y="6397"/>
                <wp:lineTo x="12356" y="9031"/>
                <wp:lineTo x="12356" y="13171"/>
                <wp:lineTo x="13336" y="18439"/>
                <wp:lineTo x="0" y="20321"/>
                <wp:lineTo x="0" y="21073"/>
                <wp:lineTo x="21555" y="21073"/>
                <wp:lineTo x="21555" y="20321"/>
                <wp:lineTo x="20194" y="18439"/>
                <wp:lineTo x="19269" y="12418"/>
                <wp:lineTo x="19214" y="5645"/>
                <wp:lineTo x="7185" y="376"/>
                <wp:lineTo x="4953" y="0"/>
                <wp:lineTo x="4681" y="0"/>
              </wp:wrapPolygon>
            </wp:wrapThrough>
            <wp:docPr id="1" name="Picture 1" descr="Macintosh HD:Users:fiona:Desktop:UCL Handover:WORKING:UCL IOE:IoE_logos_2:UCL_IOElogos:IoE_outline_portrai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iona:Desktop:UCL Handover:WORKING:UCL IOE:IoE_logos_2:UCL_IOElogos:IoE_outline_portrait.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675" cy="1093470"/>
                    </a:xfrm>
                    <a:prstGeom prst="rect">
                      <a:avLst/>
                    </a:prstGeom>
                    <a:noFill/>
                    <a:ln>
                      <a:noFill/>
                    </a:ln>
                  </pic:spPr>
                </pic:pic>
              </a:graphicData>
            </a:graphic>
          </wp:anchor>
        </w:drawing>
      </w:r>
    </w:p>
    <w:p w14:paraId="353F0BD7" w14:textId="77777777" w:rsidR="00167166" w:rsidRDefault="00167166" w:rsidP="00B93684">
      <w:pPr>
        <w:rPr>
          <w:rFonts w:ascii="Arial" w:hAnsi="Arial" w:cs="Arial"/>
          <w:b/>
          <w:i/>
          <w:sz w:val="28"/>
        </w:rPr>
      </w:pPr>
    </w:p>
    <w:p w14:paraId="4EB619B6" w14:textId="77777777" w:rsidR="00167166" w:rsidRDefault="00167166" w:rsidP="00B93684">
      <w:pPr>
        <w:rPr>
          <w:rFonts w:ascii="Arial" w:hAnsi="Arial" w:cs="Arial"/>
          <w:b/>
          <w:i/>
          <w:sz w:val="28"/>
        </w:rPr>
      </w:pPr>
    </w:p>
    <w:p w14:paraId="3B053675" w14:textId="77777777" w:rsidR="00B93684" w:rsidRPr="00167166" w:rsidRDefault="00B93684" w:rsidP="00B93684">
      <w:pPr>
        <w:rPr>
          <w:rFonts w:ascii="Arial" w:hAnsi="Arial" w:cs="Arial"/>
          <w:b/>
          <w:i/>
          <w:sz w:val="28"/>
        </w:rPr>
      </w:pPr>
      <w:r w:rsidRPr="00167166">
        <w:rPr>
          <w:rFonts w:ascii="Arial" w:hAnsi="Arial" w:cs="Arial"/>
          <w:b/>
          <w:i/>
          <w:sz w:val="28"/>
        </w:rPr>
        <w:t>Doctorate in Professional Educational, Child and Adolescent Psychology</w:t>
      </w:r>
    </w:p>
    <w:p w14:paraId="5206EA17" w14:textId="77777777" w:rsidR="00B93684" w:rsidRDefault="00B93684" w:rsidP="00B93684">
      <w:pPr>
        <w:rPr>
          <w:rFonts w:ascii="Arial" w:hAnsi="Arial" w:cs="Arial"/>
          <w:i/>
          <w:sz w:val="28"/>
        </w:rPr>
      </w:pPr>
      <w:r w:rsidRPr="00180B3A">
        <w:rPr>
          <w:rFonts w:ascii="Arial" w:hAnsi="Arial" w:cs="Arial"/>
          <w:i/>
          <w:sz w:val="28"/>
        </w:rPr>
        <w:t>Programme Director: Vivian Hill</w:t>
      </w:r>
    </w:p>
    <w:p w14:paraId="6E4F480C" w14:textId="77777777" w:rsidR="00B93684" w:rsidRDefault="00B93684" w:rsidP="00B93684">
      <w:pPr>
        <w:rPr>
          <w:rFonts w:ascii="Arial" w:hAnsi="Arial" w:cs="Arial"/>
          <w:i/>
          <w:sz w:val="28"/>
        </w:rPr>
      </w:pPr>
    </w:p>
    <w:p w14:paraId="728BF070" w14:textId="77777777" w:rsidR="00B93684" w:rsidRPr="00180B3A" w:rsidRDefault="00167166" w:rsidP="00B93684">
      <w:pPr>
        <w:jc w:val="center"/>
        <w:outlineLvl w:val="0"/>
        <w:rPr>
          <w:rFonts w:ascii="Arial" w:hAnsi="Arial" w:cs="Arial"/>
          <w:b/>
        </w:rPr>
      </w:pPr>
      <w:r>
        <w:rPr>
          <w:rFonts w:ascii="Arial" w:hAnsi="Arial" w:cs="Arial"/>
          <w:b/>
        </w:rPr>
        <w:t xml:space="preserve">Year 1, 2 &amp; 3 </w:t>
      </w:r>
      <w:r w:rsidR="00B93684">
        <w:rPr>
          <w:rFonts w:ascii="Arial" w:hAnsi="Arial" w:cs="Arial"/>
          <w:b/>
        </w:rPr>
        <w:t>Fitness to Practis</w:t>
      </w:r>
      <w:r w:rsidR="00B93684" w:rsidRPr="00180B3A">
        <w:rPr>
          <w:rFonts w:ascii="Arial" w:hAnsi="Arial" w:cs="Arial"/>
          <w:b/>
        </w:rPr>
        <w:t>e</w:t>
      </w:r>
      <w:r w:rsidR="00B93684">
        <w:rPr>
          <w:rFonts w:ascii="Arial" w:hAnsi="Arial" w:cs="Arial"/>
          <w:b/>
        </w:rPr>
        <w:t xml:space="preserve"> Placement Protocol</w:t>
      </w:r>
    </w:p>
    <w:p w14:paraId="7D93F118" w14:textId="77777777" w:rsidR="00B93684" w:rsidRPr="00180B3A" w:rsidRDefault="00B93684" w:rsidP="00B93684">
      <w:pPr>
        <w:jc w:val="center"/>
        <w:rPr>
          <w:rFonts w:ascii="Arial" w:hAnsi="Arial" w:cs="Arial"/>
          <w:b/>
        </w:rPr>
      </w:pPr>
    </w:p>
    <w:p w14:paraId="2F952207" w14:textId="77777777" w:rsidR="00B93684" w:rsidRPr="00314210" w:rsidRDefault="00B93684" w:rsidP="00B93684">
      <w:pPr>
        <w:jc w:val="both"/>
        <w:rPr>
          <w:rFonts w:ascii="Arial" w:hAnsi="Arial" w:cs="Arial"/>
          <w:sz w:val="22"/>
          <w:szCs w:val="22"/>
        </w:rPr>
      </w:pPr>
      <w:r w:rsidRPr="00314210">
        <w:rPr>
          <w:rFonts w:ascii="Arial" w:hAnsi="Arial" w:cs="Arial"/>
          <w:sz w:val="22"/>
          <w:szCs w:val="22"/>
        </w:rPr>
        <w:t xml:space="preserve">Successful completion of the </w:t>
      </w:r>
      <w:proofErr w:type="gramStart"/>
      <w:r w:rsidRPr="00314210">
        <w:rPr>
          <w:rFonts w:ascii="Arial" w:hAnsi="Arial" w:cs="Arial"/>
          <w:sz w:val="22"/>
          <w:szCs w:val="22"/>
        </w:rPr>
        <w:t>three year</w:t>
      </w:r>
      <w:proofErr w:type="gramEnd"/>
      <w:r w:rsidRPr="00314210">
        <w:rPr>
          <w:rFonts w:ascii="Arial" w:hAnsi="Arial" w:cs="Arial"/>
          <w:sz w:val="22"/>
          <w:szCs w:val="22"/>
        </w:rPr>
        <w:t xml:space="preserve"> Doctorate is dependent on adherence to the standards and requirements of the statutory regulator (Health and Care Professions Council) and the professional body (British Psychological Society). The HCPC standards of Performance, Ethics and Conduct and the BPS Code of Ethics and Conduct provide guidance in relation to professiona</w:t>
      </w:r>
      <w:r>
        <w:rPr>
          <w:rFonts w:ascii="Arial" w:hAnsi="Arial" w:cs="Arial"/>
          <w:sz w:val="22"/>
          <w:szCs w:val="22"/>
        </w:rPr>
        <w:t>l conduct and fitness to practis</w:t>
      </w:r>
      <w:r w:rsidRPr="00314210">
        <w:rPr>
          <w:rFonts w:ascii="Arial" w:hAnsi="Arial" w:cs="Arial"/>
          <w:sz w:val="22"/>
          <w:szCs w:val="22"/>
        </w:rPr>
        <w:t>e.</w:t>
      </w:r>
    </w:p>
    <w:p w14:paraId="07472736" w14:textId="77777777" w:rsidR="00B93684" w:rsidRPr="00314210" w:rsidRDefault="00B93684" w:rsidP="00B93684">
      <w:pPr>
        <w:jc w:val="both"/>
        <w:rPr>
          <w:rFonts w:ascii="Arial" w:hAnsi="Arial" w:cs="Arial"/>
          <w:sz w:val="22"/>
          <w:szCs w:val="22"/>
        </w:rPr>
      </w:pPr>
    </w:p>
    <w:p w14:paraId="4FB7ECBA" w14:textId="77777777" w:rsidR="00B93684" w:rsidRDefault="00B93684" w:rsidP="00B93684">
      <w:pPr>
        <w:jc w:val="both"/>
        <w:rPr>
          <w:rFonts w:ascii="Arial" w:hAnsi="Arial" w:cs="Arial"/>
          <w:sz w:val="22"/>
          <w:szCs w:val="22"/>
        </w:rPr>
      </w:pPr>
      <w:r w:rsidRPr="00314210">
        <w:rPr>
          <w:rFonts w:ascii="Arial" w:hAnsi="Arial" w:cs="Arial"/>
          <w:sz w:val="22"/>
          <w:szCs w:val="22"/>
        </w:rPr>
        <w:t>T</w:t>
      </w:r>
      <w:r>
        <w:rPr>
          <w:rFonts w:ascii="Arial" w:hAnsi="Arial" w:cs="Arial"/>
          <w:sz w:val="22"/>
          <w:szCs w:val="22"/>
        </w:rPr>
        <w:t xml:space="preserve">o demonstrate fitness to practise on placement, the trainee </w:t>
      </w:r>
      <w:r w:rsidRPr="00314210">
        <w:rPr>
          <w:rFonts w:ascii="Arial" w:hAnsi="Arial" w:cs="Arial"/>
          <w:sz w:val="22"/>
          <w:szCs w:val="22"/>
        </w:rPr>
        <w:t>shoul</w:t>
      </w:r>
      <w:r>
        <w:rPr>
          <w:rFonts w:ascii="Arial" w:hAnsi="Arial" w:cs="Arial"/>
          <w:sz w:val="22"/>
          <w:szCs w:val="22"/>
        </w:rPr>
        <w:t>d have regard to the following:</w:t>
      </w:r>
    </w:p>
    <w:p w14:paraId="5E01788E" w14:textId="77777777" w:rsidR="00B93684" w:rsidRPr="00314210" w:rsidRDefault="00B93684" w:rsidP="00B93684">
      <w:pPr>
        <w:jc w:val="both"/>
        <w:rPr>
          <w:rFonts w:ascii="Arial" w:hAnsi="Arial" w:cs="Arial"/>
          <w:sz w:val="22"/>
          <w:szCs w:val="22"/>
        </w:rPr>
      </w:pPr>
    </w:p>
    <w:p w14:paraId="797AC962" w14:textId="77777777" w:rsidR="00B93684" w:rsidRPr="00314210" w:rsidRDefault="00B93684" w:rsidP="00B93684">
      <w:pPr>
        <w:jc w:val="both"/>
        <w:outlineLvl w:val="0"/>
        <w:rPr>
          <w:rFonts w:ascii="Arial" w:hAnsi="Arial" w:cs="Arial"/>
          <w:b/>
          <w:sz w:val="22"/>
          <w:szCs w:val="22"/>
        </w:rPr>
      </w:pPr>
      <w:r w:rsidRPr="00314210">
        <w:rPr>
          <w:rFonts w:ascii="Arial" w:hAnsi="Arial" w:cs="Arial"/>
          <w:b/>
          <w:sz w:val="22"/>
          <w:szCs w:val="22"/>
        </w:rPr>
        <w:t>1.</w:t>
      </w:r>
      <w:r w:rsidRPr="00314210">
        <w:rPr>
          <w:rFonts w:ascii="Arial" w:hAnsi="Arial" w:cs="Arial"/>
          <w:b/>
          <w:sz w:val="22"/>
          <w:szCs w:val="22"/>
        </w:rPr>
        <w:tab/>
        <w:t>Personal Behaviour</w:t>
      </w:r>
    </w:p>
    <w:p w14:paraId="768CA0B8" w14:textId="77777777" w:rsidR="00B93684" w:rsidRPr="00314210" w:rsidRDefault="00B93684" w:rsidP="00B93684">
      <w:pPr>
        <w:jc w:val="both"/>
        <w:rPr>
          <w:rFonts w:ascii="Arial" w:hAnsi="Arial" w:cs="Arial"/>
          <w:sz w:val="22"/>
          <w:szCs w:val="22"/>
        </w:rPr>
      </w:pPr>
      <w:r w:rsidRPr="00314210">
        <w:rPr>
          <w:rFonts w:ascii="Arial" w:hAnsi="Arial" w:cs="Arial"/>
          <w:sz w:val="22"/>
          <w:szCs w:val="22"/>
        </w:rPr>
        <w:t xml:space="preserve">To behave in a manner appropriate to a position as a Trainee Educational Psychologist. Behaviour including, dishonesty, indecency, harassment, bullying, violence, abuse of drugs or alcohol will lead to disciplinary action. Notification to the Programme Director should be undertaken if subject to a criminal conviction or caution </w:t>
      </w:r>
      <w:proofErr w:type="gramStart"/>
      <w:r w:rsidRPr="00314210">
        <w:rPr>
          <w:rFonts w:ascii="Arial" w:hAnsi="Arial" w:cs="Arial"/>
          <w:sz w:val="22"/>
          <w:szCs w:val="22"/>
        </w:rPr>
        <w:t>subsequent to</w:t>
      </w:r>
      <w:proofErr w:type="gramEnd"/>
      <w:r w:rsidRPr="00314210">
        <w:rPr>
          <w:rFonts w:ascii="Arial" w:hAnsi="Arial" w:cs="Arial"/>
          <w:sz w:val="22"/>
          <w:szCs w:val="22"/>
        </w:rPr>
        <w:t xml:space="preserve"> starting the Doctoral programme.</w:t>
      </w:r>
    </w:p>
    <w:p w14:paraId="0BFEB73F" w14:textId="77777777" w:rsidR="00B93684" w:rsidRPr="00314210" w:rsidRDefault="00B93684" w:rsidP="00B93684">
      <w:pPr>
        <w:jc w:val="both"/>
        <w:rPr>
          <w:rFonts w:ascii="Arial" w:hAnsi="Arial" w:cs="Arial"/>
          <w:sz w:val="22"/>
          <w:szCs w:val="22"/>
        </w:rPr>
      </w:pPr>
    </w:p>
    <w:p w14:paraId="45C89DDD" w14:textId="77777777" w:rsidR="00B93684" w:rsidRPr="00314210" w:rsidRDefault="00274636" w:rsidP="00B93684">
      <w:pPr>
        <w:jc w:val="both"/>
        <w:outlineLvl w:val="0"/>
        <w:rPr>
          <w:rFonts w:ascii="Arial" w:hAnsi="Arial" w:cs="Arial"/>
          <w:b/>
          <w:sz w:val="22"/>
          <w:szCs w:val="22"/>
        </w:rPr>
      </w:pPr>
      <w:r>
        <w:rPr>
          <w:rFonts w:ascii="Arial" w:hAnsi="Arial" w:cs="Arial"/>
          <w:b/>
          <w:sz w:val="22"/>
          <w:szCs w:val="22"/>
        </w:rPr>
        <w:t xml:space="preserve">2. </w:t>
      </w:r>
      <w:r>
        <w:rPr>
          <w:rFonts w:ascii="Arial" w:hAnsi="Arial" w:cs="Arial"/>
          <w:b/>
          <w:sz w:val="22"/>
          <w:szCs w:val="22"/>
        </w:rPr>
        <w:tab/>
        <w:t>Behaviour t</w:t>
      </w:r>
      <w:r w:rsidR="00B93684" w:rsidRPr="00314210">
        <w:rPr>
          <w:rFonts w:ascii="Arial" w:hAnsi="Arial" w:cs="Arial"/>
          <w:b/>
          <w:sz w:val="22"/>
          <w:szCs w:val="22"/>
        </w:rPr>
        <w:t>owards Others</w:t>
      </w:r>
    </w:p>
    <w:p w14:paraId="3C5D070B" w14:textId="77777777" w:rsidR="00B93684" w:rsidRPr="00314210" w:rsidRDefault="00B93684" w:rsidP="00B93684">
      <w:pPr>
        <w:jc w:val="both"/>
        <w:rPr>
          <w:rFonts w:ascii="Arial" w:hAnsi="Arial" w:cs="Arial"/>
          <w:sz w:val="22"/>
          <w:szCs w:val="22"/>
        </w:rPr>
      </w:pPr>
      <w:r w:rsidRPr="00314210">
        <w:rPr>
          <w:rFonts w:ascii="Arial" w:hAnsi="Arial" w:cs="Arial"/>
          <w:sz w:val="22"/>
          <w:szCs w:val="22"/>
        </w:rPr>
        <w:t>At all times, trainees should act in the best interests of their clients, service users, c</w:t>
      </w:r>
      <w:r w:rsidR="00A12FF5">
        <w:rPr>
          <w:rFonts w:ascii="Arial" w:hAnsi="Arial" w:cs="Arial"/>
          <w:sz w:val="22"/>
          <w:szCs w:val="22"/>
        </w:rPr>
        <w:t>olleagues, staff, other trainees/students</w:t>
      </w:r>
      <w:r w:rsidRPr="00314210">
        <w:rPr>
          <w:rFonts w:ascii="Arial" w:hAnsi="Arial" w:cs="Arial"/>
          <w:sz w:val="22"/>
          <w:szCs w:val="22"/>
        </w:rPr>
        <w:t xml:space="preserve"> and partner institutions and practise in a non-discriminatory manner. Trainee Educational Psychologists should conduct themselves in a professional, respectful, honest and courteous manner.</w:t>
      </w:r>
    </w:p>
    <w:p w14:paraId="57E41014" w14:textId="77777777" w:rsidR="00B93684" w:rsidRPr="00314210" w:rsidRDefault="00B93684" w:rsidP="00B93684">
      <w:pPr>
        <w:rPr>
          <w:rFonts w:ascii="Arial" w:hAnsi="Arial" w:cs="Arial"/>
          <w:sz w:val="22"/>
          <w:szCs w:val="22"/>
        </w:rPr>
      </w:pPr>
    </w:p>
    <w:p w14:paraId="6349BC5C" w14:textId="77777777" w:rsidR="00B93684" w:rsidRPr="00314210" w:rsidRDefault="00B93684" w:rsidP="00B93684">
      <w:pPr>
        <w:jc w:val="both"/>
        <w:outlineLvl w:val="0"/>
        <w:rPr>
          <w:rFonts w:ascii="Arial" w:hAnsi="Arial" w:cs="Arial"/>
          <w:b/>
          <w:sz w:val="22"/>
          <w:szCs w:val="22"/>
        </w:rPr>
      </w:pPr>
      <w:r w:rsidRPr="00314210">
        <w:rPr>
          <w:rFonts w:ascii="Arial" w:hAnsi="Arial" w:cs="Arial"/>
          <w:b/>
          <w:sz w:val="22"/>
          <w:szCs w:val="22"/>
        </w:rPr>
        <w:t xml:space="preserve">3. </w:t>
      </w:r>
      <w:r w:rsidRPr="00314210">
        <w:rPr>
          <w:rFonts w:ascii="Arial" w:hAnsi="Arial" w:cs="Arial"/>
          <w:b/>
          <w:sz w:val="22"/>
          <w:szCs w:val="22"/>
        </w:rPr>
        <w:tab/>
        <w:t>Appearance</w:t>
      </w:r>
    </w:p>
    <w:p w14:paraId="1ECC013F" w14:textId="77777777" w:rsidR="00B93684" w:rsidRPr="00314210" w:rsidRDefault="00B93684" w:rsidP="00B93684">
      <w:pPr>
        <w:jc w:val="both"/>
        <w:rPr>
          <w:rFonts w:ascii="Arial" w:hAnsi="Arial" w:cs="Arial"/>
          <w:sz w:val="22"/>
          <w:szCs w:val="22"/>
        </w:rPr>
      </w:pPr>
      <w:r w:rsidRPr="00314210">
        <w:rPr>
          <w:rFonts w:ascii="Arial" w:hAnsi="Arial" w:cs="Arial"/>
          <w:sz w:val="22"/>
          <w:szCs w:val="22"/>
        </w:rPr>
        <w:t>To ensure maintenance of a standard of dress, appearance and personal hygiene perceived as professional, taking care to conform to accepted dress codes whilst on placement and carrying out research in the Children’s Services and other work settings.</w:t>
      </w:r>
    </w:p>
    <w:p w14:paraId="13588FFA" w14:textId="77777777" w:rsidR="00B93684" w:rsidRPr="00314210" w:rsidRDefault="00B93684" w:rsidP="00B93684">
      <w:pPr>
        <w:jc w:val="both"/>
        <w:rPr>
          <w:rFonts w:ascii="Arial" w:hAnsi="Arial" w:cs="Arial"/>
          <w:sz w:val="22"/>
          <w:szCs w:val="22"/>
        </w:rPr>
      </w:pPr>
    </w:p>
    <w:p w14:paraId="4798253D" w14:textId="77777777" w:rsidR="00B93684" w:rsidRPr="00314210" w:rsidRDefault="00B93684" w:rsidP="00B93684">
      <w:pPr>
        <w:jc w:val="both"/>
        <w:outlineLvl w:val="0"/>
        <w:rPr>
          <w:rFonts w:ascii="Arial" w:hAnsi="Arial" w:cs="Arial"/>
          <w:b/>
          <w:sz w:val="22"/>
          <w:szCs w:val="22"/>
        </w:rPr>
      </w:pPr>
      <w:r w:rsidRPr="00314210">
        <w:rPr>
          <w:rFonts w:ascii="Arial" w:hAnsi="Arial" w:cs="Arial"/>
          <w:b/>
          <w:sz w:val="22"/>
          <w:szCs w:val="22"/>
        </w:rPr>
        <w:t xml:space="preserve">4. </w:t>
      </w:r>
      <w:r w:rsidRPr="00314210">
        <w:rPr>
          <w:rFonts w:ascii="Arial" w:hAnsi="Arial" w:cs="Arial"/>
          <w:b/>
          <w:sz w:val="22"/>
          <w:szCs w:val="22"/>
        </w:rPr>
        <w:tab/>
        <w:t>Learning</w:t>
      </w:r>
    </w:p>
    <w:p w14:paraId="32D97093" w14:textId="77777777" w:rsidR="00B93684" w:rsidRPr="00314210" w:rsidRDefault="00B93684" w:rsidP="00B93684">
      <w:pPr>
        <w:jc w:val="both"/>
        <w:rPr>
          <w:rFonts w:ascii="Arial" w:hAnsi="Arial" w:cs="Arial"/>
          <w:sz w:val="22"/>
          <w:szCs w:val="22"/>
        </w:rPr>
      </w:pPr>
      <w:r w:rsidRPr="00314210">
        <w:rPr>
          <w:rFonts w:ascii="Arial" w:hAnsi="Arial" w:cs="Arial"/>
          <w:sz w:val="22"/>
          <w:szCs w:val="22"/>
        </w:rPr>
        <w:t xml:space="preserve">To pursue studies with due diligence and to seek to acquire the range of skills and knowledge identified. To take responsibility for learning through regular attendance on supervised professional practice placements and be suitably prepared for them. To ensure that they practise safely and effectively within the scope of practice and level of training and that they </w:t>
      </w:r>
      <w:proofErr w:type="gramStart"/>
      <w:r w:rsidRPr="00314210">
        <w:rPr>
          <w:rFonts w:ascii="Arial" w:hAnsi="Arial" w:cs="Arial"/>
          <w:sz w:val="22"/>
          <w:szCs w:val="22"/>
        </w:rPr>
        <w:t>are able to</w:t>
      </w:r>
      <w:proofErr w:type="gramEnd"/>
      <w:r w:rsidRPr="00314210">
        <w:rPr>
          <w:rFonts w:ascii="Arial" w:hAnsi="Arial" w:cs="Arial"/>
          <w:sz w:val="22"/>
          <w:szCs w:val="22"/>
        </w:rPr>
        <w:t xml:space="preserve"> reflect on and review practice. To behave honestly during the assessment process and eschew plagiarism or other forms of cheating.</w:t>
      </w:r>
    </w:p>
    <w:p w14:paraId="5AC081F4" w14:textId="77777777" w:rsidR="00B93684" w:rsidRPr="00314210" w:rsidRDefault="00B93684" w:rsidP="00B93684">
      <w:pPr>
        <w:jc w:val="both"/>
        <w:rPr>
          <w:rFonts w:ascii="Arial" w:hAnsi="Arial" w:cs="Arial"/>
          <w:sz w:val="22"/>
          <w:szCs w:val="22"/>
        </w:rPr>
      </w:pPr>
    </w:p>
    <w:p w14:paraId="26466394" w14:textId="77777777" w:rsidR="00B93684" w:rsidRPr="00314210" w:rsidRDefault="00B93684" w:rsidP="00B93684">
      <w:pPr>
        <w:jc w:val="both"/>
        <w:outlineLvl w:val="0"/>
        <w:rPr>
          <w:rFonts w:ascii="Arial" w:hAnsi="Arial" w:cs="Arial"/>
          <w:b/>
          <w:sz w:val="22"/>
          <w:szCs w:val="22"/>
        </w:rPr>
      </w:pPr>
      <w:r w:rsidRPr="00314210">
        <w:rPr>
          <w:rFonts w:ascii="Arial" w:hAnsi="Arial" w:cs="Arial"/>
          <w:b/>
          <w:sz w:val="22"/>
          <w:szCs w:val="22"/>
        </w:rPr>
        <w:t xml:space="preserve">5. </w:t>
      </w:r>
      <w:r w:rsidRPr="00314210">
        <w:rPr>
          <w:rFonts w:ascii="Arial" w:hAnsi="Arial" w:cs="Arial"/>
          <w:b/>
          <w:sz w:val="22"/>
          <w:szCs w:val="22"/>
        </w:rPr>
        <w:tab/>
        <w:t>Barriers to Learning or Professional Practice</w:t>
      </w:r>
    </w:p>
    <w:p w14:paraId="7566FADB" w14:textId="77777777" w:rsidR="00B93684" w:rsidRPr="00314210" w:rsidRDefault="00B93684" w:rsidP="00A12FF5">
      <w:pPr>
        <w:jc w:val="both"/>
        <w:rPr>
          <w:rFonts w:ascii="Arial" w:hAnsi="Arial" w:cs="Arial"/>
          <w:sz w:val="22"/>
          <w:szCs w:val="22"/>
        </w:rPr>
      </w:pPr>
      <w:r w:rsidRPr="00314210">
        <w:rPr>
          <w:rFonts w:ascii="Arial" w:hAnsi="Arial" w:cs="Arial"/>
          <w:sz w:val="22"/>
          <w:szCs w:val="22"/>
        </w:rPr>
        <w:t xml:space="preserve">To report any specific requirements (including any </w:t>
      </w:r>
      <w:r w:rsidR="00274636">
        <w:rPr>
          <w:rFonts w:ascii="Arial" w:hAnsi="Arial" w:cs="Arial"/>
          <w:sz w:val="22"/>
          <w:szCs w:val="22"/>
        </w:rPr>
        <w:t xml:space="preserve">personal, </w:t>
      </w:r>
      <w:r w:rsidRPr="00314210">
        <w:rPr>
          <w:rFonts w:ascii="Arial" w:hAnsi="Arial" w:cs="Arial"/>
          <w:sz w:val="22"/>
          <w:szCs w:val="22"/>
        </w:rPr>
        <w:t>physical health, mental health or learning requirements) and to</w:t>
      </w:r>
      <w:r w:rsidR="00A12FF5">
        <w:rPr>
          <w:rFonts w:ascii="Arial" w:hAnsi="Arial" w:cs="Arial"/>
          <w:sz w:val="22"/>
          <w:szCs w:val="22"/>
        </w:rPr>
        <w:t xml:space="preserve"> undertake to work with the Placement Supervisor</w:t>
      </w:r>
      <w:r>
        <w:rPr>
          <w:rFonts w:ascii="Arial" w:hAnsi="Arial" w:cs="Arial"/>
          <w:sz w:val="22"/>
          <w:szCs w:val="22"/>
        </w:rPr>
        <w:t>, University</w:t>
      </w:r>
      <w:r w:rsidRPr="00314210">
        <w:rPr>
          <w:rFonts w:ascii="Arial" w:hAnsi="Arial" w:cs="Arial"/>
          <w:sz w:val="22"/>
          <w:szCs w:val="22"/>
        </w:rPr>
        <w:t xml:space="preserve"> Tutor, Year Co-ordinator and Programme Directo</w:t>
      </w:r>
      <w:r w:rsidR="00A12FF5">
        <w:rPr>
          <w:rFonts w:ascii="Arial" w:hAnsi="Arial" w:cs="Arial"/>
          <w:sz w:val="22"/>
          <w:szCs w:val="22"/>
        </w:rPr>
        <w:t>r to address these requirements.</w:t>
      </w:r>
    </w:p>
    <w:p w14:paraId="0AB29873" w14:textId="77777777" w:rsidR="00167166" w:rsidRDefault="00167166" w:rsidP="00B93684">
      <w:pPr>
        <w:outlineLvl w:val="0"/>
        <w:rPr>
          <w:rFonts w:ascii="Arial" w:hAnsi="Arial" w:cs="Arial"/>
          <w:b/>
          <w:sz w:val="22"/>
          <w:szCs w:val="22"/>
        </w:rPr>
      </w:pPr>
    </w:p>
    <w:p w14:paraId="008F350B" w14:textId="77777777" w:rsidR="00B93684" w:rsidRDefault="00B93684" w:rsidP="00B93684">
      <w:pPr>
        <w:outlineLvl w:val="0"/>
        <w:rPr>
          <w:rFonts w:ascii="Arial" w:hAnsi="Arial" w:cs="Arial"/>
          <w:b/>
          <w:sz w:val="22"/>
          <w:szCs w:val="22"/>
        </w:rPr>
      </w:pPr>
      <w:r w:rsidRPr="00314210">
        <w:rPr>
          <w:rFonts w:ascii="Arial" w:hAnsi="Arial" w:cs="Arial"/>
          <w:b/>
          <w:sz w:val="22"/>
          <w:szCs w:val="22"/>
        </w:rPr>
        <w:t xml:space="preserve">6. </w:t>
      </w:r>
      <w:r w:rsidRPr="00314210">
        <w:rPr>
          <w:rFonts w:ascii="Arial" w:hAnsi="Arial" w:cs="Arial"/>
          <w:b/>
          <w:sz w:val="22"/>
          <w:szCs w:val="22"/>
        </w:rPr>
        <w:tab/>
        <w:t>Confidentiality</w:t>
      </w:r>
    </w:p>
    <w:p w14:paraId="10F2A27E" w14:textId="77777777" w:rsidR="00B93684" w:rsidRDefault="00B93684" w:rsidP="00B93684">
      <w:pPr>
        <w:outlineLvl w:val="0"/>
        <w:rPr>
          <w:rFonts w:ascii="Arial" w:hAnsi="Arial" w:cs="Arial"/>
          <w:sz w:val="22"/>
          <w:szCs w:val="22"/>
        </w:rPr>
      </w:pPr>
      <w:r w:rsidRPr="00314210">
        <w:rPr>
          <w:rFonts w:ascii="Arial" w:hAnsi="Arial" w:cs="Arial"/>
          <w:sz w:val="22"/>
          <w:szCs w:val="22"/>
        </w:rPr>
        <w:t>To comply with the Data Protection Act and Information Governance to understand that information may not be disclosed to any third party</w:t>
      </w:r>
      <w:r w:rsidR="00A12FF5">
        <w:rPr>
          <w:rFonts w:ascii="Arial" w:hAnsi="Arial" w:cs="Arial"/>
          <w:sz w:val="22"/>
          <w:szCs w:val="22"/>
        </w:rPr>
        <w:t xml:space="preserve"> or on social media</w:t>
      </w:r>
      <w:r w:rsidRPr="00314210">
        <w:rPr>
          <w:rFonts w:ascii="Arial" w:hAnsi="Arial" w:cs="Arial"/>
          <w:sz w:val="22"/>
          <w:szCs w:val="22"/>
        </w:rPr>
        <w:t>, other than in accordance with the</w:t>
      </w:r>
      <w:r>
        <w:rPr>
          <w:rFonts w:ascii="Arial" w:hAnsi="Arial" w:cs="Arial"/>
          <w:sz w:val="22"/>
          <w:szCs w:val="22"/>
        </w:rPr>
        <w:t xml:space="preserve"> </w:t>
      </w:r>
    </w:p>
    <w:p w14:paraId="475077CB" w14:textId="77777777" w:rsidR="00B93684" w:rsidRPr="00B93684" w:rsidRDefault="00B93684" w:rsidP="00B93684">
      <w:pPr>
        <w:outlineLvl w:val="0"/>
        <w:rPr>
          <w:rFonts w:ascii="Arial" w:hAnsi="Arial" w:cs="Arial"/>
          <w:sz w:val="22"/>
          <w:szCs w:val="22"/>
        </w:rPr>
      </w:pPr>
      <w:r w:rsidRPr="00314210">
        <w:rPr>
          <w:rFonts w:ascii="Arial" w:hAnsi="Arial" w:cs="Arial"/>
          <w:sz w:val="22"/>
          <w:szCs w:val="22"/>
        </w:rPr>
        <w:t>relevant professional code or in accordance with the law. To understand that failure to comply with this requirement will lead to disciplinary action.</w:t>
      </w:r>
    </w:p>
    <w:p w14:paraId="751078AD" w14:textId="77777777" w:rsidR="00B93684" w:rsidRPr="00314210" w:rsidRDefault="00B93684" w:rsidP="00B93684">
      <w:pPr>
        <w:rPr>
          <w:rFonts w:ascii="Arial" w:hAnsi="Arial" w:cs="Arial"/>
          <w:b/>
          <w:sz w:val="22"/>
          <w:szCs w:val="22"/>
          <w:u w:val="single"/>
        </w:rPr>
      </w:pPr>
    </w:p>
    <w:p w14:paraId="13F289C6" w14:textId="77777777" w:rsidR="00B93684" w:rsidRPr="00314210" w:rsidRDefault="00B93684" w:rsidP="00B93684">
      <w:pPr>
        <w:outlineLvl w:val="0"/>
        <w:rPr>
          <w:rFonts w:ascii="Arial" w:hAnsi="Arial" w:cs="Arial"/>
          <w:b/>
          <w:sz w:val="22"/>
          <w:szCs w:val="22"/>
          <w:u w:val="single"/>
        </w:rPr>
      </w:pPr>
      <w:r w:rsidRPr="00314210">
        <w:rPr>
          <w:rFonts w:ascii="Arial" w:hAnsi="Arial" w:cs="Arial"/>
          <w:b/>
          <w:sz w:val="22"/>
          <w:szCs w:val="22"/>
          <w:u w:val="single"/>
        </w:rPr>
        <w:t>Statement by the Trainee Educational Psychologist</w:t>
      </w:r>
    </w:p>
    <w:p w14:paraId="5A9C2D65" w14:textId="77777777" w:rsidR="00B93684" w:rsidRPr="00314210" w:rsidRDefault="00B93684" w:rsidP="00B93684">
      <w:pPr>
        <w:rPr>
          <w:rFonts w:ascii="Arial" w:hAnsi="Arial" w:cs="Arial"/>
          <w:b/>
          <w:sz w:val="22"/>
          <w:szCs w:val="22"/>
          <w:u w:val="single"/>
        </w:rPr>
      </w:pPr>
    </w:p>
    <w:p w14:paraId="34866BEF" w14:textId="77777777" w:rsidR="00B93684" w:rsidRDefault="00B93684" w:rsidP="00B93684">
      <w:pPr>
        <w:rPr>
          <w:rFonts w:ascii="Arial" w:hAnsi="Arial" w:cs="Arial"/>
          <w:sz w:val="22"/>
          <w:szCs w:val="22"/>
        </w:rPr>
      </w:pPr>
      <w:r w:rsidRPr="00314210">
        <w:rPr>
          <w:rFonts w:ascii="Arial" w:hAnsi="Arial" w:cs="Arial"/>
          <w:sz w:val="22"/>
          <w:szCs w:val="22"/>
        </w:rPr>
        <w:t>In Year 1, this proto</w:t>
      </w:r>
      <w:r w:rsidR="00A12FF5">
        <w:rPr>
          <w:rFonts w:ascii="Arial" w:hAnsi="Arial" w:cs="Arial"/>
          <w:sz w:val="22"/>
          <w:szCs w:val="22"/>
        </w:rPr>
        <w:t>col is discussed with your university tutor</w:t>
      </w:r>
      <w:r w:rsidRPr="00314210">
        <w:rPr>
          <w:rFonts w:ascii="Arial" w:hAnsi="Arial" w:cs="Arial"/>
          <w:sz w:val="22"/>
          <w:szCs w:val="22"/>
        </w:rPr>
        <w:t xml:space="preserve"> and signed at the start of your first placement in the Autumn Term (October) and second placement in the Summer Term</w:t>
      </w:r>
      <w:r>
        <w:rPr>
          <w:rFonts w:ascii="Arial" w:hAnsi="Arial" w:cs="Arial"/>
          <w:sz w:val="22"/>
          <w:szCs w:val="22"/>
        </w:rPr>
        <w:t xml:space="preserve"> (</w:t>
      </w:r>
      <w:r w:rsidRPr="00314210">
        <w:rPr>
          <w:rFonts w:ascii="Arial" w:hAnsi="Arial" w:cs="Arial"/>
          <w:sz w:val="22"/>
          <w:szCs w:val="22"/>
        </w:rPr>
        <w:t xml:space="preserve">May). </w:t>
      </w:r>
    </w:p>
    <w:p w14:paraId="23E78D69" w14:textId="77777777" w:rsidR="00B93684" w:rsidRDefault="00B93684" w:rsidP="00B93684">
      <w:pPr>
        <w:rPr>
          <w:rFonts w:ascii="Arial" w:hAnsi="Arial" w:cs="Arial"/>
          <w:sz w:val="22"/>
          <w:szCs w:val="22"/>
        </w:rPr>
      </w:pPr>
    </w:p>
    <w:p w14:paraId="0528C9F8" w14:textId="77777777" w:rsidR="00B93684" w:rsidRPr="00314210" w:rsidRDefault="00B93684" w:rsidP="00B93684">
      <w:pPr>
        <w:rPr>
          <w:rFonts w:ascii="Arial" w:hAnsi="Arial" w:cs="Arial"/>
          <w:sz w:val="22"/>
          <w:szCs w:val="22"/>
        </w:rPr>
      </w:pPr>
      <w:r w:rsidRPr="00314210">
        <w:rPr>
          <w:rFonts w:ascii="Arial" w:hAnsi="Arial" w:cs="Arial"/>
          <w:sz w:val="22"/>
          <w:szCs w:val="22"/>
        </w:rPr>
        <w:lastRenderedPageBreak/>
        <w:t xml:space="preserve">In Years 2 &amp; 3, this protocol is discussed and signed at the </w:t>
      </w:r>
      <w:r w:rsidRPr="00A12FF5">
        <w:rPr>
          <w:rFonts w:ascii="Arial" w:hAnsi="Arial" w:cs="Arial"/>
          <w:b/>
          <w:sz w:val="22"/>
          <w:szCs w:val="22"/>
        </w:rPr>
        <w:t xml:space="preserve">joint initial </w:t>
      </w:r>
      <w:proofErr w:type="gramStart"/>
      <w:r w:rsidRPr="00A12FF5">
        <w:rPr>
          <w:rFonts w:ascii="Arial" w:hAnsi="Arial" w:cs="Arial"/>
          <w:b/>
          <w:sz w:val="22"/>
          <w:szCs w:val="22"/>
        </w:rPr>
        <w:t>3 way</w:t>
      </w:r>
      <w:proofErr w:type="gramEnd"/>
      <w:r w:rsidRPr="00A12FF5">
        <w:rPr>
          <w:rFonts w:ascii="Arial" w:hAnsi="Arial" w:cs="Arial"/>
          <w:b/>
          <w:sz w:val="22"/>
          <w:szCs w:val="22"/>
        </w:rPr>
        <w:t xml:space="preserve"> meeting</w:t>
      </w:r>
      <w:r>
        <w:rPr>
          <w:rFonts w:ascii="Arial" w:hAnsi="Arial" w:cs="Arial"/>
          <w:sz w:val="22"/>
          <w:szCs w:val="22"/>
        </w:rPr>
        <w:t xml:space="preserve"> wit</w:t>
      </w:r>
      <w:r w:rsidR="00A12FF5">
        <w:rPr>
          <w:rFonts w:ascii="Arial" w:hAnsi="Arial" w:cs="Arial"/>
          <w:sz w:val="22"/>
          <w:szCs w:val="22"/>
        </w:rPr>
        <w:t>h your Placement Supervisor</w:t>
      </w:r>
      <w:r w:rsidRPr="00314210">
        <w:rPr>
          <w:rFonts w:ascii="Arial" w:hAnsi="Arial" w:cs="Arial"/>
          <w:sz w:val="22"/>
          <w:szCs w:val="22"/>
        </w:rPr>
        <w:t xml:space="preserve"> and </w:t>
      </w:r>
      <w:r w:rsidR="00A12FF5">
        <w:rPr>
          <w:rFonts w:ascii="Arial" w:hAnsi="Arial" w:cs="Arial"/>
          <w:sz w:val="22"/>
          <w:szCs w:val="22"/>
        </w:rPr>
        <w:t xml:space="preserve">University </w:t>
      </w:r>
      <w:r w:rsidRPr="00314210">
        <w:rPr>
          <w:rFonts w:ascii="Arial" w:hAnsi="Arial" w:cs="Arial"/>
          <w:sz w:val="22"/>
          <w:szCs w:val="22"/>
        </w:rPr>
        <w:t>Tutor in September.</w:t>
      </w:r>
    </w:p>
    <w:p w14:paraId="08D8D3E3" w14:textId="77777777" w:rsidR="00B93684" w:rsidRPr="00314210" w:rsidRDefault="00B93684" w:rsidP="00B93684">
      <w:pPr>
        <w:rPr>
          <w:rFonts w:ascii="Arial" w:hAnsi="Arial" w:cs="Arial"/>
          <w:b/>
          <w:sz w:val="22"/>
          <w:szCs w:val="22"/>
          <w:u w:val="single"/>
        </w:rPr>
      </w:pPr>
    </w:p>
    <w:p w14:paraId="01456610" w14:textId="77777777" w:rsidR="00B93684" w:rsidRPr="00314210" w:rsidRDefault="00B93684" w:rsidP="00B93684">
      <w:pPr>
        <w:rPr>
          <w:rFonts w:ascii="Arial" w:hAnsi="Arial" w:cs="Arial"/>
          <w:sz w:val="22"/>
          <w:szCs w:val="22"/>
        </w:rPr>
      </w:pPr>
      <w:r w:rsidRPr="00314210">
        <w:rPr>
          <w:rFonts w:ascii="Arial" w:hAnsi="Arial" w:cs="Arial"/>
          <w:sz w:val="22"/>
          <w:szCs w:val="22"/>
        </w:rPr>
        <w:t>I am aware of the need to demonstrate fitness t</w:t>
      </w:r>
      <w:r>
        <w:rPr>
          <w:rFonts w:ascii="Arial" w:hAnsi="Arial" w:cs="Arial"/>
          <w:sz w:val="22"/>
          <w:szCs w:val="22"/>
        </w:rPr>
        <w:t>o practis</w:t>
      </w:r>
      <w:r w:rsidRPr="00314210">
        <w:rPr>
          <w:rFonts w:ascii="Arial" w:hAnsi="Arial" w:cs="Arial"/>
          <w:sz w:val="22"/>
          <w:szCs w:val="22"/>
        </w:rPr>
        <w:t>e and have regard to HCPC Standards of Performance, Ethics and Conduct and the BPS’s Code of Ethics and Conduct.</w:t>
      </w:r>
    </w:p>
    <w:p w14:paraId="5E6928EF" w14:textId="77777777" w:rsidR="00B93684" w:rsidRPr="00314210" w:rsidRDefault="00B93684" w:rsidP="00B93684">
      <w:pPr>
        <w:rPr>
          <w:rFonts w:ascii="Arial" w:hAnsi="Arial" w:cs="Arial"/>
          <w:sz w:val="22"/>
          <w:szCs w:val="22"/>
        </w:rPr>
      </w:pPr>
    </w:p>
    <w:p w14:paraId="035450B7" w14:textId="77777777" w:rsidR="00F82719" w:rsidRDefault="00F82719" w:rsidP="00B93684">
      <w:pPr>
        <w:rPr>
          <w:rFonts w:ascii="Arial" w:hAnsi="Arial" w:cs="Arial"/>
          <w:sz w:val="22"/>
          <w:szCs w:val="22"/>
        </w:rPr>
      </w:pPr>
    </w:p>
    <w:p w14:paraId="54A92D08" w14:textId="04959A54" w:rsidR="00B93684" w:rsidRPr="00314210" w:rsidRDefault="00B93684" w:rsidP="00B93684">
      <w:pPr>
        <w:rPr>
          <w:rFonts w:ascii="Arial" w:hAnsi="Arial" w:cs="Arial"/>
          <w:sz w:val="22"/>
          <w:szCs w:val="22"/>
        </w:rPr>
      </w:pPr>
      <w:r w:rsidRPr="00314210">
        <w:rPr>
          <w:rFonts w:ascii="Arial" w:hAnsi="Arial" w:cs="Arial"/>
          <w:sz w:val="22"/>
          <w:szCs w:val="22"/>
        </w:rPr>
        <w:t>Signature ____</w:t>
      </w:r>
      <w:r w:rsidR="009A21CB">
        <w:rPr>
          <w:rFonts w:ascii="Arial" w:hAnsi="Arial" w:cs="Arial"/>
          <w:noProof/>
          <w:sz w:val="22"/>
          <w:szCs w:val="22"/>
        </w:rPr>
        <w:drawing>
          <wp:inline distT="0" distB="0" distL="0" distR="0" wp14:anchorId="2428A431" wp14:editId="3B623E82">
            <wp:extent cx="916952" cy="438149"/>
            <wp:effectExtent l="0" t="0" r="0" b="635"/>
            <wp:docPr id="2" name="Picture 2" descr="A close up of a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12"/>
                    <a:stretch>
                      <a:fillRect/>
                    </a:stretch>
                  </pic:blipFill>
                  <pic:spPr>
                    <a:xfrm>
                      <a:off x="0" y="0"/>
                      <a:ext cx="942251" cy="450237"/>
                    </a:xfrm>
                    <a:prstGeom prst="rect">
                      <a:avLst/>
                    </a:prstGeom>
                  </pic:spPr>
                </pic:pic>
              </a:graphicData>
            </a:graphic>
          </wp:inline>
        </w:drawing>
      </w:r>
      <w:r w:rsidRPr="00314210">
        <w:rPr>
          <w:rFonts w:ascii="Arial" w:hAnsi="Arial" w:cs="Arial"/>
          <w:sz w:val="22"/>
          <w:szCs w:val="22"/>
        </w:rPr>
        <w:t>__</w:t>
      </w:r>
      <w:r w:rsidR="009A21CB">
        <w:rPr>
          <w:rFonts w:ascii="Arial" w:hAnsi="Arial" w:cs="Arial"/>
          <w:sz w:val="22"/>
          <w:szCs w:val="22"/>
        </w:rPr>
        <w:t>____</w:t>
      </w:r>
      <w:r w:rsidRPr="00314210">
        <w:rPr>
          <w:rFonts w:ascii="Arial" w:hAnsi="Arial" w:cs="Arial"/>
          <w:sz w:val="22"/>
          <w:szCs w:val="22"/>
        </w:rPr>
        <w:tab/>
      </w:r>
      <w:r w:rsidRPr="00314210">
        <w:rPr>
          <w:rFonts w:ascii="Arial" w:hAnsi="Arial" w:cs="Arial"/>
          <w:sz w:val="22"/>
          <w:szCs w:val="22"/>
        </w:rPr>
        <w:tab/>
      </w:r>
      <w:r w:rsidR="00167166">
        <w:rPr>
          <w:rFonts w:ascii="Arial" w:hAnsi="Arial" w:cs="Arial"/>
          <w:sz w:val="22"/>
          <w:szCs w:val="22"/>
        </w:rPr>
        <w:t xml:space="preserve">  </w:t>
      </w:r>
      <w:r w:rsidR="00A12FF5">
        <w:rPr>
          <w:rFonts w:ascii="Arial" w:hAnsi="Arial" w:cs="Arial"/>
          <w:sz w:val="22"/>
          <w:szCs w:val="22"/>
        </w:rPr>
        <w:t xml:space="preserve"> </w:t>
      </w:r>
      <w:r w:rsidR="00167166">
        <w:rPr>
          <w:rFonts w:ascii="Arial" w:hAnsi="Arial" w:cs="Arial"/>
          <w:sz w:val="22"/>
          <w:szCs w:val="22"/>
        </w:rPr>
        <w:t>Name</w:t>
      </w:r>
      <w:r w:rsidRPr="00314210">
        <w:rPr>
          <w:rFonts w:ascii="Arial" w:hAnsi="Arial" w:cs="Arial"/>
          <w:sz w:val="22"/>
          <w:szCs w:val="22"/>
        </w:rPr>
        <w:t xml:space="preserve"> (please </w:t>
      </w:r>
      <w:proofErr w:type="gramStart"/>
      <w:r w:rsidRPr="00314210">
        <w:rPr>
          <w:rFonts w:ascii="Arial" w:hAnsi="Arial" w:cs="Arial"/>
          <w:sz w:val="22"/>
          <w:szCs w:val="22"/>
        </w:rPr>
        <w:t>print)_</w:t>
      </w:r>
      <w:proofErr w:type="gramEnd"/>
      <w:r w:rsidRPr="00314210">
        <w:rPr>
          <w:rFonts w:ascii="Arial" w:hAnsi="Arial" w:cs="Arial"/>
          <w:sz w:val="22"/>
          <w:szCs w:val="22"/>
        </w:rPr>
        <w:t>___</w:t>
      </w:r>
      <w:r w:rsidR="009A21CB">
        <w:rPr>
          <w:rFonts w:ascii="Arial" w:hAnsi="Arial" w:cs="Arial"/>
          <w:sz w:val="22"/>
          <w:szCs w:val="22"/>
        </w:rPr>
        <w:t>Patrick Langford</w:t>
      </w:r>
      <w:r w:rsidRPr="00314210">
        <w:rPr>
          <w:rFonts w:ascii="Arial" w:hAnsi="Arial" w:cs="Arial"/>
          <w:sz w:val="22"/>
          <w:szCs w:val="22"/>
        </w:rPr>
        <w:t>_</w:t>
      </w:r>
      <w:r w:rsidR="00167166" w:rsidRPr="00314210">
        <w:rPr>
          <w:rFonts w:ascii="Arial" w:hAnsi="Arial" w:cs="Arial"/>
          <w:sz w:val="22"/>
          <w:szCs w:val="22"/>
        </w:rPr>
        <w:t>___</w:t>
      </w:r>
      <w:r w:rsidRPr="00314210">
        <w:rPr>
          <w:rFonts w:ascii="Arial" w:hAnsi="Arial" w:cs="Arial"/>
          <w:sz w:val="22"/>
          <w:szCs w:val="22"/>
        </w:rPr>
        <w:t>__</w:t>
      </w:r>
    </w:p>
    <w:p w14:paraId="793180B8" w14:textId="77777777" w:rsidR="00B93684" w:rsidRPr="00314210" w:rsidRDefault="00B93684" w:rsidP="00B93684">
      <w:pPr>
        <w:rPr>
          <w:rFonts w:ascii="Arial" w:hAnsi="Arial" w:cs="Arial"/>
          <w:sz w:val="22"/>
          <w:szCs w:val="22"/>
        </w:rPr>
      </w:pPr>
    </w:p>
    <w:p w14:paraId="7B240A80" w14:textId="7A4E4D4C" w:rsidR="00B93684" w:rsidRDefault="00B93684" w:rsidP="00B93684">
      <w:pPr>
        <w:rPr>
          <w:rFonts w:ascii="Arial" w:hAnsi="Arial" w:cs="Arial"/>
          <w:sz w:val="22"/>
          <w:szCs w:val="22"/>
        </w:rPr>
      </w:pPr>
      <w:r w:rsidRPr="00314210">
        <w:rPr>
          <w:rFonts w:ascii="Arial" w:hAnsi="Arial" w:cs="Arial"/>
          <w:sz w:val="22"/>
          <w:szCs w:val="22"/>
        </w:rPr>
        <w:t>Year Group ______</w:t>
      </w:r>
      <w:r w:rsidR="009A21CB">
        <w:rPr>
          <w:rFonts w:ascii="Arial" w:hAnsi="Arial" w:cs="Arial"/>
          <w:sz w:val="22"/>
          <w:szCs w:val="22"/>
        </w:rPr>
        <w:t>3</w:t>
      </w:r>
      <w:bookmarkStart w:id="0" w:name="_GoBack"/>
      <w:bookmarkEnd w:id="0"/>
      <w:r w:rsidRPr="00314210">
        <w:rPr>
          <w:rFonts w:ascii="Arial" w:hAnsi="Arial" w:cs="Arial"/>
          <w:sz w:val="22"/>
          <w:szCs w:val="22"/>
        </w:rPr>
        <w:t>___</w:t>
      </w:r>
      <w:r w:rsidR="00167166" w:rsidRPr="00314210">
        <w:rPr>
          <w:rFonts w:ascii="Arial" w:hAnsi="Arial" w:cs="Arial"/>
          <w:sz w:val="22"/>
          <w:szCs w:val="22"/>
        </w:rPr>
        <w:t>____</w:t>
      </w:r>
      <w:r w:rsidRPr="00314210">
        <w:rPr>
          <w:rFonts w:ascii="Arial" w:hAnsi="Arial" w:cs="Arial"/>
          <w:sz w:val="22"/>
          <w:szCs w:val="22"/>
        </w:rPr>
        <w:t>________</w:t>
      </w:r>
      <w:r w:rsidRPr="00314210">
        <w:rPr>
          <w:rFonts w:ascii="Arial" w:hAnsi="Arial" w:cs="Arial"/>
          <w:sz w:val="22"/>
          <w:szCs w:val="22"/>
        </w:rPr>
        <w:tab/>
      </w:r>
      <w:r w:rsidRPr="00314210">
        <w:rPr>
          <w:rFonts w:ascii="Arial" w:hAnsi="Arial" w:cs="Arial"/>
          <w:sz w:val="22"/>
          <w:szCs w:val="22"/>
        </w:rPr>
        <w:tab/>
      </w:r>
      <w:r w:rsidR="00167166">
        <w:rPr>
          <w:rFonts w:ascii="Arial" w:hAnsi="Arial" w:cs="Arial"/>
          <w:sz w:val="22"/>
          <w:szCs w:val="22"/>
        </w:rPr>
        <w:t xml:space="preserve">   Date: ____________</w:t>
      </w:r>
      <w:r w:rsidRPr="00314210">
        <w:rPr>
          <w:rFonts w:ascii="Arial" w:hAnsi="Arial" w:cs="Arial"/>
          <w:sz w:val="22"/>
          <w:szCs w:val="22"/>
        </w:rPr>
        <w:t>_____</w:t>
      </w:r>
      <w:r w:rsidR="00167166" w:rsidRPr="00314210">
        <w:rPr>
          <w:rFonts w:ascii="Arial" w:hAnsi="Arial" w:cs="Arial"/>
          <w:sz w:val="22"/>
          <w:szCs w:val="22"/>
        </w:rPr>
        <w:t>_________________</w:t>
      </w:r>
    </w:p>
    <w:p w14:paraId="30B3D3DA" w14:textId="77777777" w:rsidR="00B93684" w:rsidRDefault="00B93684" w:rsidP="00B93684">
      <w:pPr>
        <w:rPr>
          <w:rFonts w:ascii="Arial" w:hAnsi="Arial" w:cs="Arial"/>
          <w:sz w:val="22"/>
          <w:szCs w:val="22"/>
        </w:rPr>
      </w:pPr>
    </w:p>
    <w:p w14:paraId="7DD315B4" w14:textId="77777777" w:rsidR="007212BE" w:rsidRPr="00314210" w:rsidRDefault="007212BE" w:rsidP="00B93684">
      <w:pPr>
        <w:rPr>
          <w:rFonts w:ascii="Arial" w:hAnsi="Arial" w:cs="Arial"/>
          <w:sz w:val="22"/>
          <w:szCs w:val="22"/>
        </w:rPr>
      </w:pPr>
    </w:p>
    <w:p w14:paraId="25F48D7B" w14:textId="77777777" w:rsidR="00B93684" w:rsidRPr="00314210" w:rsidRDefault="00B93684" w:rsidP="00B93684">
      <w:pPr>
        <w:outlineLvl w:val="0"/>
        <w:rPr>
          <w:rFonts w:ascii="Arial" w:hAnsi="Arial" w:cs="Arial"/>
          <w:sz w:val="22"/>
          <w:szCs w:val="22"/>
        </w:rPr>
      </w:pPr>
      <w:r w:rsidRPr="00314210">
        <w:rPr>
          <w:rFonts w:ascii="Arial" w:hAnsi="Arial" w:cs="Arial"/>
          <w:b/>
          <w:sz w:val="22"/>
          <w:szCs w:val="22"/>
          <w:u w:val="single"/>
        </w:rPr>
        <w:t>St</w:t>
      </w:r>
      <w:r w:rsidR="00A12FF5">
        <w:rPr>
          <w:rFonts w:ascii="Arial" w:hAnsi="Arial" w:cs="Arial"/>
          <w:b/>
          <w:sz w:val="22"/>
          <w:szCs w:val="22"/>
          <w:u w:val="single"/>
        </w:rPr>
        <w:t>atement by Placement Supervisor</w:t>
      </w:r>
    </w:p>
    <w:p w14:paraId="31E48186" w14:textId="77777777" w:rsidR="00B93684" w:rsidRPr="00314210" w:rsidRDefault="00B93684" w:rsidP="00B93684">
      <w:pPr>
        <w:rPr>
          <w:rFonts w:ascii="Arial" w:hAnsi="Arial" w:cs="Arial"/>
          <w:b/>
          <w:sz w:val="22"/>
          <w:szCs w:val="22"/>
          <w:u w:val="single"/>
        </w:rPr>
      </w:pPr>
    </w:p>
    <w:p w14:paraId="2649C35A" w14:textId="77777777" w:rsidR="00B93684" w:rsidRDefault="00B93684" w:rsidP="00B93684">
      <w:pPr>
        <w:rPr>
          <w:rFonts w:ascii="Arial" w:hAnsi="Arial" w:cs="Arial"/>
          <w:sz w:val="22"/>
          <w:szCs w:val="22"/>
        </w:rPr>
      </w:pPr>
      <w:r w:rsidRPr="00314210">
        <w:rPr>
          <w:rFonts w:ascii="Arial" w:hAnsi="Arial" w:cs="Arial"/>
          <w:sz w:val="22"/>
          <w:szCs w:val="22"/>
        </w:rPr>
        <w:t>In Year 1, this protocol is signed by the</w:t>
      </w:r>
      <w:r>
        <w:rPr>
          <w:rFonts w:ascii="Arial" w:hAnsi="Arial" w:cs="Arial"/>
          <w:sz w:val="22"/>
          <w:szCs w:val="22"/>
        </w:rPr>
        <w:t xml:space="preserve"> University T</w:t>
      </w:r>
      <w:r w:rsidRPr="00314210">
        <w:rPr>
          <w:rFonts w:ascii="Arial" w:hAnsi="Arial" w:cs="Arial"/>
          <w:sz w:val="22"/>
          <w:szCs w:val="22"/>
        </w:rPr>
        <w:t>utor at the end of the first term of the first placement (December) and</w:t>
      </w:r>
      <w:r w:rsidR="00A12FF5">
        <w:rPr>
          <w:rFonts w:ascii="Arial" w:hAnsi="Arial" w:cs="Arial"/>
          <w:sz w:val="22"/>
          <w:szCs w:val="22"/>
        </w:rPr>
        <w:t xml:space="preserve"> by the Placement Supervisor</w:t>
      </w:r>
      <w:r w:rsidRPr="00314210">
        <w:rPr>
          <w:rFonts w:ascii="Arial" w:hAnsi="Arial" w:cs="Arial"/>
          <w:sz w:val="22"/>
          <w:szCs w:val="22"/>
        </w:rPr>
        <w:t xml:space="preserve"> in the second placement midway</w:t>
      </w:r>
      <w:r>
        <w:rPr>
          <w:rFonts w:ascii="Arial" w:hAnsi="Arial" w:cs="Arial"/>
          <w:sz w:val="22"/>
          <w:szCs w:val="22"/>
        </w:rPr>
        <w:t xml:space="preserve"> </w:t>
      </w:r>
      <w:r w:rsidRPr="00314210">
        <w:rPr>
          <w:rFonts w:ascii="Arial" w:hAnsi="Arial" w:cs="Arial"/>
          <w:sz w:val="22"/>
          <w:szCs w:val="22"/>
        </w:rPr>
        <w:t xml:space="preserve">through the </w:t>
      </w:r>
      <w:r>
        <w:rPr>
          <w:rFonts w:ascii="Arial" w:hAnsi="Arial" w:cs="Arial"/>
          <w:sz w:val="22"/>
          <w:szCs w:val="22"/>
        </w:rPr>
        <w:t>summer term (June)</w:t>
      </w:r>
      <w:r w:rsidRPr="00314210">
        <w:rPr>
          <w:rFonts w:ascii="Arial" w:hAnsi="Arial" w:cs="Arial"/>
          <w:sz w:val="22"/>
          <w:szCs w:val="22"/>
        </w:rPr>
        <w:t xml:space="preserve">.  </w:t>
      </w:r>
    </w:p>
    <w:p w14:paraId="76D82D15" w14:textId="77777777" w:rsidR="00B93684" w:rsidRDefault="00B93684" w:rsidP="00B93684">
      <w:pPr>
        <w:rPr>
          <w:rFonts w:ascii="Arial" w:hAnsi="Arial" w:cs="Arial"/>
          <w:sz w:val="22"/>
          <w:szCs w:val="22"/>
        </w:rPr>
      </w:pPr>
    </w:p>
    <w:p w14:paraId="5E467337" w14:textId="77777777" w:rsidR="00B93684" w:rsidRPr="00314210" w:rsidRDefault="00B93684" w:rsidP="00B93684">
      <w:pPr>
        <w:rPr>
          <w:rFonts w:ascii="Arial" w:hAnsi="Arial" w:cs="Arial"/>
          <w:sz w:val="22"/>
          <w:szCs w:val="22"/>
        </w:rPr>
      </w:pPr>
      <w:r w:rsidRPr="00314210">
        <w:rPr>
          <w:rFonts w:ascii="Arial" w:hAnsi="Arial" w:cs="Arial"/>
          <w:sz w:val="22"/>
          <w:szCs w:val="22"/>
        </w:rPr>
        <w:t>In Years 2 &amp; 3, this protocol is sig</w:t>
      </w:r>
      <w:r w:rsidR="00A12FF5">
        <w:rPr>
          <w:rFonts w:ascii="Arial" w:hAnsi="Arial" w:cs="Arial"/>
          <w:sz w:val="22"/>
          <w:szCs w:val="22"/>
        </w:rPr>
        <w:t>ned by the Placement Supervisor</w:t>
      </w:r>
      <w:r w:rsidRPr="00314210">
        <w:rPr>
          <w:rFonts w:ascii="Arial" w:hAnsi="Arial" w:cs="Arial"/>
          <w:sz w:val="22"/>
          <w:szCs w:val="22"/>
        </w:rPr>
        <w:t xml:space="preserve"> at the end of the first term (D</w:t>
      </w:r>
      <w:r>
        <w:rPr>
          <w:rFonts w:ascii="Arial" w:hAnsi="Arial" w:cs="Arial"/>
          <w:sz w:val="22"/>
          <w:szCs w:val="22"/>
        </w:rPr>
        <w:t xml:space="preserve">ecember), with the exception, in Year 3, if the same </w:t>
      </w:r>
      <w:r w:rsidR="00CA0EA7">
        <w:rPr>
          <w:rFonts w:ascii="Arial" w:hAnsi="Arial" w:cs="Arial"/>
          <w:sz w:val="22"/>
          <w:szCs w:val="22"/>
        </w:rPr>
        <w:t>Placement Supervisor</w:t>
      </w:r>
      <w:r>
        <w:rPr>
          <w:rFonts w:ascii="Arial" w:hAnsi="Arial" w:cs="Arial"/>
          <w:sz w:val="22"/>
          <w:szCs w:val="22"/>
        </w:rPr>
        <w:t xml:space="preserve"> continues to supervise the trainee, the protocol is signed in September.</w:t>
      </w:r>
    </w:p>
    <w:p w14:paraId="4FBEF718" w14:textId="77777777" w:rsidR="00B93684" w:rsidRPr="00314210" w:rsidRDefault="00B93684" w:rsidP="00B93684">
      <w:pPr>
        <w:rPr>
          <w:rFonts w:ascii="Arial" w:hAnsi="Arial" w:cs="Arial"/>
          <w:b/>
          <w:sz w:val="22"/>
          <w:szCs w:val="22"/>
          <w:u w:val="single"/>
        </w:rPr>
      </w:pPr>
    </w:p>
    <w:p w14:paraId="6C1A460F" w14:textId="77777777" w:rsidR="00B93684" w:rsidRPr="00314210" w:rsidRDefault="00B93684" w:rsidP="00B93684">
      <w:pPr>
        <w:rPr>
          <w:rFonts w:ascii="Arial" w:hAnsi="Arial" w:cs="Arial"/>
          <w:sz w:val="22"/>
          <w:szCs w:val="22"/>
        </w:rPr>
      </w:pPr>
      <w:r w:rsidRPr="00314210">
        <w:rPr>
          <w:rFonts w:ascii="Arial" w:hAnsi="Arial" w:cs="Arial"/>
          <w:sz w:val="22"/>
          <w:szCs w:val="22"/>
        </w:rPr>
        <w:t>I have no concerns about the fitness to</w:t>
      </w:r>
      <w:r>
        <w:rPr>
          <w:rFonts w:ascii="Arial" w:hAnsi="Arial" w:cs="Arial"/>
          <w:sz w:val="22"/>
          <w:szCs w:val="22"/>
        </w:rPr>
        <w:t xml:space="preserve"> practis</w:t>
      </w:r>
      <w:r w:rsidRPr="00314210">
        <w:rPr>
          <w:rFonts w:ascii="Arial" w:hAnsi="Arial" w:cs="Arial"/>
          <w:sz w:val="22"/>
          <w:szCs w:val="22"/>
        </w:rPr>
        <w:t xml:space="preserve">e of ____________________ Trainee EP </w:t>
      </w:r>
    </w:p>
    <w:p w14:paraId="46FE8E55" w14:textId="77777777" w:rsidR="00B93684" w:rsidRPr="00314210" w:rsidRDefault="00B93684" w:rsidP="00B93684">
      <w:pPr>
        <w:rPr>
          <w:rFonts w:ascii="Arial" w:hAnsi="Arial" w:cs="Arial"/>
          <w:sz w:val="22"/>
          <w:szCs w:val="22"/>
        </w:rPr>
      </w:pPr>
    </w:p>
    <w:p w14:paraId="2EA72779" w14:textId="77777777" w:rsidR="00B93684" w:rsidRDefault="00B93684" w:rsidP="00B93684">
      <w:pPr>
        <w:outlineLvl w:val="0"/>
        <w:rPr>
          <w:rFonts w:ascii="Arial" w:hAnsi="Arial" w:cs="Arial"/>
          <w:sz w:val="22"/>
          <w:szCs w:val="22"/>
        </w:rPr>
      </w:pPr>
      <w:r w:rsidRPr="00314210">
        <w:rPr>
          <w:rFonts w:ascii="Arial" w:hAnsi="Arial" w:cs="Arial"/>
          <w:sz w:val="22"/>
          <w:szCs w:val="22"/>
        </w:rPr>
        <w:t xml:space="preserve">OR </w:t>
      </w:r>
    </w:p>
    <w:p w14:paraId="5DA22991" w14:textId="77777777" w:rsidR="007212BE" w:rsidRPr="00314210" w:rsidRDefault="007212BE" w:rsidP="00B93684">
      <w:pPr>
        <w:outlineLvl w:val="0"/>
        <w:rPr>
          <w:rFonts w:ascii="Arial" w:hAnsi="Arial" w:cs="Arial"/>
          <w:sz w:val="22"/>
          <w:szCs w:val="22"/>
        </w:rPr>
      </w:pPr>
    </w:p>
    <w:p w14:paraId="31218CFF" w14:textId="77777777" w:rsidR="00B93684" w:rsidRPr="00314210" w:rsidRDefault="00B93684" w:rsidP="00B93684">
      <w:pPr>
        <w:rPr>
          <w:rFonts w:ascii="Arial" w:hAnsi="Arial" w:cs="Arial"/>
          <w:sz w:val="22"/>
          <w:szCs w:val="22"/>
        </w:rPr>
      </w:pPr>
      <w:r w:rsidRPr="00314210">
        <w:rPr>
          <w:rFonts w:ascii="Arial" w:hAnsi="Arial" w:cs="Arial"/>
          <w:sz w:val="22"/>
          <w:szCs w:val="22"/>
        </w:rPr>
        <w:t>There are some matters that I wish to highlight:</w:t>
      </w:r>
    </w:p>
    <w:p w14:paraId="6F2AECFF" w14:textId="77777777" w:rsidR="00B93684" w:rsidRPr="00314210" w:rsidRDefault="00B93684" w:rsidP="00B93684">
      <w:pPr>
        <w:rPr>
          <w:rFonts w:ascii="Arial" w:hAnsi="Arial" w:cs="Arial"/>
          <w:sz w:val="22"/>
          <w:szCs w:val="22"/>
        </w:rPr>
      </w:pPr>
    </w:p>
    <w:p w14:paraId="5CD2F516" w14:textId="77777777" w:rsidR="00B93684" w:rsidRPr="00314210" w:rsidRDefault="00B93684" w:rsidP="00B93684">
      <w:pPr>
        <w:rPr>
          <w:rFonts w:ascii="Arial" w:hAnsi="Arial" w:cs="Arial"/>
          <w:sz w:val="22"/>
          <w:szCs w:val="22"/>
        </w:rPr>
      </w:pPr>
      <w:r w:rsidRPr="00314210">
        <w:rPr>
          <w:rFonts w:ascii="Arial" w:hAnsi="Arial" w:cs="Arial"/>
          <w:sz w:val="22"/>
          <w:szCs w:val="22"/>
        </w:rPr>
        <w:t>Issues:</w:t>
      </w:r>
    </w:p>
    <w:p w14:paraId="24112FF9" w14:textId="77777777" w:rsidR="00B93684" w:rsidRPr="00314210" w:rsidRDefault="00B93684" w:rsidP="00B93684">
      <w:pPr>
        <w:rPr>
          <w:rFonts w:ascii="Arial" w:hAnsi="Arial" w:cs="Arial"/>
          <w:sz w:val="22"/>
          <w:szCs w:val="22"/>
        </w:rPr>
      </w:pPr>
    </w:p>
    <w:p w14:paraId="426A3B46" w14:textId="77777777" w:rsidR="00B93684" w:rsidRPr="00314210" w:rsidRDefault="00B93684" w:rsidP="00B93684">
      <w:pPr>
        <w:rPr>
          <w:rFonts w:ascii="Arial" w:hAnsi="Arial" w:cs="Arial"/>
          <w:sz w:val="22"/>
          <w:szCs w:val="22"/>
        </w:rPr>
      </w:pPr>
      <w:r w:rsidRPr="00314210">
        <w:rPr>
          <w:rFonts w:ascii="Arial" w:hAnsi="Arial" w:cs="Arial"/>
          <w:sz w:val="22"/>
          <w:szCs w:val="22"/>
        </w:rPr>
        <w:t>1)</w:t>
      </w:r>
    </w:p>
    <w:p w14:paraId="0070C1C7" w14:textId="77777777" w:rsidR="00B93684" w:rsidRPr="00314210" w:rsidRDefault="00B93684" w:rsidP="00B93684">
      <w:pPr>
        <w:rPr>
          <w:rFonts w:ascii="Arial" w:hAnsi="Arial" w:cs="Arial"/>
          <w:sz w:val="22"/>
          <w:szCs w:val="22"/>
        </w:rPr>
      </w:pPr>
    </w:p>
    <w:p w14:paraId="00C69E81" w14:textId="77777777" w:rsidR="00B93684" w:rsidRPr="00314210" w:rsidRDefault="00B93684" w:rsidP="00B93684">
      <w:pPr>
        <w:rPr>
          <w:rFonts w:ascii="Arial" w:hAnsi="Arial" w:cs="Arial"/>
          <w:sz w:val="22"/>
          <w:szCs w:val="22"/>
        </w:rPr>
      </w:pPr>
      <w:r w:rsidRPr="00314210">
        <w:rPr>
          <w:rFonts w:ascii="Arial" w:hAnsi="Arial" w:cs="Arial"/>
          <w:sz w:val="22"/>
          <w:szCs w:val="22"/>
        </w:rPr>
        <w:t>2)</w:t>
      </w:r>
    </w:p>
    <w:p w14:paraId="5EBB589C" w14:textId="77777777" w:rsidR="00B93684" w:rsidRPr="00314210" w:rsidRDefault="00B93684" w:rsidP="00B93684">
      <w:pPr>
        <w:rPr>
          <w:rFonts w:ascii="Arial" w:hAnsi="Arial" w:cs="Arial"/>
          <w:sz w:val="22"/>
          <w:szCs w:val="22"/>
        </w:rPr>
      </w:pPr>
    </w:p>
    <w:p w14:paraId="54434248" w14:textId="77777777" w:rsidR="00B93684" w:rsidRPr="00314210" w:rsidRDefault="00B93684" w:rsidP="00B93684">
      <w:pPr>
        <w:rPr>
          <w:rFonts w:ascii="Arial" w:hAnsi="Arial" w:cs="Arial"/>
          <w:sz w:val="22"/>
          <w:szCs w:val="22"/>
        </w:rPr>
      </w:pPr>
      <w:r w:rsidRPr="00314210">
        <w:rPr>
          <w:rFonts w:ascii="Arial" w:hAnsi="Arial" w:cs="Arial"/>
          <w:sz w:val="22"/>
          <w:szCs w:val="22"/>
        </w:rPr>
        <w:t>3)</w:t>
      </w:r>
    </w:p>
    <w:p w14:paraId="33529B13" w14:textId="77777777" w:rsidR="00B93684" w:rsidRPr="00314210" w:rsidRDefault="00B93684" w:rsidP="00B93684">
      <w:pPr>
        <w:rPr>
          <w:rFonts w:ascii="Arial" w:hAnsi="Arial" w:cs="Arial"/>
          <w:sz w:val="22"/>
          <w:szCs w:val="22"/>
        </w:rPr>
      </w:pPr>
    </w:p>
    <w:p w14:paraId="0313F65B" w14:textId="77777777" w:rsidR="00B93684" w:rsidRPr="00314210" w:rsidRDefault="00B93684" w:rsidP="00B93684">
      <w:pPr>
        <w:rPr>
          <w:rFonts w:ascii="Arial" w:hAnsi="Arial" w:cs="Arial"/>
          <w:sz w:val="22"/>
          <w:szCs w:val="22"/>
        </w:rPr>
      </w:pPr>
      <w:r w:rsidRPr="00314210">
        <w:rPr>
          <w:rFonts w:ascii="Arial" w:hAnsi="Arial" w:cs="Arial"/>
          <w:sz w:val="22"/>
          <w:szCs w:val="22"/>
        </w:rPr>
        <w:t xml:space="preserve">Suggested actions:  </w:t>
      </w:r>
    </w:p>
    <w:p w14:paraId="2FDEBB5B" w14:textId="77777777" w:rsidR="00B93684" w:rsidRPr="00314210" w:rsidRDefault="00B93684" w:rsidP="00B93684">
      <w:pPr>
        <w:rPr>
          <w:rFonts w:ascii="Arial" w:hAnsi="Arial" w:cs="Arial"/>
          <w:sz w:val="22"/>
          <w:szCs w:val="22"/>
        </w:rPr>
      </w:pPr>
    </w:p>
    <w:p w14:paraId="0EC651AE" w14:textId="77777777" w:rsidR="00B93684" w:rsidRPr="00314210" w:rsidRDefault="00B93684" w:rsidP="00B93684">
      <w:pPr>
        <w:rPr>
          <w:rFonts w:ascii="Arial" w:hAnsi="Arial" w:cs="Arial"/>
          <w:sz w:val="22"/>
          <w:szCs w:val="22"/>
        </w:rPr>
      </w:pPr>
      <w:r w:rsidRPr="00314210">
        <w:rPr>
          <w:rFonts w:ascii="Arial" w:hAnsi="Arial" w:cs="Arial"/>
          <w:sz w:val="22"/>
          <w:szCs w:val="22"/>
        </w:rPr>
        <w:t>1)</w:t>
      </w:r>
    </w:p>
    <w:p w14:paraId="69382C7E" w14:textId="77777777" w:rsidR="00B93684" w:rsidRPr="00314210" w:rsidRDefault="00B93684" w:rsidP="00B93684">
      <w:pPr>
        <w:rPr>
          <w:rFonts w:ascii="Arial" w:hAnsi="Arial" w:cs="Arial"/>
          <w:sz w:val="22"/>
          <w:szCs w:val="22"/>
        </w:rPr>
      </w:pPr>
    </w:p>
    <w:p w14:paraId="2B0FC507" w14:textId="77777777" w:rsidR="00B93684" w:rsidRPr="00314210" w:rsidRDefault="00B93684" w:rsidP="00B93684">
      <w:pPr>
        <w:rPr>
          <w:rFonts w:ascii="Arial" w:hAnsi="Arial" w:cs="Arial"/>
          <w:sz w:val="22"/>
          <w:szCs w:val="22"/>
        </w:rPr>
      </w:pPr>
      <w:r w:rsidRPr="00314210">
        <w:rPr>
          <w:rFonts w:ascii="Arial" w:hAnsi="Arial" w:cs="Arial"/>
          <w:sz w:val="22"/>
          <w:szCs w:val="22"/>
        </w:rPr>
        <w:t>2)</w:t>
      </w:r>
    </w:p>
    <w:p w14:paraId="17065C8F" w14:textId="77777777" w:rsidR="00B93684" w:rsidRDefault="00B93684" w:rsidP="00B93684">
      <w:pPr>
        <w:rPr>
          <w:rFonts w:ascii="Arial" w:hAnsi="Arial" w:cs="Arial"/>
          <w:sz w:val="22"/>
          <w:szCs w:val="22"/>
        </w:rPr>
      </w:pPr>
    </w:p>
    <w:p w14:paraId="6A19AA92" w14:textId="77777777" w:rsidR="00B93684" w:rsidRPr="00314210" w:rsidRDefault="00B93684" w:rsidP="00B93684">
      <w:pPr>
        <w:rPr>
          <w:rFonts w:ascii="Arial" w:hAnsi="Arial" w:cs="Arial"/>
          <w:sz w:val="22"/>
          <w:szCs w:val="22"/>
        </w:rPr>
      </w:pPr>
      <w:r w:rsidRPr="00314210">
        <w:rPr>
          <w:rFonts w:ascii="Arial" w:hAnsi="Arial" w:cs="Arial"/>
          <w:sz w:val="22"/>
          <w:szCs w:val="22"/>
        </w:rPr>
        <w:t>3)</w:t>
      </w:r>
    </w:p>
    <w:p w14:paraId="75B18DF5" w14:textId="77777777" w:rsidR="00B93684" w:rsidRDefault="00B93684" w:rsidP="00B93684">
      <w:pPr>
        <w:rPr>
          <w:rFonts w:ascii="Arial" w:hAnsi="Arial" w:cs="Arial"/>
          <w:sz w:val="22"/>
          <w:szCs w:val="22"/>
        </w:rPr>
      </w:pPr>
    </w:p>
    <w:p w14:paraId="379FF7ED" w14:textId="77777777" w:rsidR="00B93684" w:rsidRPr="00314210" w:rsidRDefault="00B93684" w:rsidP="00B93684">
      <w:pPr>
        <w:rPr>
          <w:rFonts w:ascii="Arial" w:hAnsi="Arial" w:cs="Arial"/>
          <w:sz w:val="22"/>
          <w:szCs w:val="22"/>
        </w:rPr>
      </w:pPr>
      <w:r>
        <w:rPr>
          <w:rFonts w:ascii="Arial" w:hAnsi="Arial" w:cs="Arial"/>
          <w:sz w:val="22"/>
          <w:szCs w:val="22"/>
        </w:rPr>
        <w:t xml:space="preserve">Agreed date to </w:t>
      </w:r>
      <w:proofErr w:type="gramStart"/>
      <w:r>
        <w:rPr>
          <w:rFonts w:ascii="Arial" w:hAnsi="Arial" w:cs="Arial"/>
          <w:sz w:val="22"/>
          <w:szCs w:val="22"/>
        </w:rPr>
        <w:t>review:_</w:t>
      </w:r>
      <w:proofErr w:type="gramEnd"/>
      <w:r>
        <w:rPr>
          <w:rFonts w:ascii="Arial" w:hAnsi="Arial" w:cs="Arial"/>
          <w:sz w:val="22"/>
          <w:szCs w:val="22"/>
        </w:rPr>
        <w:t>_____________________</w:t>
      </w:r>
    </w:p>
    <w:p w14:paraId="0EF705C2" w14:textId="77777777" w:rsidR="00B93684" w:rsidRPr="00314210" w:rsidRDefault="00B93684" w:rsidP="00B93684">
      <w:pPr>
        <w:rPr>
          <w:rFonts w:ascii="Arial" w:hAnsi="Arial" w:cs="Arial"/>
          <w:sz w:val="22"/>
          <w:szCs w:val="22"/>
        </w:rPr>
      </w:pPr>
    </w:p>
    <w:p w14:paraId="35A4A1F8" w14:textId="77777777" w:rsidR="00B93684" w:rsidRDefault="00B93684" w:rsidP="00B93684">
      <w:pPr>
        <w:outlineLvl w:val="0"/>
        <w:rPr>
          <w:rFonts w:ascii="Arial" w:hAnsi="Arial" w:cs="Arial"/>
          <w:sz w:val="22"/>
          <w:szCs w:val="22"/>
        </w:rPr>
      </w:pPr>
    </w:p>
    <w:p w14:paraId="07E66D4E" w14:textId="77777777" w:rsidR="007212BE" w:rsidRPr="00314210" w:rsidRDefault="007212BE" w:rsidP="007212BE">
      <w:pPr>
        <w:rPr>
          <w:rFonts w:ascii="Arial" w:hAnsi="Arial" w:cs="Arial"/>
          <w:sz w:val="22"/>
          <w:szCs w:val="22"/>
        </w:rPr>
      </w:pPr>
      <w:r w:rsidRPr="00314210">
        <w:rPr>
          <w:rFonts w:ascii="Arial" w:hAnsi="Arial" w:cs="Arial"/>
          <w:sz w:val="22"/>
          <w:szCs w:val="22"/>
        </w:rPr>
        <w:t>Signature ______________________________</w:t>
      </w:r>
      <w:r>
        <w:rPr>
          <w:rFonts w:ascii="Arial" w:hAnsi="Arial" w:cs="Arial"/>
          <w:sz w:val="22"/>
          <w:szCs w:val="22"/>
        </w:rPr>
        <w:t>_</w:t>
      </w:r>
      <w:r w:rsidRPr="00314210">
        <w:rPr>
          <w:rFonts w:ascii="Arial" w:hAnsi="Arial" w:cs="Arial"/>
          <w:sz w:val="22"/>
          <w:szCs w:val="22"/>
        </w:rPr>
        <w:tab/>
      </w:r>
      <w:r>
        <w:rPr>
          <w:rFonts w:ascii="Arial" w:hAnsi="Arial" w:cs="Arial"/>
          <w:sz w:val="22"/>
          <w:szCs w:val="22"/>
        </w:rPr>
        <w:t xml:space="preserve">   Name</w:t>
      </w:r>
      <w:r w:rsidRPr="00314210">
        <w:rPr>
          <w:rFonts w:ascii="Arial" w:hAnsi="Arial" w:cs="Arial"/>
          <w:sz w:val="22"/>
          <w:szCs w:val="22"/>
        </w:rPr>
        <w:t xml:space="preserve"> (please </w:t>
      </w:r>
      <w:proofErr w:type="gramStart"/>
      <w:r w:rsidRPr="00314210">
        <w:rPr>
          <w:rFonts w:ascii="Arial" w:hAnsi="Arial" w:cs="Arial"/>
          <w:sz w:val="22"/>
          <w:szCs w:val="22"/>
        </w:rPr>
        <w:t>print)_</w:t>
      </w:r>
      <w:proofErr w:type="gramEnd"/>
      <w:r w:rsidRPr="00314210">
        <w:rPr>
          <w:rFonts w:ascii="Arial" w:hAnsi="Arial" w:cs="Arial"/>
          <w:sz w:val="22"/>
          <w:szCs w:val="22"/>
        </w:rPr>
        <w:t>______________________</w:t>
      </w:r>
    </w:p>
    <w:p w14:paraId="2DFC0462" w14:textId="77777777" w:rsidR="00B93684" w:rsidRPr="00314210" w:rsidRDefault="00B93684" w:rsidP="00B93684">
      <w:pPr>
        <w:rPr>
          <w:rFonts w:ascii="Arial" w:hAnsi="Arial" w:cs="Arial"/>
          <w:sz w:val="22"/>
          <w:szCs w:val="22"/>
        </w:rPr>
      </w:pPr>
    </w:p>
    <w:p w14:paraId="3840DC2C" w14:textId="77777777" w:rsidR="00B93684" w:rsidRPr="00314210" w:rsidRDefault="00B93684" w:rsidP="00B93684">
      <w:pPr>
        <w:rPr>
          <w:rFonts w:ascii="Arial" w:hAnsi="Arial" w:cs="Arial"/>
          <w:sz w:val="22"/>
          <w:szCs w:val="22"/>
        </w:rPr>
      </w:pPr>
      <w:r w:rsidRPr="00314210">
        <w:rPr>
          <w:rFonts w:ascii="Arial" w:hAnsi="Arial" w:cs="Arial"/>
          <w:sz w:val="22"/>
          <w:szCs w:val="22"/>
        </w:rPr>
        <w:t>Job title   _______________</w:t>
      </w:r>
      <w:r w:rsidR="007212BE">
        <w:rPr>
          <w:rFonts w:ascii="Arial" w:hAnsi="Arial" w:cs="Arial"/>
          <w:sz w:val="22"/>
          <w:szCs w:val="22"/>
        </w:rPr>
        <w:t xml:space="preserve">_________________      </w:t>
      </w:r>
      <w:r w:rsidRPr="00314210">
        <w:rPr>
          <w:rFonts w:ascii="Arial" w:hAnsi="Arial" w:cs="Arial"/>
          <w:sz w:val="22"/>
          <w:szCs w:val="22"/>
        </w:rPr>
        <w:t>Date:      _________________________________</w:t>
      </w:r>
    </w:p>
    <w:p w14:paraId="2B4B6325" w14:textId="77777777" w:rsidR="00B93684" w:rsidRPr="007212BE" w:rsidRDefault="00B93684" w:rsidP="00B93684">
      <w:pPr>
        <w:rPr>
          <w:rFonts w:ascii="Arial" w:hAnsi="Arial" w:cs="Arial"/>
          <w:sz w:val="22"/>
          <w:szCs w:val="22"/>
        </w:rPr>
      </w:pPr>
    </w:p>
    <w:p w14:paraId="06275025" w14:textId="77777777" w:rsidR="00ED7ACA" w:rsidRDefault="00ED7ACA">
      <w:pPr>
        <w:rPr>
          <w:rFonts w:ascii="Helvetica Neue" w:hAnsi="Helvetica Neue"/>
          <w:b/>
        </w:rPr>
      </w:pPr>
    </w:p>
    <w:p w14:paraId="2D3A5CC8" w14:textId="77777777" w:rsidR="00ED7ACA" w:rsidRDefault="00ED7ACA">
      <w:pPr>
        <w:rPr>
          <w:rFonts w:ascii="Helvetica Neue" w:hAnsi="Helvetica Neue"/>
          <w:b/>
        </w:rPr>
      </w:pPr>
    </w:p>
    <w:p w14:paraId="3306271E" w14:textId="77777777" w:rsidR="00401D81" w:rsidRPr="00274636" w:rsidRDefault="00274636">
      <w:pPr>
        <w:rPr>
          <w:rFonts w:ascii="Helvetica Neue" w:hAnsi="Helvetica Neue"/>
          <w:b/>
        </w:rPr>
      </w:pPr>
      <w:r w:rsidRPr="00274636">
        <w:rPr>
          <w:rFonts w:ascii="Helvetica Neue" w:hAnsi="Helvetica Neue"/>
          <w:b/>
        </w:rPr>
        <w:t>The completed form should be placed in your professional portfolio.</w:t>
      </w:r>
    </w:p>
    <w:p w14:paraId="0E178829" w14:textId="77777777" w:rsidR="00274636" w:rsidRDefault="00274636">
      <w:pPr>
        <w:rPr>
          <w:rFonts w:ascii="Helvetica Neue" w:hAnsi="Helvetica Neue"/>
        </w:rPr>
      </w:pPr>
    </w:p>
    <w:sectPr w:rsidR="00274636" w:rsidSect="00167166">
      <w:type w:val="continuous"/>
      <w:pgSz w:w="11900" w:h="16820"/>
      <w:pgMar w:top="851" w:right="851" w:bottom="851" w:left="851" w:header="2160" w:footer="142"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92591" w14:textId="77777777" w:rsidR="000E5784" w:rsidRDefault="000E5784" w:rsidP="00D239FF">
      <w:r>
        <w:separator/>
      </w:r>
    </w:p>
  </w:endnote>
  <w:endnote w:type="continuationSeparator" w:id="0">
    <w:p w14:paraId="45775A25" w14:textId="77777777" w:rsidR="000E5784" w:rsidRDefault="000E5784" w:rsidP="00D23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algun Gothic"/>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9C763" w14:textId="77777777" w:rsidR="000E5784" w:rsidRDefault="000E5784" w:rsidP="00D239FF">
      <w:r>
        <w:separator/>
      </w:r>
    </w:p>
  </w:footnote>
  <w:footnote w:type="continuationSeparator" w:id="0">
    <w:p w14:paraId="20BF9E72" w14:textId="77777777" w:rsidR="000E5784" w:rsidRDefault="000E5784" w:rsidP="00D23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3EA88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cumentProtection w:edit="readOnly"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C847B0"/>
    <w:rsid w:val="00061E18"/>
    <w:rsid w:val="0009680C"/>
    <w:rsid w:val="000E5784"/>
    <w:rsid w:val="0013629E"/>
    <w:rsid w:val="00160C3D"/>
    <w:rsid w:val="00167166"/>
    <w:rsid w:val="001D0D48"/>
    <w:rsid w:val="00203322"/>
    <w:rsid w:val="002070E1"/>
    <w:rsid w:val="00247345"/>
    <w:rsid w:val="0025171D"/>
    <w:rsid w:val="00274636"/>
    <w:rsid w:val="002B60E6"/>
    <w:rsid w:val="002E279E"/>
    <w:rsid w:val="00312EB1"/>
    <w:rsid w:val="00401D81"/>
    <w:rsid w:val="004043F1"/>
    <w:rsid w:val="004726F9"/>
    <w:rsid w:val="00484A03"/>
    <w:rsid w:val="00490E35"/>
    <w:rsid w:val="00511A56"/>
    <w:rsid w:val="00520D14"/>
    <w:rsid w:val="005C3925"/>
    <w:rsid w:val="00603B7F"/>
    <w:rsid w:val="006A5A7D"/>
    <w:rsid w:val="00716F6F"/>
    <w:rsid w:val="007212BE"/>
    <w:rsid w:val="00847090"/>
    <w:rsid w:val="00861EEE"/>
    <w:rsid w:val="008A7907"/>
    <w:rsid w:val="008D38EF"/>
    <w:rsid w:val="008D7CC5"/>
    <w:rsid w:val="009A21CB"/>
    <w:rsid w:val="009B206C"/>
    <w:rsid w:val="00A12FF5"/>
    <w:rsid w:val="00A645E4"/>
    <w:rsid w:val="00AB17A6"/>
    <w:rsid w:val="00AC1A9E"/>
    <w:rsid w:val="00AE02E5"/>
    <w:rsid w:val="00AF036D"/>
    <w:rsid w:val="00B5162F"/>
    <w:rsid w:val="00B74409"/>
    <w:rsid w:val="00B93684"/>
    <w:rsid w:val="00BB25E5"/>
    <w:rsid w:val="00C64BA3"/>
    <w:rsid w:val="00C847B0"/>
    <w:rsid w:val="00CA0EA7"/>
    <w:rsid w:val="00D12B36"/>
    <w:rsid w:val="00D239FF"/>
    <w:rsid w:val="00DE7E7F"/>
    <w:rsid w:val="00E83F8C"/>
    <w:rsid w:val="00EB74C6"/>
    <w:rsid w:val="00EC4325"/>
    <w:rsid w:val="00ED7ACA"/>
    <w:rsid w:val="00F82719"/>
    <w:rsid w:val="00F94466"/>
    <w:rsid w:val="00FC18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425634A"/>
  <w14:defaultImageDpi w14:val="300"/>
  <w15:docId w15:val="{C829CFD3-1277-46A1-8DB2-952E3988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EastAsia" w:hAnsi="Helvetica Neue"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84"/>
    <w:rPr>
      <w:rFonts w:ascii="Times New Roman" w:eastAsia="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F216B"/>
    <w:rPr>
      <w:rFonts w:ascii="Lucida Grande" w:hAnsi="Lucida Grande"/>
      <w:sz w:val="18"/>
      <w:szCs w:val="18"/>
    </w:rPr>
  </w:style>
  <w:style w:type="paragraph" w:styleId="Header">
    <w:name w:val="header"/>
    <w:basedOn w:val="Normal"/>
    <w:link w:val="HeaderChar"/>
    <w:uiPriority w:val="99"/>
    <w:unhideWhenUsed/>
    <w:rsid w:val="00D239FF"/>
    <w:pPr>
      <w:tabs>
        <w:tab w:val="center" w:pos="4320"/>
        <w:tab w:val="right" w:pos="8640"/>
      </w:tabs>
    </w:pPr>
    <w:rPr>
      <w:rFonts w:ascii="Arial" w:eastAsiaTheme="minorEastAsia" w:hAnsi="Arial"/>
      <w:lang w:eastAsia="ja-JP"/>
    </w:rPr>
  </w:style>
  <w:style w:type="character" w:customStyle="1" w:styleId="HeaderChar">
    <w:name w:val="Header Char"/>
    <w:basedOn w:val="DefaultParagraphFont"/>
    <w:link w:val="Header"/>
    <w:uiPriority w:val="99"/>
    <w:rsid w:val="00D239FF"/>
  </w:style>
  <w:style w:type="paragraph" w:styleId="Footer">
    <w:name w:val="footer"/>
    <w:basedOn w:val="Normal"/>
    <w:link w:val="FooterChar"/>
    <w:uiPriority w:val="99"/>
    <w:unhideWhenUsed/>
    <w:rsid w:val="00D239FF"/>
    <w:pPr>
      <w:tabs>
        <w:tab w:val="center" w:pos="4320"/>
        <w:tab w:val="right" w:pos="8640"/>
      </w:tabs>
    </w:pPr>
    <w:rPr>
      <w:rFonts w:ascii="Arial" w:eastAsiaTheme="minorEastAsia" w:hAnsi="Arial"/>
      <w:lang w:eastAsia="ja-JP"/>
    </w:rPr>
  </w:style>
  <w:style w:type="character" w:customStyle="1" w:styleId="FooterChar">
    <w:name w:val="Footer Char"/>
    <w:basedOn w:val="DefaultParagraphFont"/>
    <w:link w:val="Footer"/>
    <w:uiPriority w:val="99"/>
    <w:rsid w:val="00D239FF"/>
  </w:style>
  <w:style w:type="paragraph" w:styleId="NoSpacing">
    <w:name w:val="No Spacing"/>
    <w:uiPriority w:val="1"/>
    <w:qFormat/>
    <w:rsid w:val="008D38EF"/>
  </w:style>
  <w:style w:type="table" w:styleId="TableGrid">
    <w:name w:val="Table Grid"/>
    <w:basedOn w:val="TableNormal"/>
    <w:uiPriority w:val="59"/>
    <w:rsid w:val="00207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44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IOE-Net Document" ma:contentTypeID="0x0101003C6433750ECB5A49A2B0F8B7F0D600E000508F965A44D00B4BB5F97D405736E133" ma:contentTypeVersion="7" ma:contentTypeDescription="" ma:contentTypeScope="" ma:versionID="849809ea6dcb1261241d6a9a69473d50">
  <xsd:schema xmlns:xsd="http://www.w3.org/2001/XMLSchema" xmlns:xs="http://www.w3.org/2001/XMLSchema" xmlns:p="http://schemas.microsoft.com/office/2006/metadata/properties" xmlns:ns1="http://schemas.microsoft.com/sharepoint/v3" xmlns:ns2="1f70c37c-c3dd-452e-8808-84ca52e5f108" targetNamespace="http://schemas.microsoft.com/office/2006/metadata/properties" ma:root="true" ma:fieldsID="17997155ec8a0f7180f991f9e5460b9c" ns1:_="" ns2:_="">
    <xsd:import namespace="http://schemas.microsoft.com/sharepoint/v3"/>
    <xsd:import namespace="1f70c37c-c3dd-452e-8808-84ca52e5f108"/>
    <xsd:element name="properties">
      <xsd:complexType>
        <xsd:sequence>
          <xsd:element name="documentManagement">
            <xsd:complexType>
              <xsd:all>
                <xsd:element ref="ns2:IOENetDocumentType"/>
                <xsd:element ref="ns1:ol_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ol_Department" ma:index="9" nillable="true" ma:displayName="Department" ma:hidden="true" ma:internalName="ol_Department"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c37c-c3dd-452e-8808-84ca52e5f108" elementFormDefault="qualified">
    <xsd:import namespace="http://schemas.microsoft.com/office/2006/documentManagement/types"/>
    <xsd:import namespace="http://schemas.microsoft.com/office/infopath/2007/PartnerControls"/>
    <xsd:element name="IOENetDocumentType" ma:index="8" ma:displayName="IOE-Net Document Type" ma:format="Dropdown" ma:internalName="IOENetDocumentType" ma:readOnly="false">
      <xsd:simpleType>
        <xsd:restriction base="dms:Choice">
          <xsd:enumeration value="Agreement"/>
          <xsd:enumeration value="Form"/>
          <xsd:enumeration value="Guideline"/>
          <xsd:enumeration value="Policy"/>
          <xsd:enumeration value="Presentation"/>
          <xsd:enumeration value="Report"/>
          <xsd:enumeration value="Strategy"/>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OENetDocumentType xmlns="1f70c37c-c3dd-452e-8808-84ca52e5f108">Other</IOENetDocumentType>
    <ol_Department xmlns="http://schemas.microsoft.com/sharepoint/v3">External Relations</ol_Department>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35928-654A-4DA2-B551-83A3058C7B71}">
  <ds:schemaRefs>
    <ds:schemaRef ds:uri="http://schemas.microsoft.com/sharepoint/v3/contenttype/forms"/>
  </ds:schemaRefs>
</ds:datastoreItem>
</file>

<file path=customXml/itemProps2.xml><?xml version="1.0" encoding="utf-8"?>
<ds:datastoreItem xmlns:ds="http://schemas.openxmlformats.org/officeDocument/2006/customXml" ds:itemID="{B40429E2-0AFA-4E0C-8B54-244BF824C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70c37c-c3dd-452e-8808-84ca52e5f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FBC69F-EC11-415C-B854-F913CBD39441}">
  <ds:schemaRefs>
    <ds:schemaRef ds:uri="http://schemas.microsoft.com/office/2006/metadata/properties"/>
    <ds:schemaRef ds:uri="http://schemas.microsoft.com/office/infopath/2007/PartnerControls"/>
    <ds:schemaRef ds:uri="1f70c37c-c3dd-452e-8808-84ca52e5f108"/>
    <ds:schemaRef ds:uri="http://schemas.microsoft.com/sharepoint/v3"/>
  </ds:schemaRefs>
</ds:datastoreItem>
</file>

<file path=customXml/itemProps4.xml><?xml version="1.0" encoding="utf-8"?>
<ds:datastoreItem xmlns:ds="http://schemas.openxmlformats.org/officeDocument/2006/customXml" ds:itemID="{A010B650-6E18-457D-B4FD-72AFCF8E6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IOE letterhead template black</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IOE letterhead template black</dc:title>
  <dc:subject/>
  <dc:creator>Lorraine Fernandes</dc:creator>
  <cp:keywords/>
  <dc:description/>
  <cp:lastModifiedBy>Patrick Langford</cp:lastModifiedBy>
  <cp:revision>2</cp:revision>
  <cp:lastPrinted>2017-08-30T11:53:00Z</cp:lastPrinted>
  <dcterms:created xsi:type="dcterms:W3CDTF">2020-11-05T11:53:00Z</dcterms:created>
  <dcterms:modified xsi:type="dcterms:W3CDTF">2020-11-05T11:53:00Z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0x0101003C6433750ECB5A49A2B0F8B7F0D600E000508F965A44D00B4BB5F97D405736E133</vt:lpwstr>
  </property>
</Properties>
</file>