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40E84" w14:textId="12E5221D" w:rsidR="00C24B55" w:rsidRDefault="00C24B55" w:rsidP="00C24B55">
      <w:pPr>
        <w:pStyle w:val="ListParagraph"/>
        <w:numPr>
          <w:ilvl w:val="0"/>
          <w:numId w:val="1"/>
        </w:numPr>
      </w:pPr>
      <w:r>
        <w:t>Ethics are a code of behaviour defined by a group , morals are your own personal principles what of thinking that is unaffected by another person’s opinion that guide you between right and wrong regardless of a groups rules, virtue and vice are both a habit of behaviour, with virtue being a habit of good behaviour(doing something acceptable) and vi</w:t>
      </w:r>
      <w:r w:rsidR="00651296">
        <w:t>ce</w:t>
      </w:r>
      <w:r>
        <w:t xml:space="preserve"> being a habit of bad behaviour</w:t>
      </w:r>
      <w:r w:rsidR="00651296">
        <w:t xml:space="preserve"> </w:t>
      </w:r>
      <w:r>
        <w:t>(doing something unacceptable)</w:t>
      </w:r>
    </w:p>
    <w:p w14:paraId="025D9BA2" w14:textId="3E7320E0" w:rsidR="00C24B55" w:rsidRDefault="00C24B55" w:rsidP="00C24B55">
      <w:pPr>
        <w:pStyle w:val="ListParagraph"/>
        <w:numPr>
          <w:ilvl w:val="0"/>
          <w:numId w:val="1"/>
        </w:numPr>
      </w:pPr>
      <w:r>
        <w:t>Subjective Relativism</w:t>
      </w:r>
      <w:r w:rsidR="006804D2">
        <w:t xml:space="preserve"> tends to focus on e</w:t>
      </w:r>
      <w:r w:rsidR="006804D2" w:rsidRPr="006804D2">
        <w:t>ach person decid</w:t>
      </w:r>
      <w:r w:rsidR="006804D2">
        <w:t>ing</w:t>
      </w:r>
      <w:r w:rsidR="006804D2" w:rsidRPr="006804D2">
        <w:t xml:space="preserve"> what is right and wrong for themselves</w:t>
      </w:r>
      <w:r w:rsidR="006804D2">
        <w:t>, it fails because each person decides for themselves which would make it impossible to have a group code, Kantianism on the other hand focuses on actions that should be guided by universal moral laws, which makes it easier to have a group code and foster cohesion.</w:t>
      </w:r>
    </w:p>
    <w:p w14:paraId="72EE702B" w14:textId="1D99D5CA" w:rsidR="006804D2" w:rsidRDefault="00BD15FC" w:rsidP="00C24B55">
      <w:pPr>
        <w:pStyle w:val="ListParagraph"/>
        <w:numPr>
          <w:ilvl w:val="0"/>
          <w:numId w:val="1"/>
        </w:numPr>
      </w:pPr>
      <w:r>
        <w:t>U</w:t>
      </w:r>
      <w:r w:rsidRPr="00BD15FC">
        <w:t xml:space="preserve">tilitarianism can either be an act or rule, with the act's philosophy focusing on justifying the wrongs of an action if the benefits of the same action outweigh </w:t>
      </w:r>
      <w:proofErr w:type="spellStart"/>
      <w:r w:rsidRPr="00BD15FC">
        <w:t>it's</w:t>
      </w:r>
      <w:proofErr w:type="spellEnd"/>
      <w:r w:rsidRPr="00BD15FC">
        <w:t xml:space="preserve"> shortcomings, the rule focuses on overall happiness of a whole group if everyone in the same group has the same if not similar morals, both basically focus on the benefit and happiness of people as long as they're not hurt.</w:t>
      </w:r>
    </w:p>
    <w:p w14:paraId="2966A449" w14:textId="713F2A87" w:rsidR="00BD15FC" w:rsidRDefault="00BD15FC" w:rsidP="00C24B55">
      <w:pPr>
        <w:pStyle w:val="ListParagraph"/>
        <w:numPr>
          <w:ilvl w:val="0"/>
          <w:numId w:val="1"/>
        </w:numPr>
      </w:pPr>
      <w:r>
        <w:t>The right to life, liberty and property</w:t>
      </w:r>
    </w:p>
    <w:p w14:paraId="44D2CAAC" w14:textId="14583671" w:rsidR="00BD15FC" w:rsidRDefault="00BD15FC" w:rsidP="00C24B55">
      <w:pPr>
        <w:pStyle w:val="ListParagraph"/>
        <w:numPr>
          <w:ilvl w:val="0"/>
          <w:numId w:val="1"/>
        </w:numPr>
      </w:pPr>
      <w:r>
        <w:t xml:space="preserve">Ethics are a code of behaviour defined by a group that someone can choose not to follow because but aren’t really enforced unlike the law which are rules everyone </w:t>
      </w:r>
      <w:r w:rsidR="00161A98">
        <w:t>must</w:t>
      </w:r>
      <w:r>
        <w:t xml:space="preserve"> follow and respect even if they do not like them</w:t>
      </w:r>
      <w:r w:rsidR="00161A98">
        <w:t xml:space="preserve"> since they do have consequences.</w:t>
      </w:r>
    </w:p>
    <w:p w14:paraId="57691186" w14:textId="48E3C97C" w:rsidR="00161A98" w:rsidRDefault="00161A98" w:rsidP="00C24B55">
      <w:pPr>
        <w:pStyle w:val="ListParagraph"/>
        <w:numPr>
          <w:ilvl w:val="0"/>
          <w:numId w:val="1"/>
        </w:numPr>
      </w:pPr>
      <w:r>
        <w:t>With subject relativism, an individual decides for themselves what is right and wrong, whereas with cultural relativism, right and wrong depend on what society deems fit.</w:t>
      </w:r>
    </w:p>
    <w:p w14:paraId="3C92B2C3" w14:textId="77777777" w:rsidR="00161A98" w:rsidRPr="00161A98" w:rsidRDefault="00161A98" w:rsidP="00C24B55">
      <w:pPr>
        <w:pStyle w:val="ListParagraph"/>
        <w:numPr>
          <w:ilvl w:val="0"/>
          <w:numId w:val="1"/>
        </w:numPr>
      </w:pPr>
      <w:r w:rsidRPr="00161A98">
        <w:t xml:space="preserve">The Categorical Imperative is a rule that states you should only act on moral rules that you would be happy to see become a </w:t>
      </w:r>
      <w:r w:rsidRPr="00161A98">
        <w:rPr>
          <w:b/>
          <w:bCs/>
        </w:rPr>
        <w:t>universal law</w:t>
      </w:r>
    </w:p>
    <w:p w14:paraId="6EAD9A08" w14:textId="1888362A" w:rsidR="00161A98" w:rsidRDefault="00161A98" w:rsidP="00C24B55">
      <w:pPr>
        <w:pStyle w:val="ListParagraph"/>
        <w:numPr>
          <w:ilvl w:val="0"/>
          <w:numId w:val="1"/>
        </w:numPr>
      </w:pPr>
      <w:r>
        <w:t>T</w:t>
      </w:r>
      <w:r w:rsidRPr="00BD15FC">
        <w:t xml:space="preserve">he act's philosophy focusing on justifying the wrongs of an action if the benefits of the same action outweigh </w:t>
      </w:r>
      <w:proofErr w:type="spellStart"/>
      <w:proofErr w:type="gramStart"/>
      <w:r w:rsidRPr="00BD15FC">
        <w:t>it's</w:t>
      </w:r>
      <w:proofErr w:type="spellEnd"/>
      <w:proofErr w:type="gramEnd"/>
      <w:r w:rsidRPr="00BD15FC">
        <w:t xml:space="preserve"> shortcomings, the rule focuses on overall happiness of a whole group if everyone in the same group has the same if not similar morals, both basically focus on the benefit and happiness of people </w:t>
      </w:r>
      <w:proofErr w:type="gramStart"/>
      <w:r w:rsidRPr="00BD15FC">
        <w:t>as long as</w:t>
      </w:r>
      <w:proofErr w:type="gramEnd"/>
      <w:r w:rsidRPr="00BD15FC">
        <w:t xml:space="preserve"> they're not hurt</w:t>
      </w:r>
    </w:p>
    <w:sectPr w:rsidR="00161A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E195E"/>
    <w:multiLevelType w:val="hybridMultilevel"/>
    <w:tmpl w:val="D1DA226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883594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B55"/>
    <w:rsid w:val="00011375"/>
    <w:rsid w:val="00161A98"/>
    <w:rsid w:val="00651296"/>
    <w:rsid w:val="006804D2"/>
    <w:rsid w:val="00BD15FC"/>
    <w:rsid w:val="00C24B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20055"/>
  <w15:chartTrackingRefBased/>
  <w15:docId w15:val="{5D59C7EE-CDDC-4F6A-8A99-C0E2664C6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B55"/>
    <w:rPr>
      <w:rFonts w:eastAsiaTheme="majorEastAsia" w:cstheme="majorBidi"/>
      <w:color w:val="272727" w:themeColor="text1" w:themeTint="D8"/>
    </w:rPr>
  </w:style>
  <w:style w:type="paragraph" w:styleId="Title">
    <w:name w:val="Title"/>
    <w:basedOn w:val="Normal"/>
    <w:next w:val="Normal"/>
    <w:link w:val="TitleChar"/>
    <w:uiPriority w:val="10"/>
    <w:qFormat/>
    <w:rsid w:val="00C24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B55"/>
    <w:pPr>
      <w:spacing w:before="160"/>
      <w:jc w:val="center"/>
    </w:pPr>
    <w:rPr>
      <w:i/>
      <w:iCs/>
      <w:color w:val="404040" w:themeColor="text1" w:themeTint="BF"/>
    </w:rPr>
  </w:style>
  <w:style w:type="character" w:customStyle="1" w:styleId="QuoteChar">
    <w:name w:val="Quote Char"/>
    <w:basedOn w:val="DefaultParagraphFont"/>
    <w:link w:val="Quote"/>
    <w:uiPriority w:val="29"/>
    <w:rsid w:val="00C24B55"/>
    <w:rPr>
      <w:i/>
      <w:iCs/>
      <w:color w:val="404040" w:themeColor="text1" w:themeTint="BF"/>
    </w:rPr>
  </w:style>
  <w:style w:type="paragraph" w:styleId="ListParagraph">
    <w:name w:val="List Paragraph"/>
    <w:basedOn w:val="Normal"/>
    <w:uiPriority w:val="34"/>
    <w:qFormat/>
    <w:rsid w:val="00C24B55"/>
    <w:pPr>
      <w:ind w:left="720"/>
      <w:contextualSpacing/>
    </w:pPr>
  </w:style>
  <w:style w:type="character" w:styleId="IntenseEmphasis">
    <w:name w:val="Intense Emphasis"/>
    <w:basedOn w:val="DefaultParagraphFont"/>
    <w:uiPriority w:val="21"/>
    <w:qFormat/>
    <w:rsid w:val="00C24B55"/>
    <w:rPr>
      <w:i/>
      <w:iCs/>
      <w:color w:val="0F4761" w:themeColor="accent1" w:themeShade="BF"/>
    </w:rPr>
  </w:style>
  <w:style w:type="paragraph" w:styleId="IntenseQuote">
    <w:name w:val="Intense Quote"/>
    <w:basedOn w:val="Normal"/>
    <w:next w:val="Normal"/>
    <w:link w:val="IntenseQuoteChar"/>
    <w:uiPriority w:val="30"/>
    <w:qFormat/>
    <w:rsid w:val="00C24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B55"/>
    <w:rPr>
      <w:i/>
      <w:iCs/>
      <w:color w:val="0F4761" w:themeColor="accent1" w:themeShade="BF"/>
    </w:rPr>
  </w:style>
  <w:style w:type="character" w:styleId="IntenseReference">
    <w:name w:val="Intense Reference"/>
    <w:basedOn w:val="DefaultParagraphFont"/>
    <w:uiPriority w:val="32"/>
    <w:qFormat/>
    <w:rsid w:val="00C24B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Patty_303 .</dc:creator>
  <cp:keywords/>
  <dc:description/>
  <cp:lastModifiedBy>Patty_303 .</cp:lastModifiedBy>
  <cp:revision>1</cp:revision>
  <dcterms:created xsi:type="dcterms:W3CDTF">2026-04-03T20:40:00Z</dcterms:created>
  <dcterms:modified xsi:type="dcterms:W3CDTF">2026-04-03T21:49:00Z</dcterms:modified>
</cp:coreProperties>
</file>