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AA5B" w14:textId="39E7C7E5" w:rsidR="00C323DC" w:rsidRDefault="00C323DC" w:rsidP="006A74D3">
      <w:pPr>
        <w:pStyle w:val="paragraph"/>
        <w:spacing w:before="0" w:beforeAutospacing="0" w:after="0" w:afterAutospacing="0" w:line="360" w:lineRule="auto"/>
        <w:jc w:val="center"/>
        <w:textAlignment w:val="baseline"/>
        <w:rPr>
          <w:rFonts w:ascii="Segoe UI" w:hAnsi="Segoe UI" w:cs="Segoe UI"/>
          <w:sz w:val="18"/>
          <w:szCs w:val="18"/>
        </w:rPr>
      </w:pPr>
      <w:r w:rsidRPr="006A74D3">
        <w:rPr>
          <w:rStyle w:val="normaltextrun"/>
          <w:rFonts w:ascii="Arial" w:hAnsi="Arial" w:cs="Arial"/>
          <w:b/>
          <w:bCs/>
          <w:sz w:val="32"/>
          <w:szCs w:val="32"/>
        </w:rPr>
        <w:t xml:space="preserve">“Año </w:t>
      </w:r>
      <w:r w:rsidR="00F76D83">
        <w:rPr>
          <w:rStyle w:val="normaltextrun"/>
          <w:rFonts w:ascii="Arial" w:hAnsi="Arial" w:cs="Arial"/>
          <w:b/>
          <w:bCs/>
          <w:sz w:val="32"/>
          <w:szCs w:val="32"/>
        </w:rPr>
        <w:t>de la unidad, la paz y el desarrollo</w:t>
      </w:r>
      <w:r w:rsidRPr="006A74D3">
        <w:rPr>
          <w:rStyle w:val="normaltextrun"/>
          <w:rFonts w:ascii="Arial" w:hAnsi="Arial" w:cs="Arial"/>
          <w:b/>
          <w:bCs/>
          <w:sz w:val="32"/>
          <w:szCs w:val="32"/>
        </w:rPr>
        <w:t>”</w:t>
      </w:r>
      <w:r>
        <w:rPr>
          <w:rStyle w:val="eop"/>
          <w:rFonts w:ascii="Arial" w:hAnsi="Arial" w:cs="Arial"/>
          <w:sz w:val="32"/>
          <w:szCs w:val="32"/>
        </w:rPr>
        <w:t> </w:t>
      </w:r>
    </w:p>
    <w:p w14:paraId="05908F96" w14:textId="77777777" w:rsidR="00F76D83" w:rsidRPr="00F76D83" w:rsidRDefault="00C323DC" w:rsidP="006A74D3">
      <w:pPr>
        <w:pStyle w:val="paragraph"/>
        <w:spacing w:before="0" w:beforeAutospacing="0" w:after="0" w:afterAutospacing="0" w:line="360" w:lineRule="auto"/>
        <w:jc w:val="center"/>
        <w:textAlignment w:val="baseline"/>
        <w:rPr>
          <w:rStyle w:val="normaltextrun"/>
          <w:rFonts w:ascii="Arial" w:hAnsi="Arial" w:cs="Arial"/>
          <w:b/>
          <w:bCs/>
          <w:sz w:val="40"/>
          <w:szCs w:val="40"/>
        </w:rPr>
      </w:pPr>
      <w:r w:rsidRPr="00F76D83">
        <w:rPr>
          <w:rStyle w:val="normaltextrun"/>
          <w:rFonts w:ascii="Arial" w:hAnsi="Arial" w:cs="Arial"/>
          <w:b/>
          <w:bCs/>
          <w:sz w:val="40"/>
          <w:szCs w:val="40"/>
        </w:rPr>
        <w:t xml:space="preserve">INSTITUTO SUPERIOR TECNOLÓGICO </w:t>
      </w:r>
    </w:p>
    <w:p w14:paraId="7A30330E" w14:textId="0BEC5BF5" w:rsidR="00C323DC" w:rsidRPr="00F76D83" w:rsidRDefault="00C323DC" w:rsidP="006A74D3">
      <w:pPr>
        <w:pStyle w:val="paragraph"/>
        <w:spacing w:before="0" w:beforeAutospacing="0" w:after="0" w:afterAutospacing="0" w:line="360" w:lineRule="auto"/>
        <w:jc w:val="center"/>
        <w:textAlignment w:val="baseline"/>
        <w:rPr>
          <w:rStyle w:val="eop"/>
          <w:rFonts w:ascii="Arial" w:hAnsi="Arial" w:cs="Arial"/>
          <w:b/>
          <w:bCs/>
          <w:sz w:val="40"/>
          <w:szCs w:val="40"/>
        </w:rPr>
      </w:pPr>
      <w:r w:rsidRPr="00F76D83">
        <w:rPr>
          <w:rStyle w:val="normaltextrun"/>
          <w:rFonts w:ascii="Arial" w:hAnsi="Arial" w:cs="Arial"/>
          <w:b/>
          <w:bCs/>
          <w:sz w:val="40"/>
          <w:szCs w:val="40"/>
        </w:rPr>
        <w:t>CIBERTEC</w:t>
      </w:r>
      <w:r w:rsidRPr="00F76D83">
        <w:rPr>
          <w:rStyle w:val="eop"/>
          <w:rFonts w:ascii="Arial" w:hAnsi="Arial" w:cs="Arial"/>
          <w:b/>
          <w:bCs/>
          <w:sz w:val="40"/>
          <w:szCs w:val="40"/>
        </w:rPr>
        <w:t> </w:t>
      </w:r>
    </w:p>
    <w:p w14:paraId="33B4D758" w14:textId="3E7C55CD" w:rsidR="006A74D3" w:rsidRDefault="00AC4BFA" w:rsidP="00C323DC">
      <w:pPr>
        <w:pStyle w:val="paragraph"/>
        <w:spacing w:before="0" w:beforeAutospacing="0" w:after="0" w:afterAutospacing="0"/>
        <w:jc w:val="center"/>
        <w:textAlignment w:val="baseline"/>
        <w:rPr>
          <w:rFonts w:ascii="Segoe UI" w:hAnsi="Segoe UI" w:cs="Segoe UI"/>
          <w:sz w:val="18"/>
          <w:szCs w:val="18"/>
        </w:rPr>
      </w:pPr>
      <w:r>
        <w:rPr>
          <w:noProof/>
        </w:rPr>
        <w:drawing>
          <wp:anchor distT="0" distB="0" distL="114300" distR="114300" simplePos="0" relativeHeight="251658240" behindDoc="0" locked="0" layoutInCell="1" allowOverlap="1" wp14:anchorId="31CC575E" wp14:editId="4E2BD210">
            <wp:simplePos x="0" y="0"/>
            <wp:positionH relativeFrom="margin">
              <wp:align>center</wp:align>
            </wp:positionH>
            <wp:positionV relativeFrom="paragraph">
              <wp:posOffset>19685</wp:posOffset>
            </wp:positionV>
            <wp:extent cx="1247775" cy="12884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D9C44" w14:textId="788032FC" w:rsidR="00415421" w:rsidRPr="006A74D3" w:rsidRDefault="00C323DC">
      <w:pPr>
        <w:rPr>
          <w:lang w:val="es-PE"/>
        </w:rPr>
      </w:pPr>
      <w:r w:rsidRPr="006A74D3">
        <w:rPr>
          <w:rFonts w:ascii="Calibri" w:hAnsi="Calibri" w:cs="Calibri"/>
          <w:color w:val="000000"/>
          <w:shd w:val="clear" w:color="auto" w:fill="FFFFFF"/>
          <w:lang w:val="es-PE"/>
        </w:rPr>
        <w:br/>
      </w:r>
    </w:p>
    <w:p w14:paraId="6C4E6669" w14:textId="16BBCB19" w:rsidR="00C323DC" w:rsidRPr="006A74D3" w:rsidRDefault="00C323DC">
      <w:pPr>
        <w:rPr>
          <w:lang w:val="es-PE"/>
        </w:rPr>
      </w:pPr>
    </w:p>
    <w:p w14:paraId="008A4343" w14:textId="53430A40" w:rsidR="00C323DC" w:rsidRPr="006A74D3" w:rsidRDefault="00C323DC">
      <w:pPr>
        <w:rPr>
          <w:lang w:val="es-PE"/>
        </w:rPr>
      </w:pPr>
    </w:p>
    <w:p w14:paraId="5597EBE8" w14:textId="77777777" w:rsidR="006A74D3" w:rsidRDefault="006A74D3" w:rsidP="00C323DC">
      <w:pPr>
        <w:pStyle w:val="paragraph"/>
        <w:spacing w:before="0" w:beforeAutospacing="0" w:after="0" w:afterAutospacing="0"/>
        <w:jc w:val="center"/>
        <w:textAlignment w:val="baseline"/>
        <w:rPr>
          <w:rStyle w:val="normaltextrun"/>
          <w:rFonts w:ascii="Arial" w:hAnsi="Arial" w:cs="Arial"/>
          <w:b/>
          <w:bCs/>
          <w:sz w:val="36"/>
          <w:szCs w:val="36"/>
        </w:rPr>
      </w:pPr>
    </w:p>
    <w:p w14:paraId="0F928E49" w14:textId="77777777" w:rsidR="009957E1" w:rsidRPr="009957E1" w:rsidRDefault="00F76D83"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 xml:space="preserve">Proceso de </w:t>
      </w:r>
      <w:r w:rsidR="009957E1" w:rsidRPr="009957E1">
        <w:rPr>
          <w:rStyle w:val="eop"/>
          <w:rFonts w:ascii="Arial" w:hAnsi="Arial" w:cs="Arial"/>
          <w:b/>
          <w:bCs/>
          <w:sz w:val="40"/>
          <w:szCs w:val="40"/>
        </w:rPr>
        <w:t>análisis</w:t>
      </w:r>
      <w:r w:rsidRPr="009957E1">
        <w:rPr>
          <w:rStyle w:val="eop"/>
          <w:rFonts w:ascii="Arial" w:hAnsi="Arial" w:cs="Arial"/>
          <w:b/>
          <w:bCs/>
          <w:sz w:val="40"/>
          <w:szCs w:val="40"/>
        </w:rPr>
        <w:t xml:space="preserve"> y</w:t>
      </w:r>
      <w:r w:rsidR="009957E1" w:rsidRPr="009957E1">
        <w:rPr>
          <w:rStyle w:val="eop"/>
          <w:rFonts w:ascii="Arial" w:hAnsi="Arial" w:cs="Arial"/>
          <w:b/>
          <w:bCs/>
          <w:sz w:val="40"/>
          <w:szCs w:val="40"/>
        </w:rPr>
        <w:t xml:space="preserve"> diseño del </w:t>
      </w:r>
    </w:p>
    <w:p w14:paraId="33B91F51" w14:textId="55433D46" w:rsidR="00F10C89" w:rsidRPr="009957E1" w:rsidRDefault="009957E1"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software de una Biblioteca</w:t>
      </w:r>
    </w:p>
    <w:p w14:paraId="7656E15D" w14:textId="77777777" w:rsidR="00F10C89" w:rsidRDefault="00F10C89" w:rsidP="00F10C89">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CURSO:</w:t>
      </w:r>
      <w:r>
        <w:rPr>
          <w:rStyle w:val="eop"/>
          <w:rFonts w:ascii="Arial" w:hAnsi="Arial" w:cs="Arial"/>
          <w:sz w:val="32"/>
          <w:szCs w:val="32"/>
        </w:rPr>
        <w:t> </w:t>
      </w:r>
    </w:p>
    <w:p w14:paraId="7E109801" w14:textId="4D036BE5" w:rsidR="00F10C89" w:rsidRPr="00F76D83" w:rsidRDefault="00F76D83" w:rsidP="00F10C89">
      <w:pPr>
        <w:pStyle w:val="paragraph"/>
        <w:spacing w:before="0" w:beforeAutospacing="0" w:after="0" w:afterAutospacing="0" w:line="360" w:lineRule="auto"/>
        <w:ind w:left="720"/>
        <w:jc w:val="center"/>
        <w:textAlignment w:val="baseline"/>
        <w:rPr>
          <w:rStyle w:val="eop"/>
          <w:rFonts w:ascii="Arial" w:hAnsi="Arial" w:cs="Arial"/>
          <w:sz w:val="28"/>
          <w:szCs w:val="28"/>
        </w:rPr>
      </w:pPr>
      <w:r w:rsidRPr="00F76D83">
        <w:rPr>
          <w:rStyle w:val="eop"/>
          <w:rFonts w:ascii="Arial" w:hAnsi="Arial" w:cs="Arial"/>
          <w:sz w:val="28"/>
          <w:szCs w:val="28"/>
        </w:rPr>
        <w:t>Lenguaje de Programación I</w:t>
      </w:r>
    </w:p>
    <w:p w14:paraId="12096179" w14:textId="77777777" w:rsidR="00F10C89" w:rsidRPr="004367AC" w:rsidRDefault="00F10C89" w:rsidP="00B418BC">
      <w:pPr>
        <w:pStyle w:val="paragraph"/>
        <w:spacing w:before="0" w:beforeAutospacing="0" w:after="0" w:afterAutospacing="0" w:line="360" w:lineRule="auto"/>
        <w:jc w:val="center"/>
        <w:textAlignment w:val="baseline"/>
        <w:rPr>
          <w:rStyle w:val="eop"/>
          <w:rFonts w:ascii="Arial" w:hAnsi="Arial" w:cs="Arial"/>
          <w:b/>
          <w:bCs/>
          <w:sz w:val="32"/>
          <w:szCs w:val="32"/>
        </w:rPr>
      </w:pPr>
    </w:p>
    <w:p w14:paraId="0C6A1160" w14:textId="77777777" w:rsidR="005F4DC9" w:rsidRDefault="005F4DC9" w:rsidP="00B418BC">
      <w:pPr>
        <w:pStyle w:val="paragraph"/>
        <w:spacing w:before="0" w:beforeAutospacing="0" w:after="0" w:afterAutospacing="0" w:line="360" w:lineRule="auto"/>
        <w:jc w:val="center"/>
        <w:textAlignment w:val="baseline"/>
        <w:rPr>
          <w:rStyle w:val="eop"/>
          <w:rFonts w:ascii="Arial" w:hAnsi="Arial" w:cs="Arial"/>
          <w:b/>
          <w:bCs/>
          <w:sz w:val="12"/>
          <w:szCs w:val="12"/>
        </w:rPr>
      </w:pPr>
    </w:p>
    <w:p w14:paraId="6AC8CD7B" w14:textId="478BAF90" w:rsidR="00623087" w:rsidRDefault="003577E3" w:rsidP="005F4DC9">
      <w:pPr>
        <w:pStyle w:val="paragraph"/>
        <w:spacing w:before="0" w:beforeAutospacing="0" w:after="0" w:afterAutospacing="0" w:line="360" w:lineRule="auto"/>
        <w:textAlignment w:val="baseline"/>
        <w:rPr>
          <w:rStyle w:val="eop"/>
          <w:rFonts w:ascii="Arial" w:hAnsi="Arial" w:cs="Arial"/>
          <w:sz w:val="32"/>
          <w:szCs w:val="32"/>
        </w:rPr>
      </w:pPr>
      <w:r>
        <w:rPr>
          <w:rStyle w:val="normaltextrun"/>
          <w:rFonts w:ascii="Arial" w:hAnsi="Arial" w:cs="Arial"/>
          <w:b/>
          <w:bCs/>
          <w:sz w:val="32"/>
          <w:szCs w:val="32"/>
          <w:lang w:val="en-US"/>
        </w:rPr>
        <w:t>PROFESOR</w:t>
      </w:r>
      <w:r w:rsidR="005F4DC9">
        <w:rPr>
          <w:rStyle w:val="normaltextrun"/>
          <w:rFonts w:ascii="Arial" w:hAnsi="Arial" w:cs="Arial"/>
          <w:b/>
          <w:bCs/>
          <w:sz w:val="32"/>
          <w:szCs w:val="32"/>
          <w:lang w:val="en-US"/>
        </w:rPr>
        <w:t>:</w:t>
      </w:r>
      <w:r w:rsidR="005F4DC9">
        <w:rPr>
          <w:rStyle w:val="eop"/>
          <w:rFonts w:ascii="Arial" w:hAnsi="Arial" w:cs="Arial"/>
          <w:sz w:val="32"/>
          <w:szCs w:val="32"/>
        </w:rPr>
        <w:t> </w:t>
      </w:r>
    </w:p>
    <w:p w14:paraId="57344A0C" w14:textId="28B3EC40" w:rsidR="00F10C89" w:rsidRPr="00F76D83" w:rsidRDefault="00F76D83" w:rsidP="00F10C89">
      <w:pPr>
        <w:pStyle w:val="paragraph"/>
        <w:spacing w:before="0" w:beforeAutospacing="0" w:after="0" w:afterAutospacing="0" w:line="360" w:lineRule="auto"/>
        <w:ind w:left="720"/>
        <w:jc w:val="center"/>
        <w:textAlignment w:val="baseline"/>
        <w:rPr>
          <w:rFonts w:ascii="Arial" w:hAnsi="Arial" w:cs="Arial"/>
          <w:sz w:val="28"/>
          <w:szCs w:val="28"/>
        </w:rPr>
      </w:pPr>
      <w:r w:rsidRPr="00F76D83">
        <w:rPr>
          <w:rFonts w:ascii="Arial" w:hAnsi="Arial" w:cs="Arial"/>
          <w:sz w:val="28"/>
          <w:szCs w:val="28"/>
        </w:rPr>
        <w:t>Sigfrido Erwin Alva Peralta</w:t>
      </w:r>
    </w:p>
    <w:p w14:paraId="6F0FD03E" w14:textId="77777777" w:rsidR="00F10C89" w:rsidRDefault="00F10C89" w:rsidP="00F10C89">
      <w:pPr>
        <w:pStyle w:val="paragraph"/>
        <w:spacing w:before="0" w:beforeAutospacing="0" w:after="0" w:afterAutospacing="0" w:line="360" w:lineRule="auto"/>
        <w:ind w:left="720"/>
        <w:jc w:val="center"/>
        <w:textAlignment w:val="baseline"/>
        <w:rPr>
          <w:rFonts w:ascii="Arial" w:hAnsi="Arial" w:cs="Arial"/>
          <w:sz w:val="22"/>
          <w:szCs w:val="22"/>
        </w:rPr>
      </w:pPr>
    </w:p>
    <w:p w14:paraId="7355CDD9" w14:textId="77777777" w:rsidR="00F10C89" w:rsidRPr="00AC4BFA" w:rsidRDefault="00F10C89" w:rsidP="00F10C89">
      <w:pPr>
        <w:pStyle w:val="paragraph"/>
        <w:spacing w:before="0" w:beforeAutospacing="0" w:after="0" w:afterAutospacing="0"/>
        <w:jc w:val="both"/>
        <w:textAlignment w:val="baseline"/>
        <w:rPr>
          <w:rStyle w:val="eop"/>
          <w:rFonts w:ascii="Arial" w:hAnsi="Arial" w:cs="Arial"/>
          <w:b/>
          <w:bCs/>
          <w:sz w:val="32"/>
          <w:szCs w:val="32"/>
        </w:rPr>
      </w:pPr>
      <w:r w:rsidRPr="00B418BC">
        <w:rPr>
          <w:rStyle w:val="eop"/>
          <w:rFonts w:ascii="Arial" w:hAnsi="Arial" w:cs="Arial"/>
          <w:b/>
          <w:bCs/>
          <w:sz w:val="32"/>
          <w:szCs w:val="32"/>
        </w:rPr>
        <w:t>SECCIÓN</w:t>
      </w:r>
      <w:r>
        <w:rPr>
          <w:rStyle w:val="eop"/>
          <w:rFonts w:ascii="Arial" w:hAnsi="Arial" w:cs="Arial"/>
          <w:b/>
          <w:bCs/>
          <w:sz w:val="32"/>
          <w:szCs w:val="32"/>
        </w:rPr>
        <w:t xml:space="preserve"> Y SEMESTRE</w:t>
      </w:r>
      <w:r w:rsidRPr="00B418BC">
        <w:rPr>
          <w:rStyle w:val="eop"/>
          <w:rFonts w:ascii="Arial" w:hAnsi="Arial" w:cs="Arial"/>
          <w:b/>
          <w:bCs/>
          <w:sz w:val="32"/>
          <w:szCs w:val="32"/>
        </w:rPr>
        <w:t>:</w:t>
      </w:r>
    </w:p>
    <w:p w14:paraId="25500B6B" w14:textId="77777777" w:rsidR="00F76D83" w:rsidRPr="00F76D83" w:rsidRDefault="00F10C89" w:rsidP="00F76D83">
      <w:pPr>
        <w:pStyle w:val="paragraph"/>
        <w:spacing w:before="0" w:beforeAutospacing="0" w:after="0" w:afterAutospacing="0"/>
        <w:ind w:left="360"/>
        <w:jc w:val="center"/>
        <w:textAlignment w:val="baseline"/>
        <w:rPr>
          <w:rStyle w:val="eop"/>
          <w:rFonts w:ascii="Arial" w:hAnsi="Arial" w:cs="Arial"/>
          <w:sz w:val="28"/>
          <w:szCs w:val="28"/>
        </w:rPr>
      </w:pPr>
      <w:r w:rsidRPr="00F76D83">
        <w:rPr>
          <w:rStyle w:val="eop"/>
          <w:rFonts w:ascii="Arial" w:hAnsi="Arial" w:cs="Arial"/>
          <w:sz w:val="28"/>
          <w:szCs w:val="28"/>
        </w:rPr>
        <w:t>T3JC – 2023-III</w:t>
      </w:r>
    </w:p>
    <w:p w14:paraId="14681EA7" w14:textId="07E2DD4A" w:rsidR="00C323DC" w:rsidRPr="005D62B7" w:rsidRDefault="00C323DC" w:rsidP="00F76D83">
      <w:pPr>
        <w:pStyle w:val="paragraph"/>
        <w:spacing w:before="0" w:beforeAutospacing="0" w:after="0" w:afterAutospacing="0"/>
        <w:ind w:left="360"/>
        <w:jc w:val="center"/>
        <w:textAlignment w:val="baseline"/>
        <w:rPr>
          <w:rFonts w:ascii="Arial" w:hAnsi="Arial" w:cs="Arial"/>
          <w:sz w:val="22"/>
          <w:szCs w:val="22"/>
        </w:rPr>
      </w:pPr>
      <w:r>
        <w:rPr>
          <w:rStyle w:val="eop"/>
          <w:rFonts w:ascii="Arial" w:hAnsi="Arial" w:cs="Arial"/>
          <w:sz w:val="28"/>
          <w:szCs w:val="28"/>
        </w:rPr>
        <w:t> </w:t>
      </w:r>
    </w:p>
    <w:p w14:paraId="46B37110" w14:textId="0E7852A7" w:rsidR="00B418BC" w:rsidRPr="00B418BC" w:rsidRDefault="00C323DC" w:rsidP="006A74D3">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INTEGRANTES:</w:t>
      </w:r>
      <w:r>
        <w:rPr>
          <w:rStyle w:val="eop"/>
          <w:rFonts w:ascii="Arial" w:hAnsi="Arial" w:cs="Arial"/>
          <w:sz w:val="32"/>
          <w:szCs w:val="32"/>
        </w:rPr>
        <w:t> </w:t>
      </w:r>
      <w:r w:rsidR="00F76D83">
        <w:rPr>
          <w:rStyle w:val="eop"/>
          <w:rFonts w:ascii="Arial" w:hAnsi="Arial" w:cs="Arial"/>
          <w:sz w:val="32"/>
          <w:szCs w:val="32"/>
        </w:rPr>
        <w:t xml:space="preserve"> </w:t>
      </w:r>
    </w:p>
    <w:p w14:paraId="55AC1A40" w14:textId="226BE0A3" w:rsidR="00B418BC" w:rsidRPr="00F76D83" w:rsidRDefault="00F76D83" w:rsidP="008259C9">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sidRPr="00F76D83">
        <w:rPr>
          <w:rFonts w:ascii="Arial" w:hAnsi="Arial" w:cs="Arial"/>
          <w:sz w:val="28"/>
          <w:szCs w:val="28"/>
        </w:rPr>
        <w:t xml:space="preserve">Wilmer Ocampo Quispe                                 </w:t>
      </w:r>
      <w:r>
        <w:rPr>
          <w:rFonts w:ascii="Arial" w:hAnsi="Arial" w:cs="Arial"/>
          <w:sz w:val="28"/>
          <w:szCs w:val="28"/>
        </w:rPr>
        <w:t xml:space="preserve"> i</w:t>
      </w:r>
      <w:r w:rsidRPr="00F76D83">
        <w:rPr>
          <w:rFonts w:ascii="Arial" w:hAnsi="Arial" w:cs="Arial"/>
          <w:sz w:val="28"/>
          <w:szCs w:val="28"/>
        </w:rPr>
        <w:t>202216252</w:t>
      </w:r>
    </w:p>
    <w:p w14:paraId="4B106599" w14:textId="4BC8E144" w:rsidR="00B418BC" w:rsidRPr="00F76D83" w:rsidRDefault="00C323DC" w:rsidP="00B418BC">
      <w:pPr>
        <w:pStyle w:val="paragraph"/>
        <w:numPr>
          <w:ilvl w:val="0"/>
          <w:numId w:val="9"/>
        </w:numPr>
        <w:spacing w:before="0" w:beforeAutospacing="0" w:after="0" w:afterAutospacing="0" w:line="360" w:lineRule="auto"/>
        <w:jc w:val="both"/>
        <w:textAlignment w:val="baseline"/>
        <w:rPr>
          <w:rFonts w:ascii="Arial" w:hAnsi="Arial" w:cs="Arial"/>
          <w:sz w:val="28"/>
          <w:szCs w:val="28"/>
        </w:rPr>
      </w:pPr>
      <w:r w:rsidRPr="00F76D83">
        <w:rPr>
          <w:rStyle w:val="normaltextrun"/>
          <w:rFonts w:ascii="Arial" w:hAnsi="Arial" w:cs="Arial"/>
          <w:sz w:val="28"/>
          <w:szCs w:val="28"/>
        </w:rPr>
        <w:t xml:space="preserve">Patrick </w:t>
      </w:r>
      <w:r w:rsidR="00541257" w:rsidRPr="00F76D83">
        <w:rPr>
          <w:rStyle w:val="normaltextrun"/>
          <w:rFonts w:ascii="Arial" w:hAnsi="Arial" w:cs="Arial"/>
          <w:sz w:val="28"/>
          <w:szCs w:val="28"/>
        </w:rPr>
        <w:t xml:space="preserve">Alexander </w:t>
      </w:r>
      <w:r w:rsidRPr="00F76D83">
        <w:rPr>
          <w:rStyle w:val="normaltextrun"/>
          <w:rFonts w:ascii="Arial" w:hAnsi="Arial" w:cs="Arial"/>
          <w:sz w:val="28"/>
          <w:szCs w:val="28"/>
        </w:rPr>
        <w:t>Montes de Oca</w:t>
      </w:r>
      <w:r w:rsidRPr="00F76D83">
        <w:rPr>
          <w:rStyle w:val="eop"/>
          <w:rFonts w:ascii="Arial" w:hAnsi="Arial" w:cs="Arial"/>
          <w:sz w:val="28"/>
          <w:szCs w:val="28"/>
        </w:rPr>
        <w:t> </w:t>
      </w:r>
      <w:r w:rsidR="00541257" w:rsidRPr="00F76D83">
        <w:rPr>
          <w:rStyle w:val="eop"/>
          <w:rFonts w:ascii="Arial" w:hAnsi="Arial" w:cs="Arial"/>
          <w:sz w:val="28"/>
          <w:szCs w:val="28"/>
        </w:rPr>
        <w:t>Romero</w:t>
      </w:r>
      <w:r w:rsidR="008C16A1" w:rsidRPr="00F76D83">
        <w:rPr>
          <w:rStyle w:val="eop"/>
          <w:rFonts w:ascii="Arial" w:hAnsi="Arial" w:cs="Arial"/>
          <w:sz w:val="28"/>
          <w:szCs w:val="28"/>
        </w:rPr>
        <w:t xml:space="preserve"> </w:t>
      </w:r>
      <w:r w:rsidR="00B418BC" w:rsidRPr="00F76D83">
        <w:rPr>
          <w:rStyle w:val="eop"/>
          <w:rFonts w:ascii="Arial" w:hAnsi="Arial" w:cs="Arial"/>
          <w:sz w:val="28"/>
          <w:szCs w:val="28"/>
        </w:rPr>
        <w:t xml:space="preserve">    </w:t>
      </w:r>
      <w:r w:rsidR="008C16A1" w:rsidRPr="00F76D83">
        <w:rPr>
          <w:rStyle w:val="eop"/>
          <w:rFonts w:ascii="Arial" w:hAnsi="Arial" w:cs="Arial"/>
          <w:sz w:val="28"/>
          <w:szCs w:val="28"/>
        </w:rPr>
        <w:t>i202210547</w:t>
      </w:r>
    </w:p>
    <w:p w14:paraId="7476D939" w14:textId="744C5B3F" w:rsidR="00F76D83" w:rsidRPr="00F76D83" w:rsidRDefault="006444A3" w:rsidP="00B418BC">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Pr>
          <w:rStyle w:val="eop"/>
          <w:rFonts w:ascii="Arial" w:hAnsi="Arial" w:cs="Arial"/>
          <w:sz w:val="28"/>
          <w:szCs w:val="28"/>
        </w:rPr>
        <w:t>Jose Elmer Pacco Arizaca                               i202217005</w:t>
      </w:r>
    </w:p>
    <w:p w14:paraId="7999F921" w14:textId="77777777" w:rsidR="00DC150A" w:rsidRPr="00F76D83" w:rsidRDefault="00DC150A" w:rsidP="00B418BC">
      <w:pPr>
        <w:pStyle w:val="paragraph"/>
        <w:spacing w:before="0" w:beforeAutospacing="0" w:after="0" w:afterAutospacing="0"/>
        <w:textAlignment w:val="baseline"/>
        <w:rPr>
          <w:rStyle w:val="eop"/>
          <w:rFonts w:ascii="Arial" w:hAnsi="Arial" w:cs="Arial"/>
          <w:b/>
          <w:bCs/>
          <w:sz w:val="28"/>
          <w:szCs w:val="28"/>
        </w:rPr>
      </w:pPr>
    </w:p>
    <w:p w14:paraId="7B26CF94" w14:textId="77777777" w:rsidR="005D62B7" w:rsidRPr="00F76D83" w:rsidRDefault="005D62B7" w:rsidP="00FD1B85">
      <w:pPr>
        <w:pStyle w:val="paragraph"/>
        <w:spacing w:before="0" w:beforeAutospacing="0" w:after="0" w:afterAutospacing="0"/>
        <w:textAlignment w:val="baseline"/>
        <w:rPr>
          <w:rFonts w:ascii="Arial" w:hAnsi="Arial" w:cs="Arial"/>
          <w:b/>
          <w:bCs/>
          <w:sz w:val="72"/>
          <w:szCs w:val="72"/>
        </w:rPr>
      </w:pPr>
    </w:p>
    <w:p w14:paraId="4D489504" w14:textId="77777777" w:rsidR="00F76D83" w:rsidRDefault="00AC4BFA" w:rsidP="00F76D83">
      <w:pPr>
        <w:pStyle w:val="paragraph"/>
        <w:spacing w:before="0" w:beforeAutospacing="0" w:after="0" w:afterAutospacing="0"/>
        <w:jc w:val="center"/>
        <w:textAlignment w:val="baseline"/>
        <w:rPr>
          <w:rFonts w:ascii="Arial" w:hAnsi="Arial" w:cs="Arial"/>
          <w:b/>
          <w:bCs/>
          <w:sz w:val="72"/>
          <w:szCs w:val="72"/>
        </w:rPr>
      </w:pPr>
      <w:r w:rsidRPr="00F76D83">
        <w:rPr>
          <w:rFonts w:ascii="Arial" w:hAnsi="Arial" w:cs="Arial"/>
          <w:b/>
          <w:bCs/>
          <w:sz w:val="72"/>
          <w:szCs w:val="72"/>
        </w:rPr>
        <w:t>202</w:t>
      </w:r>
      <w:r w:rsidR="00F76D83">
        <w:rPr>
          <w:rFonts w:ascii="Arial" w:hAnsi="Arial" w:cs="Arial"/>
          <w:b/>
          <w:bCs/>
          <w:sz w:val="72"/>
          <w:szCs w:val="72"/>
        </w:rPr>
        <w:t>3</w:t>
      </w:r>
    </w:p>
    <w:p w14:paraId="4F8E66E1" w14:textId="47278D12" w:rsidR="00CE3C3D" w:rsidRDefault="00CE3C3D" w:rsidP="00CE3C3D">
      <w:pPr>
        <w:pStyle w:val="paragraph"/>
        <w:spacing w:before="0" w:beforeAutospacing="0" w:after="0" w:afterAutospacing="0"/>
        <w:textAlignment w:val="baseline"/>
        <w:rPr>
          <w:rStyle w:val="normaltextrun"/>
          <w:rFonts w:ascii="Arial" w:hAnsi="Arial" w:cs="Arial"/>
          <w:b/>
          <w:bCs/>
          <w:sz w:val="32"/>
          <w:szCs w:val="32"/>
          <w:u w:val="single"/>
        </w:rPr>
      </w:pPr>
      <w:r>
        <w:rPr>
          <w:rStyle w:val="normaltextrun"/>
          <w:rFonts w:ascii="Arial" w:hAnsi="Arial" w:cs="Arial"/>
          <w:b/>
          <w:bCs/>
          <w:sz w:val="32"/>
          <w:szCs w:val="32"/>
          <w:u w:val="single"/>
        </w:rPr>
        <w:lastRenderedPageBreak/>
        <w:t>I. Resumen</w:t>
      </w:r>
      <w:r w:rsidRPr="00887C94">
        <w:rPr>
          <w:rStyle w:val="normaltextrun"/>
          <w:rFonts w:ascii="Arial" w:hAnsi="Arial" w:cs="Arial"/>
          <w:b/>
          <w:bCs/>
          <w:sz w:val="32"/>
          <w:szCs w:val="32"/>
        </w:rPr>
        <w:t>:</w:t>
      </w:r>
    </w:p>
    <w:p w14:paraId="44D58CFC" w14:textId="535BD4D0" w:rsidR="00CE3C3D" w:rsidRDefault="00CE3C3D" w:rsidP="009957E1">
      <w:pPr>
        <w:pStyle w:val="paragraph"/>
        <w:spacing w:before="0" w:beforeAutospacing="0" w:after="0" w:afterAutospacing="0"/>
        <w:textAlignment w:val="baseline"/>
        <w:rPr>
          <w:rStyle w:val="normaltextrun"/>
          <w:rFonts w:ascii="Arial" w:hAnsi="Arial" w:cs="Arial"/>
          <w:b/>
          <w:bCs/>
          <w:sz w:val="32"/>
          <w:szCs w:val="32"/>
          <w:u w:val="single"/>
        </w:rPr>
      </w:pPr>
    </w:p>
    <w:p w14:paraId="3B53B817" w14:textId="77777777" w:rsidR="00EA337D" w:rsidRDefault="00CE3C3D" w:rsidP="00F7476B">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El proyecto se trata de una página web </w:t>
      </w:r>
      <w:r w:rsidR="00EA337D">
        <w:rPr>
          <w:rStyle w:val="normaltextrun"/>
          <w:rFonts w:ascii="Arial" w:hAnsi="Arial" w:cs="Arial"/>
        </w:rPr>
        <w:t xml:space="preserve">para una biblioteca desarrollada en JSP que permita una conexión a una base de datos. </w:t>
      </w:r>
    </w:p>
    <w:p w14:paraId="05B910E7" w14:textId="77777777" w:rsidR="00EA337D" w:rsidRDefault="00EA337D" w:rsidP="00F7476B">
      <w:pPr>
        <w:pStyle w:val="paragraph"/>
        <w:spacing w:before="0" w:beforeAutospacing="0" w:after="0" w:afterAutospacing="0"/>
        <w:jc w:val="both"/>
        <w:textAlignment w:val="baseline"/>
        <w:rPr>
          <w:rStyle w:val="normaltextrun"/>
          <w:rFonts w:ascii="Arial" w:hAnsi="Arial" w:cs="Arial"/>
        </w:rPr>
      </w:pPr>
    </w:p>
    <w:p w14:paraId="2A14CE3A" w14:textId="1A48C5AD" w:rsidR="00EA337D" w:rsidRDefault="00EA337D" w:rsidP="00F7476B">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El alcance del proyecto incluye la creación de una plataforma que permita la gestión de empleados, la gestión de </w:t>
      </w:r>
      <w:r w:rsidR="00E016B5">
        <w:rPr>
          <w:rStyle w:val="normaltextrun"/>
          <w:rFonts w:ascii="Arial" w:hAnsi="Arial" w:cs="Arial"/>
        </w:rPr>
        <w:t>préstamos</w:t>
      </w:r>
      <w:r>
        <w:rPr>
          <w:rStyle w:val="normaltextrun"/>
          <w:rFonts w:ascii="Arial" w:hAnsi="Arial" w:cs="Arial"/>
        </w:rPr>
        <w:t xml:space="preserve"> y devoluciones de libros, la gestión de alumnos, registro de nuevos libros y la búsqueda de libros.</w:t>
      </w:r>
    </w:p>
    <w:p w14:paraId="268B0F7D" w14:textId="3FDDE7A8" w:rsidR="00EA337D" w:rsidRDefault="00EA337D" w:rsidP="00F7476B">
      <w:pPr>
        <w:pStyle w:val="paragraph"/>
        <w:spacing w:before="0" w:beforeAutospacing="0" w:after="0" w:afterAutospacing="0"/>
        <w:jc w:val="both"/>
        <w:textAlignment w:val="baseline"/>
        <w:rPr>
          <w:rStyle w:val="normaltextrun"/>
          <w:rFonts w:ascii="Arial" w:hAnsi="Arial" w:cs="Arial"/>
        </w:rPr>
      </w:pPr>
    </w:p>
    <w:p w14:paraId="3F0CE92E" w14:textId="7BE139B1" w:rsidR="00EA337D" w:rsidRPr="00CE3C3D" w:rsidRDefault="00EA337D" w:rsidP="00F7476B">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Los puntos cubiertos del proyecto es la creación de una interfaz fácil de usar que permita a los bibliotecarios acceder a la información de manera eficiente y rápida. Además, implementar un sistema de bases de datos para mantener el registro preciso.</w:t>
      </w:r>
    </w:p>
    <w:p w14:paraId="0B876845" w14:textId="77777777" w:rsidR="00CE3C3D" w:rsidRDefault="00CE3C3D" w:rsidP="009957E1">
      <w:pPr>
        <w:pStyle w:val="paragraph"/>
        <w:spacing w:before="0" w:beforeAutospacing="0" w:after="0" w:afterAutospacing="0"/>
        <w:textAlignment w:val="baseline"/>
        <w:rPr>
          <w:rStyle w:val="normaltextrun"/>
          <w:rFonts w:ascii="Arial" w:hAnsi="Arial" w:cs="Arial"/>
          <w:b/>
          <w:bCs/>
          <w:sz w:val="32"/>
          <w:szCs w:val="32"/>
          <w:u w:val="single"/>
        </w:rPr>
      </w:pPr>
    </w:p>
    <w:p w14:paraId="1623FAFD" w14:textId="2C9FCCB9" w:rsidR="009957E1" w:rsidRDefault="00F76D83" w:rsidP="009957E1">
      <w:pPr>
        <w:pStyle w:val="paragraph"/>
        <w:spacing w:before="0" w:beforeAutospacing="0" w:after="0" w:afterAutospacing="0"/>
        <w:textAlignment w:val="baseline"/>
        <w:rPr>
          <w:rStyle w:val="normaltextrun"/>
          <w:rFonts w:ascii="Arial" w:hAnsi="Arial" w:cs="Arial"/>
          <w:b/>
          <w:bCs/>
          <w:sz w:val="32"/>
          <w:szCs w:val="32"/>
          <w:u w:val="single"/>
        </w:rPr>
      </w:pPr>
      <w:r>
        <w:rPr>
          <w:rStyle w:val="normaltextrun"/>
          <w:rFonts w:ascii="Arial" w:hAnsi="Arial" w:cs="Arial"/>
          <w:b/>
          <w:bCs/>
          <w:sz w:val="32"/>
          <w:szCs w:val="32"/>
          <w:u w:val="single"/>
        </w:rPr>
        <w:t>I</w:t>
      </w:r>
      <w:r w:rsidR="00887C94">
        <w:rPr>
          <w:rStyle w:val="normaltextrun"/>
          <w:rFonts w:ascii="Arial" w:hAnsi="Arial" w:cs="Arial"/>
          <w:b/>
          <w:bCs/>
          <w:sz w:val="32"/>
          <w:szCs w:val="32"/>
          <w:u w:val="single"/>
        </w:rPr>
        <w:t>I</w:t>
      </w:r>
      <w:r>
        <w:rPr>
          <w:rStyle w:val="normaltextrun"/>
          <w:rFonts w:ascii="Arial" w:hAnsi="Arial" w:cs="Arial"/>
          <w:b/>
          <w:bCs/>
          <w:sz w:val="32"/>
          <w:szCs w:val="32"/>
          <w:u w:val="single"/>
        </w:rPr>
        <w:t>.</w:t>
      </w:r>
      <w:r w:rsidR="009957E1">
        <w:rPr>
          <w:rStyle w:val="normaltextrun"/>
          <w:rFonts w:ascii="Arial" w:hAnsi="Arial" w:cs="Arial"/>
          <w:b/>
          <w:bCs/>
          <w:sz w:val="32"/>
          <w:szCs w:val="32"/>
          <w:u w:val="single"/>
        </w:rPr>
        <w:t xml:space="preserve"> </w:t>
      </w:r>
      <w:r w:rsidR="00847F5E">
        <w:rPr>
          <w:rStyle w:val="normaltextrun"/>
          <w:rFonts w:ascii="Arial" w:hAnsi="Arial" w:cs="Arial"/>
          <w:b/>
          <w:bCs/>
          <w:sz w:val="32"/>
          <w:szCs w:val="32"/>
          <w:u w:val="single"/>
        </w:rPr>
        <w:t>Introducción</w:t>
      </w:r>
      <w:r w:rsidR="009957E1" w:rsidRPr="00887C94">
        <w:rPr>
          <w:rStyle w:val="normaltextrun"/>
          <w:rFonts w:ascii="Arial" w:hAnsi="Arial" w:cs="Arial"/>
          <w:b/>
          <w:bCs/>
          <w:sz w:val="32"/>
          <w:szCs w:val="32"/>
        </w:rPr>
        <w:t>:</w:t>
      </w:r>
    </w:p>
    <w:p w14:paraId="3AE7E318" w14:textId="2455F613" w:rsidR="00A93368" w:rsidRDefault="00A93368" w:rsidP="009957E1">
      <w:pPr>
        <w:pStyle w:val="paragraph"/>
        <w:spacing w:before="0" w:beforeAutospacing="0" w:after="0" w:afterAutospacing="0"/>
        <w:textAlignment w:val="baseline"/>
        <w:rPr>
          <w:rStyle w:val="normaltextrun"/>
          <w:rFonts w:ascii="Arial" w:hAnsi="Arial" w:cs="Arial"/>
          <w:b/>
          <w:bCs/>
          <w:sz w:val="32"/>
          <w:szCs w:val="32"/>
          <w:u w:val="single"/>
        </w:rPr>
      </w:pPr>
    </w:p>
    <w:p w14:paraId="50045D1A" w14:textId="6E2D5F96" w:rsidR="00CE3C3D" w:rsidRDefault="00847F5E" w:rsidP="00F7476B">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La biblioteca requiere </w:t>
      </w:r>
      <w:r w:rsidR="00F7476B">
        <w:rPr>
          <w:rStyle w:val="normaltextrun"/>
          <w:rFonts w:ascii="Arial" w:hAnsi="Arial" w:cs="Arial"/>
        </w:rPr>
        <w:t xml:space="preserve">mejorar la gestión de </w:t>
      </w:r>
      <w:r w:rsidR="00E016B5">
        <w:rPr>
          <w:rStyle w:val="normaltextrun"/>
          <w:rFonts w:ascii="Arial" w:hAnsi="Arial" w:cs="Arial"/>
        </w:rPr>
        <w:t>préstamos</w:t>
      </w:r>
      <w:r w:rsidR="00F7476B">
        <w:rPr>
          <w:rStyle w:val="normaltextrun"/>
          <w:rFonts w:ascii="Arial" w:hAnsi="Arial" w:cs="Arial"/>
        </w:rPr>
        <w:t xml:space="preserve"> y devoluciones de libros, la adquisición de nuevos libros, así como la búsqueda de usuarios (Alumno) y bibliotecarios. </w:t>
      </w:r>
    </w:p>
    <w:p w14:paraId="340BA423" w14:textId="77777777" w:rsidR="00887C94" w:rsidRDefault="00887C94" w:rsidP="00887C94">
      <w:pPr>
        <w:pStyle w:val="paragraph"/>
        <w:spacing w:before="0" w:beforeAutospacing="0" w:after="0" w:afterAutospacing="0"/>
        <w:jc w:val="both"/>
        <w:textAlignment w:val="baseline"/>
        <w:rPr>
          <w:rStyle w:val="normaltextrun"/>
          <w:rFonts w:ascii="Arial" w:hAnsi="Arial" w:cs="Arial"/>
        </w:rPr>
      </w:pPr>
    </w:p>
    <w:p w14:paraId="205EB920" w14:textId="655B790B" w:rsidR="00887C94" w:rsidRDefault="00F7476B" w:rsidP="00887C94">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Los objetivos que se pretende alcanzar es una solución eficiente y fácil para la gestión de la biblioteca, lo que permitirá a la biblioteca brindar un mejor servicio a los usuarios y mejorar la eficiencia de la gestión de </w:t>
      </w:r>
      <w:r w:rsidR="00887C94">
        <w:rPr>
          <w:rStyle w:val="normaltextrun"/>
          <w:rFonts w:ascii="Arial" w:hAnsi="Arial" w:cs="Arial"/>
        </w:rPr>
        <w:t xml:space="preserve">recursos. Además, se incluye la gestión de </w:t>
      </w:r>
      <w:r w:rsidR="00A83EF0">
        <w:rPr>
          <w:rStyle w:val="normaltextrun"/>
          <w:rFonts w:ascii="Arial" w:hAnsi="Arial" w:cs="Arial"/>
        </w:rPr>
        <w:t>usuarios (</w:t>
      </w:r>
      <w:r w:rsidR="00887C94">
        <w:rPr>
          <w:rStyle w:val="normaltextrun"/>
          <w:rFonts w:ascii="Arial" w:hAnsi="Arial" w:cs="Arial"/>
        </w:rPr>
        <w:t xml:space="preserve">Alumnos) de la biblioteca, lo que </w:t>
      </w:r>
      <w:r w:rsidR="003B1350">
        <w:rPr>
          <w:rStyle w:val="normaltextrun"/>
          <w:rFonts w:ascii="Arial" w:hAnsi="Arial" w:cs="Arial"/>
        </w:rPr>
        <w:t>tener a los usuarios (Alumnos) registrados</w:t>
      </w:r>
      <w:r w:rsidR="00887C94">
        <w:rPr>
          <w:rStyle w:val="normaltextrun"/>
          <w:rFonts w:ascii="Arial" w:hAnsi="Arial" w:cs="Arial"/>
        </w:rPr>
        <w:t xml:space="preserve"> y tener acceso a su historial de préstamos.</w:t>
      </w:r>
    </w:p>
    <w:p w14:paraId="71B8F28A" w14:textId="5F3D8E12" w:rsidR="00887C94" w:rsidRPr="00A83EF0" w:rsidRDefault="00887C94" w:rsidP="00887C94">
      <w:pPr>
        <w:pStyle w:val="paragraph"/>
        <w:spacing w:before="0" w:beforeAutospacing="0" w:after="0" w:afterAutospacing="0"/>
        <w:jc w:val="both"/>
        <w:textAlignment w:val="baseline"/>
        <w:rPr>
          <w:rStyle w:val="normaltextrun"/>
          <w:rFonts w:ascii="Arial" w:hAnsi="Arial" w:cs="Arial"/>
          <w:u w:val="single"/>
        </w:rPr>
      </w:pPr>
    </w:p>
    <w:p w14:paraId="57801EC8" w14:textId="17C4D43D" w:rsidR="00887C94" w:rsidRDefault="00887C94" w:rsidP="00887C94">
      <w:pPr>
        <w:pStyle w:val="paragraph"/>
        <w:spacing w:before="0" w:beforeAutospacing="0" w:after="0" w:afterAutospacing="0"/>
        <w:jc w:val="both"/>
        <w:textAlignment w:val="baseline"/>
        <w:rPr>
          <w:rFonts w:ascii="Arial" w:hAnsi="Arial" w:cs="Arial"/>
        </w:rPr>
      </w:pPr>
      <w:r>
        <w:rPr>
          <w:rStyle w:val="normaltextrun"/>
          <w:rFonts w:ascii="Arial" w:hAnsi="Arial" w:cs="Arial"/>
        </w:rPr>
        <w:t xml:space="preserve">El impacto que podría tener este proyecto en su entorno es significativo, ya que permitirá a la biblioteca ofrecer un mejor servicio a sus </w:t>
      </w:r>
      <w:r w:rsidR="00A83EF0">
        <w:rPr>
          <w:rStyle w:val="normaltextrun"/>
          <w:rFonts w:ascii="Arial" w:hAnsi="Arial" w:cs="Arial"/>
        </w:rPr>
        <w:t>usuarios (</w:t>
      </w:r>
      <w:r>
        <w:rPr>
          <w:rStyle w:val="normaltextrun"/>
          <w:rFonts w:ascii="Arial" w:hAnsi="Arial" w:cs="Arial"/>
        </w:rPr>
        <w:t>Alumnos)</w:t>
      </w:r>
      <w:r w:rsidR="00A83EF0">
        <w:rPr>
          <w:rStyle w:val="normaltextrun"/>
          <w:rFonts w:ascii="Arial" w:hAnsi="Arial" w:cs="Arial"/>
        </w:rPr>
        <w:t xml:space="preserve"> al brindarles acceso a la información y los recursos en cualquier momento y lugar. Además de implementar un sistema de gestión de base de datos que permitirá una mayor eficiencia en la gestión de los datos y protegerá la información.</w:t>
      </w:r>
    </w:p>
    <w:p w14:paraId="7B03AD34" w14:textId="42610182" w:rsidR="00CE3C3D" w:rsidRDefault="00CE3C3D" w:rsidP="00CE3C3D">
      <w:pPr>
        <w:pStyle w:val="paragraph"/>
        <w:spacing w:before="0" w:beforeAutospacing="0" w:after="0" w:afterAutospacing="0"/>
        <w:textAlignment w:val="baseline"/>
        <w:rPr>
          <w:rFonts w:ascii="Arial" w:hAnsi="Arial" w:cs="Arial"/>
        </w:rPr>
      </w:pPr>
    </w:p>
    <w:p w14:paraId="24D15268" w14:textId="4947236E" w:rsidR="002573AD"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t>III. Diagnóstico de Proyecto</w:t>
      </w:r>
      <w:r w:rsidRPr="00887C94">
        <w:rPr>
          <w:rStyle w:val="normaltextrun"/>
          <w:rFonts w:ascii="Arial" w:hAnsi="Arial" w:cs="Arial"/>
          <w:b/>
          <w:bCs/>
          <w:sz w:val="32"/>
          <w:szCs w:val="32"/>
        </w:rPr>
        <w:t>:</w:t>
      </w:r>
    </w:p>
    <w:p w14:paraId="49270E60" w14:textId="77777777" w:rsidR="002573AD" w:rsidRDefault="002573AD" w:rsidP="00887C94">
      <w:pPr>
        <w:pStyle w:val="paragraph"/>
        <w:spacing w:before="0" w:beforeAutospacing="0" w:after="0" w:afterAutospacing="0"/>
        <w:textAlignment w:val="baseline"/>
        <w:rPr>
          <w:rStyle w:val="normaltextrun"/>
          <w:rFonts w:ascii="Arial" w:hAnsi="Arial" w:cs="Arial"/>
          <w:b/>
          <w:bCs/>
          <w:sz w:val="32"/>
          <w:szCs w:val="32"/>
        </w:rPr>
      </w:pPr>
    </w:p>
    <w:p w14:paraId="73AA36C9" w14:textId="77777777" w:rsidR="00E65DA6" w:rsidRDefault="008D6B3A" w:rsidP="00264152">
      <w:pPr>
        <w:pStyle w:val="paragraph"/>
        <w:numPr>
          <w:ilvl w:val="0"/>
          <w:numId w:val="29"/>
        </w:numPr>
        <w:spacing w:before="0" w:beforeAutospacing="0" w:after="0" w:afterAutospacing="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Social:</w:t>
      </w:r>
    </w:p>
    <w:p w14:paraId="33AAA289" w14:textId="11DC2CE1" w:rsidR="002573AD" w:rsidRDefault="008D6B3A" w:rsidP="00264152">
      <w:pPr>
        <w:pStyle w:val="paragraph"/>
        <w:numPr>
          <w:ilvl w:val="0"/>
          <w:numId w:val="30"/>
        </w:numPr>
        <w:spacing w:before="0" w:beforeAutospacing="0" w:after="0" w:afterAutospacing="0"/>
        <w:jc w:val="both"/>
        <w:textAlignment w:val="baseline"/>
        <w:rPr>
          <w:rStyle w:val="normaltextrun"/>
          <w:rFonts w:ascii="Arial" w:hAnsi="Arial" w:cs="Arial"/>
        </w:rPr>
      </w:pPr>
      <w:r w:rsidRPr="00704BAC">
        <w:rPr>
          <w:rStyle w:val="normaltextrun"/>
          <w:rFonts w:ascii="Arial" w:hAnsi="Arial" w:cs="Arial"/>
          <w:b/>
          <w:bCs/>
        </w:rPr>
        <w:t>El Comercio (2022, 02 de mayo).</w:t>
      </w:r>
      <w:r>
        <w:rPr>
          <w:rStyle w:val="normaltextrun"/>
          <w:rFonts w:ascii="Arial" w:hAnsi="Arial" w:cs="Arial"/>
        </w:rPr>
        <w:t xml:space="preserve"> Solo el 47,3% de peruanos lee libros, según Encuesta Nacional de Lectura.</w:t>
      </w:r>
    </w:p>
    <w:p w14:paraId="46B26D48" w14:textId="30C3F1DB" w:rsidR="005F65F8" w:rsidRDefault="005F65F8" w:rsidP="00264152">
      <w:pPr>
        <w:pStyle w:val="paragraph"/>
        <w:numPr>
          <w:ilvl w:val="0"/>
          <w:numId w:val="30"/>
        </w:numPr>
        <w:spacing w:before="0" w:beforeAutospacing="0" w:after="0" w:afterAutospacing="0"/>
        <w:jc w:val="both"/>
        <w:textAlignment w:val="baseline"/>
        <w:rPr>
          <w:rStyle w:val="normaltextrun"/>
          <w:rFonts w:ascii="Arial" w:hAnsi="Arial" w:cs="Arial"/>
        </w:rPr>
      </w:pPr>
      <w:r w:rsidRPr="00704BAC">
        <w:rPr>
          <w:rStyle w:val="normaltextrun"/>
          <w:rFonts w:ascii="Arial" w:hAnsi="Arial" w:cs="Arial"/>
          <w:b/>
          <w:bCs/>
        </w:rPr>
        <w:t>El Peruano (2022, 26 de agosto).</w:t>
      </w:r>
      <w:r>
        <w:rPr>
          <w:rStyle w:val="normaltextrun"/>
          <w:rFonts w:ascii="Arial" w:hAnsi="Arial" w:cs="Arial"/>
        </w:rPr>
        <w:t xml:space="preserve"> Gobierno del Perú asigna S/ 41, 966 millones para el sector educativo en el presupuesto de 2023.</w:t>
      </w:r>
    </w:p>
    <w:p w14:paraId="6822261D" w14:textId="51D69EC9" w:rsidR="005F65F8" w:rsidRDefault="005C09F2" w:rsidP="00264152">
      <w:pPr>
        <w:pStyle w:val="paragraph"/>
        <w:numPr>
          <w:ilvl w:val="0"/>
          <w:numId w:val="30"/>
        </w:numPr>
        <w:spacing w:before="0" w:beforeAutospacing="0" w:after="0" w:afterAutospacing="0"/>
        <w:jc w:val="both"/>
        <w:textAlignment w:val="baseline"/>
        <w:rPr>
          <w:rStyle w:val="normaltextrun"/>
          <w:rFonts w:ascii="Arial" w:hAnsi="Arial" w:cs="Arial"/>
        </w:rPr>
      </w:pPr>
      <w:r w:rsidRPr="00704BAC">
        <w:rPr>
          <w:rStyle w:val="normaltextrun"/>
          <w:rFonts w:ascii="Arial" w:hAnsi="Arial" w:cs="Arial"/>
          <w:b/>
          <w:bCs/>
        </w:rPr>
        <w:t>Perú 21 (2022, 28 de setiembre).</w:t>
      </w:r>
      <w:r>
        <w:rPr>
          <w:rStyle w:val="normaltextrun"/>
          <w:rFonts w:ascii="Arial" w:hAnsi="Arial" w:cs="Arial"/>
        </w:rPr>
        <w:t xml:space="preserve"> En el Perú aún existen más de 1 millón de personas sin saber leer ni escribir.</w:t>
      </w:r>
    </w:p>
    <w:p w14:paraId="4EC37B50" w14:textId="77777777" w:rsidR="005F65F8" w:rsidRPr="002573AD" w:rsidRDefault="005F65F8" w:rsidP="00264152">
      <w:pPr>
        <w:pStyle w:val="paragraph"/>
        <w:spacing w:before="0" w:beforeAutospacing="0" w:after="0" w:afterAutospacing="0"/>
        <w:ind w:left="720"/>
        <w:jc w:val="both"/>
        <w:textAlignment w:val="baseline"/>
        <w:rPr>
          <w:rStyle w:val="normaltextrun"/>
          <w:rFonts w:ascii="Arial" w:hAnsi="Arial" w:cs="Arial"/>
          <w:b/>
          <w:bCs/>
          <w:sz w:val="26"/>
          <w:szCs w:val="26"/>
        </w:rPr>
      </w:pPr>
    </w:p>
    <w:p w14:paraId="7D828958" w14:textId="31967111" w:rsidR="00585DB8" w:rsidRDefault="00585DB8" w:rsidP="00264152">
      <w:pPr>
        <w:pStyle w:val="paragraph"/>
        <w:numPr>
          <w:ilvl w:val="0"/>
          <w:numId w:val="29"/>
        </w:numPr>
        <w:spacing w:before="0" w:beforeAutospacing="0" w:after="0" w:afterAutospacing="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E</w:t>
      </w:r>
      <w:r w:rsidR="00314EB3" w:rsidRPr="00314EB3">
        <w:rPr>
          <w:rStyle w:val="normaltextrun"/>
          <w:rFonts w:ascii="Arial" w:hAnsi="Arial" w:cs="Arial"/>
          <w:b/>
          <w:bCs/>
          <w:sz w:val="26"/>
          <w:szCs w:val="26"/>
        </w:rPr>
        <w:t>conómico:</w:t>
      </w:r>
    </w:p>
    <w:p w14:paraId="737C702A" w14:textId="108D98AC" w:rsidR="005C09F2" w:rsidRPr="00704BAC" w:rsidRDefault="005C09F2" w:rsidP="00264152">
      <w:pPr>
        <w:pStyle w:val="paragraph"/>
        <w:numPr>
          <w:ilvl w:val="0"/>
          <w:numId w:val="31"/>
        </w:numPr>
        <w:spacing w:before="0" w:beforeAutospacing="0" w:after="0" w:afterAutospacing="0"/>
        <w:jc w:val="both"/>
        <w:textAlignment w:val="baseline"/>
        <w:rPr>
          <w:rStyle w:val="normaltextrun"/>
          <w:rFonts w:ascii="Arial" w:hAnsi="Arial" w:cs="Arial"/>
        </w:rPr>
      </w:pPr>
      <w:r w:rsidRPr="00704BAC">
        <w:rPr>
          <w:rStyle w:val="normaltextrun"/>
          <w:rFonts w:ascii="Arial" w:hAnsi="Arial" w:cs="Arial"/>
          <w:b/>
          <w:bCs/>
        </w:rPr>
        <w:t xml:space="preserve">El Economista (2023, 1 de enero). </w:t>
      </w:r>
      <w:r w:rsidRPr="00704BAC">
        <w:rPr>
          <w:rStyle w:val="normaltextrun"/>
          <w:rFonts w:ascii="Arial" w:hAnsi="Arial" w:cs="Arial"/>
        </w:rPr>
        <w:t>Inflación en 2022 en Perú fue de 8.</w:t>
      </w:r>
      <w:r w:rsidR="00A90B27" w:rsidRPr="00704BAC">
        <w:rPr>
          <w:rStyle w:val="normaltextrun"/>
          <w:rFonts w:ascii="Arial" w:hAnsi="Arial" w:cs="Arial"/>
        </w:rPr>
        <w:t>46%, la más alta en 26 años.</w:t>
      </w:r>
    </w:p>
    <w:p w14:paraId="6BBE8C4F" w14:textId="7561498F" w:rsidR="00A90B27" w:rsidRDefault="00A90B27" w:rsidP="00264152">
      <w:pPr>
        <w:pStyle w:val="paragraph"/>
        <w:numPr>
          <w:ilvl w:val="0"/>
          <w:numId w:val="31"/>
        </w:numPr>
        <w:spacing w:before="0" w:beforeAutospacing="0" w:after="0" w:afterAutospacing="0"/>
        <w:jc w:val="both"/>
        <w:textAlignment w:val="baseline"/>
        <w:rPr>
          <w:rFonts w:ascii="Arial" w:hAnsi="Arial" w:cs="Arial"/>
          <w:b/>
          <w:bCs/>
        </w:rPr>
      </w:pPr>
      <w:r w:rsidRPr="00704BAC">
        <w:rPr>
          <w:rStyle w:val="normaltextrun"/>
          <w:rFonts w:ascii="Arial" w:hAnsi="Arial" w:cs="Arial"/>
          <w:b/>
          <w:bCs/>
        </w:rPr>
        <w:t xml:space="preserve">Perú 21 (2023, 3 de febrero). </w:t>
      </w:r>
      <w:r w:rsidRPr="00704BAC">
        <w:rPr>
          <w:rFonts w:ascii="Arial" w:hAnsi="Arial" w:cs="Arial"/>
          <w:shd w:val="clear" w:color="auto" w:fill="FFFFFF"/>
        </w:rPr>
        <w:t>Un reciente estudio de IPSOS informa que 5 de cada 10 peruanos trabaja y estudia a la vez, mientras que Bumeran reveló que este grupo de personas se incrementó de un 40% a un 44.5%.</w:t>
      </w:r>
    </w:p>
    <w:p w14:paraId="304FE49E" w14:textId="04024A02" w:rsidR="00704BAC" w:rsidRDefault="00704BAC" w:rsidP="00704BAC">
      <w:pPr>
        <w:pStyle w:val="paragraph"/>
        <w:spacing w:before="0" w:beforeAutospacing="0" w:after="0" w:afterAutospacing="0"/>
        <w:textAlignment w:val="baseline"/>
        <w:rPr>
          <w:rStyle w:val="normaltextrun"/>
          <w:rFonts w:ascii="Arial" w:hAnsi="Arial" w:cs="Arial"/>
          <w:b/>
          <w:bCs/>
        </w:rPr>
      </w:pPr>
    </w:p>
    <w:p w14:paraId="66DDE293" w14:textId="77777777" w:rsidR="00704BAC" w:rsidRPr="00704BAC" w:rsidRDefault="00704BAC" w:rsidP="00704BAC">
      <w:pPr>
        <w:pStyle w:val="paragraph"/>
        <w:spacing w:before="0" w:beforeAutospacing="0" w:after="0" w:afterAutospacing="0"/>
        <w:textAlignment w:val="baseline"/>
        <w:rPr>
          <w:rStyle w:val="normaltextrun"/>
          <w:rFonts w:ascii="Arial" w:hAnsi="Arial" w:cs="Arial"/>
          <w:b/>
          <w:bCs/>
        </w:rPr>
      </w:pPr>
    </w:p>
    <w:p w14:paraId="336D5BB3" w14:textId="08199562" w:rsidR="00314EB3" w:rsidRDefault="00314EB3" w:rsidP="00A333B9">
      <w:pPr>
        <w:pStyle w:val="paragraph"/>
        <w:numPr>
          <w:ilvl w:val="0"/>
          <w:numId w:val="29"/>
        </w:numPr>
        <w:spacing w:before="0" w:beforeAutospacing="0" w:after="0" w:afterAutospacing="0"/>
        <w:textAlignment w:val="baseline"/>
        <w:rPr>
          <w:rStyle w:val="normaltextrun"/>
          <w:rFonts w:ascii="Arial" w:hAnsi="Arial" w:cs="Arial"/>
          <w:b/>
          <w:bCs/>
          <w:sz w:val="26"/>
          <w:szCs w:val="26"/>
        </w:rPr>
      </w:pPr>
      <w:r w:rsidRPr="00314EB3">
        <w:rPr>
          <w:rStyle w:val="normaltextrun"/>
          <w:rFonts w:ascii="Arial" w:hAnsi="Arial" w:cs="Arial"/>
          <w:b/>
          <w:bCs/>
          <w:sz w:val="26"/>
          <w:szCs w:val="26"/>
        </w:rPr>
        <w:lastRenderedPageBreak/>
        <w:t>Político:</w:t>
      </w:r>
    </w:p>
    <w:p w14:paraId="58848C9E" w14:textId="2C88C83E" w:rsidR="00A90B27" w:rsidRPr="00704BAC" w:rsidRDefault="00A90B27" w:rsidP="00264152">
      <w:pPr>
        <w:pStyle w:val="paragraph"/>
        <w:numPr>
          <w:ilvl w:val="0"/>
          <w:numId w:val="32"/>
        </w:numPr>
        <w:spacing w:before="0" w:beforeAutospacing="0" w:after="0" w:afterAutospacing="0"/>
        <w:jc w:val="both"/>
        <w:textAlignment w:val="baseline"/>
        <w:rPr>
          <w:rStyle w:val="normaltextrun"/>
          <w:rFonts w:ascii="Arial" w:hAnsi="Arial" w:cs="Arial"/>
          <w:b/>
          <w:bCs/>
        </w:rPr>
      </w:pPr>
      <w:r w:rsidRPr="00704BAC">
        <w:rPr>
          <w:rStyle w:val="normaltextrun"/>
          <w:rFonts w:ascii="Arial" w:hAnsi="Arial" w:cs="Arial"/>
          <w:b/>
          <w:bCs/>
        </w:rPr>
        <w:t>Gob.pe (2022, 13 de julio).</w:t>
      </w:r>
      <w:r w:rsidRPr="00704BAC">
        <w:rPr>
          <w:rStyle w:val="normaltextrun"/>
          <w:rFonts w:ascii="Arial" w:hAnsi="Arial" w:cs="Arial"/>
        </w:rPr>
        <w:t xml:space="preserve"> </w:t>
      </w:r>
      <w:r w:rsidRPr="00704BAC">
        <w:rPr>
          <w:rStyle w:val="normaltextrun"/>
          <w:rFonts w:ascii="Arial" w:hAnsi="Arial" w:cs="Arial"/>
        </w:rPr>
        <w:t>Ministerio de Cultura: Política Nacional de la Lectura, el Libro y las Bibliotecas al 2030 beneficiará a peruanos y peruanas</w:t>
      </w:r>
    </w:p>
    <w:p w14:paraId="1D4571E5" w14:textId="38B20374" w:rsidR="00A90B27" w:rsidRPr="00BB679C" w:rsidRDefault="00BB679C" w:rsidP="00264152">
      <w:pPr>
        <w:pStyle w:val="paragraph"/>
        <w:numPr>
          <w:ilvl w:val="0"/>
          <w:numId w:val="32"/>
        </w:numPr>
        <w:spacing w:before="0" w:beforeAutospacing="0" w:after="0" w:afterAutospacing="0"/>
        <w:jc w:val="both"/>
        <w:textAlignment w:val="baseline"/>
        <w:rPr>
          <w:rStyle w:val="normaltextrun"/>
          <w:rFonts w:ascii="Arial" w:hAnsi="Arial" w:cs="Arial"/>
          <w:b/>
          <w:bCs/>
          <w:sz w:val="26"/>
          <w:szCs w:val="26"/>
        </w:rPr>
      </w:pPr>
      <w:r w:rsidRPr="00704BAC">
        <w:rPr>
          <w:rStyle w:val="normaltextrun"/>
          <w:rFonts w:ascii="Arial" w:hAnsi="Arial" w:cs="Arial"/>
          <w:b/>
          <w:bCs/>
        </w:rPr>
        <w:t>Congres</w:t>
      </w:r>
      <w:r w:rsidR="00704BAC" w:rsidRPr="00704BAC">
        <w:rPr>
          <w:rStyle w:val="normaltextrun"/>
          <w:rFonts w:ascii="Arial" w:hAnsi="Arial" w:cs="Arial"/>
          <w:b/>
          <w:bCs/>
        </w:rPr>
        <w:t>o</w:t>
      </w:r>
      <w:r w:rsidRPr="00704BAC">
        <w:rPr>
          <w:rStyle w:val="normaltextrun"/>
          <w:rFonts w:ascii="Arial" w:hAnsi="Arial" w:cs="Arial"/>
          <w:b/>
          <w:bCs/>
        </w:rPr>
        <w:t>.gob.pe (2020, 9 de julio).</w:t>
      </w:r>
      <w:r w:rsidRPr="00704BAC">
        <w:rPr>
          <w:rStyle w:val="normaltextrun"/>
          <w:rFonts w:ascii="Arial" w:hAnsi="Arial" w:cs="Arial"/>
        </w:rPr>
        <w:t xml:space="preserve"> </w:t>
      </w:r>
      <w:r>
        <w:rPr>
          <w:rFonts w:ascii="Arial" w:hAnsi="Arial" w:cs="Arial"/>
        </w:rPr>
        <w:t>L</w:t>
      </w:r>
      <w:r w:rsidRPr="00BB679C">
        <w:rPr>
          <w:rFonts w:ascii="Arial" w:hAnsi="Arial" w:cs="Arial"/>
        </w:rPr>
        <w:t>ey que regula el depósito legal, como instrumento para preservar y difundir el patrimonio bibliográfico, sonoro, visual, audiovisual y digital nacional.</w:t>
      </w:r>
    </w:p>
    <w:p w14:paraId="040AC734" w14:textId="77777777" w:rsidR="00A90B27" w:rsidRPr="00314EB3" w:rsidRDefault="00A90B27" w:rsidP="00264152">
      <w:pPr>
        <w:pStyle w:val="paragraph"/>
        <w:spacing w:before="0" w:beforeAutospacing="0" w:after="0" w:afterAutospacing="0"/>
        <w:jc w:val="both"/>
        <w:textAlignment w:val="baseline"/>
        <w:rPr>
          <w:rStyle w:val="normaltextrun"/>
          <w:rFonts w:ascii="Arial" w:hAnsi="Arial" w:cs="Arial"/>
          <w:b/>
          <w:bCs/>
          <w:sz w:val="26"/>
          <w:szCs w:val="26"/>
        </w:rPr>
      </w:pPr>
    </w:p>
    <w:p w14:paraId="3D6F8B1E" w14:textId="70986E9A" w:rsidR="00314EB3" w:rsidRDefault="00BB679C" w:rsidP="00264152">
      <w:pPr>
        <w:pStyle w:val="paragraph"/>
        <w:numPr>
          <w:ilvl w:val="0"/>
          <w:numId w:val="29"/>
        </w:numPr>
        <w:spacing w:before="0" w:beforeAutospacing="0" w:after="0" w:afterAutospacing="0"/>
        <w:jc w:val="both"/>
        <w:textAlignment w:val="baseline"/>
        <w:rPr>
          <w:rStyle w:val="normaltextrun"/>
          <w:rFonts w:ascii="Arial" w:hAnsi="Arial" w:cs="Arial"/>
          <w:b/>
          <w:bCs/>
          <w:sz w:val="26"/>
          <w:szCs w:val="26"/>
        </w:rPr>
      </w:pPr>
      <w:r>
        <w:rPr>
          <w:rStyle w:val="normaltextrun"/>
          <w:rFonts w:ascii="Arial" w:hAnsi="Arial" w:cs="Arial"/>
          <w:b/>
          <w:bCs/>
          <w:sz w:val="26"/>
          <w:szCs w:val="26"/>
        </w:rPr>
        <w:t>Tecnológico</w:t>
      </w:r>
      <w:r w:rsidR="00314EB3" w:rsidRPr="00314EB3">
        <w:rPr>
          <w:rStyle w:val="normaltextrun"/>
          <w:rFonts w:ascii="Arial" w:hAnsi="Arial" w:cs="Arial"/>
          <w:b/>
          <w:bCs/>
          <w:sz w:val="26"/>
          <w:szCs w:val="26"/>
        </w:rPr>
        <w:t>:</w:t>
      </w:r>
      <w:r>
        <w:rPr>
          <w:rStyle w:val="normaltextrun"/>
          <w:rFonts w:ascii="Arial" w:hAnsi="Arial" w:cs="Arial"/>
          <w:b/>
          <w:bCs/>
          <w:sz w:val="26"/>
          <w:szCs w:val="26"/>
        </w:rPr>
        <w:t xml:space="preserve"> </w:t>
      </w:r>
    </w:p>
    <w:p w14:paraId="11F74BBF" w14:textId="6615A6CF" w:rsidR="00BB679C" w:rsidRPr="00BB679C" w:rsidRDefault="00BB679C" w:rsidP="00264152">
      <w:pPr>
        <w:pStyle w:val="paragraph"/>
        <w:numPr>
          <w:ilvl w:val="0"/>
          <w:numId w:val="33"/>
        </w:numPr>
        <w:spacing w:before="0" w:beforeAutospacing="0" w:after="0" w:afterAutospacing="0"/>
        <w:jc w:val="both"/>
        <w:textAlignment w:val="baseline"/>
        <w:rPr>
          <w:rStyle w:val="normaltextrun"/>
          <w:rFonts w:ascii="Arial" w:hAnsi="Arial" w:cs="Arial"/>
          <w:sz w:val="26"/>
          <w:szCs w:val="26"/>
        </w:rPr>
      </w:pPr>
      <w:r w:rsidRPr="00704BAC">
        <w:rPr>
          <w:rStyle w:val="normaltextrun"/>
          <w:rFonts w:ascii="Arial" w:hAnsi="Arial" w:cs="Arial"/>
          <w:b/>
          <w:bCs/>
        </w:rPr>
        <w:t>Revista La Cámara (2023, 31 de marzo).</w:t>
      </w:r>
      <w:r w:rsidRPr="00704BAC">
        <w:rPr>
          <w:rStyle w:val="normaltextrun"/>
          <w:rFonts w:ascii="Arial" w:hAnsi="Arial" w:cs="Arial"/>
        </w:rPr>
        <w:t xml:space="preserve"> </w:t>
      </w:r>
      <w:r w:rsidRPr="00BB679C">
        <w:rPr>
          <w:rStyle w:val="normaltextrun"/>
          <w:rFonts w:ascii="Arial" w:hAnsi="Arial" w:cs="Arial"/>
        </w:rPr>
        <w:t>INEI: El 58,4% de hogares peruanos tiene conexión a internet</w:t>
      </w:r>
    </w:p>
    <w:p w14:paraId="67AD4E61" w14:textId="2AC428E0" w:rsidR="00BB679C" w:rsidRDefault="00704BAC" w:rsidP="00264152">
      <w:pPr>
        <w:pStyle w:val="paragraph"/>
        <w:numPr>
          <w:ilvl w:val="0"/>
          <w:numId w:val="33"/>
        </w:numPr>
        <w:spacing w:before="0" w:beforeAutospacing="0" w:after="0" w:afterAutospacing="0"/>
        <w:jc w:val="both"/>
        <w:textAlignment w:val="baseline"/>
        <w:rPr>
          <w:rStyle w:val="normaltextrun"/>
          <w:rFonts w:ascii="Arial" w:hAnsi="Arial" w:cs="Arial"/>
          <w:sz w:val="26"/>
          <w:szCs w:val="26"/>
        </w:rPr>
      </w:pPr>
      <w:r w:rsidRPr="00704BAC">
        <w:rPr>
          <w:rStyle w:val="normaltextrun"/>
          <w:rFonts w:ascii="Arial" w:hAnsi="Arial" w:cs="Arial"/>
          <w:b/>
          <w:bCs/>
        </w:rPr>
        <w:t>Asociación de Bibliotecas del Perú (2022).</w:t>
      </w:r>
      <w:r>
        <w:rPr>
          <w:rStyle w:val="normaltextrun"/>
          <w:rFonts w:ascii="Arial" w:hAnsi="Arial" w:cs="Arial"/>
        </w:rPr>
        <w:t xml:space="preserve"> </w:t>
      </w:r>
      <w:r>
        <w:rPr>
          <w:rFonts w:ascii="Arial" w:hAnsi="Arial" w:cs="Arial"/>
        </w:rPr>
        <w:t xml:space="preserve">Según el informe </w:t>
      </w:r>
      <w:r w:rsidRPr="00704BAC">
        <w:rPr>
          <w:rFonts w:ascii="Arial" w:hAnsi="Arial" w:cs="Arial"/>
        </w:rPr>
        <w:t>"Tendencias Tecnológicas en Bibliotecas</w:t>
      </w:r>
      <w:r w:rsidRPr="00704BAC">
        <w:rPr>
          <w:rFonts w:ascii="Arial" w:hAnsi="Arial" w:cs="Arial"/>
        </w:rPr>
        <w:t>”, s</w:t>
      </w:r>
      <w:r w:rsidRPr="00704BAC">
        <w:rPr>
          <w:rFonts w:ascii="Arial" w:hAnsi="Arial" w:cs="Arial"/>
        </w:rPr>
        <w:t>e observa un incremento significativo en el uso de tecnologías de información y comunicación en las bibliotecas.</w:t>
      </w:r>
    </w:p>
    <w:p w14:paraId="0F19A683" w14:textId="77777777" w:rsidR="00BB679C" w:rsidRPr="00BB679C" w:rsidRDefault="00BB679C" w:rsidP="00BB679C">
      <w:pPr>
        <w:pStyle w:val="paragraph"/>
        <w:spacing w:before="0" w:beforeAutospacing="0" w:after="0" w:afterAutospacing="0"/>
        <w:textAlignment w:val="baseline"/>
        <w:rPr>
          <w:rStyle w:val="normaltextrun"/>
          <w:rFonts w:ascii="Arial" w:hAnsi="Arial" w:cs="Arial"/>
          <w:sz w:val="26"/>
          <w:szCs w:val="26"/>
        </w:rPr>
      </w:pPr>
    </w:p>
    <w:p w14:paraId="1F9FA331" w14:textId="3F6602D1"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t>IV. Objetivos de Proyecto</w:t>
      </w:r>
      <w:r w:rsidRPr="00887C94">
        <w:rPr>
          <w:rStyle w:val="normaltextrun"/>
          <w:rFonts w:ascii="Arial" w:hAnsi="Arial" w:cs="Arial"/>
          <w:b/>
          <w:bCs/>
          <w:sz w:val="32"/>
          <w:szCs w:val="32"/>
        </w:rPr>
        <w:t>:</w:t>
      </w:r>
    </w:p>
    <w:p w14:paraId="4786DCEC" w14:textId="30C6D6E5"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p>
    <w:p w14:paraId="572EE1D6" w14:textId="6E25BB22" w:rsidR="003B1350" w:rsidRDefault="003B1350" w:rsidP="00264152">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Los objetivos que puede tener este proyecto</w:t>
      </w:r>
      <w:r w:rsidR="00334F1A">
        <w:rPr>
          <w:rStyle w:val="normaltextrun"/>
          <w:rFonts w:ascii="Arial" w:hAnsi="Arial" w:cs="Arial"/>
        </w:rPr>
        <w:t xml:space="preserve"> pueden variar dependiendo de las necesidades que la biblioteca necesita en cuestión, estos son algunos objetivos que se pueden tener en cuenta:</w:t>
      </w:r>
    </w:p>
    <w:p w14:paraId="3888FFFD" w14:textId="77777777" w:rsidR="00334F1A" w:rsidRPr="00334F1A" w:rsidRDefault="00334F1A" w:rsidP="00264152">
      <w:pPr>
        <w:pStyle w:val="paragraph"/>
        <w:spacing w:before="0" w:beforeAutospacing="0" w:after="0" w:afterAutospacing="0"/>
        <w:jc w:val="both"/>
        <w:textAlignment w:val="baseline"/>
        <w:rPr>
          <w:rStyle w:val="normaltextrun"/>
          <w:rFonts w:ascii="Arial" w:hAnsi="Arial" w:cs="Arial"/>
          <w:sz w:val="14"/>
          <w:szCs w:val="14"/>
        </w:rPr>
      </w:pPr>
    </w:p>
    <w:p w14:paraId="59D5D3CE" w14:textId="6C5F4BA5" w:rsidR="00334F1A" w:rsidRDefault="00334F1A" w:rsidP="00264152">
      <w:pPr>
        <w:pStyle w:val="paragraph"/>
        <w:spacing w:before="0" w:beforeAutospacing="0" w:after="0" w:afterAutospacing="0"/>
        <w:jc w:val="both"/>
        <w:textAlignment w:val="baseline"/>
        <w:rPr>
          <w:rStyle w:val="normaltextrun"/>
          <w:rFonts w:ascii="Arial" w:hAnsi="Arial" w:cs="Arial"/>
        </w:rPr>
      </w:pPr>
      <w:r w:rsidRPr="00334F1A">
        <w:rPr>
          <w:rStyle w:val="normaltextrun"/>
          <w:rFonts w:ascii="Arial" w:hAnsi="Arial" w:cs="Arial"/>
          <w:b/>
          <w:bCs/>
        </w:rPr>
        <w:t>OBJ 1.-</w:t>
      </w:r>
      <w:r>
        <w:rPr>
          <w:rStyle w:val="normaltextrun"/>
          <w:rFonts w:ascii="Arial" w:hAnsi="Arial" w:cs="Arial"/>
        </w:rPr>
        <w:t xml:space="preserve"> La reducción del tiempo de espera para el préstamo y devolución de libros en un 15% a 3 meses</w:t>
      </w:r>
      <w:r w:rsidRPr="00334F1A">
        <w:rPr>
          <w:rStyle w:val="normaltextrun"/>
          <w:rFonts w:ascii="Arial" w:hAnsi="Arial" w:cs="Arial"/>
        </w:rPr>
        <w:t xml:space="preserve"> </w:t>
      </w:r>
      <w:r>
        <w:rPr>
          <w:rStyle w:val="normaltextrun"/>
          <w:rFonts w:ascii="Arial" w:hAnsi="Arial" w:cs="Arial"/>
        </w:rPr>
        <w:t>de la implementación de la página web.</w:t>
      </w:r>
    </w:p>
    <w:p w14:paraId="1EE5EEF5" w14:textId="77777777" w:rsidR="00334F1A" w:rsidRPr="00334F1A" w:rsidRDefault="00334F1A" w:rsidP="00264152">
      <w:pPr>
        <w:pStyle w:val="paragraph"/>
        <w:spacing w:before="0" w:beforeAutospacing="0" w:after="0" w:afterAutospacing="0"/>
        <w:jc w:val="both"/>
        <w:textAlignment w:val="baseline"/>
        <w:rPr>
          <w:rStyle w:val="normaltextrun"/>
          <w:rFonts w:ascii="Arial" w:hAnsi="Arial" w:cs="Arial"/>
          <w:sz w:val="8"/>
          <w:szCs w:val="8"/>
        </w:rPr>
      </w:pPr>
    </w:p>
    <w:p w14:paraId="1EB0ACB3" w14:textId="340356D7" w:rsidR="00334F1A" w:rsidRPr="003B1350" w:rsidRDefault="00334F1A" w:rsidP="00264152">
      <w:pPr>
        <w:pStyle w:val="paragraph"/>
        <w:spacing w:before="0" w:beforeAutospacing="0" w:after="0" w:afterAutospacing="0"/>
        <w:jc w:val="both"/>
        <w:textAlignment w:val="baseline"/>
        <w:rPr>
          <w:rStyle w:val="normaltextrun"/>
          <w:rFonts w:ascii="Arial" w:hAnsi="Arial" w:cs="Arial"/>
        </w:rPr>
      </w:pPr>
      <w:r w:rsidRPr="00334F1A">
        <w:rPr>
          <w:rStyle w:val="normaltextrun"/>
          <w:rFonts w:ascii="Arial" w:hAnsi="Arial" w:cs="Arial"/>
          <w:b/>
          <w:bCs/>
        </w:rPr>
        <w:t>OBJ 2.-</w:t>
      </w:r>
      <w:r>
        <w:rPr>
          <w:rStyle w:val="normaltextrun"/>
          <w:rFonts w:ascii="Arial" w:hAnsi="Arial" w:cs="Arial"/>
        </w:rPr>
        <w:t xml:space="preserve"> Mantener actualizado un registro preciso de libros en colección en un 90% a 4 meses de la implementación de la página web.</w:t>
      </w:r>
    </w:p>
    <w:p w14:paraId="1E83C207" w14:textId="4752C3D8" w:rsidR="00887C94" w:rsidRDefault="00887C94" w:rsidP="00CE3C3D">
      <w:pPr>
        <w:pStyle w:val="paragraph"/>
        <w:spacing w:before="0" w:beforeAutospacing="0" w:after="0" w:afterAutospacing="0"/>
        <w:textAlignment w:val="baseline"/>
        <w:rPr>
          <w:rFonts w:ascii="Arial" w:hAnsi="Arial" w:cs="Arial"/>
        </w:rPr>
      </w:pPr>
    </w:p>
    <w:p w14:paraId="08E52A4F" w14:textId="7566EB8F"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t>V. Justificación del Proyecto</w:t>
      </w:r>
      <w:r w:rsidRPr="00887C94">
        <w:rPr>
          <w:rStyle w:val="normaltextrun"/>
          <w:rFonts w:ascii="Arial" w:hAnsi="Arial" w:cs="Arial"/>
          <w:b/>
          <w:bCs/>
          <w:sz w:val="32"/>
          <w:szCs w:val="32"/>
        </w:rPr>
        <w:t>:</w:t>
      </w:r>
    </w:p>
    <w:p w14:paraId="4D3005B7" w14:textId="38447A2D" w:rsidR="00887C94" w:rsidRPr="00334F1A" w:rsidRDefault="00887C94" w:rsidP="00CE3C3D">
      <w:pPr>
        <w:pStyle w:val="paragraph"/>
        <w:spacing w:before="0" w:beforeAutospacing="0" w:after="0" w:afterAutospacing="0"/>
        <w:textAlignment w:val="baseline"/>
        <w:rPr>
          <w:rFonts w:ascii="Arial" w:hAnsi="Arial" w:cs="Arial"/>
          <w:sz w:val="32"/>
          <w:szCs w:val="32"/>
        </w:rPr>
      </w:pPr>
    </w:p>
    <w:p w14:paraId="360FDB80" w14:textId="5B3D0DB9" w:rsidR="00887C94" w:rsidRDefault="00070399" w:rsidP="00264152">
      <w:pPr>
        <w:pStyle w:val="paragraph"/>
        <w:spacing w:before="0" w:beforeAutospacing="0" w:after="0" w:afterAutospacing="0"/>
        <w:jc w:val="both"/>
        <w:textAlignment w:val="baseline"/>
        <w:rPr>
          <w:rFonts w:ascii="Arial" w:hAnsi="Arial" w:cs="Arial"/>
        </w:rPr>
      </w:pPr>
      <w:r>
        <w:rPr>
          <w:rFonts w:ascii="Arial" w:hAnsi="Arial" w:cs="Arial"/>
        </w:rPr>
        <w:t>El proyecto de la biblioteca mejorará en la productividad y rendimiento académico de los usuarios (Alumnos), ya que podrán acceder a los recursos de manera más efectiva.</w:t>
      </w:r>
    </w:p>
    <w:p w14:paraId="5044514B" w14:textId="77777777" w:rsidR="00070399" w:rsidRPr="00070399" w:rsidRDefault="00070399" w:rsidP="00264152">
      <w:pPr>
        <w:pStyle w:val="paragraph"/>
        <w:spacing w:before="0" w:beforeAutospacing="0" w:after="0" w:afterAutospacing="0"/>
        <w:jc w:val="both"/>
        <w:textAlignment w:val="baseline"/>
        <w:rPr>
          <w:rFonts w:ascii="Arial" w:hAnsi="Arial" w:cs="Arial"/>
          <w:sz w:val="8"/>
          <w:szCs w:val="8"/>
        </w:rPr>
      </w:pPr>
    </w:p>
    <w:p w14:paraId="15497572" w14:textId="75F6A64C" w:rsidR="00070399" w:rsidRDefault="00070399" w:rsidP="00264152">
      <w:pPr>
        <w:pStyle w:val="paragraph"/>
        <w:spacing w:before="0" w:beforeAutospacing="0" w:after="0" w:afterAutospacing="0"/>
        <w:jc w:val="both"/>
        <w:textAlignment w:val="baseline"/>
        <w:rPr>
          <w:rFonts w:ascii="Arial" w:hAnsi="Arial" w:cs="Arial"/>
        </w:rPr>
      </w:pPr>
      <w:r>
        <w:rPr>
          <w:rFonts w:ascii="Arial" w:hAnsi="Arial" w:cs="Arial"/>
        </w:rPr>
        <w:t>Una eficiente gestión de préstamos y devoluciones de libros ayuda a prevenir los retrasos y multas que se le puedan inculcar al usuario (Alumno), también ayudará a inculcar a los usuarios una cultura de responsabilidad y respeto por los recursos públicos.</w:t>
      </w:r>
    </w:p>
    <w:p w14:paraId="125697F7" w14:textId="77777777" w:rsidR="00367653" w:rsidRPr="00367653" w:rsidRDefault="00367653" w:rsidP="00CE3C3D">
      <w:pPr>
        <w:pStyle w:val="paragraph"/>
        <w:spacing w:before="0" w:beforeAutospacing="0" w:after="0" w:afterAutospacing="0"/>
        <w:textAlignment w:val="baseline"/>
        <w:rPr>
          <w:rFonts w:ascii="Arial" w:hAnsi="Arial" w:cs="Arial"/>
          <w:sz w:val="10"/>
          <w:szCs w:val="10"/>
        </w:rPr>
      </w:pPr>
    </w:p>
    <w:p w14:paraId="64CAC80C" w14:textId="1F109701" w:rsidR="00070399" w:rsidRDefault="00070399" w:rsidP="00CE3C3D">
      <w:pPr>
        <w:pStyle w:val="paragraph"/>
        <w:spacing w:before="0" w:beforeAutospacing="0" w:after="0" w:afterAutospacing="0"/>
        <w:textAlignment w:val="baseline"/>
        <w:rPr>
          <w:rFonts w:ascii="Arial" w:hAnsi="Arial" w:cs="Arial"/>
          <w:b/>
          <w:bCs/>
        </w:rPr>
      </w:pPr>
      <w:r w:rsidRPr="00070399">
        <w:rPr>
          <w:rFonts w:ascii="Arial" w:hAnsi="Arial" w:cs="Arial"/>
          <w:b/>
          <w:bCs/>
          <w:u w:val="single"/>
        </w:rPr>
        <w:t>Beneficios directos</w:t>
      </w:r>
      <w:r w:rsidRPr="00070399">
        <w:rPr>
          <w:rFonts w:ascii="Arial" w:hAnsi="Arial" w:cs="Arial"/>
          <w:b/>
          <w:bCs/>
        </w:rPr>
        <w:t>:</w:t>
      </w:r>
    </w:p>
    <w:p w14:paraId="5A7DC4A6" w14:textId="77777777" w:rsidR="00367653" w:rsidRPr="00367653" w:rsidRDefault="00367653" w:rsidP="00CE3C3D">
      <w:pPr>
        <w:pStyle w:val="paragraph"/>
        <w:spacing w:before="0" w:beforeAutospacing="0" w:after="0" w:afterAutospacing="0"/>
        <w:textAlignment w:val="baseline"/>
        <w:rPr>
          <w:rFonts w:ascii="Arial" w:hAnsi="Arial" w:cs="Arial"/>
          <w:b/>
          <w:bCs/>
          <w:sz w:val="10"/>
          <w:szCs w:val="10"/>
        </w:rPr>
      </w:pPr>
    </w:p>
    <w:p w14:paraId="32E7053B" w14:textId="045831B8" w:rsidR="00070399"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 xml:space="preserve">Mejora en la gestión de </w:t>
      </w:r>
      <w:r w:rsidR="00C67938">
        <w:rPr>
          <w:rFonts w:ascii="Arial" w:hAnsi="Arial" w:cs="Arial"/>
        </w:rPr>
        <w:t>préstamos</w:t>
      </w:r>
      <w:r>
        <w:rPr>
          <w:rFonts w:ascii="Arial" w:hAnsi="Arial" w:cs="Arial"/>
        </w:rPr>
        <w:t xml:space="preserve"> y devoluciones de los libros.</w:t>
      </w:r>
    </w:p>
    <w:p w14:paraId="377A3CB7" w14:textId="1BEBF1F4" w:rsidR="00367653"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Mejora en la búsqueda de la información, logrando que los usuarios (Alumnos) encuentren lo que necesitan rápidamente.</w:t>
      </w:r>
    </w:p>
    <w:p w14:paraId="0F41415C" w14:textId="0F57EB60" w:rsidR="00367653" w:rsidRPr="00367653"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Registro de los usuarios (Alumnos) de sus historiales de préstamo, por lo que mejoraría en la prevención de problemas con los retrasos de devolución de libros.</w:t>
      </w:r>
    </w:p>
    <w:p w14:paraId="1DC2C2DE" w14:textId="77777777" w:rsidR="00070399" w:rsidRDefault="00070399" w:rsidP="00CE3C3D">
      <w:pPr>
        <w:pStyle w:val="paragraph"/>
        <w:spacing w:before="0" w:beforeAutospacing="0" w:after="0" w:afterAutospacing="0"/>
        <w:textAlignment w:val="baseline"/>
        <w:rPr>
          <w:rFonts w:ascii="Arial" w:hAnsi="Arial" w:cs="Arial"/>
        </w:rPr>
      </w:pPr>
    </w:p>
    <w:p w14:paraId="347C8B9D" w14:textId="77777777" w:rsidR="00367653" w:rsidRDefault="00070399" w:rsidP="00CE3C3D">
      <w:pPr>
        <w:pStyle w:val="paragraph"/>
        <w:spacing w:before="0" w:beforeAutospacing="0" w:after="0" w:afterAutospacing="0"/>
        <w:textAlignment w:val="baseline"/>
        <w:rPr>
          <w:rFonts w:ascii="Arial" w:hAnsi="Arial" w:cs="Arial"/>
          <w:b/>
          <w:bCs/>
        </w:rPr>
      </w:pPr>
      <w:r w:rsidRPr="00070399">
        <w:rPr>
          <w:rFonts w:ascii="Arial" w:hAnsi="Arial" w:cs="Arial"/>
          <w:b/>
          <w:bCs/>
          <w:u w:val="single"/>
        </w:rPr>
        <w:t>Beneficios indirectos</w:t>
      </w:r>
      <w:r w:rsidRPr="00070399">
        <w:rPr>
          <w:rFonts w:ascii="Arial" w:hAnsi="Arial" w:cs="Arial"/>
          <w:b/>
          <w:bCs/>
        </w:rPr>
        <w:t>:</w:t>
      </w:r>
    </w:p>
    <w:p w14:paraId="0B3BF943" w14:textId="25EDF27E" w:rsidR="00070399" w:rsidRDefault="00070399" w:rsidP="00CE3C3D">
      <w:pPr>
        <w:pStyle w:val="paragraph"/>
        <w:spacing w:before="0" w:beforeAutospacing="0" w:after="0" w:afterAutospacing="0"/>
        <w:textAlignment w:val="baseline"/>
        <w:rPr>
          <w:rFonts w:ascii="Arial" w:hAnsi="Arial" w:cs="Arial"/>
          <w:b/>
          <w:bCs/>
        </w:rPr>
      </w:pPr>
      <w:r w:rsidRPr="00070399">
        <w:rPr>
          <w:rFonts w:ascii="Arial" w:hAnsi="Arial" w:cs="Arial"/>
          <w:b/>
          <w:bCs/>
        </w:rPr>
        <w:t xml:space="preserve"> </w:t>
      </w:r>
    </w:p>
    <w:p w14:paraId="45B86CF7" w14:textId="54822627" w:rsidR="00367653"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 xml:space="preserve">Mejora la calidad educacional, ya que tendrán un mejor acceso a los recursos de la biblioteca. </w:t>
      </w:r>
    </w:p>
    <w:p w14:paraId="1FFE943D" w14:textId="1D1172D2" w:rsidR="00367653"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Reducción a la carga financiera de los usuarios (Alumnos), ya que no tendrán que comprar libros para poder acceder a cierta información.</w:t>
      </w:r>
    </w:p>
    <w:p w14:paraId="33DECBD8" w14:textId="7F275303" w:rsidR="00334F1A" w:rsidRDefault="00367653" w:rsidP="00264152">
      <w:pPr>
        <w:pStyle w:val="paragraph"/>
        <w:numPr>
          <w:ilvl w:val="0"/>
          <w:numId w:val="21"/>
        </w:numPr>
        <w:spacing w:before="0" w:beforeAutospacing="0" w:after="0" w:afterAutospacing="0"/>
        <w:jc w:val="both"/>
        <w:textAlignment w:val="baseline"/>
        <w:rPr>
          <w:rFonts w:ascii="Arial" w:hAnsi="Arial" w:cs="Arial"/>
        </w:rPr>
      </w:pPr>
      <w:r>
        <w:rPr>
          <w:rFonts w:ascii="Arial" w:hAnsi="Arial" w:cs="Arial"/>
        </w:rPr>
        <w:t>Fomentación a una cultura de responsabilidad y respeto por los recursos públicos.</w:t>
      </w:r>
    </w:p>
    <w:p w14:paraId="22A8A349" w14:textId="77777777" w:rsidR="00704BAC" w:rsidRPr="00704BAC" w:rsidRDefault="00704BAC" w:rsidP="00264152">
      <w:pPr>
        <w:pStyle w:val="paragraph"/>
        <w:spacing w:before="0" w:beforeAutospacing="0" w:after="0" w:afterAutospacing="0"/>
        <w:ind w:left="420"/>
        <w:textAlignment w:val="baseline"/>
        <w:rPr>
          <w:rFonts w:ascii="Arial" w:hAnsi="Arial" w:cs="Arial"/>
        </w:rPr>
      </w:pPr>
    </w:p>
    <w:p w14:paraId="7FBA33A6" w14:textId="5D2DFFEB"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lastRenderedPageBreak/>
        <w:t>VI. Definición y alcance</w:t>
      </w:r>
      <w:r w:rsidRPr="00887C94">
        <w:rPr>
          <w:rStyle w:val="normaltextrun"/>
          <w:rFonts w:ascii="Arial" w:hAnsi="Arial" w:cs="Arial"/>
          <w:b/>
          <w:bCs/>
          <w:sz w:val="32"/>
          <w:szCs w:val="32"/>
        </w:rPr>
        <w:t>:</w:t>
      </w:r>
    </w:p>
    <w:p w14:paraId="154707F9" w14:textId="083E0353" w:rsidR="002B2148" w:rsidRDefault="002B2148" w:rsidP="009D033E">
      <w:pPr>
        <w:pStyle w:val="paragraph"/>
        <w:spacing w:before="0" w:beforeAutospacing="0" w:after="0" w:afterAutospacing="0"/>
        <w:textAlignment w:val="baseline"/>
        <w:rPr>
          <w:rStyle w:val="normaltextrun"/>
          <w:rFonts w:ascii="Arial" w:hAnsi="Arial" w:cs="Arial"/>
          <w:b/>
          <w:bCs/>
          <w:sz w:val="32"/>
          <w:szCs w:val="32"/>
        </w:rPr>
      </w:pPr>
    </w:p>
    <w:p w14:paraId="2EF5B501" w14:textId="77777777" w:rsidR="00704BAC" w:rsidRDefault="00D246B2" w:rsidP="009D033E">
      <w:pPr>
        <w:pStyle w:val="paragraph"/>
        <w:spacing w:before="0" w:beforeAutospacing="0" w:after="0" w:afterAutospacing="0"/>
        <w:textAlignment w:val="baseline"/>
        <w:rPr>
          <w:noProof/>
        </w:rPr>
      </w:pPr>
      <w:r w:rsidRPr="00D246B2">
        <w:rPr>
          <w:rStyle w:val="normaltextrun"/>
          <w:rFonts w:ascii="Arial" w:hAnsi="Arial" w:cs="Arial"/>
          <w:b/>
          <w:bCs/>
        </w:rPr>
        <w:t>Página de login:</w:t>
      </w:r>
      <w:r w:rsidRPr="00D246B2">
        <w:rPr>
          <w:noProof/>
        </w:rPr>
        <w:t xml:space="preserve"> </w:t>
      </w:r>
    </w:p>
    <w:p w14:paraId="4136188B" w14:textId="1E57F243" w:rsidR="00D246B2" w:rsidRDefault="005F3A65" w:rsidP="00704BAC">
      <w:pPr>
        <w:pStyle w:val="paragraph"/>
        <w:spacing w:before="0" w:beforeAutospacing="0" w:after="0" w:afterAutospacing="0"/>
        <w:jc w:val="both"/>
        <w:textAlignment w:val="baseline"/>
        <w:rPr>
          <w:rFonts w:ascii="Arial" w:hAnsi="Arial" w:cs="Arial"/>
        </w:rPr>
      </w:pPr>
      <w:r w:rsidRPr="005F3A65">
        <w:rPr>
          <w:rFonts w:ascii="Arial" w:hAnsi="Arial" w:cs="Arial"/>
        </w:rPr>
        <w:t>Cuando accedes a la página de inicio de sesión, verás una interfaz que te solicita ingresar tu usuario y contraseña. El empleado deberá ingresar su usuario y contraseña. En este caso, el usuario es el DNI y la contraseña será generada por el empleado encargado. Luego de que se ingresó el usuario y contraseña, el sistema validará la información. Si los datos son correctos, el sistema concederá el acceso. Si son incorrectos, no podrás acceder al sistema.</w:t>
      </w:r>
    </w:p>
    <w:p w14:paraId="07A36876" w14:textId="77777777" w:rsidR="005F3A65" w:rsidRDefault="005F3A65" w:rsidP="009D033E">
      <w:pPr>
        <w:pStyle w:val="paragraph"/>
        <w:spacing w:before="0" w:beforeAutospacing="0" w:after="0" w:afterAutospacing="0"/>
        <w:textAlignment w:val="baseline"/>
        <w:rPr>
          <w:noProof/>
        </w:rPr>
      </w:pPr>
    </w:p>
    <w:p w14:paraId="4E123977" w14:textId="76120269" w:rsidR="00371EC8" w:rsidRPr="00D246B2" w:rsidRDefault="00D246B2" w:rsidP="009D033E">
      <w:pPr>
        <w:pStyle w:val="paragraph"/>
        <w:spacing w:before="0" w:beforeAutospacing="0" w:after="0" w:afterAutospacing="0"/>
        <w:textAlignment w:val="baseline"/>
        <w:rPr>
          <w:rStyle w:val="normaltextrun"/>
          <w:rFonts w:ascii="Arial" w:hAnsi="Arial" w:cs="Arial"/>
          <w:b/>
          <w:bCs/>
        </w:rPr>
      </w:pPr>
      <w:r>
        <w:rPr>
          <w:noProof/>
        </w:rPr>
        <w:drawing>
          <wp:inline distT="0" distB="0" distL="0" distR="0" wp14:anchorId="22F90991" wp14:editId="1071BAA5">
            <wp:extent cx="6120765" cy="2901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6"/>
                    <a:stretch/>
                  </pic:blipFill>
                  <pic:spPr bwMode="auto">
                    <a:xfrm>
                      <a:off x="0" y="0"/>
                      <a:ext cx="6120765" cy="2901950"/>
                    </a:xfrm>
                    <a:prstGeom prst="rect">
                      <a:avLst/>
                    </a:prstGeom>
                    <a:ln>
                      <a:noFill/>
                    </a:ln>
                    <a:extLst>
                      <a:ext uri="{53640926-AAD7-44D8-BBD7-CCE9431645EC}">
                        <a14:shadowObscured xmlns:a14="http://schemas.microsoft.com/office/drawing/2010/main"/>
                      </a:ext>
                    </a:extLst>
                  </pic:spPr>
                </pic:pic>
              </a:graphicData>
            </a:graphic>
          </wp:inline>
        </w:drawing>
      </w:r>
    </w:p>
    <w:p w14:paraId="47AEF774" w14:textId="3A8CF179" w:rsidR="00704BAC" w:rsidRDefault="00704BAC" w:rsidP="00C67938">
      <w:pPr>
        <w:pStyle w:val="paragraph"/>
        <w:spacing w:before="0" w:beforeAutospacing="0" w:after="0" w:afterAutospacing="0"/>
        <w:textAlignment w:val="baseline"/>
        <w:rPr>
          <w:rStyle w:val="normaltextrun"/>
          <w:rFonts w:ascii="Arial" w:hAnsi="Arial" w:cs="Arial"/>
          <w:b/>
          <w:bCs/>
        </w:rPr>
      </w:pPr>
    </w:p>
    <w:p w14:paraId="4C189383" w14:textId="65DFD949" w:rsidR="00704BAC" w:rsidRDefault="00704BAC" w:rsidP="00C67938">
      <w:pPr>
        <w:pStyle w:val="paragraph"/>
        <w:spacing w:before="0" w:beforeAutospacing="0" w:after="0" w:afterAutospacing="0"/>
        <w:textAlignment w:val="baseline"/>
        <w:rPr>
          <w:rStyle w:val="normaltextrun"/>
          <w:rFonts w:ascii="Arial" w:hAnsi="Arial" w:cs="Arial"/>
          <w:b/>
          <w:bCs/>
        </w:rPr>
      </w:pPr>
    </w:p>
    <w:p w14:paraId="579FB769" w14:textId="254C1495" w:rsidR="00704BAC" w:rsidRDefault="00704BAC" w:rsidP="00C67938">
      <w:pPr>
        <w:pStyle w:val="paragraph"/>
        <w:spacing w:before="0" w:beforeAutospacing="0" w:after="0" w:afterAutospacing="0"/>
        <w:textAlignment w:val="baseline"/>
        <w:rPr>
          <w:rStyle w:val="normaltextrun"/>
          <w:rFonts w:ascii="Arial" w:hAnsi="Arial" w:cs="Arial"/>
          <w:b/>
          <w:bCs/>
        </w:rPr>
      </w:pPr>
    </w:p>
    <w:p w14:paraId="72BE5F02" w14:textId="0C4FC97D" w:rsidR="00704BAC" w:rsidRDefault="00704BAC" w:rsidP="00C67938">
      <w:pPr>
        <w:pStyle w:val="paragraph"/>
        <w:spacing w:before="0" w:beforeAutospacing="0" w:after="0" w:afterAutospacing="0"/>
        <w:textAlignment w:val="baseline"/>
        <w:rPr>
          <w:rStyle w:val="normaltextrun"/>
          <w:rFonts w:ascii="Arial" w:hAnsi="Arial" w:cs="Arial"/>
          <w:b/>
          <w:bCs/>
        </w:rPr>
      </w:pPr>
    </w:p>
    <w:p w14:paraId="6BF17A54" w14:textId="29EED204" w:rsidR="00704BAC" w:rsidRDefault="00704BAC" w:rsidP="00C67938">
      <w:pPr>
        <w:pStyle w:val="paragraph"/>
        <w:spacing w:before="0" w:beforeAutospacing="0" w:after="0" w:afterAutospacing="0"/>
        <w:textAlignment w:val="baseline"/>
        <w:rPr>
          <w:rStyle w:val="normaltextrun"/>
          <w:rFonts w:ascii="Arial" w:hAnsi="Arial" w:cs="Arial"/>
          <w:b/>
          <w:bCs/>
        </w:rPr>
      </w:pPr>
    </w:p>
    <w:p w14:paraId="49FBB3B3" w14:textId="5829C878" w:rsidR="00704BAC" w:rsidRDefault="00704BAC" w:rsidP="00C67938">
      <w:pPr>
        <w:pStyle w:val="paragraph"/>
        <w:spacing w:before="0" w:beforeAutospacing="0" w:after="0" w:afterAutospacing="0"/>
        <w:textAlignment w:val="baseline"/>
        <w:rPr>
          <w:rStyle w:val="normaltextrun"/>
          <w:rFonts w:ascii="Arial" w:hAnsi="Arial" w:cs="Arial"/>
          <w:b/>
          <w:bCs/>
        </w:rPr>
      </w:pPr>
    </w:p>
    <w:p w14:paraId="55FC99C1" w14:textId="56A36C1C" w:rsidR="00704BAC" w:rsidRDefault="00704BAC" w:rsidP="00C67938">
      <w:pPr>
        <w:pStyle w:val="paragraph"/>
        <w:spacing w:before="0" w:beforeAutospacing="0" w:after="0" w:afterAutospacing="0"/>
        <w:textAlignment w:val="baseline"/>
        <w:rPr>
          <w:rStyle w:val="normaltextrun"/>
          <w:rFonts w:ascii="Arial" w:hAnsi="Arial" w:cs="Arial"/>
          <w:b/>
          <w:bCs/>
        </w:rPr>
      </w:pPr>
    </w:p>
    <w:p w14:paraId="567756B2" w14:textId="3B45D36A" w:rsidR="00704BAC" w:rsidRDefault="00704BAC" w:rsidP="00C67938">
      <w:pPr>
        <w:pStyle w:val="paragraph"/>
        <w:spacing w:before="0" w:beforeAutospacing="0" w:after="0" w:afterAutospacing="0"/>
        <w:textAlignment w:val="baseline"/>
        <w:rPr>
          <w:rStyle w:val="normaltextrun"/>
          <w:rFonts w:ascii="Arial" w:hAnsi="Arial" w:cs="Arial"/>
          <w:b/>
          <w:bCs/>
        </w:rPr>
      </w:pPr>
    </w:p>
    <w:p w14:paraId="00CC60CE" w14:textId="3BAA6367" w:rsidR="00704BAC" w:rsidRDefault="00704BAC" w:rsidP="00C67938">
      <w:pPr>
        <w:pStyle w:val="paragraph"/>
        <w:spacing w:before="0" w:beforeAutospacing="0" w:after="0" w:afterAutospacing="0"/>
        <w:textAlignment w:val="baseline"/>
        <w:rPr>
          <w:rStyle w:val="normaltextrun"/>
          <w:rFonts w:ascii="Arial" w:hAnsi="Arial" w:cs="Arial"/>
          <w:b/>
          <w:bCs/>
        </w:rPr>
      </w:pPr>
    </w:p>
    <w:p w14:paraId="12B43279" w14:textId="260118E9" w:rsidR="00704BAC" w:rsidRDefault="00704BAC" w:rsidP="00C67938">
      <w:pPr>
        <w:pStyle w:val="paragraph"/>
        <w:spacing w:before="0" w:beforeAutospacing="0" w:after="0" w:afterAutospacing="0"/>
        <w:textAlignment w:val="baseline"/>
        <w:rPr>
          <w:rStyle w:val="normaltextrun"/>
          <w:rFonts w:ascii="Arial" w:hAnsi="Arial" w:cs="Arial"/>
          <w:b/>
          <w:bCs/>
        </w:rPr>
      </w:pPr>
    </w:p>
    <w:p w14:paraId="13256B07" w14:textId="1D87B0DB" w:rsidR="00704BAC" w:rsidRDefault="00704BAC" w:rsidP="00C67938">
      <w:pPr>
        <w:pStyle w:val="paragraph"/>
        <w:spacing w:before="0" w:beforeAutospacing="0" w:after="0" w:afterAutospacing="0"/>
        <w:textAlignment w:val="baseline"/>
        <w:rPr>
          <w:rStyle w:val="normaltextrun"/>
          <w:rFonts w:ascii="Arial" w:hAnsi="Arial" w:cs="Arial"/>
          <w:b/>
          <w:bCs/>
        </w:rPr>
      </w:pPr>
    </w:p>
    <w:p w14:paraId="799875B5" w14:textId="68E88AC6" w:rsidR="00704BAC" w:rsidRDefault="00704BAC" w:rsidP="00C67938">
      <w:pPr>
        <w:pStyle w:val="paragraph"/>
        <w:spacing w:before="0" w:beforeAutospacing="0" w:after="0" w:afterAutospacing="0"/>
        <w:textAlignment w:val="baseline"/>
        <w:rPr>
          <w:rStyle w:val="normaltextrun"/>
          <w:rFonts w:ascii="Arial" w:hAnsi="Arial" w:cs="Arial"/>
          <w:b/>
          <w:bCs/>
        </w:rPr>
      </w:pPr>
    </w:p>
    <w:p w14:paraId="3C20CF08" w14:textId="51B33E79" w:rsidR="00704BAC" w:rsidRDefault="00704BAC" w:rsidP="00C67938">
      <w:pPr>
        <w:pStyle w:val="paragraph"/>
        <w:spacing w:before="0" w:beforeAutospacing="0" w:after="0" w:afterAutospacing="0"/>
        <w:textAlignment w:val="baseline"/>
        <w:rPr>
          <w:rStyle w:val="normaltextrun"/>
          <w:rFonts w:ascii="Arial" w:hAnsi="Arial" w:cs="Arial"/>
          <w:b/>
          <w:bCs/>
        </w:rPr>
      </w:pPr>
    </w:p>
    <w:p w14:paraId="64707641" w14:textId="497594B2" w:rsidR="00704BAC" w:rsidRDefault="00704BAC" w:rsidP="00C67938">
      <w:pPr>
        <w:pStyle w:val="paragraph"/>
        <w:spacing w:before="0" w:beforeAutospacing="0" w:after="0" w:afterAutospacing="0"/>
        <w:textAlignment w:val="baseline"/>
        <w:rPr>
          <w:rStyle w:val="normaltextrun"/>
          <w:rFonts w:ascii="Arial" w:hAnsi="Arial" w:cs="Arial"/>
          <w:b/>
          <w:bCs/>
        </w:rPr>
      </w:pPr>
    </w:p>
    <w:p w14:paraId="3ED65EE2" w14:textId="4102E55C" w:rsidR="00704BAC" w:rsidRDefault="00704BAC" w:rsidP="00C67938">
      <w:pPr>
        <w:pStyle w:val="paragraph"/>
        <w:spacing w:before="0" w:beforeAutospacing="0" w:after="0" w:afterAutospacing="0"/>
        <w:textAlignment w:val="baseline"/>
        <w:rPr>
          <w:rStyle w:val="normaltextrun"/>
          <w:rFonts w:ascii="Arial" w:hAnsi="Arial" w:cs="Arial"/>
          <w:b/>
          <w:bCs/>
        </w:rPr>
      </w:pPr>
    </w:p>
    <w:p w14:paraId="2725CB6C" w14:textId="6FF9AF45" w:rsidR="00704BAC" w:rsidRDefault="00704BAC" w:rsidP="00C67938">
      <w:pPr>
        <w:pStyle w:val="paragraph"/>
        <w:spacing w:before="0" w:beforeAutospacing="0" w:after="0" w:afterAutospacing="0"/>
        <w:textAlignment w:val="baseline"/>
        <w:rPr>
          <w:rStyle w:val="normaltextrun"/>
          <w:rFonts w:ascii="Arial" w:hAnsi="Arial" w:cs="Arial"/>
          <w:b/>
          <w:bCs/>
        </w:rPr>
      </w:pPr>
    </w:p>
    <w:p w14:paraId="58C5DD61" w14:textId="39CAC10F" w:rsidR="00704BAC" w:rsidRDefault="00704BAC" w:rsidP="00C67938">
      <w:pPr>
        <w:pStyle w:val="paragraph"/>
        <w:spacing w:before="0" w:beforeAutospacing="0" w:after="0" w:afterAutospacing="0"/>
        <w:textAlignment w:val="baseline"/>
        <w:rPr>
          <w:rStyle w:val="normaltextrun"/>
          <w:rFonts w:ascii="Arial" w:hAnsi="Arial" w:cs="Arial"/>
          <w:b/>
          <w:bCs/>
        </w:rPr>
      </w:pPr>
    </w:p>
    <w:p w14:paraId="325D28BA" w14:textId="3AF03DF7" w:rsidR="00704BAC" w:rsidRDefault="00704BAC" w:rsidP="00C67938">
      <w:pPr>
        <w:pStyle w:val="paragraph"/>
        <w:spacing w:before="0" w:beforeAutospacing="0" w:after="0" w:afterAutospacing="0"/>
        <w:textAlignment w:val="baseline"/>
        <w:rPr>
          <w:rStyle w:val="normaltextrun"/>
          <w:rFonts w:ascii="Arial" w:hAnsi="Arial" w:cs="Arial"/>
          <w:b/>
          <w:bCs/>
        </w:rPr>
      </w:pPr>
    </w:p>
    <w:p w14:paraId="2D85F0C4" w14:textId="06726659" w:rsidR="00704BAC" w:rsidRDefault="00704BAC" w:rsidP="00C67938">
      <w:pPr>
        <w:pStyle w:val="paragraph"/>
        <w:spacing w:before="0" w:beforeAutospacing="0" w:after="0" w:afterAutospacing="0"/>
        <w:textAlignment w:val="baseline"/>
        <w:rPr>
          <w:rStyle w:val="normaltextrun"/>
          <w:rFonts w:ascii="Arial" w:hAnsi="Arial" w:cs="Arial"/>
          <w:b/>
          <w:bCs/>
        </w:rPr>
      </w:pPr>
    </w:p>
    <w:p w14:paraId="6DCD2152" w14:textId="71844172" w:rsidR="00704BAC" w:rsidRDefault="00704BAC" w:rsidP="00C67938">
      <w:pPr>
        <w:pStyle w:val="paragraph"/>
        <w:spacing w:before="0" w:beforeAutospacing="0" w:after="0" w:afterAutospacing="0"/>
        <w:textAlignment w:val="baseline"/>
        <w:rPr>
          <w:rStyle w:val="normaltextrun"/>
          <w:rFonts w:ascii="Arial" w:hAnsi="Arial" w:cs="Arial"/>
          <w:b/>
          <w:bCs/>
        </w:rPr>
      </w:pPr>
    </w:p>
    <w:p w14:paraId="79CF9996" w14:textId="2C441457" w:rsidR="00704BAC" w:rsidRDefault="00704BAC" w:rsidP="00C67938">
      <w:pPr>
        <w:pStyle w:val="paragraph"/>
        <w:spacing w:before="0" w:beforeAutospacing="0" w:after="0" w:afterAutospacing="0"/>
        <w:textAlignment w:val="baseline"/>
        <w:rPr>
          <w:rStyle w:val="normaltextrun"/>
          <w:rFonts w:ascii="Arial" w:hAnsi="Arial" w:cs="Arial"/>
          <w:b/>
          <w:bCs/>
        </w:rPr>
      </w:pPr>
    </w:p>
    <w:p w14:paraId="4ACD2964" w14:textId="3BB9CEB9" w:rsidR="00704BAC" w:rsidRDefault="00704BAC" w:rsidP="00C67938">
      <w:pPr>
        <w:pStyle w:val="paragraph"/>
        <w:spacing w:before="0" w:beforeAutospacing="0" w:after="0" w:afterAutospacing="0"/>
        <w:textAlignment w:val="baseline"/>
        <w:rPr>
          <w:rStyle w:val="normaltextrun"/>
          <w:rFonts w:ascii="Arial" w:hAnsi="Arial" w:cs="Arial"/>
          <w:b/>
          <w:bCs/>
        </w:rPr>
      </w:pPr>
    </w:p>
    <w:p w14:paraId="623C708A" w14:textId="77777777" w:rsidR="00704BAC" w:rsidRDefault="00704BAC" w:rsidP="00C67938">
      <w:pPr>
        <w:pStyle w:val="paragraph"/>
        <w:spacing w:before="0" w:beforeAutospacing="0" w:after="0" w:afterAutospacing="0"/>
        <w:textAlignment w:val="baseline"/>
        <w:rPr>
          <w:rStyle w:val="normaltextrun"/>
          <w:rFonts w:ascii="Arial" w:hAnsi="Arial" w:cs="Arial"/>
          <w:b/>
          <w:bCs/>
        </w:rPr>
      </w:pPr>
    </w:p>
    <w:p w14:paraId="4BAEC8B7" w14:textId="6A3D2B31" w:rsidR="00E50C00" w:rsidRDefault="00C67938" w:rsidP="00C67938">
      <w:pPr>
        <w:pStyle w:val="paragraph"/>
        <w:spacing w:before="0" w:beforeAutospacing="0" w:after="0" w:afterAutospacing="0"/>
        <w:textAlignment w:val="baseline"/>
        <w:rPr>
          <w:rStyle w:val="normaltextrun"/>
          <w:rFonts w:ascii="Arial" w:hAnsi="Arial" w:cs="Arial"/>
          <w:b/>
          <w:bCs/>
        </w:rPr>
      </w:pPr>
      <w:r>
        <w:rPr>
          <w:rStyle w:val="normaltextrun"/>
          <w:rFonts w:ascii="Arial" w:hAnsi="Arial" w:cs="Arial"/>
          <w:b/>
          <w:bCs/>
        </w:rPr>
        <w:lastRenderedPageBreak/>
        <w:t>Página</w:t>
      </w:r>
      <w:r w:rsidR="001B1B43">
        <w:rPr>
          <w:rStyle w:val="normaltextrun"/>
          <w:rFonts w:ascii="Arial" w:hAnsi="Arial" w:cs="Arial"/>
          <w:b/>
          <w:bCs/>
        </w:rPr>
        <w:t xml:space="preserve"> de listado</w:t>
      </w:r>
      <w:r w:rsidR="00041BE7">
        <w:rPr>
          <w:rStyle w:val="normaltextrun"/>
          <w:rFonts w:ascii="Arial" w:hAnsi="Arial" w:cs="Arial"/>
          <w:b/>
          <w:bCs/>
        </w:rPr>
        <w:t>:</w:t>
      </w:r>
      <w:r w:rsidR="001B1B43">
        <w:rPr>
          <w:rStyle w:val="normaltextrun"/>
          <w:rFonts w:ascii="Arial" w:hAnsi="Arial" w:cs="Arial"/>
          <w:b/>
          <w:bCs/>
        </w:rPr>
        <w:t xml:space="preserve"> </w:t>
      </w:r>
    </w:p>
    <w:p w14:paraId="4D4BA671" w14:textId="77777777" w:rsidR="00704BAC" w:rsidRDefault="00704BAC" w:rsidP="00C67938">
      <w:pPr>
        <w:pStyle w:val="paragraph"/>
        <w:spacing w:before="0" w:beforeAutospacing="0" w:after="0" w:afterAutospacing="0"/>
        <w:textAlignment w:val="baseline"/>
        <w:rPr>
          <w:rStyle w:val="normaltextrun"/>
          <w:rFonts w:ascii="Arial" w:hAnsi="Arial" w:cs="Arial"/>
        </w:rPr>
      </w:pPr>
    </w:p>
    <w:p w14:paraId="3E104BBC" w14:textId="232DB7D7" w:rsidR="00041BE7" w:rsidRDefault="00C67938" w:rsidP="00704BAC">
      <w:pPr>
        <w:pStyle w:val="paragraph"/>
        <w:numPr>
          <w:ilvl w:val="0"/>
          <w:numId w:val="27"/>
        </w:numPr>
        <w:spacing w:before="0" w:beforeAutospacing="0" w:after="0" w:afterAutospacing="0"/>
        <w:jc w:val="both"/>
        <w:textAlignment w:val="baseline"/>
        <w:rPr>
          <w:rStyle w:val="normaltextrun"/>
          <w:rFonts w:ascii="Arial" w:hAnsi="Arial" w:cs="Arial"/>
        </w:rPr>
      </w:pPr>
      <w:r w:rsidRPr="00080E9A">
        <w:rPr>
          <w:rStyle w:val="normaltextrun"/>
          <w:rFonts w:ascii="Arial" w:hAnsi="Arial" w:cs="Arial"/>
          <w:b/>
          <w:bCs/>
        </w:rPr>
        <w:t>D</w:t>
      </w:r>
      <w:r w:rsidR="00837F15" w:rsidRPr="00080E9A">
        <w:rPr>
          <w:rStyle w:val="normaltextrun"/>
          <w:rFonts w:ascii="Arial" w:hAnsi="Arial" w:cs="Arial"/>
          <w:b/>
          <w:bCs/>
        </w:rPr>
        <w:t>iseño:</w:t>
      </w:r>
      <w:r w:rsidR="00837F15">
        <w:rPr>
          <w:rStyle w:val="normaltextrun"/>
          <w:rFonts w:ascii="Arial" w:hAnsi="Arial" w:cs="Arial"/>
        </w:rPr>
        <w:t xml:space="preserve"> La página tendrá una tabla que mostrará los datos registrados por cada entidad (Libros, Empleados, Alumnos, Editorial, Prestamos, Compras Libros</w:t>
      </w:r>
      <w:r w:rsidR="00704BAC">
        <w:rPr>
          <w:rStyle w:val="normaltextrun"/>
          <w:rFonts w:ascii="Arial" w:hAnsi="Arial" w:cs="Arial"/>
        </w:rPr>
        <w:t>)</w:t>
      </w:r>
      <w:r w:rsidR="00837F15">
        <w:rPr>
          <w:rStyle w:val="normaltextrun"/>
          <w:rFonts w:ascii="Arial" w:hAnsi="Arial" w:cs="Arial"/>
        </w:rPr>
        <w:t>, en donde habrá una columna adicional llamada “</w:t>
      </w:r>
      <w:r w:rsidR="00080E9A">
        <w:rPr>
          <w:rStyle w:val="normaltextrun"/>
          <w:rFonts w:ascii="Arial" w:hAnsi="Arial" w:cs="Arial"/>
        </w:rPr>
        <w:t xml:space="preserve">Acciones” que contendrá dos botones: “Editar” y “Eliminar” para cada fila. </w:t>
      </w:r>
    </w:p>
    <w:p w14:paraId="1B656630" w14:textId="12364B48" w:rsidR="00C67938" w:rsidRDefault="00080E9A" w:rsidP="00704BAC">
      <w:pPr>
        <w:pStyle w:val="paragraph"/>
        <w:spacing w:before="0" w:beforeAutospacing="0" w:after="0" w:afterAutospacing="0"/>
        <w:ind w:left="1080"/>
        <w:jc w:val="both"/>
        <w:textAlignment w:val="baseline"/>
        <w:rPr>
          <w:rStyle w:val="normaltextrun"/>
          <w:rFonts w:ascii="Arial" w:hAnsi="Arial" w:cs="Arial"/>
        </w:rPr>
      </w:pPr>
      <w:r>
        <w:rPr>
          <w:rStyle w:val="normaltextrun"/>
          <w:rFonts w:ascii="Arial" w:hAnsi="Arial" w:cs="Arial"/>
        </w:rPr>
        <w:t>Además, que en la parte superior de la página habrá un campo de entrada donde el usuario podrá buscar registros y un botón “Buscar” que iniciará la búsqueda, debajo de la tabla habrá un botón llamado “Registrar” que llevará a la página de registro de la entidad correspondiente.</w:t>
      </w:r>
    </w:p>
    <w:p w14:paraId="47F2D6C8" w14:textId="77777777" w:rsidR="00041BE7" w:rsidRDefault="00041BE7" w:rsidP="00704BAC">
      <w:pPr>
        <w:pStyle w:val="paragraph"/>
        <w:spacing w:before="0" w:beforeAutospacing="0" w:after="0" w:afterAutospacing="0"/>
        <w:jc w:val="both"/>
        <w:textAlignment w:val="baseline"/>
        <w:rPr>
          <w:rStyle w:val="normaltextrun"/>
          <w:rFonts w:ascii="Arial" w:hAnsi="Arial" w:cs="Arial"/>
        </w:rPr>
      </w:pPr>
    </w:p>
    <w:p w14:paraId="784D99E9" w14:textId="77777777" w:rsidR="00041BE7" w:rsidRDefault="00080E9A" w:rsidP="00704BAC">
      <w:pPr>
        <w:pStyle w:val="paragraph"/>
        <w:numPr>
          <w:ilvl w:val="0"/>
          <w:numId w:val="27"/>
        </w:numPr>
        <w:spacing w:before="0" w:beforeAutospacing="0" w:after="0" w:afterAutospacing="0"/>
        <w:jc w:val="both"/>
        <w:textAlignment w:val="baseline"/>
        <w:rPr>
          <w:rStyle w:val="normaltextrun"/>
          <w:rFonts w:ascii="Arial" w:hAnsi="Arial" w:cs="Arial"/>
        </w:rPr>
      </w:pPr>
      <w:r w:rsidRPr="00041BE7">
        <w:rPr>
          <w:rStyle w:val="normaltextrun"/>
          <w:rFonts w:ascii="Arial" w:hAnsi="Arial" w:cs="Arial"/>
          <w:b/>
          <w:bCs/>
        </w:rPr>
        <w:t xml:space="preserve">Funcionalidades: </w:t>
      </w:r>
      <w:r>
        <w:rPr>
          <w:rStyle w:val="normaltextrun"/>
          <w:rFonts w:ascii="Arial" w:hAnsi="Arial" w:cs="Arial"/>
        </w:rPr>
        <w:t xml:space="preserve">Al hacer click en el botón de “Editar” te redireccionará a la página de edición de la entidad especifica, donde se podrá modificar el registro, </w:t>
      </w:r>
      <w:r w:rsidR="00041BE7">
        <w:rPr>
          <w:rStyle w:val="normaltextrun"/>
          <w:rFonts w:ascii="Arial" w:hAnsi="Arial" w:cs="Arial"/>
        </w:rPr>
        <w:t>al hacer click en el botón “Eliminar” se procederá a eliminar esa fila, por consiguiente, el registro de la base de datos.</w:t>
      </w:r>
    </w:p>
    <w:p w14:paraId="330DE54B" w14:textId="11BCDF7C" w:rsidR="00080E9A" w:rsidRDefault="00041BE7" w:rsidP="00704BAC">
      <w:pPr>
        <w:pStyle w:val="paragraph"/>
        <w:spacing w:before="0" w:beforeAutospacing="0" w:after="0" w:afterAutospacing="0"/>
        <w:ind w:left="1080"/>
        <w:jc w:val="both"/>
        <w:textAlignment w:val="baseline"/>
        <w:rPr>
          <w:rStyle w:val="normaltextrun"/>
          <w:rFonts w:ascii="Arial" w:hAnsi="Arial" w:cs="Arial"/>
        </w:rPr>
      </w:pPr>
      <w:r>
        <w:rPr>
          <w:rStyle w:val="normaltextrun"/>
          <w:rFonts w:ascii="Arial" w:hAnsi="Arial" w:cs="Arial"/>
        </w:rPr>
        <w:t xml:space="preserve"> En el campo de entrada, se podrá ingresar un término de búsqueda y luego darle al botón “Buscar” para poder filtrar los registros de la tabla, al realizar la búsqueda se actualizará la tabla donde mostrará los registros que coincidan con los criterios de la búsqueda.</w:t>
      </w:r>
    </w:p>
    <w:p w14:paraId="15D6586A" w14:textId="6E0F5697" w:rsidR="00041BE7" w:rsidRPr="001B1B43" w:rsidRDefault="00041BE7" w:rsidP="00704BAC">
      <w:pPr>
        <w:pStyle w:val="paragraph"/>
        <w:spacing w:before="0" w:beforeAutospacing="0" w:after="0" w:afterAutospacing="0"/>
        <w:ind w:left="1080"/>
        <w:jc w:val="both"/>
        <w:textAlignment w:val="baseline"/>
        <w:rPr>
          <w:rStyle w:val="normaltextrun"/>
          <w:rFonts w:ascii="Arial" w:hAnsi="Arial" w:cs="Arial"/>
        </w:rPr>
      </w:pPr>
      <w:r>
        <w:rPr>
          <w:rStyle w:val="normaltextrun"/>
          <w:rFonts w:ascii="Arial" w:hAnsi="Arial" w:cs="Arial"/>
        </w:rPr>
        <w:t xml:space="preserve">Al hacer click en el botón “Registrar” debajo de la tabla, se redireccionará a la </w:t>
      </w:r>
      <w:r w:rsidR="002573AD">
        <w:rPr>
          <w:rStyle w:val="normaltextrun"/>
          <w:rFonts w:ascii="Arial" w:hAnsi="Arial" w:cs="Arial"/>
        </w:rPr>
        <w:t>página</w:t>
      </w:r>
      <w:r>
        <w:rPr>
          <w:rStyle w:val="normaltextrun"/>
          <w:rFonts w:ascii="Arial" w:hAnsi="Arial" w:cs="Arial"/>
        </w:rPr>
        <w:t xml:space="preserve"> de registro de la entidad correspondiente.</w:t>
      </w:r>
    </w:p>
    <w:p w14:paraId="32C72383" w14:textId="5A5AF323" w:rsidR="005F3A65" w:rsidRDefault="005F3A65" w:rsidP="009D033E">
      <w:pPr>
        <w:pStyle w:val="paragraph"/>
        <w:spacing w:before="0" w:beforeAutospacing="0" w:after="0" w:afterAutospacing="0"/>
        <w:textAlignment w:val="baseline"/>
        <w:rPr>
          <w:rStyle w:val="normaltextrun"/>
          <w:rFonts w:ascii="Arial" w:hAnsi="Arial" w:cs="Arial"/>
          <w:b/>
          <w:bCs/>
          <w:sz w:val="32"/>
          <w:szCs w:val="32"/>
        </w:rPr>
      </w:pPr>
    </w:p>
    <w:p w14:paraId="6E2E5A62" w14:textId="0BD5210B" w:rsidR="001B1B43" w:rsidRDefault="00041BE7" w:rsidP="009D033E">
      <w:pPr>
        <w:pStyle w:val="paragraph"/>
        <w:spacing w:before="0" w:beforeAutospacing="0" w:after="0" w:afterAutospacing="0"/>
        <w:textAlignment w:val="baseline"/>
        <w:rPr>
          <w:rStyle w:val="normaltextrun"/>
          <w:rFonts w:ascii="Arial" w:hAnsi="Arial" w:cs="Arial"/>
          <w:b/>
          <w:bCs/>
          <w:sz w:val="32"/>
          <w:szCs w:val="32"/>
        </w:rPr>
      </w:pPr>
      <w:r>
        <w:rPr>
          <w:noProof/>
        </w:rPr>
        <w:drawing>
          <wp:inline distT="0" distB="0" distL="0" distR="0" wp14:anchorId="74A8C7D5" wp14:editId="6F31B131">
            <wp:extent cx="6120765" cy="2056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56765"/>
                    </a:xfrm>
                    <a:prstGeom prst="rect">
                      <a:avLst/>
                    </a:prstGeom>
                  </pic:spPr>
                </pic:pic>
              </a:graphicData>
            </a:graphic>
          </wp:inline>
        </w:drawing>
      </w:r>
    </w:p>
    <w:p w14:paraId="0A615294" w14:textId="52A9B85A" w:rsidR="00041BE7" w:rsidRDefault="00041BE7" w:rsidP="009D033E">
      <w:pPr>
        <w:pStyle w:val="paragraph"/>
        <w:spacing w:before="0" w:beforeAutospacing="0" w:after="0" w:afterAutospacing="0"/>
        <w:textAlignment w:val="baseline"/>
        <w:rPr>
          <w:rStyle w:val="normaltextrun"/>
          <w:rFonts w:ascii="Arial" w:hAnsi="Arial" w:cs="Arial"/>
          <w:b/>
          <w:bCs/>
          <w:sz w:val="32"/>
          <w:szCs w:val="32"/>
        </w:rPr>
      </w:pPr>
    </w:p>
    <w:p w14:paraId="4046405D"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003E0666"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106A19DE"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2E489FED"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3B8BB04E"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7A9D272"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36B3DC99"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28583BC0"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7C108FC4"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1733F146"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32F21ED"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5691FC77"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B2138F1"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0AF9CCA5"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2EDC188"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0DCEEE5F" w14:textId="78467B1B" w:rsidR="00704BAC" w:rsidRDefault="00041BE7" w:rsidP="00816549">
      <w:pPr>
        <w:pStyle w:val="paragraph"/>
        <w:spacing w:before="0" w:beforeAutospacing="0" w:after="0" w:afterAutospacing="0"/>
        <w:textAlignment w:val="baseline"/>
        <w:rPr>
          <w:rStyle w:val="normaltextrun"/>
          <w:rFonts w:ascii="Arial" w:hAnsi="Arial" w:cs="Arial"/>
          <w:b/>
          <w:bCs/>
        </w:rPr>
      </w:pPr>
      <w:r>
        <w:rPr>
          <w:rStyle w:val="normaltextrun"/>
          <w:rFonts w:ascii="Arial" w:hAnsi="Arial" w:cs="Arial"/>
          <w:b/>
          <w:bCs/>
        </w:rPr>
        <w:lastRenderedPageBreak/>
        <w:t xml:space="preserve">Página de Editar: </w:t>
      </w:r>
    </w:p>
    <w:p w14:paraId="13C7911A" w14:textId="2BF269BB" w:rsidR="0052716F" w:rsidRDefault="00816549" w:rsidP="00704BAC">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La página mostrará un formulario que contendrá los campos correspondientes a los atributos de la entidad correspondiente, este formulario estará prellenado con los datos actuales del registro que se desea editar, con excepción del campo “Código”, habrá un botón llamado “Editar” que se deberá presionar para poder realizar los cambios deseados en el formulario, ya que al hacer click en el botón “Editar” se enviará la solicitud de edición al sistema, que procederá con los cambios y actualizará el registro de la base de datos y la </w:t>
      </w:r>
      <w:r w:rsidRPr="00704BAC">
        <w:rPr>
          <w:rStyle w:val="normaltextrun"/>
          <w:rFonts w:ascii="Arial" w:hAnsi="Arial" w:cs="Arial"/>
        </w:rPr>
        <w:t>página</w:t>
      </w:r>
      <w:r>
        <w:rPr>
          <w:rStyle w:val="normaltextrun"/>
          <w:rFonts w:ascii="Arial" w:hAnsi="Arial" w:cs="Arial"/>
        </w:rPr>
        <w:t xml:space="preserve"> de listado. </w:t>
      </w:r>
    </w:p>
    <w:p w14:paraId="66532CEC" w14:textId="77777777" w:rsidR="002573AD" w:rsidRPr="00816549" w:rsidRDefault="002573AD" w:rsidP="00816549">
      <w:pPr>
        <w:pStyle w:val="paragraph"/>
        <w:spacing w:before="0" w:beforeAutospacing="0" w:after="0" w:afterAutospacing="0"/>
        <w:textAlignment w:val="baseline"/>
        <w:rPr>
          <w:rStyle w:val="normaltextrun"/>
          <w:rFonts w:ascii="Arial" w:hAnsi="Arial" w:cs="Arial"/>
          <w:b/>
          <w:bCs/>
        </w:rPr>
      </w:pPr>
    </w:p>
    <w:p w14:paraId="54124490" w14:textId="4A5D6D6B" w:rsidR="00041BE7" w:rsidRDefault="00041BE7" w:rsidP="009D033E">
      <w:pPr>
        <w:pStyle w:val="paragraph"/>
        <w:spacing w:before="0" w:beforeAutospacing="0" w:after="0" w:afterAutospacing="0"/>
        <w:textAlignment w:val="baseline"/>
        <w:rPr>
          <w:rStyle w:val="normaltextrun"/>
          <w:rFonts w:ascii="Arial" w:hAnsi="Arial" w:cs="Arial"/>
          <w:b/>
          <w:bCs/>
          <w:sz w:val="32"/>
          <w:szCs w:val="32"/>
        </w:rPr>
      </w:pPr>
      <w:r>
        <w:rPr>
          <w:noProof/>
        </w:rPr>
        <w:drawing>
          <wp:inline distT="0" distB="0" distL="0" distR="0" wp14:anchorId="7D3B8A2B" wp14:editId="5D460266">
            <wp:extent cx="6120765" cy="2670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670175"/>
                    </a:xfrm>
                    <a:prstGeom prst="rect">
                      <a:avLst/>
                    </a:prstGeom>
                  </pic:spPr>
                </pic:pic>
              </a:graphicData>
            </a:graphic>
          </wp:inline>
        </w:drawing>
      </w:r>
    </w:p>
    <w:p w14:paraId="2FA97764" w14:textId="77777777" w:rsidR="00041BE7" w:rsidRDefault="00041BE7" w:rsidP="00041BE7">
      <w:pPr>
        <w:pStyle w:val="paragraph"/>
        <w:spacing w:before="0" w:beforeAutospacing="0" w:after="0" w:afterAutospacing="0"/>
        <w:textAlignment w:val="baseline"/>
        <w:rPr>
          <w:rStyle w:val="normaltextrun"/>
          <w:rFonts w:ascii="Arial" w:hAnsi="Arial" w:cs="Arial"/>
          <w:b/>
          <w:bCs/>
          <w:sz w:val="32"/>
          <w:szCs w:val="32"/>
        </w:rPr>
      </w:pPr>
    </w:p>
    <w:p w14:paraId="2561CD07" w14:textId="77777777" w:rsidR="00704BAC" w:rsidRDefault="00041BE7" w:rsidP="00041BE7">
      <w:pPr>
        <w:pStyle w:val="paragraph"/>
        <w:spacing w:before="0" w:beforeAutospacing="0" w:after="0" w:afterAutospacing="0"/>
        <w:textAlignment w:val="baseline"/>
        <w:rPr>
          <w:rStyle w:val="normaltextrun"/>
          <w:rFonts w:ascii="Arial" w:hAnsi="Arial" w:cs="Arial"/>
          <w:b/>
          <w:bCs/>
        </w:rPr>
      </w:pPr>
      <w:r>
        <w:rPr>
          <w:rStyle w:val="normaltextrun"/>
          <w:rFonts w:ascii="Arial" w:hAnsi="Arial" w:cs="Arial"/>
          <w:b/>
          <w:bCs/>
        </w:rPr>
        <w:t xml:space="preserve">Página de Registrar: </w:t>
      </w:r>
    </w:p>
    <w:p w14:paraId="1356172A" w14:textId="569B7845" w:rsidR="00041BE7" w:rsidRDefault="00FD3128" w:rsidP="00704BAC">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En la página de registro se mostrará un formulario vacío que contendrá los atributos correspondientes de la entidad correspondiente, en donde se requerirá que se complete todos los campos para poder realizar la acción de registro.</w:t>
      </w:r>
    </w:p>
    <w:p w14:paraId="568BBFB3" w14:textId="293C5D69" w:rsidR="00FD3128" w:rsidRDefault="00FD3128" w:rsidP="00704BAC">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Además de eso, habrá un botón llamado “Registrar” en donde se deberá presionar una vez que haya completado todos los campos del formulario para enviar la solicitud de registro al sistema, una vez procesado esta solicitud registro, se almacenará los datos ingresados en la base de datos correspondiente a la entidad.</w:t>
      </w:r>
    </w:p>
    <w:p w14:paraId="0BD83B2C" w14:textId="77777777" w:rsidR="00FD3128" w:rsidRPr="00FD3128" w:rsidRDefault="00FD3128" w:rsidP="00041BE7">
      <w:pPr>
        <w:pStyle w:val="paragraph"/>
        <w:spacing w:before="0" w:beforeAutospacing="0" w:after="0" w:afterAutospacing="0"/>
        <w:textAlignment w:val="baseline"/>
        <w:rPr>
          <w:rStyle w:val="normaltextrun"/>
          <w:rFonts w:ascii="Arial" w:hAnsi="Arial" w:cs="Arial"/>
        </w:rPr>
      </w:pPr>
    </w:p>
    <w:p w14:paraId="4E8AD74B" w14:textId="448A51DF" w:rsidR="00041BE7" w:rsidRDefault="00EF77D1" w:rsidP="009D033E">
      <w:pPr>
        <w:pStyle w:val="paragraph"/>
        <w:spacing w:before="0" w:beforeAutospacing="0" w:after="0" w:afterAutospacing="0"/>
        <w:textAlignment w:val="baseline"/>
        <w:rPr>
          <w:rStyle w:val="normaltextrun"/>
          <w:rFonts w:ascii="Arial" w:hAnsi="Arial" w:cs="Arial"/>
          <w:b/>
          <w:bCs/>
          <w:sz w:val="32"/>
          <w:szCs w:val="32"/>
        </w:rPr>
      </w:pPr>
      <w:r>
        <w:rPr>
          <w:noProof/>
        </w:rPr>
        <w:drawing>
          <wp:inline distT="0" distB="0" distL="0" distR="0" wp14:anchorId="2FB849DF" wp14:editId="487B7D7F">
            <wp:extent cx="6120765" cy="23539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353945"/>
                    </a:xfrm>
                    <a:prstGeom prst="rect">
                      <a:avLst/>
                    </a:prstGeom>
                  </pic:spPr>
                </pic:pic>
              </a:graphicData>
            </a:graphic>
          </wp:inline>
        </w:drawing>
      </w:r>
    </w:p>
    <w:p w14:paraId="09739E99" w14:textId="33980B1B" w:rsidR="00EF77D1" w:rsidRDefault="00EF77D1" w:rsidP="009D033E">
      <w:pPr>
        <w:pStyle w:val="paragraph"/>
        <w:spacing w:before="0" w:beforeAutospacing="0" w:after="0" w:afterAutospacing="0"/>
        <w:textAlignment w:val="baseline"/>
        <w:rPr>
          <w:rStyle w:val="normaltextrun"/>
          <w:rFonts w:ascii="Arial" w:hAnsi="Arial" w:cs="Arial"/>
          <w:b/>
          <w:bCs/>
          <w:sz w:val="32"/>
          <w:szCs w:val="32"/>
        </w:rPr>
      </w:pPr>
    </w:p>
    <w:p w14:paraId="6AEED523" w14:textId="77777777" w:rsidR="00EF77D1" w:rsidRDefault="00EF77D1" w:rsidP="009D033E">
      <w:pPr>
        <w:pStyle w:val="paragraph"/>
        <w:spacing w:before="0" w:beforeAutospacing="0" w:after="0" w:afterAutospacing="0"/>
        <w:textAlignment w:val="baseline"/>
        <w:rPr>
          <w:rStyle w:val="normaltextrun"/>
          <w:rFonts w:ascii="Arial" w:hAnsi="Arial" w:cs="Arial"/>
          <w:b/>
          <w:bCs/>
          <w:sz w:val="32"/>
          <w:szCs w:val="32"/>
        </w:rPr>
      </w:pPr>
    </w:p>
    <w:p w14:paraId="0CB0BE7F" w14:textId="3FF896B6"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lastRenderedPageBreak/>
        <w:t>VII. Productos y entregables</w:t>
      </w:r>
      <w:r w:rsidRPr="00887C94">
        <w:rPr>
          <w:rStyle w:val="normaltextrun"/>
          <w:rFonts w:ascii="Arial" w:hAnsi="Arial" w:cs="Arial"/>
          <w:b/>
          <w:bCs/>
          <w:sz w:val="32"/>
          <w:szCs w:val="32"/>
        </w:rPr>
        <w:t>:</w:t>
      </w:r>
    </w:p>
    <w:p w14:paraId="7143C254" w14:textId="6963025E" w:rsidR="000E4CED" w:rsidRPr="002C1066" w:rsidRDefault="000E4CED" w:rsidP="00887C94">
      <w:pPr>
        <w:pStyle w:val="paragraph"/>
        <w:spacing w:before="0" w:beforeAutospacing="0" w:after="0" w:afterAutospacing="0"/>
        <w:textAlignment w:val="baseline"/>
        <w:rPr>
          <w:rStyle w:val="normaltextrun"/>
          <w:rFonts w:ascii="Arial" w:hAnsi="Arial" w:cs="Arial"/>
          <w:b/>
          <w:bCs/>
          <w:sz w:val="36"/>
          <w:szCs w:val="36"/>
        </w:rPr>
      </w:pPr>
    </w:p>
    <w:p w14:paraId="4C83345A" w14:textId="77777777" w:rsidR="002B2148" w:rsidRPr="009D033E" w:rsidRDefault="002B2148" w:rsidP="00704BAC">
      <w:pPr>
        <w:rPr>
          <w:rFonts w:ascii="Arial" w:hAnsi="Arial" w:cs="Arial"/>
        </w:rPr>
      </w:pPr>
      <w:r w:rsidRPr="00264152">
        <w:rPr>
          <w:rStyle w:val="normaltextrun"/>
          <w:rFonts w:ascii="Arial" w:hAnsi="Arial" w:cs="Arial"/>
          <w:b/>
          <w:bCs/>
          <w:sz w:val="28"/>
          <w:szCs w:val="28"/>
        </w:rPr>
        <w:t>Proceso de préstamo de libros:</w:t>
      </w:r>
      <w:r>
        <w:rPr>
          <w:rStyle w:val="normaltextrun"/>
          <w:rFonts w:ascii="Arial" w:hAnsi="Arial" w:cs="Arial"/>
        </w:rPr>
        <w:br/>
      </w:r>
      <w:r w:rsidRPr="009D033E">
        <w:rPr>
          <w:rFonts w:ascii="Arial" w:hAnsi="Arial" w:cs="Arial"/>
        </w:rPr>
        <w:t>1. Usuario solicita un libro en la biblioteca.</w:t>
      </w:r>
    </w:p>
    <w:p w14:paraId="607C4420" w14:textId="77777777" w:rsidR="002B2148" w:rsidRPr="009D033E" w:rsidRDefault="002B2148" w:rsidP="00704BAC">
      <w:pPr>
        <w:rPr>
          <w:rFonts w:ascii="Arial" w:hAnsi="Arial" w:cs="Arial"/>
        </w:rPr>
      </w:pPr>
      <w:r w:rsidRPr="009D033E">
        <w:rPr>
          <w:rFonts w:ascii="Arial" w:hAnsi="Arial" w:cs="Arial"/>
        </w:rPr>
        <w:t>2. Bibliotecario verifica la disponibilidad del libro en el sistema.</w:t>
      </w:r>
    </w:p>
    <w:p w14:paraId="1A4E5AE4" w14:textId="77777777" w:rsidR="002B2148" w:rsidRPr="009D033E" w:rsidRDefault="002B2148" w:rsidP="00704BAC">
      <w:pPr>
        <w:rPr>
          <w:rFonts w:ascii="Arial" w:hAnsi="Arial" w:cs="Arial"/>
        </w:rPr>
      </w:pPr>
      <w:r w:rsidRPr="009D033E">
        <w:rPr>
          <w:rFonts w:ascii="Arial" w:hAnsi="Arial" w:cs="Arial"/>
        </w:rPr>
        <w:t>3. Si el libro está disponible, el bibliotecario lo retira de la estantería y verifica el estado del libro.</w:t>
      </w:r>
    </w:p>
    <w:p w14:paraId="4B019972" w14:textId="0FF11866" w:rsidR="002B2148" w:rsidRPr="009D033E" w:rsidRDefault="002B2148" w:rsidP="00704BAC">
      <w:pPr>
        <w:rPr>
          <w:rFonts w:ascii="Arial" w:hAnsi="Arial" w:cs="Arial"/>
        </w:rPr>
      </w:pPr>
      <w:r w:rsidRPr="009D033E">
        <w:rPr>
          <w:rFonts w:ascii="Arial" w:hAnsi="Arial" w:cs="Arial"/>
        </w:rPr>
        <w:t>4. Si el libro está en buen estado, el bibliotecario registra el préstamo en el sistema y lo entrega al usuario.</w:t>
      </w:r>
    </w:p>
    <w:p w14:paraId="1768823C" w14:textId="77777777" w:rsidR="002B2148" w:rsidRPr="009D033E" w:rsidRDefault="002B2148" w:rsidP="00704BAC">
      <w:pPr>
        <w:rPr>
          <w:rFonts w:ascii="Arial" w:hAnsi="Arial" w:cs="Arial"/>
        </w:rPr>
      </w:pPr>
      <w:r w:rsidRPr="009D033E">
        <w:rPr>
          <w:rFonts w:ascii="Arial" w:hAnsi="Arial" w:cs="Arial"/>
        </w:rPr>
        <w:t>5. El usuario firma el registro de préstamo y se lleva el libro.</w:t>
      </w:r>
    </w:p>
    <w:p w14:paraId="1F58E6C7" w14:textId="7C2AF3D4" w:rsidR="002B2148" w:rsidRPr="009D033E" w:rsidRDefault="002B2148" w:rsidP="00704BAC">
      <w:pPr>
        <w:rPr>
          <w:rFonts w:ascii="Arial" w:hAnsi="Arial" w:cs="Arial"/>
        </w:rPr>
      </w:pPr>
      <w:r w:rsidRPr="009D033E">
        <w:rPr>
          <w:rFonts w:ascii="Arial" w:hAnsi="Arial" w:cs="Arial"/>
        </w:rPr>
        <w:t>6. La fecha de devolución se indica en el registro de préstamo.</w:t>
      </w:r>
    </w:p>
    <w:p w14:paraId="309A35DD" w14:textId="1878581A" w:rsidR="002B2148" w:rsidRPr="009D033E" w:rsidRDefault="002B2148" w:rsidP="00704BAC">
      <w:pPr>
        <w:rPr>
          <w:rFonts w:ascii="Arial" w:hAnsi="Arial" w:cs="Arial"/>
        </w:rPr>
      </w:pPr>
      <w:r w:rsidRPr="009D033E">
        <w:rPr>
          <w:rFonts w:ascii="Arial" w:hAnsi="Arial" w:cs="Arial"/>
        </w:rPr>
        <w:t>7. Si el libro no está disponible, el bibliotecario informa al usuario sobre la fecha de disponibilidad y lo reserva para él.</w:t>
      </w:r>
    </w:p>
    <w:p w14:paraId="27112366" w14:textId="2E3E616F" w:rsidR="002B2148" w:rsidRPr="009D033E" w:rsidRDefault="002B2148" w:rsidP="00704BAC">
      <w:pPr>
        <w:rPr>
          <w:rFonts w:ascii="Arial" w:hAnsi="Arial" w:cs="Arial"/>
        </w:rPr>
      </w:pPr>
      <w:r w:rsidRPr="009D033E">
        <w:rPr>
          <w:rFonts w:ascii="Arial" w:hAnsi="Arial" w:cs="Arial"/>
        </w:rPr>
        <w:t>8. Fin del proceso.</w:t>
      </w:r>
    </w:p>
    <w:p w14:paraId="165EC39E" w14:textId="3B6BFC82" w:rsidR="002B2148" w:rsidRDefault="002C1066" w:rsidP="00887C94">
      <w:pPr>
        <w:pStyle w:val="paragraph"/>
        <w:spacing w:before="0" w:beforeAutospacing="0" w:after="0" w:afterAutospacing="0"/>
        <w:textAlignment w:val="baseline"/>
        <w:rPr>
          <w:rStyle w:val="normaltextrun"/>
          <w:rFonts w:ascii="Arial" w:hAnsi="Arial" w:cs="Arial"/>
        </w:rPr>
      </w:pPr>
      <w:r>
        <w:rPr>
          <w:noProof/>
        </w:rPr>
        <w:drawing>
          <wp:inline distT="0" distB="0" distL="0" distR="0" wp14:anchorId="38C2D1EE" wp14:editId="692E33B4">
            <wp:extent cx="6120765" cy="47047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704715"/>
                    </a:xfrm>
                    <a:prstGeom prst="rect">
                      <a:avLst/>
                    </a:prstGeom>
                  </pic:spPr>
                </pic:pic>
              </a:graphicData>
            </a:graphic>
          </wp:inline>
        </w:drawing>
      </w:r>
    </w:p>
    <w:p w14:paraId="453568CD" w14:textId="4B907CC2" w:rsidR="002B2148" w:rsidRPr="002B2148" w:rsidRDefault="002B2148" w:rsidP="00887C94">
      <w:pPr>
        <w:pStyle w:val="paragraph"/>
        <w:spacing w:before="0" w:beforeAutospacing="0" w:after="0" w:afterAutospacing="0"/>
        <w:textAlignment w:val="baseline"/>
        <w:rPr>
          <w:rStyle w:val="normaltextrun"/>
          <w:rFonts w:ascii="Arial" w:hAnsi="Arial" w:cs="Arial"/>
        </w:rPr>
      </w:pPr>
    </w:p>
    <w:p w14:paraId="078956AF" w14:textId="3626540D" w:rsidR="002C1066" w:rsidRDefault="002C1066" w:rsidP="002C1066">
      <w:pPr>
        <w:pStyle w:val="paragraph"/>
        <w:spacing w:before="0" w:beforeAutospacing="0" w:after="0" w:afterAutospacing="0"/>
        <w:textAlignment w:val="baseline"/>
        <w:rPr>
          <w:rStyle w:val="normaltextrun"/>
          <w:rFonts w:ascii="Arial" w:hAnsi="Arial" w:cs="Arial"/>
          <w:b/>
          <w:bCs/>
        </w:rPr>
      </w:pPr>
    </w:p>
    <w:p w14:paraId="777341CC" w14:textId="1BB02F77" w:rsidR="00704BAC" w:rsidRDefault="00704BAC" w:rsidP="002C1066">
      <w:pPr>
        <w:pStyle w:val="paragraph"/>
        <w:spacing w:before="0" w:beforeAutospacing="0" w:after="0" w:afterAutospacing="0"/>
        <w:textAlignment w:val="baseline"/>
        <w:rPr>
          <w:rStyle w:val="normaltextrun"/>
          <w:rFonts w:ascii="Arial" w:hAnsi="Arial" w:cs="Arial"/>
          <w:b/>
          <w:bCs/>
        </w:rPr>
      </w:pPr>
    </w:p>
    <w:p w14:paraId="5119A18D" w14:textId="5F577656" w:rsidR="00704BAC" w:rsidRDefault="00704BAC" w:rsidP="002C1066">
      <w:pPr>
        <w:pStyle w:val="paragraph"/>
        <w:spacing w:before="0" w:beforeAutospacing="0" w:after="0" w:afterAutospacing="0"/>
        <w:textAlignment w:val="baseline"/>
        <w:rPr>
          <w:rStyle w:val="normaltextrun"/>
          <w:rFonts w:ascii="Arial" w:hAnsi="Arial" w:cs="Arial"/>
          <w:b/>
          <w:bCs/>
        </w:rPr>
      </w:pPr>
    </w:p>
    <w:p w14:paraId="3963B276" w14:textId="77777777" w:rsidR="00704BAC" w:rsidRDefault="00704BAC" w:rsidP="002C1066">
      <w:pPr>
        <w:pStyle w:val="paragraph"/>
        <w:spacing w:before="0" w:beforeAutospacing="0" w:after="0" w:afterAutospacing="0"/>
        <w:textAlignment w:val="baseline"/>
        <w:rPr>
          <w:rStyle w:val="normaltextrun"/>
          <w:rFonts w:ascii="Arial" w:hAnsi="Arial" w:cs="Arial"/>
          <w:b/>
          <w:bCs/>
        </w:rPr>
      </w:pPr>
    </w:p>
    <w:p w14:paraId="1E430E44" w14:textId="3ACF34B7" w:rsidR="002C1066" w:rsidRPr="00264152" w:rsidRDefault="002C1066" w:rsidP="002C1066">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lastRenderedPageBreak/>
        <w:t>Proceso de devolución de libros:</w:t>
      </w:r>
    </w:p>
    <w:p w14:paraId="0D870E57" w14:textId="77777777" w:rsidR="002C1066" w:rsidRPr="009D033E" w:rsidRDefault="002C1066" w:rsidP="002C1066">
      <w:pPr>
        <w:rPr>
          <w:rFonts w:ascii="Arial" w:hAnsi="Arial" w:cs="Arial"/>
        </w:rPr>
      </w:pPr>
      <w:r w:rsidRPr="009D033E">
        <w:rPr>
          <w:rFonts w:ascii="Arial" w:hAnsi="Arial" w:cs="Arial"/>
        </w:rPr>
        <w:t>1. Usuario devuelve el libro en la fecha acordada.</w:t>
      </w:r>
    </w:p>
    <w:p w14:paraId="113DC599" w14:textId="77777777" w:rsidR="002C1066" w:rsidRPr="009D033E" w:rsidRDefault="002C1066" w:rsidP="002C1066">
      <w:pPr>
        <w:rPr>
          <w:rFonts w:ascii="Arial" w:hAnsi="Arial" w:cs="Arial"/>
        </w:rPr>
      </w:pPr>
      <w:r w:rsidRPr="009D033E">
        <w:rPr>
          <w:rFonts w:ascii="Arial" w:hAnsi="Arial" w:cs="Arial"/>
        </w:rPr>
        <w:t>2. El bibliotecario verifica el estado del libro y registra la devolución en el sistema.</w:t>
      </w:r>
    </w:p>
    <w:p w14:paraId="09D23595" w14:textId="77777777" w:rsidR="002C1066" w:rsidRPr="009D033E" w:rsidRDefault="002C1066" w:rsidP="002C1066">
      <w:pPr>
        <w:rPr>
          <w:rFonts w:ascii="Arial" w:hAnsi="Arial" w:cs="Arial"/>
        </w:rPr>
      </w:pPr>
      <w:r w:rsidRPr="009D033E">
        <w:rPr>
          <w:rFonts w:ascii="Arial" w:hAnsi="Arial" w:cs="Arial"/>
        </w:rPr>
        <w:t>3. Si el libro está dañado o incompleto, el bibliotecario notifica al usuario y registra el incidente en el sistema.</w:t>
      </w:r>
    </w:p>
    <w:p w14:paraId="605E550B" w14:textId="77777777" w:rsidR="002C1066" w:rsidRPr="009D033E" w:rsidRDefault="002C1066" w:rsidP="002C1066">
      <w:pPr>
        <w:rPr>
          <w:rFonts w:ascii="Arial" w:hAnsi="Arial" w:cs="Arial"/>
        </w:rPr>
      </w:pPr>
      <w:r w:rsidRPr="009D033E">
        <w:rPr>
          <w:rFonts w:ascii="Arial" w:hAnsi="Arial" w:cs="Arial"/>
        </w:rPr>
        <w:t>4. Si el libro está en buen estado, el bibliotecario lo coloca de nuevo en la estantería.</w:t>
      </w:r>
    </w:p>
    <w:p w14:paraId="1DF15E84" w14:textId="3BE62BBA" w:rsidR="002C1066" w:rsidRPr="009D033E" w:rsidRDefault="002C1066" w:rsidP="002C1066">
      <w:pPr>
        <w:rPr>
          <w:rFonts w:ascii="Arial" w:hAnsi="Arial" w:cs="Arial"/>
        </w:rPr>
      </w:pPr>
      <w:r>
        <w:rPr>
          <w:noProof/>
        </w:rPr>
        <w:drawing>
          <wp:anchor distT="0" distB="0" distL="114300" distR="114300" simplePos="0" relativeHeight="251659264" behindDoc="0" locked="0" layoutInCell="1" allowOverlap="1" wp14:anchorId="2A112E4F" wp14:editId="0C2F927F">
            <wp:simplePos x="0" y="0"/>
            <wp:positionH relativeFrom="column">
              <wp:posOffset>1331595</wp:posOffset>
            </wp:positionH>
            <wp:positionV relativeFrom="paragraph">
              <wp:posOffset>447675</wp:posOffset>
            </wp:positionV>
            <wp:extent cx="2990850" cy="31832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0850" cy="3183255"/>
                    </a:xfrm>
                    <a:prstGeom prst="rect">
                      <a:avLst/>
                    </a:prstGeom>
                  </pic:spPr>
                </pic:pic>
              </a:graphicData>
            </a:graphic>
            <wp14:sizeRelH relativeFrom="page">
              <wp14:pctWidth>0</wp14:pctWidth>
            </wp14:sizeRelH>
            <wp14:sizeRelV relativeFrom="page">
              <wp14:pctHeight>0</wp14:pctHeight>
            </wp14:sizeRelV>
          </wp:anchor>
        </w:drawing>
      </w:r>
      <w:r w:rsidRPr="009D033E">
        <w:rPr>
          <w:rFonts w:ascii="Arial" w:hAnsi="Arial" w:cs="Arial"/>
        </w:rPr>
        <w:t>5. Fin del proceso.</w:t>
      </w:r>
      <w:r w:rsidRPr="002C1066">
        <w:rPr>
          <w:noProof/>
        </w:rPr>
        <w:t xml:space="preserve"> </w:t>
      </w:r>
    </w:p>
    <w:p w14:paraId="231C54F5" w14:textId="40C21DF4" w:rsidR="002C1066" w:rsidRDefault="002C1066"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203DF3F" w14:textId="19986A47"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731D8F9" w14:textId="1E5D7E42"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3C16D7E" w14:textId="2E922123"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70E158E" w14:textId="325DBA42"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0BF4F5E" w14:textId="5654975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64009A2" w14:textId="61BE3177"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87C831D" w14:textId="3BBEC40E"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207422BB" w14:textId="22652B04"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1E2FEC15" w14:textId="2F809AE0"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3C25485" w14:textId="013167A9"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F625CE4" w14:textId="5B926DE5"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1B8ED20B" w14:textId="511CC065"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70DB8B5" w14:textId="4473E5AC"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2D3EE33C" w14:textId="60A02FEA"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C5B09E8" w14:textId="77777777"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B040CB2" w14:textId="77777777" w:rsidR="002C1066" w:rsidRPr="00264152" w:rsidRDefault="002C1066" w:rsidP="002C1066">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lastRenderedPageBreak/>
        <w:t>Proceso de compra de libros:</w:t>
      </w:r>
    </w:p>
    <w:p w14:paraId="2567E919" w14:textId="77777777" w:rsidR="002C1066" w:rsidRPr="009D033E" w:rsidRDefault="002C1066" w:rsidP="002C1066">
      <w:pPr>
        <w:rPr>
          <w:rFonts w:ascii="Arial" w:hAnsi="Arial" w:cs="Arial"/>
        </w:rPr>
      </w:pPr>
      <w:r w:rsidRPr="009D033E">
        <w:rPr>
          <w:rFonts w:ascii="Arial" w:hAnsi="Arial" w:cs="Arial"/>
        </w:rPr>
        <w:t>1. La biblioteca identifica las necesidades de adquisición de nuevos libros.</w:t>
      </w:r>
    </w:p>
    <w:p w14:paraId="1E663528" w14:textId="77777777" w:rsidR="002C1066" w:rsidRPr="009D033E" w:rsidRDefault="002C1066" w:rsidP="002C1066">
      <w:pPr>
        <w:rPr>
          <w:rFonts w:ascii="Arial" w:hAnsi="Arial" w:cs="Arial"/>
        </w:rPr>
      </w:pPr>
      <w:r w:rsidRPr="009D033E">
        <w:rPr>
          <w:rFonts w:ascii="Arial" w:hAnsi="Arial" w:cs="Arial"/>
        </w:rPr>
        <w:t>2. Se define el presupuesto disponible para la compra de los libros.</w:t>
      </w:r>
    </w:p>
    <w:p w14:paraId="52120789" w14:textId="77777777" w:rsidR="002C1066" w:rsidRPr="009D033E" w:rsidRDefault="002C1066" w:rsidP="002C1066">
      <w:pPr>
        <w:rPr>
          <w:rFonts w:ascii="Arial" w:hAnsi="Arial" w:cs="Arial"/>
        </w:rPr>
      </w:pPr>
      <w:r w:rsidRPr="009D033E">
        <w:rPr>
          <w:rFonts w:ascii="Arial" w:hAnsi="Arial" w:cs="Arial"/>
        </w:rPr>
        <w:t>3. La biblioteca identifica las editoriales que publican los libros que necesita.</w:t>
      </w:r>
    </w:p>
    <w:p w14:paraId="18B801F7" w14:textId="77777777" w:rsidR="002C1066" w:rsidRPr="009D033E" w:rsidRDefault="002C1066" w:rsidP="002C1066">
      <w:pPr>
        <w:rPr>
          <w:rFonts w:ascii="Arial" w:hAnsi="Arial" w:cs="Arial"/>
        </w:rPr>
      </w:pPr>
      <w:r w:rsidRPr="009D033E">
        <w:rPr>
          <w:rFonts w:ascii="Arial" w:hAnsi="Arial" w:cs="Arial"/>
        </w:rPr>
        <w:t>4. Se envía una solicitud de cotización a las editoriales seleccionadas.</w:t>
      </w:r>
    </w:p>
    <w:p w14:paraId="6630297C" w14:textId="77777777" w:rsidR="002C1066" w:rsidRPr="009D033E" w:rsidRDefault="002C1066" w:rsidP="002C1066">
      <w:pPr>
        <w:rPr>
          <w:rFonts w:ascii="Arial" w:hAnsi="Arial" w:cs="Arial"/>
        </w:rPr>
      </w:pPr>
      <w:r w:rsidRPr="009D033E">
        <w:rPr>
          <w:rFonts w:ascii="Arial" w:hAnsi="Arial" w:cs="Arial"/>
        </w:rPr>
        <w:t>5. Las editoriales envían sus cotizaciones con las condiciones de venta y plazo de entrega.</w:t>
      </w:r>
    </w:p>
    <w:p w14:paraId="60B46232" w14:textId="77777777" w:rsidR="002C1066" w:rsidRPr="009D033E" w:rsidRDefault="002C1066" w:rsidP="002C1066">
      <w:pPr>
        <w:rPr>
          <w:rFonts w:ascii="Arial" w:hAnsi="Arial" w:cs="Arial"/>
        </w:rPr>
      </w:pPr>
      <w:r w:rsidRPr="009D033E">
        <w:rPr>
          <w:rFonts w:ascii="Arial" w:hAnsi="Arial" w:cs="Arial"/>
        </w:rPr>
        <w:t>6. La biblioteca evalúa las cotizaciones recibidas y elige a la editorial que le ofrece las mejores condiciones.</w:t>
      </w:r>
    </w:p>
    <w:p w14:paraId="03280471" w14:textId="77777777" w:rsidR="002C1066" w:rsidRPr="009D033E" w:rsidRDefault="002C1066" w:rsidP="002C1066">
      <w:pPr>
        <w:rPr>
          <w:rFonts w:ascii="Arial" w:hAnsi="Arial" w:cs="Arial"/>
        </w:rPr>
      </w:pPr>
      <w:r w:rsidRPr="009D033E">
        <w:rPr>
          <w:rFonts w:ascii="Arial" w:hAnsi="Arial" w:cs="Arial"/>
        </w:rPr>
        <w:t>7. Se realiza el pedido de los libros seleccionados.</w:t>
      </w:r>
    </w:p>
    <w:p w14:paraId="313F0239" w14:textId="77777777" w:rsidR="002C1066" w:rsidRPr="009D033E" w:rsidRDefault="002C1066" w:rsidP="002C1066">
      <w:pPr>
        <w:rPr>
          <w:rFonts w:ascii="Arial" w:hAnsi="Arial" w:cs="Arial"/>
        </w:rPr>
      </w:pPr>
      <w:r w:rsidRPr="009D033E">
        <w:rPr>
          <w:rFonts w:ascii="Arial" w:hAnsi="Arial" w:cs="Arial"/>
        </w:rPr>
        <w:t>8. La editorial prepara y envía los libros a la biblioteca.</w:t>
      </w:r>
    </w:p>
    <w:p w14:paraId="59450DC3" w14:textId="77777777" w:rsidR="002C1066" w:rsidRPr="009D033E" w:rsidRDefault="002C1066" w:rsidP="002C1066">
      <w:pPr>
        <w:rPr>
          <w:rFonts w:ascii="Arial" w:hAnsi="Arial" w:cs="Arial"/>
        </w:rPr>
      </w:pPr>
      <w:r w:rsidRPr="009D033E">
        <w:rPr>
          <w:rFonts w:ascii="Arial" w:hAnsi="Arial" w:cs="Arial"/>
        </w:rPr>
        <w:t>9. La biblioteca verifica que los libros entregados correspondan al pedido realizado.</w:t>
      </w:r>
    </w:p>
    <w:p w14:paraId="492DE681" w14:textId="77777777" w:rsidR="002C1066" w:rsidRPr="009D033E" w:rsidRDefault="002C1066" w:rsidP="002C1066">
      <w:pPr>
        <w:rPr>
          <w:rFonts w:ascii="Arial" w:hAnsi="Arial" w:cs="Arial"/>
        </w:rPr>
      </w:pPr>
      <w:r w:rsidRPr="009D033E">
        <w:rPr>
          <w:rFonts w:ascii="Arial" w:hAnsi="Arial" w:cs="Arial"/>
        </w:rPr>
        <w:t>10. La biblioteca registra la recepción de los libros y realiza el pago a la editorial.</w:t>
      </w:r>
    </w:p>
    <w:p w14:paraId="00F0B597" w14:textId="77777777" w:rsidR="002C1066" w:rsidRPr="009D033E" w:rsidRDefault="002C1066" w:rsidP="002C1066">
      <w:pPr>
        <w:rPr>
          <w:rFonts w:ascii="Arial" w:hAnsi="Arial" w:cs="Arial"/>
        </w:rPr>
      </w:pPr>
      <w:r w:rsidRPr="009D033E">
        <w:rPr>
          <w:rFonts w:ascii="Arial" w:hAnsi="Arial" w:cs="Arial"/>
        </w:rPr>
        <w:t>11. Los libros se colocan en la estantería y se hace la promoción correspondiente para que los usuarios los conozcan.</w:t>
      </w:r>
    </w:p>
    <w:p w14:paraId="2D73035A" w14:textId="77777777" w:rsidR="002C1066" w:rsidRPr="009D033E" w:rsidRDefault="002C1066" w:rsidP="002C1066">
      <w:pPr>
        <w:rPr>
          <w:rFonts w:ascii="Arial" w:hAnsi="Arial" w:cs="Arial"/>
        </w:rPr>
      </w:pPr>
      <w:r w:rsidRPr="009D033E">
        <w:rPr>
          <w:rFonts w:ascii="Arial" w:hAnsi="Arial" w:cs="Arial"/>
        </w:rPr>
        <w:t>12. Fin del proceso.</w:t>
      </w:r>
    </w:p>
    <w:p w14:paraId="7AC88291" w14:textId="11AE7A2B" w:rsidR="002C1066" w:rsidRDefault="002C1066" w:rsidP="00887C94">
      <w:pPr>
        <w:pStyle w:val="paragraph"/>
        <w:spacing w:before="0" w:beforeAutospacing="0" w:after="0" w:afterAutospacing="0"/>
        <w:textAlignment w:val="baseline"/>
        <w:rPr>
          <w:rStyle w:val="normaltextrun"/>
          <w:rFonts w:ascii="Arial" w:hAnsi="Arial" w:cs="Arial"/>
          <w:b/>
          <w:bCs/>
          <w:sz w:val="32"/>
          <w:szCs w:val="32"/>
          <w:u w:val="single"/>
        </w:rPr>
      </w:pPr>
      <w:r>
        <w:rPr>
          <w:noProof/>
        </w:rPr>
        <w:drawing>
          <wp:inline distT="0" distB="0" distL="0" distR="0" wp14:anchorId="6D918CAC" wp14:editId="6062D4E8">
            <wp:extent cx="6120765" cy="3635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635375"/>
                    </a:xfrm>
                    <a:prstGeom prst="rect">
                      <a:avLst/>
                    </a:prstGeom>
                  </pic:spPr>
                </pic:pic>
              </a:graphicData>
            </a:graphic>
          </wp:inline>
        </w:drawing>
      </w:r>
    </w:p>
    <w:p w14:paraId="093DEB2E" w14:textId="4B980AAF" w:rsidR="002C1066" w:rsidRDefault="002C1066" w:rsidP="00887C94">
      <w:pPr>
        <w:pStyle w:val="paragraph"/>
        <w:spacing w:before="0" w:beforeAutospacing="0" w:after="0" w:afterAutospacing="0"/>
        <w:textAlignment w:val="baseline"/>
        <w:rPr>
          <w:rStyle w:val="normaltextrun"/>
          <w:rFonts w:ascii="Arial" w:hAnsi="Arial" w:cs="Arial"/>
          <w:b/>
          <w:bCs/>
          <w:sz w:val="32"/>
          <w:szCs w:val="32"/>
          <w:u w:val="single"/>
        </w:rPr>
      </w:pPr>
    </w:p>
    <w:p w14:paraId="22DEA9BA" w14:textId="5322095B"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BCDB828" w14:textId="7E1EB709"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B60D2AC" w14:textId="4C7EFAC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E68A773" w14:textId="4FECAEDC"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45FCFDB8" w14:textId="77777777"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A7A96A1" w14:textId="0BF1606E" w:rsidR="00264152" w:rsidRPr="00264152" w:rsidRDefault="002C1066" w:rsidP="00887C94">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lastRenderedPageBreak/>
        <w:t xml:space="preserve">DER: </w:t>
      </w:r>
    </w:p>
    <w:p w14:paraId="4177A088" w14:textId="1490BB41" w:rsidR="002C1066" w:rsidRDefault="00E079BE" w:rsidP="00887C94">
      <w:pPr>
        <w:pStyle w:val="paragraph"/>
        <w:spacing w:before="0" w:beforeAutospacing="0" w:after="0" w:afterAutospacing="0"/>
        <w:textAlignment w:val="baseline"/>
        <w:rPr>
          <w:rStyle w:val="normaltextrun"/>
          <w:rFonts w:ascii="Arial" w:hAnsi="Arial" w:cs="Arial"/>
          <w:b/>
          <w:bCs/>
          <w:sz w:val="32"/>
          <w:szCs w:val="32"/>
          <w:u w:val="single"/>
        </w:rPr>
      </w:pPr>
      <w:r>
        <w:rPr>
          <w:noProof/>
        </w:rPr>
        <w:drawing>
          <wp:inline distT="0" distB="0" distL="0" distR="0" wp14:anchorId="0F6C6DE1" wp14:editId="41E33621">
            <wp:extent cx="6296025" cy="2816860"/>
            <wp:effectExtent l="0" t="0" r="952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025" cy="2816860"/>
                    </a:xfrm>
                    <a:prstGeom prst="rect">
                      <a:avLst/>
                    </a:prstGeom>
                  </pic:spPr>
                </pic:pic>
              </a:graphicData>
            </a:graphic>
          </wp:inline>
        </w:drawing>
      </w:r>
    </w:p>
    <w:p w14:paraId="78DC2EA1" w14:textId="473C7571" w:rsidR="00704BAC" w:rsidRDefault="00704BAC" w:rsidP="00887C94">
      <w:pPr>
        <w:pStyle w:val="paragraph"/>
        <w:spacing w:before="0" w:beforeAutospacing="0" w:after="0" w:afterAutospacing="0"/>
        <w:textAlignment w:val="baseline"/>
        <w:rPr>
          <w:rStyle w:val="normaltextrun"/>
          <w:rFonts w:ascii="Arial" w:hAnsi="Arial" w:cs="Arial"/>
          <w:b/>
          <w:bCs/>
          <w:sz w:val="28"/>
          <w:szCs w:val="28"/>
        </w:rPr>
      </w:pPr>
    </w:p>
    <w:p w14:paraId="7572435E"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56B2D696" w14:textId="3B8F6CC0" w:rsidR="00E079BE" w:rsidRDefault="00E079BE" w:rsidP="00887C94">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t>BD:</w:t>
      </w:r>
    </w:p>
    <w:p w14:paraId="084BE87B"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3E785F44" w14:textId="6D60DC5F" w:rsidR="00E079BE" w:rsidRPr="00E079BE" w:rsidRDefault="00E079BE" w:rsidP="00887C94">
      <w:pPr>
        <w:pStyle w:val="paragraph"/>
        <w:spacing w:before="0" w:beforeAutospacing="0" w:after="0" w:afterAutospacing="0"/>
        <w:textAlignment w:val="baseline"/>
        <w:rPr>
          <w:rStyle w:val="normaltextrun"/>
          <w:rFonts w:ascii="Arial" w:hAnsi="Arial" w:cs="Arial"/>
          <w:b/>
          <w:bCs/>
        </w:rPr>
      </w:pPr>
      <w:r>
        <w:rPr>
          <w:noProof/>
        </w:rPr>
        <w:drawing>
          <wp:inline distT="0" distB="0" distL="0" distR="0" wp14:anchorId="68256FA0" wp14:editId="56C7ABC1">
            <wp:extent cx="6120765" cy="3265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265170"/>
                    </a:xfrm>
                    <a:prstGeom prst="rect">
                      <a:avLst/>
                    </a:prstGeom>
                    <a:noFill/>
                    <a:ln>
                      <a:noFill/>
                    </a:ln>
                  </pic:spPr>
                </pic:pic>
              </a:graphicData>
            </a:graphic>
          </wp:inline>
        </w:drawing>
      </w:r>
    </w:p>
    <w:p w14:paraId="7BB7C290" w14:textId="31F5BF3D" w:rsidR="00E079BE" w:rsidRDefault="00E079BE"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BB65E9A" w14:textId="5E5812C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3D6795F" w14:textId="05FB1A1E"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D2593E5" w14:textId="75A764F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6177311D" w14:textId="460D0971"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7D3017B4" w14:textId="77777777" w:rsidR="00264152" w:rsidRDefault="00264152" w:rsidP="00887C94">
      <w:pPr>
        <w:pStyle w:val="paragraph"/>
        <w:spacing w:before="0" w:beforeAutospacing="0" w:after="0" w:afterAutospacing="0"/>
        <w:textAlignment w:val="baseline"/>
        <w:rPr>
          <w:rStyle w:val="normaltextrun"/>
          <w:rFonts w:ascii="Arial" w:hAnsi="Arial" w:cs="Arial"/>
          <w:b/>
          <w:bCs/>
          <w:sz w:val="32"/>
          <w:szCs w:val="32"/>
          <w:u w:val="single"/>
        </w:rPr>
      </w:pPr>
    </w:p>
    <w:p w14:paraId="17E6D9BB" w14:textId="77777777"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C0836EF" w14:textId="25DF1F12"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lastRenderedPageBreak/>
        <w:t>VIII. Conclusiones</w:t>
      </w:r>
      <w:r w:rsidRPr="00887C94">
        <w:rPr>
          <w:rStyle w:val="normaltextrun"/>
          <w:rFonts w:ascii="Arial" w:hAnsi="Arial" w:cs="Arial"/>
          <w:b/>
          <w:bCs/>
          <w:sz w:val="32"/>
          <w:szCs w:val="32"/>
        </w:rPr>
        <w:t>:</w:t>
      </w:r>
    </w:p>
    <w:p w14:paraId="09C58CF9" w14:textId="7F0198AC"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p>
    <w:p w14:paraId="6F1D842B" w14:textId="7570C1C0" w:rsidR="00367653" w:rsidRDefault="002A7852" w:rsidP="00887C94">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El informe de este proyecto nos permite inferir que:</w:t>
      </w:r>
    </w:p>
    <w:p w14:paraId="01C5D23F" w14:textId="32A87B8A" w:rsidR="002A7852" w:rsidRDefault="002A7852" w:rsidP="002A7852">
      <w:pPr>
        <w:pStyle w:val="paragraph"/>
        <w:numPr>
          <w:ilvl w:val="0"/>
          <w:numId w:val="23"/>
        </w:numPr>
        <w:spacing w:before="0" w:beforeAutospacing="0" w:after="0" w:afterAutospacing="0"/>
        <w:textAlignment w:val="baseline"/>
        <w:rPr>
          <w:rStyle w:val="normaltextrun"/>
          <w:rFonts w:ascii="Arial" w:hAnsi="Arial" w:cs="Arial"/>
        </w:rPr>
      </w:pPr>
      <w:r>
        <w:rPr>
          <w:rStyle w:val="normaltextrun"/>
          <w:rFonts w:ascii="Arial" w:hAnsi="Arial" w:cs="Arial"/>
        </w:rPr>
        <w:t xml:space="preserve">La implementación de un sistema de gestión de </w:t>
      </w:r>
      <w:r w:rsidR="00C67938">
        <w:rPr>
          <w:rStyle w:val="normaltextrun"/>
          <w:rFonts w:ascii="Arial" w:hAnsi="Arial" w:cs="Arial"/>
        </w:rPr>
        <w:t>préstamos</w:t>
      </w:r>
      <w:r>
        <w:rPr>
          <w:rStyle w:val="normaltextrun"/>
          <w:rFonts w:ascii="Arial" w:hAnsi="Arial" w:cs="Arial"/>
        </w:rPr>
        <w:t xml:space="preserve"> y devoluciones de los libros, lo cual permite la identificación de los libros que están actualmente no están disponibles.</w:t>
      </w:r>
    </w:p>
    <w:p w14:paraId="0443477A" w14:textId="1453EE83" w:rsidR="002A7852" w:rsidRDefault="002A7852" w:rsidP="002A7852">
      <w:pPr>
        <w:pStyle w:val="paragraph"/>
        <w:numPr>
          <w:ilvl w:val="0"/>
          <w:numId w:val="23"/>
        </w:numPr>
        <w:spacing w:before="0" w:beforeAutospacing="0" w:after="0" w:afterAutospacing="0"/>
        <w:textAlignment w:val="baseline"/>
        <w:rPr>
          <w:rStyle w:val="normaltextrun"/>
          <w:rFonts w:ascii="Arial" w:hAnsi="Arial" w:cs="Arial"/>
        </w:rPr>
      </w:pPr>
      <w:r>
        <w:rPr>
          <w:rStyle w:val="normaltextrun"/>
          <w:rFonts w:ascii="Arial" w:hAnsi="Arial" w:cs="Arial"/>
        </w:rPr>
        <w:t>La creación de un sistema para la adquisición de nuevos libros para la biblioteca, la cual facilita la selección de nuevos recursos y la actualización de estos, teniendo en cuenta la necesidad de los usuarios (Alumnos).</w:t>
      </w:r>
    </w:p>
    <w:p w14:paraId="5D816F87" w14:textId="4E553320" w:rsidR="002A7852" w:rsidRPr="00E079BE" w:rsidRDefault="002A7852" w:rsidP="00887C94">
      <w:pPr>
        <w:pStyle w:val="paragraph"/>
        <w:numPr>
          <w:ilvl w:val="0"/>
          <w:numId w:val="23"/>
        </w:numPr>
        <w:spacing w:before="0" w:beforeAutospacing="0" w:after="0" w:afterAutospacing="0"/>
        <w:textAlignment w:val="baseline"/>
        <w:rPr>
          <w:rStyle w:val="normaltextrun"/>
          <w:rFonts w:ascii="Arial" w:hAnsi="Arial" w:cs="Arial"/>
        </w:rPr>
      </w:pPr>
      <w:r>
        <w:rPr>
          <w:rStyle w:val="normaltextrun"/>
          <w:rFonts w:ascii="Arial" w:hAnsi="Arial" w:cs="Arial"/>
        </w:rPr>
        <w:t xml:space="preserve">La creación de una base de datos que permite el registro de usuarios (Alumnos), bibliotecarios y libros, el cual permite una eficiente gestión de </w:t>
      </w:r>
      <w:r w:rsidR="00D246B2">
        <w:rPr>
          <w:rStyle w:val="normaltextrun"/>
          <w:rFonts w:ascii="Arial" w:hAnsi="Arial" w:cs="Arial"/>
        </w:rPr>
        <w:t>préstamos</w:t>
      </w:r>
      <w:r>
        <w:rPr>
          <w:rStyle w:val="normaltextrun"/>
          <w:rFonts w:ascii="Arial" w:hAnsi="Arial" w:cs="Arial"/>
        </w:rPr>
        <w:t xml:space="preserve"> y devoluciones.</w:t>
      </w:r>
    </w:p>
    <w:p w14:paraId="2BA3E4EB" w14:textId="77777777" w:rsidR="002A7852" w:rsidRDefault="002A7852" w:rsidP="00887C94">
      <w:pPr>
        <w:pStyle w:val="paragraph"/>
        <w:spacing w:before="0" w:beforeAutospacing="0" w:after="0" w:afterAutospacing="0"/>
        <w:textAlignment w:val="baseline"/>
        <w:rPr>
          <w:rStyle w:val="normaltextrun"/>
          <w:rFonts w:ascii="Arial" w:hAnsi="Arial" w:cs="Arial"/>
          <w:b/>
          <w:bCs/>
          <w:sz w:val="32"/>
          <w:szCs w:val="32"/>
        </w:rPr>
      </w:pPr>
    </w:p>
    <w:p w14:paraId="3EC04FAF" w14:textId="78364FED"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r>
        <w:rPr>
          <w:rStyle w:val="normaltextrun"/>
          <w:rFonts w:ascii="Arial" w:hAnsi="Arial" w:cs="Arial"/>
          <w:b/>
          <w:bCs/>
          <w:sz w:val="32"/>
          <w:szCs w:val="32"/>
          <w:u w:val="single"/>
        </w:rPr>
        <w:t>IX. Recomendaciones</w:t>
      </w:r>
      <w:r w:rsidRPr="00887C94">
        <w:rPr>
          <w:rStyle w:val="normaltextrun"/>
          <w:rFonts w:ascii="Arial" w:hAnsi="Arial" w:cs="Arial"/>
          <w:b/>
          <w:bCs/>
          <w:sz w:val="32"/>
          <w:szCs w:val="32"/>
        </w:rPr>
        <w:t>:</w:t>
      </w:r>
    </w:p>
    <w:p w14:paraId="56A54217" w14:textId="4C692D30"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p>
    <w:p w14:paraId="1FF3C1B4" w14:textId="77777777" w:rsidR="008D2F30" w:rsidRDefault="008D2F30" w:rsidP="008D2F30">
      <w:pPr>
        <w:pStyle w:val="paragraph"/>
        <w:numPr>
          <w:ilvl w:val="0"/>
          <w:numId w:val="26"/>
        </w:numPr>
        <w:spacing w:before="0" w:beforeAutospacing="0" w:after="0" w:afterAutospacing="0"/>
        <w:textAlignment w:val="baseline"/>
        <w:rPr>
          <w:rStyle w:val="normaltextrun"/>
          <w:rFonts w:ascii="Arial" w:hAnsi="Arial" w:cs="Arial"/>
        </w:rPr>
      </w:pPr>
      <w:r>
        <w:rPr>
          <w:rStyle w:val="normaltextrun"/>
          <w:rFonts w:ascii="Arial" w:hAnsi="Arial" w:cs="Arial"/>
        </w:rPr>
        <w:t>Identificar las necesidades de los usuarios (Alumnos) y bibliotecarios, ya que esto permitirá desarrollar un sistema más efectiva y cómoda.</w:t>
      </w:r>
    </w:p>
    <w:p w14:paraId="4CBBCF30" w14:textId="1C887A10" w:rsidR="00887C94" w:rsidRPr="008D2F30" w:rsidRDefault="008D2F30" w:rsidP="008D2F30">
      <w:pPr>
        <w:pStyle w:val="paragraph"/>
        <w:numPr>
          <w:ilvl w:val="0"/>
          <w:numId w:val="26"/>
        </w:numPr>
        <w:spacing w:before="0" w:beforeAutospacing="0" w:after="0" w:afterAutospacing="0"/>
        <w:textAlignment w:val="baseline"/>
        <w:rPr>
          <w:rStyle w:val="normaltextrun"/>
          <w:rFonts w:ascii="Arial" w:hAnsi="Arial" w:cs="Arial"/>
        </w:rPr>
      </w:pPr>
      <w:r>
        <w:rPr>
          <w:rStyle w:val="normaltextrun"/>
          <w:rFonts w:ascii="Arial" w:hAnsi="Arial" w:cs="Arial"/>
        </w:rPr>
        <w:t>Asegurarse de que el sistema cumpla con las normativas de privacidad y protección de datos. Es importante que se asegura la información de los usuarios (Alumnos) y empleados de la biblioteca.</w:t>
      </w:r>
      <w:r w:rsidRPr="008D2F30">
        <w:rPr>
          <w:rStyle w:val="normaltextrun"/>
          <w:rFonts w:ascii="Arial" w:hAnsi="Arial" w:cs="Arial"/>
        </w:rPr>
        <w:t xml:space="preserve"> </w:t>
      </w:r>
    </w:p>
    <w:p w14:paraId="623E5787" w14:textId="77777777" w:rsidR="00887C94" w:rsidRDefault="00887C94" w:rsidP="00887C94">
      <w:pPr>
        <w:pStyle w:val="paragraph"/>
        <w:spacing w:before="0" w:beforeAutospacing="0" w:after="0" w:afterAutospacing="0"/>
        <w:textAlignment w:val="baseline"/>
        <w:rPr>
          <w:rStyle w:val="normaltextrun"/>
          <w:rFonts w:ascii="Arial" w:hAnsi="Arial" w:cs="Arial"/>
          <w:b/>
          <w:bCs/>
          <w:sz w:val="32"/>
          <w:szCs w:val="32"/>
        </w:rPr>
      </w:pPr>
    </w:p>
    <w:p w14:paraId="0327D8AC" w14:textId="77777777" w:rsidR="00887C94" w:rsidRPr="00847F5E" w:rsidRDefault="00887C94" w:rsidP="00CE3C3D">
      <w:pPr>
        <w:pStyle w:val="paragraph"/>
        <w:spacing w:before="0" w:beforeAutospacing="0" w:after="0" w:afterAutospacing="0"/>
        <w:textAlignment w:val="baseline"/>
        <w:rPr>
          <w:rFonts w:ascii="Arial" w:hAnsi="Arial" w:cs="Arial"/>
        </w:rPr>
      </w:pPr>
    </w:p>
    <w:sectPr w:rsidR="00887C94" w:rsidRPr="00847F5E" w:rsidSect="006A74D3">
      <w:pgSz w:w="11906" w:h="16838" w:code="9"/>
      <w:pgMar w:top="1417" w:right="1274"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81B6" w14:textId="77777777" w:rsidR="00A35A80" w:rsidRDefault="00A35A80" w:rsidP="00FD1B85">
      <w:pPr>
        <w:spacing w:after="0" w:line="240" w:lineRule="auto"/>
      </w:pPr>
      <w:r>
        <w:separator/>
      </w:r>
    </w:p>
  </w:endnote>
  <w:endnote w:type="continuationSeparator" w:id="0">
    <w:p w14:paraId="2C057E60" w14:textId="77777777" w:rsidR="00A35A80" w:rsidRDefault="00A35A80" w:rsidP="00FD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6D05" w14:textId="77777777" w:rsidR="00A35A80" w:rsidRDefault="00A35A80" w:rsidP="00FD1B85">
      <w:pPr>
        <w:spacing w:after="0" w:line="240" w:lineRule="auto"/>
      </w:pPr>
      <w:r>
        <w:separator/>
      </w:r>
    </w:p>
  </w:footnote>
  <w:footnote w:type="continuationSeparator" w:id="0">
    <w:p w14:paraId="31703619" w14:textId="77777777" w:rsidR="00A35A80" w:rsidRDefault="00A35A80" w:rsidP="00FD1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8FC"/>
    <w:multiLevelType w:val="hybridMultilevel"/>
    <w:tmpl w:val="A0DC83A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5E20FD"/>
    <w:multiLevelType w:val="hybridMultilevel"/>
    <w:tmpl w:val="83921BF2"/>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626F73"/>
    <w:multiLevelType w:val="multilevel"/>
    <w:tmpl w:val="DD86E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24E8"/>
    <w:multiLevelType w:val="hybridMultilevel"/>
    <w:tmpl w:val="BA8ABC3E"/>
    <w:lvl w:ilvl="0" w:tplc="D33654F6">
      <w:start w:val="1"/>
      <w:numFmt w:val="decimal"/>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04A24C5"/>
    <w:multiLevelType w:val="hybridMultilevel"/>
    <w:tmpl w:val="B4F80F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D70862"/>
    <w:multiLevelType w:val="hybridMultilevel"/>
    <w:tmpl w:val="A15CD9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1F5B76"/>
    <w:multiLevelType w:val="hybridMultilevel"/>
    <w:tmpl w:val="2FF64E12"/>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2DF0B6F"/>
    <w:multiLevelType w:val="multilevel"/>
    <w:tmpl w:val="BA2E0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3DDA"/>
    <w:multiLevelType w:val="hybridMultilevel"/>
    <w:tmpl w:val="3BB037A8"/>
    <w:lvl w:ilvl="0" w:tplc="4AE0FB5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6345C97"/>
    <w:multiLevelType w:val="multilevel"/>
    <w:tmpl w:val="9A2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DD7BBC"/>
    <w:multiLevelType w:val="multilevel"/>
    <w:tmpl w:val="60AAC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E5E21"/>
    <w:multiLevelType w:val="hybridMultilevel"/>
    <w:tmpl w:val="C6FC33F4"/>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E2C784E"/>
    <w:multiLevelType w:val="hybridMultilevel"/>
    <w:tmpl w:val="D28AA46A"/>
    <w:lvl w:ilvl="0" w:tplc="7952C890">
      <w:start w:val="1"/>
      <w:numFmt w:val="upperRoman"/>
      <w:lvlText w:val="%1."/>
      <w:lvlJc w:val="left"/>
      <w:pPr>
        <w:ind w:left="1440" w:hanging="108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6552003"/>
    <w:multiLevelType w:val="hybridMultilevel"/>
    <w:tmpl w:val="EB2CB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77F41"/>
    <w:multiLevelType w:val="hybridMultilevel"/>
    <w:tmpl w:val="855A4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22758D"/>
    <w:multiLevelType w:val="hybridMultilevel"/>
    <w:tmpl w:val="D2269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3234C0D"/>
    <w:multiLevelType w:val="hybridMultilevel"/>
    <w:tmpl w:val="BC14EF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D8485D"/>
    <w:multiLevelType w:val="hybridMultilevel"/>
    <w:tmpl w:val="AEA20D5A"/>
    <w:lvl w:ilvl="0" w:tplc="9750529A">
      <w:start w:val="1"/>
      <w:numFmt w:val="decimal"/>
      <w:lvlText w:val="%1."/>
      <w:lvlJc w:val="left"/>
      <w:pPr>
        <w:ind w:left="1080" w:hanging="360"/>
      </w:pPr>
      <w:rPr>
        <w:rFonts w:ascii="Arial" w:eastAsia="Times New Roman" w:hAnsi="Arial" w:cs="Arial"/>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52E43AC3"/>
    <w:multiLevelType w:val="hybridMultilevel"/>
    <w:tmpl w:val="F768E910"/>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54A87682"/>
    <w:multiLevelType w:val="multilevel"/>
    <w:tmpl w:val="6F9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A4763"/>
    <w:multiLevelType w:val="hybridMultilevel"/>
    <w:tmpl w:val="B0844D56"/>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1" w15:restartNumberingAfterBreak="0">
    <w:nsid w:val="5E924C26"/>
    <w:multiLevelType w:val="hybridMultilevel"/>
    <w:tmpl w:val="37982332"/>
    <w:lvl w:ilvl="0" w:tplc="7D7EF2B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143218B"/>
    <w:multiLevelType w:val="hybridMultilevel"/>
    <w:tmpl w:val="1FA08E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8F301E2"/>
    <w:multiLevelType w:val="hybridMultilevel"/>
    <w:tmpl w:val="ECF05B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97E6262"/>
    <w:multiLevelType w:val="hybridMultilevel"/>
    <w:tmpl w:val="294CB2C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69971083"/>
    <w:multiLevelType w:val="hybridMultilevel"/>
    <w:tmpl w:val="4186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EAB625D"/>
    <w:multiLevelType w:val="hybridMultilevel"/>
    <w:tmpl w:val="9E76B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01235A9"/>
    <w:multiLevelType w:val="hybridMultilevel"/>
    <w:tmpl w:val="B8D42B9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78E4AC0"/>
    <w:multiLevelType w:val="hybridMultilevel"/>
    <w:tmpl w:val="A25C3F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9370B04"/>
    <w:multiLevelType w:val="multilevel"/>
    <w:tmpl w:val="74FE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42107"/>
    <w:multiLevelType w:val="hybridMultilevel"/>
    <w:tmpl w:val="4BB6E726"/>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num w:numId="1">
    <w:abstractNumId w:val="29"/>
  </w:num>
  <w:num w:numId="2">
    <w:abstractNumId w:val="7"/>
  </w:num>
  <w:num w:numId="3">
    <w:abstractNumId w:val="2"/>
  </w:num>
  <w:num w:numId="4">
    <w:abstractNumId w:val="10"/>
  </w:num>
  <w:num w:numId="5">
    <w:abstractNumId w:val="9"/>
  </w:num>
  <w:num w:numId="6">
    <w:abstractNumId w:val="19"/>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7"/>
  </w:num>
  <w:num w:numId="10">
    <w:abstractNumId w:val="26"/>
  </w:num>
  <w:num w:numId="11">
    <w:abstractNumId w:val="13"/>
  </w:num>
  <w:num w:numId="12">
    <w:abstractNumId w:val="15"/>
  </w:num>
  <w:num w:numId="13">
    <w:abstractNumId w:val="11"/>
  </w:num>
  <w:num w:numId="14">
    <w:abstractNumId w:val="1"/>
  </w:num>
  <w:num w:numId="15">
    <w:abstractNumId w:val="2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23"/>
  </w:num>
  <w:num w:numId="20">
    <w:abstractNumId w:val="4"/>
  </w:num>
  <w:num w:numId="21">
    <w:abstractNumId w:val="30"/>
  </w:num>
  <w:num w:numId="22">
    <w:abstractNumId w:val="6"/>
  </w:num>
  <w:num w:numId="23">
    <w:abstractNumId w:val="20"/>
  </w:num>
  <w:num w:numId="24">
    <w:abstractNumId w:val="16"/>
  </w:num>
  <w:num w:numId="25">
    <w:abstractNumId w:val="5"/>
  </w:num>
  <w:num w:numId="26">
    <w:abstractNumId w:val="22"/>
  </w:num>
  <w:num w:numId="27">
    <w:abstractNumId w:val="8"/>
  </w:num>
  <w:num w:numId="28">
    <w:abstractNumId w:val="3"/>
  </w:num>
  <w:num w:numId="29">
    <w:abstractNumId w:val="28"/>
  </w:num>
  <w:num w:numId="30">
    <w:abstractNumId w:val="24"/>
  </w:num>
  <w:num w:numId="31">
    <w:abstractNumId w:val="0"/>
  </w:num>
  <w:num w:numId="32">
    <w:abstractNumId w:val="2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3DC"/>
    <w:rsid w:val="00015844"/>
    <w:rsid w:val="00041BE7"/>
    <w:rsid w:val="00070399"/>
    <w:rsid w:val="00080499"/>
    <w:rsid w:val="00080E9A"/>
    <w:rsid w:val="000B0E3E"/>
    <w:rsid w:val="000E4CED"/>
    <w:rsid w:val="00130F56"/>
    <w:rsid w:val="00147330"/>
    <w:rsid w:val="001B1B43"/>
    <w:rsid w:val="001B76DC"/>
    <w:rsid w:val="001E49F0"/>
    <w:rsid w:val="001E5866"/>
    <w:rsid w:val="001F46AA"/>
    <w:rsid w:val="00207548"/>
    <w:rsid w:val="00207F00"/>
    <w:rsid w:val="002525F7"/>
    <w:rsid w:val="002573AD"/>
    <w:rsid w:val="00264152"/>
    <w:rsid w:val="00274FB3"/>
    <w:rsid w:val="002A7852"/>
    <w:rsid w:val="002B2148"/>
    <w:rsid w:val="002C1066"/>
    <w:rsid w:val="002E27C3"/>
    <w:rsid w:val="002E56A8"/>
    <w:rsid w:val="00314EB3"/>
    <w:rsid w:val="00334F1A"/>
    <w:rsid w:val="003577E3"/>
    <w:rsid w:val="00367653"/>
    <w:rsid w:val="00371EC8"/>
    <w:rsid w:val="00396513"/>
    <w:rsid w:val="003A1326"/>
    <w:rsid w:val="003B1350"/>
    <w:rsid w:val="00405CD4"/>
    <w:rsid w:val="00415421"/>
    <w:rsid w:val="004367AC"/>
    <w:rsid w:val="004862E5"/>
    <w:rsid w:val="004A6598"/>
    <w:rsid w:val="004C7B6A"/>
    <w:rsid w:val="0052716F"/>
    <w:rsid w:val="00541257"/>
    <w:rsid w:val="00585DB8"/>
    <w:rsid w:val="005A70D4"/>
    <w:rsid w:val="005C09F2"/>
    <w:rsid w:val="005D18D6"/>
    <w:rsid w:val="005D62B7"/>
    <w:rsid w:val="005F3A65"/>
    <w:rsid w:val="005F4DC9"/>
    <w:rsid w:val="005F65F8"/>
    <w:rsid w:val="00623087"/>
    <w:rsid w:val="006444A3"/>
    <w:rsid w:val="006A74D3"/>
    <w:rsid w:val="00704BAC"/>
    <w:rsid w:val="0076445C"/>
    <w:rsid w:val="007C518F"/>
    <w:rsid w:val="007E22A9"/>
    <w:rsid w:val="00816549"/>
    <w:rsid w:val="008259C9"/>
    <w:rsid w:val="00837F15"/>
    <w:rsid w:val="0084217F"/>
    <w:rsid w:val="00847F5E"/>
    <w:rsid w:val="00887C94"/>
    <w:rsid w:val="008C16A1"/>
    <w:rsid w:val="008C1C16"/>
    <w:rsid w:val="008D2F30"/>
    <w:rsid w:val="008D6B3A"/>
    <w:rsid w:val="008D7741"/>
    <w:rsid w:val="008E22D0"/>
    <w:rsid w:val="0097498F"/>
    <w:rsid w:val="009957E1"/>
    <w:rsid w:val="009A0BED"/>
    <w:rsid w:val="009D033E"/>
    <w:rsid w:val="009F3A80"/>
    <w:rsid w:val="00A16F57"/>
    <w:rsid w:val="00A333B9"/>
    <w:rsid w:val="00A35A80"/>
    <w:rsid w:val="00A62EA2"/>
    <w:rsid w:val="00A7753A"/>
    <w:rsid w:val="00A83EF0"/>
    <w:rsid w:val="00A908E6"/>
    <w:rsid w:val="00A90B27"/>
    <w:rsid w:val="00A93368"/>
    <w:rsid w:val="00AB465B"/>
    <w:rsid w:val="00AC4BFA"/>
    <w:rsid w:val="00B418BC"/>
    <w:rsid w:val="00B84F6E"/>
    <w:rsid w:val="00B9504F"/>
    <w:rsid w:val="00BB60DD"/>
    <w:rsid w:val="00BB679C"/>
    <w:rsid w:val="00BB7788"/>
    <w:rsid w:val="00C1331A"/>
    <w:rsid w:val="00C3089C"/>
    <w:rsid w:val="00C31DE7"/>
    <w:rsid w:val="00C323DC"/>
    <w:rsid w:val="00C35E69"/>
    <w:rsid w:val="00C40456"/>
    <w:rsid w:val="00C6480B"/>
    <w:rsid w:val="00C67938"/>
    <w:rsid w:val="00CA497B"/>
    <w:rsid w:val="00CC2CC3"/>
    <w:rsid w:val="00CC6A85"/>
    <w:rsid w:val="00CD5BA3"/>
    <w:rsid w:val="00CE3C3D"/>
    <w:rsid w:val="00D014BE"/>
    <w:rsid w:val="00D246B2"/>
    <w:rsid w:val="00D42D0F"/>
    <w:rsid w:val="00D845DE"/>
    <w:rsid w:val="00DA49B8"/>
    <w:rsid w:val="00DC150A"/>
    <w:rsid w:val="00DC3E3E"/>
    <w:rsid w:val="00DE7FFB"/>
    <w:rsid w:val="00E016B5"/>
    <w:rsid w:val="00E079BE"/>
    <w:rsid w:val="00E13AE1"/>
    <w:rsid w:val="00E50C00"/>
    <w:rsid w:val="00E65DA6"/>
    <w:rsid w:val="00E6615C"/>
    <w:rsid w:val="00E72C48"/>
    <w:rsid w:val="00EA337D"/>
    <w:rsid w:val="00EC2B6D"/>
    <w:rsid w:val="00EC6924"/>
    <w:rsid w:val="00EF77D1"/>
    <w:rsid w:val="00F10C89"/>
    <w:rsid w:val="00F50FB7"/>
    <w:rsid w:val="00F50FB9"/>
    <w:rsid w:val="00F573F8"/>
    <w:rsid w:val="00F60ECD"/>
    <w:rsid w:val="00F7476B"/>
    <w:rsid w:val="00F75BF6"/>
    <w:rsid w:val="00F76D83"/>
    <w:rsid w:val="00F92E53"/>
    <w:rsid w:val="00F97D91"/>
    <w:rsid w:val="00FD1B85"/>
    <w:rsid w:val="00FD3128"/>
    <w:rsid w:val="00FE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8CE"/>
  <w15:chartTrackingRefBased/>
  <w15:docId w15:val="{6619ABEC-B222-4D85-8E97-4838B3CC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323DC"/>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C323DC"/>
  </w:style>
  <w:style w:type="character" w:customStyle="1" w:styleId="eop">
    <w:name w:val="eop"/>
    <w:basedOn w:val="Fuentedeprrafopredeter"/>
    <w:rsid w:val="00C323DC"/>
  </w:style>
  <w:style w:type="character" w:customStyle="1" w:styleId="wacimagecontainer">
    <w:name w:val="wacimagecontainer"/>
    <w:basedOn w:val="Fuentedeprrafopredeter"/>
    <w:rsid w:val="00C323DC"/>
  </w:style>
  <w:style w:type="character" w:customStyle="1" w:styleId="profilecardavatarthumb">
    <w:name w:val="profilecardavatarthumb"/>
    <w:basedOn w:val="Fuentedeprrafopredeter"/>
    <w:rsid w:val="00541257"/>
  </w:style>
  <w:style w:type="character" w:customStyle="1" w:styleId="table-data-cell-value">
    <w:name w:val="table-data-cell-value"/>
    <w:basedOn w:val="Fuentedeprrafopredeter"/>
    <w:rsid w:val="00541257"/>
  </w:style>
  <w:style w:type="paragraph" w:styleId="Encabezado">
    <w:name w:val="header"/>
    <w:basedOn w:val="Normal"/>
    <w:link w:val="EncabezadoCar"/>
    <w:uiPriority w:val="99"/>
    <w:unhideWhenUsed/>
    <w:rsid w:val="00FD1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B85"/>
  </w:style>
  <w:style w:type="paragraph" w:styleId="Piedepgina">
    <w:name w:val="footer"/>
    <w:basedOn w:val="Normal"/>
    <w:link w:val="PiedepginaCar"/>
    <w:uiPriority w:val="99"/>
    <w:unhideWhenUsed/>
    <w:rsid w:val="00FD1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B85"/>
  </w:style>
  <w:style w:type="character" w:customStyle="1" w:styleId="hljs-bullet">
    <w:name w:val="hljs-bullet"/>
    <w:basedOn w:val="Fuentedeprrafopredeter"/>
    <w:rsid w:val="009D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5091">
      <w:bodyDiv w:val="1"/>
      <w:marLeft w:val="0"/>
      <w:marRight w:val="0"/>
      <w:marTop w:val="0"/>
      <w:marBottom w:val="0"/>
      <w:divBdr>
        <w:top w:val="none" w:sz="0" w:space="0" w:color="auto"/>
        <w:left w:val="none" w:sz="0" w:space="0" w:color="auto"/>
        <w:bottom w:val="none" w:sz="0" w:space="0" w:color="auto"/>
        <w:right w:val="none" w:sz="0" w:space="0" w:color="auto"/>
      </w:divBdr>
      <w:divsChild>
        <w:div w:id="561058687">
          <w:marLeft w:val="0"/>
          <w:marRight w:val="0"/>
          <w:marTop w:val="0"/>
          <w:marBottom w:val="0"/>
          <w:divBdr>
            <w:top w:val="none" w:sz="0" w:space="0" w:color="auto"/>
            <w:left w:val="none" w:sz="0" w:space="0" w:color="auto"/>
            <w:bottom w:val="none" w:sz="0" w:space="0" w:color="auto"/>
            <w:right w:val="none" w:sz="0" w:space="0" w:color="auto"/>
          </w:divBdr>
        </w:div>
        <w:div w:id="229971259">
          <w:marLeft w:val="0"/>
          <w:marRight w:val="0"/>
          <w:marTop w:val="0"/>
          <w:marBottom w:val="0"/>
          <w:divBdr>
            <w:top w:val="none" w:sz="0" w:space="0" w:color="auto"/>
            <w:left w:val="none" w:sz="0" w:space="0" w:color="auto"/>
            <w:bottom w:val="none" w:sz="0" w:space="0" w:color="auto"/>
            <w:right w:val="none" w:sz="0" w:space="0" w:color="auto"/>
          </w:divBdr>
        </w:div>
      </w:divsChild>
    </w:div>
    <w:div w:id="134220604">
      <w:bodyDiv w:val="1"/>
      <w:marLeft w:val="0"/>
      <w:marRight w:val="0"/>
      <w:marTop w:val="0"/>
      <w:marBottom w:val="0"/>
      <w:divBdr>
        <w:top w:val="none" w:sz="0" w:space="0" w:color="auto"/>
        <w:left w:val="none" w:sz="0" w:space="0" w:color="auto"/>
        <w:bottom w:val="none" w:sz="0" w:space="0" w:color="auto"/>
        <w:right w:val="none" w:sz="0" w:space="0" w:color="auto"/>
      </w:divBdr>
    </w:div>
    <w:div w:id="342630793">
      <w:bodyDiv w:val="1"/>
      <w:marLeft w:val="0"/>
      <w:marRight w:val="0"/>
      <w:marTop w:val="0"/>
      <w:marBottom w:val="0"/>
      <w:divBdr>
        <w:top w:val="none" w:sz="0" w:space="0" w:color="auto"/>
        <w:left w:val="none" w:sz="0" w:space="0" w:color="auto"/>
        <w:bottom w:val="none" w:sz="0" w:space="0" w:color="auto"/>
        <w:right w:val="none" w:sz="0" w:space="0" w:color="auto"/>
      </w:divBdr>
      <w:divsChild>
        <w:div w:id="201479958">
          <w:marLeft w:val="0"/>
          <w:marRight w:val="0"/>
          <w:marTop w:val="0"/>
          <w:marBottom w:val="0"/>
          <w:divBdr>
            <w:top w:val="none" w:sz="0" w:space="0" w:color="auto"/>
            <w:left w:val="none" w:sz="0" w:space="0" w:color="auto"/>
            <w:bottom w:val="none" w:sz="0" w:space="0" w:color="auto"/>
            <w:right w:val="none" w:sz="0" w:space="0" w:color="auto"/>
          </w:divBdr>
        </w:div>
        <w:div w:id="80033526">
          <w:marLeft w:val="0"/>
          <w:marRight w:val="0"/>
          <w:marTop w:val="0"/>
          <w:marBottom w:val="0"/>
          <w:divBdr>
            <w:top w:val="none" w:sz="0" w:space="0" w:color="auto"/>
            <w:left w:val="none" w:sz="0" w:space="0" w:color="auto"/>
            <w:bottom w:val="none" w:sz="0" w:space="0" w:color="auto"/>
            <w:right w:val="none" w:sz="0" w:space="0" w:color="auto"/>
          </w:divBdr>
        </w:div>
      </w:divsChild>
    </w:div>
    <w:div w:id="360785413">
      <w:bodyDiv w:val="1"/>
      <w:marLeft w:val="0"/>
      <w:marRight w:val="0"/>
      <w:marTop w:val="0"/>
      <w:marBottom w:val="0"/>
      <w:divBdr>
        <w:top w:val="none" w:sz="0" w:space="0" w:color="auto"/>
        <w:left w:val="none" w:sz="0" w:space="0" w:color="auto"/>
        <w:bottom w:val="none" w:sz="0" w:space="0" w:color="auto"/>
        <w:right w:val="none" w:sz="0" w:space="0" w:color="auto"/>
      </w:divBdr>
      <w:divsChild>
        <w:div w:id="954336820">
          <w:marLeft w:val="0"/>
          <w:marRight w:val="0"/>
          <w:marTop w:val="0"/>
          <w:marBottom w:val="0"/>
          <w:divBdr>
            <w:top w:val="none" w:sz="0" w:space="0" w:color="auto"/>
            <w:left w:val="none" w:sz="0" w:space="0" w:color="auto"/>
            <w:bottom w:val="none" w:sz="0" w:space="0" w:color="auto"/>
            <w:right w:val="none" w:sz="0" w:space="0" w:color="auto"/>
          </w:divBdr>
          <w:divsChild>
            <w:div w:id="23101097">
              <w:marLeft w:val="0"/>
              <w:marRight w:val="0"/>
              <w:marTop w:val="0"/>
              <w:marBottom w:val="0"/>
              <w:divBdr>
                <w:top w:val="none" w:sz="0" w:space="0" w:color="auto"/>
                <w:left w:val="none" w:sz="0" w:space="0" w:color="auto"/>
                <w:bottom w:val="none" w:sz="0" w:space="0" w:color="auto"/>
                <w:right w:val="none" w:sz="0" w:space="0" w:color="auto"/>
              </w:divBdr>
              <w:divsChild>
                <w:div w:id="5273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5705">
      <w:bodyDiv w:val="1"/>
      <w:marLeft w:val="0"/>
      <w:marRight w:val="0"/>
      <w:marTop w:val="0"/>
      <w:marBottom w:val="0"/>
      <w:divBdr>
        <w:top w:val="none" w:sz="0" w:space="0" w:color="auto"/>
        <w:left w:val="none" w:sz="0" w:space="0" w:color="auto"/>
        <w:bottom w:val="none" w:sz="0" w:space="0" w:color="auto"/>
        <w:right w:val="none" w:sz="0" w:space="0" w:color="auto"/>
      </w:divBdr>
      <w:divsChild>
        <w:div w:id="762844135">
          <w:marLeft w:val="0"/>
          <w:marRight w:val="0"/>
          <w:marTop w:val="0"/>
          <w:marBottom w:val="0"/>
          <w:divBdr>
            <w:top w:val="none" w:sz="0" w:space="0" w:color="auto"/>
            <w:left w:val="none" w:sz="0" w:space="0" w:color="auto"/>
            <w:bottom w:val="none" w:sz="0" w:space="0" w:color="auto"/>
            <w:right w:val="none" w:sz="0" w:space="0" w:color="auto"/>
          </w:divBdr>
        </w:div>
        <w:div w:id="393551238">
          <w:marLeft w:val="0"/>
          <w:marRight w:val="0"/>
          <w:marTop w:val="0"/>
          <w:marBottom w:val="0"/>
          <w:divBdr>
            <w:top w:val="none" w:sz="0" w:space="0" w:color="auto"/>
            <w:left w:val="none" w:sz="0" w:space="0" w:color="auto"/>
            <w:bottom w:val="none" w:sz="0" w:space="0" w:color="auto"/>
            <w:right w:val="none" w:sz="0" w:space="0" w:color="auto"/>
          </w:divBdr>
        </w:div>
      </w:divsChild>
    </w:div>
    <w:div w:id="853305963">
      <w:bodyDiv w:val="1"/>
      <w:marLeft w:val="0"/>
      <w:marRight w:val="0"/>
      <w:marTop w:val="0"/>
      <w:marBottom w:val="0"/>
      <w:divBdr>
        <w:top w:val="none" w:sz="0" w:space="0" w:color="auto"/>
        <w:left w:val="none" w:sz="0" w:space="0" w:color="auto"/>
        <w:bottom w:val="none" w:sz="0" w:space="0" w:color="auto"/>
        <w:right w:val="none" w:sz="0" w:space="0" w:color="auto"/>
      </w:divBdr>
      <w:divsChild>
        <w:div w:id="803083174">
          <w:marLeft w:val="0"/>
          <w:marRight w:val="0"/>
          <w:marTop w:val="0"/>
          <w:marBottom w:val="0"/>
          <w:divBdr>
            <w:top w:val="none" w:sz="0" w:space="0" w:color="auto"/>
            <w:left w:val="none" w:sz="0" w:space="0" w:color="auto"/>
            <w:bottom w:val="none" w:sz="0" w:space="0" w:color="auto"/>
            <w:right w:val="none" w:sz="0" w:space="0" w:color="auto"/>
          </w:divBdr>
        </w:div>
        <w:div w:id="1480877848">
          <w:marLeft w:val="0"/>
          <w:marRight w:val="0"/>
          <w:marTop w:val="0"/>
          <w:marBottom w:val="0"/>
          <w:divBdr>
            <w:top w:val="none" w:sz="0" w:space="0" w:color="auto"/>
            <w:left w:val="none" w:sz="0" w:space="0" w:color="auto"/>
            <w:bottom w:val="none" w:sz="0" w:space="0" w:color="auto"/>
            <w:right w:val="none" w:sz="0" w:space="0" w:color="auto"/>
          </w:divBdr>
        </w:div>
        <w:div w:id="528300815">
          <w:marLeft w:val="0"/>
          <w:marRight w:val="0"/>
          <w:marTop w:val="0"/>
          <w:marBottom w:val="0"/>
          <w:divBdr>
            <w:top w:val="none" w:sz="0" w:space="0" w:color="auto"/>
            <w:left w:val="none" w:sz="0" w:space="0" w:color="auto"/>
            <w:bottom w:val="none" w:sz="0" w:space="0" w:color="auto"/>
            <w:right w:val="none" w:sz="0" w:space="0" w:color="auto"/>
          </w:divBdr>
        </w:div>
        <w:div w:id="1244728156">
          <w:marLeft w:val="0"/>
          <w:marRight w:val="0"/>
          <w:marTop w:val="0"/>
          <w:marBottom w:val="0"/>
          <w:divBdr>
            <w:top w:val="none" w:sz="0" w:space="0" w:color="auto"/>
            <w:left w:val="none" w:sz="0" w:space="0" w:color="auto"/>
            <w:bottom w:val="none" w:sz="0" w:space="0" w:color="auto"/>
            <w:right w:val="none" w:sz="0" w:space="0" w:color="auto"/>
          </w:divBdr>
        </w:div>
        <w:div w:id="1610504381">
          <w:marLeft w:val="0"/>
          <w:marRight w:val="0"/>
          <w:marTop w:val="0"/>
          <w:marBottom w:val="0"/>
          <w:divBdr>
            <w:top w:val="none" w:sz="0" w:space="0" w:color="auto"/>
            <w:left w:val="none" w:sz="0" w:space="0" w:color="auto"/>
            <w:bottom w:val="none" w:sz="0" w:space="0" w:color="auto"/>
            <w:right w:val="none" w:sz="0" w:space="0" w:color="auto"/>
          </w:divBdr>
        </w:div>
        <w:div w:id="2070880821">
          <w:marLeft w:val="0"/>
          <w:marRight w:val="0"/>
          <w:marTop w:val="0"/>
          <w:marBottom w:val="0"/>
          <w:divBdr>
            <w:top w:val="none" w:sz="0" w:space="0" w:color="auto"/>
            <w:left w:val="none" w:sz="0" w:space="0" w:color="auto"/>
            <w:bottom w:val="none" w:sz="0" w:space="0" w:color="auto"/>
            <w:right w:val="none" w:sz="0" w:space="0" w:color="auto"/>
          </w:divBdr>
        </w:div>
        <w:div w:id="1511026720">
          <w:marLeft w:val="0"/>
          <w:marRight w:val="0"/>
          <w:marTop w:val="0"/>
          <w:marBottom w:val="0"/>
          <w:divBdr>
            <w:top w:val="none" w:sz="0" w:space="0" w:color="auto"/>
            <w:left w:val="none" w:sz="0" w:space="0" w:color="auto"/>
            <w:bottom w:val="none" w:sz="0" w:space="0" w:color="auto"/>
            <w:right w:val="none" w:sz="0" w:space="0" w:color="auto"/>
          </w:divBdr>
        </w:div>
        <w:div w:id="783232031">
          <w:marLeft w:val="0"/>
          <w:marRight w:val="0"/>
          <w:marTop w:val="0"/>
          <w:marBottom w:val="0"/>
          <w:divBdr>
            <w:top w:val="none" w:sz="0" w:space="0" w:color="auto"/>
            <w:left w:val="none" w:sz="0" w:space="0" w:color="auto"/>
            <w:bottom w:val="none" w:sz="0" w:space="0" w:color="auto"/>
            <w:right w:val="none" w:sz="0" w:space="0" w:color="auto"/>
          </w:divBdr>
        </w:div>
        <w:div w:id="618610871">
          <w:marLeft w:val="0"/>
          <w:marRight w:val="0"/>
          <w:marTop w:val="0"/>
          <w:marBottom w:val="0"/>
          <w:divBdr>
            <w:top w:val="none" w:sz="0" w:space="0" w:color="auto"/>
            <w:left w:val="none" w:sz="0" w:space="0" w:color="auto"/>
            <w:bottom w:val="none" w:sz="0" w:space="0" w:color="auto"/>
            <w:right w:val="none" w:sz="0" w:space="0" w:color="auto"/>
          </w:divBdr>
        </w:div>
        <w:div w:id="1165785578">
          <w:marLeft w:val="0"/>
          <w:marRight w:val="0"/>
          <w:marTop w:val="0"/>
          <w:marBottom w:val="0"/>
          <w:divBdr>
            <w:top w:val="none" w:sz="0" w:space="0" w:color="auto"/>
            <w:left w:val="none" w:sz="0" w:space="0" w:color="auto"/>
            <w:bottom w:val="none" w:sz="0" w:space="0" w:color="auto"/>
            <w:right w:val="none" w:sz="0" w:space="0" w:color="auto"/>
          </w:divBdr>
        </w:div>
        <w:div w:id="942766504">
          <w:marLeft w:val="0"/>
          <w:marRight w:val="0"/>
          <w:marTop w:val="0"/>
          <w:marBottom w:val="0"/>
          <w:divBdr>
            <w:top w:val="none" w:sz="0" w:space="0" w:color="auto"/>
            <w:left w:val="none" w:sz="0" w:space="0" w:color="auto"/>
            <w:bottom w:val="none" w:sz="0" w:space="0" w:color="auto"/>
            <w:right w:val="none" w:sz="0" w:space="0" w:color="auto"/>
          </w:divBdr>
        </w:div>
        <w:div w:id="1049107514">
          <w:marLeft w:val="0"/>
          <w:marRight w:val="0"/>
          <w:marTop w:val="0"/>
          <w:marBottom w:val="0"/>
          <w:divBdr>
            <w:top w:val="none" w:sz="0" w:space="0" w:color="auto"/>
            <w:left w:val="none" w:sz="0" w:space="0" w:color="auto"/>
            <w:bottom w:val="none" w:sz="0" w:space="0" w:color="auto"/>
            <w:right w:val="none" w:sz="0" w:space="0" w:color="auto"/>
          </w:divBdr>
        </w:div>
        <w:div w:id="1844585782">
          <w:marLeft w:val="0"/>
          <w:marRight w:val="0"/>
          <w:marTop w:val="0"/>
          <w:marBottom w:val="0"/>
          <w:divBdr>
            <w:top w:val="none" w:sz="0" w:space="0" w:color="auto"/>
            <w:left w:val="none" w:sz="0" w:space="0" w:color="auto"/>
            <w:bottom w:val="none" w:sz="0" w:space="0" w:color="auto"/>
            <w:right w:val="none" w:sz="0" w:space="0" w:color="auto"/>
          </w:divBdr>
        </w:div>
        <w:div w:id="546916154">
          <w:marLeft w:val="0"/>
          <w:marRight w:val="0"/>
          <w:marTop w:val="0"/>
          <w:marBottom w:val="0"/>
          <w:divBdr>
            <w:top w:val="none" w:sz="0" w:space="0" w:color="auto"/>
            <w:left w:val="none" w:sz="0" w:space="0" w:color="auto"/>
            <w:bottom w:val="none" w:sz="0" w:space="0" w:color="auto"/>
            <w:right w:val="none" w:sz="0" w:space="0" w:color="auto"/>
          </w:divBdr>
        </w:div>
        <w:div w:id="142550052">
          <w:marLeft w:val="0"/>
          <w:marRight w:val="0"/>
          <w:marTop w:val="0"/>
          <w:marBottom w:val="0"/>
          <w:divBdr>
            <w:top w:val="none" w:sz="0" w:space="0" w:color="auto"/>
            <w:left w:val="none" w:sz="0" w:space="0" w:color="auto"/>
            <w:bottom w:val="none" w:sz="0" w:space="0" w:color="auto"/>
            <w:right w:val="none" w:sz="0" w:space="0" w:color="auto"/>
          </w:divBdr>
        </w:div>
        <w:div w:id="412747955">
          <w:marLeft w:val="0"/>
          <w:marRight w:val="0"/>
          <w:marTop w:val="0"/>
          <w:marBottom w:val="0"/>
          <w:divBdr>
            <w:top w:val="none" w:sz="0" w:space="0" w:color="auto"/>
            <w:left w:val="none" w:sz="0" w:space="0" w:color="auto"/>
            <w:bottom w:val="none" w:sz="0" w:space="0" w:color="auto"/>
            <w:right w:val="none" w:sz="0" w:space="0" w:color="auto"/>
          </w:divBdr>
        </w:div>
      </w:divsChild>
    </w:div>
    <w:div w:id="900408779">
      <w:bodyDiv w:val="1"/>
      <w:marLeft w:val="0"/>
      <w:marRight w:val="0"/>
      <w:marTop w:val="0"/>
      <w:marBottom w:val="0"/>
      <w:divBdr>
        <w:top w:val="none" w:sz="0" w:space="0" w:color="auto"/>
        <w:left w:val="none" w:sz="0" w:space="0" w:color="auto"/>
        <w:bottom w:val="none" w:sz="0" w:space="0" w:color="auto"/>
        <w:right w:val="none" w:sz="0" w:space="0" w:color="auto"/>
      </w:divBdr>
    </w:div>
    <w:div w:id="916132976">
      <w:bodyDiv w:val="1"/>
      <w:marLeft w:val="0"/>
      <w:marRight w:val="0"/>
      <w:marTop w:val="0"/>
      <w:marBottom w:val="0"/>
      <w:divBdr>
        <w:top w:val="none" w:sz="0" w:space="0" w:color="auto"/>
        <w:left w:val="none" w:sz="0" w:space="0" w:color="auto"/>
        <w:bottom w:val="none" w:sz="0" w:space="0" w:color="auto"/>
        <w:right w:val="none" w:sz="0" w:space="0" w:color="auto"/>
      </w:divBdr>
      <w:divsChild>
        <w:div w:id="1939211543">
          <w:marLeft w:val="0"/>
          <w:marRight w:val="0"/>
          <w:marTop w:val="0"/>
          <w:marBottom w:val="0"/>
          <w:divBdr>
            <w:top w:val="none" w:sz="0" w:space="0" w:color="auto"/>
            <w:left w:val="none" w:sz="0" w:space="0" w:color="auto"/>
            <w:bottom w:val="none" w:sz="0" w:space="0" w:color="auto"/>
            <w:right w:val="none" w:sz="0" w:space="0" w:color="auto"/>
          </w:divBdr>
        </w:div>
        <w:div w:id="1452355807">
          <w:marLeft w:val="0"/>
          <w:marRight w:val="0"/>
          <w:marTop w:val="0"/>
          <w:marBottom w:val="0"/>
          <w:divBdr>
            <w:top w:val="none" w:sz="0" w:space="0" w:color="auto"/>
            <w:left w:val="none" w:sz="0" w:space="0" w:color="auto"/>
            <w:bottom w:val="none" w:sz="0" w:space="0" w:color="auto"/>
            <w:right w:val="none" w:sz="0" w:space="0" w:color="auto"/>
          </w:divBdr>
        </w:div>
        <w:div w:id="1899780062">
          <w:marLeft w:val="0"/>
          <w:marRight w:val="0"/>
          <w:marTop w:val="0"/>
          <w:marBottom w:val="0"/>
          <w:divBdr>
            <w:top w:val="none" w:sz="0" w:space="0" w:color="auto"/>
            <w:left w:val="none" w:sz="0" w:space="0" w:color="auto"/>
            <w:bottom w:val="none" w:sz="0" w:space="0" w:color="auto"/>
            <w:right w:val="none" w:sz="0" w:space="0" w:color="auto"/>
          </w:divBdr>
        </w:div>
        <w:div w:id="2021616094">
          <w:marLeft w:val="0"/>
          <w:marRight w:val="0"/>
          <w:marTop w:val="0"/>
          <w:marBottom w:val="0"/>
          <w:divBdr>
            <w:top w:val="none" w:sz="0" w:space="0" w:color="auto"/>
            <w:left w:val="none" w:sz="0" w:space="0" w:color="auto"/>
            <w:bottom w:val="none" w:sz="0" w:space="0" w:color="auto"/>
            <w:right w:val="none" w:sz="0" w:space="0" w:color="auto"/>
          </w:divBdr>
        </w:div>
        <w:div w:id="62145526">
          <w:marLeft w:val="0"/>
          <w:marRight w:val="0"/>
          <w:marTop w:val="0"/>
          <w:marBottom w:val="0"/>
          <w:divBdr>
            <w:top w:val="none" w:sz="0" w:space="0" w:color="auto"/>
            <w:left w:val="none" w:sz="0" w:space="0" w:color="auto"/>
            <w:bottom w:val="none" w:sz="0" w:space="0" w:color="auto"/>
            <w:right w:val="none" w:sz="0" w:space="0" w:color="auto"/>
          </w:divBdr>
        </w:div>
        <w:div w:id="1421489494">
          <w:marLeft w:val="0"/>
          <w:marRight w:val="0"/>
          <w:marTop w:val="0"/>
          <w:marBottom w:val="0"/>
          <w:divBdr>
            <w:top w:val="none" w:sz="0" w:space="0" w:color="auto"/>
            <w:left w:val="none" w:sz="0" w:space="0" w:color="auto"/>
            <w:bottom w:val="none" w:sz="0" w:space="0" w:color="auto"/>
            <w:right w:val="none" w:sz="0" w:space="0" w:color="auto"/>
          </w:divBdr>
        </w:div>
      </w:divsChild>
    </w:div>
    <w:div w:id="1041051763">
      <w:bodyDiv w:val="1"/>
      <w:marLeft w:val="0"/>
      <w:marRight w:val="0"/>
      <w:marTop w:val="0"/>
      <w:marBottom w:val="0"/>
      <w:divBdr>
        <w:top w:val="none" w:sz="0" w:space="0" w:color="auto"/>
        <w:left w:val="none" w:sz="0" w:space="0" w:color="auto"/>
        <w:bottom w:val="none" w:sz="0" w:space="0" w:color="auto"/>
        <w:right w:val="none" w:sz="0" w:space="0" w:color="auto"/>
      </w:divBdr>
      <w:divsChild>
        <w:div w:id="539589259">
          <w:marLeft w:val="0"/>
          <w:marRight w:val="0"/>
          <w:marTop w:val="0"/>
          <w:marBottom w:val="0"/>
          <w:divBdr>
            <w:top w:val="none" w:sz="0" w:space="0" w:color="auto"/>
            <w:left w:val="none" w:sz="0" w:space="0" w:color="auto"/>
            <w:bottom w:val="none" w:sz="0" w:space="0" w:color="auto"/>
            <w:right w:val="none" w:sz="0" w:space="0" w:color="auto"/>
          </w:divBdr>
        </w:div>
        <w:div w:id="1605114359">
          <w:marLeft w:val="0"/>
          <w:marRight w:val="0"/>
          <w:marTop w:val="0"/>
          <w:marBottom w:val="0"/>
          <w:divBdr>
            <w:top w:val="none" w:sz="0" w:space="0" w:color="auto"/>
            <w:left w:val="none" w:sz="0" w:space="0" w:color="auto"/>
            <w:bottom w:val="none" w:sz="0" w:space="0" w:color="auto"/>
            <w:right w:val="none" w:sz="0" w:space="0" w:color="auto"/>
          </w:divBdr>
        </w:div>
        <w:div w:id="301884488">
          <w:marLeft w:val="0"/>
          <w:marRight w:val="0"/>
          <w:marTop w:val="0"/>
          <w:marBottom w:val="0"/>
          <w:divBdr>
            <w:top w:val="none" w:sz="0" w:space="0" w:color="auto"/>
            <w:left w:val="none" w:sz="0" w:space="0" w:color="auto"/>
            <w:bottom w:val="none" w:sz="0" w:space="0" w:color="auto"/>
            <w:right w:val="none" w:sz="0" w:space="0" w:color="auto"/>
          </w:divBdr>
        </w:div>
        <w:div w:id="106195550">
          <w:marLeft w:val="0"/>
          <w:marRight w:val="0"/>
          <w:marTop w:val="0"/>
          <w:marBottom w:val="0"/>
          <w:divBdr>
            <w:top w:val="none" w:sz="0" w:space="0" w:color="auto"/>
            <w:left w:val="none" w:sz="0" w:space="0" w:color="auto"/>
            <w:bottom w:val="none" w:sz="0" w:space="0" w:color="auto"/>
            <w:right w:val="none" w:sz="0" w:space="0" w:color="auto"/>
          </w:divBdr>
        </w:div>
      </w:divsChild>
    </w:div>
    <w:div w:id="1145974280">
      <w:bodyDiv w:val="1"/>
      <w:marLeft w:val="0"/>
      <w:marRight w:val="0"/>
      <w:marTop w:val="0"/>
      <w:marBottom w:val="0"/>
      <w:divBdr>
        <w:top w:val="none" w:sz="0" w:space="0" w:color="auto"/>
        <w:left w:val="none" w:sz="0" w:space="0" w:color="auto"/>
        <w:bottom w:val="none" w:sz="0" w:space="0" w:color="auto"/>
        <w:right w:val="none" w:sz="0" w:space="0" w:color="auto"/>
      </w:divBdr>
      <w:divsChild>
        <w:div w:id="1239634340">
          <w:marLeft w:val="0"/>
          <w:marRight w:val="0"/>
          <w:marTop w:val="0"/>
          <w:marBottom w:val="0"/>
          <w:divBdr>
            <w:top w:val="none" w:sz="0" w:space="0" w:color="auto"/>
            <w:left w:val="none" w:sz="0" w:space="0" w:color="auto"/>
            <w:bottom w:val="none" w:sz="0" w:space="0" w:color="auto"/>
            <w:right w:val="none" w:sz="0" w:space="0" w:color="auto"/>
          </w:divBdr>
          <w:divsChild>
            <w:div w:id="1704598262">
              <w:marLeft w:val="0"/>
              <w:marRight w:val="0"/>
              <w:marTop w:val="0"/>
              <w:marBottom w:val="0"/>
              <w:divBdr>
                <w:top w:val="none" w:sz="0" w:space="0" w:color="auto"/>
                <w:left w:val="none" w:sz="0" w:space="0" w:color="auto"/>
                <w:bottom w:val="none" w:sz="0" w:space="0" w:color="auto"/>
                <w:right w:val="none" w:sz="0" w:space="0" w:color="auto"/>
              </w:divBdr>
            </w:div>
            <w:div w:id="1796680954">
              <w:marLeft w:val="0"/>
              <w:marRight w:val="0"/>
              <w:marTop w:val="0"/>
              <w:marBottom w:val="0"/>
              <w:divBdr>
                <w:top w:val="none" w:sz="0" w:space="0" w:color="auto"/>
                <w:left w:val="none" w:sz="0" w:space="0" w:color="auto"/>
                <w:bottom w:val="none" w:sz="0" w:space="0" w:color="auto"/>
                <w:right w:val="none" w:sz="0" w:space="0" w:color="auto"/>
              </w:divBdr>
            </w:div>
            <w:div w:id="731461363">
              <w:marLeft w:val="0"/>
              <w:marRight w:val="0"/>
              <w:marTop w:val="0"/>
              <w:marBottom w:val="0"/>
              <w:divBdr>
                <w:top w:val="none" w:sz="0" w:space="0" w:color="auto"/>
                <w:left w:val="none" w:sz="0" w:space="0" w:color="auto"/>
                <w:bottom w:val="none" w:sz="0" w:space="0" w:color="auto"/>
                <w:right w:val="none" w:sz="0" w:space="0" w:color="auto"/>
              </w:divBdr>
            </w:div>
            <w:div w:id="590240539">
              <w:marLeft w:val="0"/>
              <w:marRight w:val="0"/>
              <w:marTop w:val="0"/>
              <w:marBottom w:val="0"/>
              <w:divBdr>
                <w:top w:val="none" w:sz="0" w:space="0" w:color="auto"/>
                <w:left w:val="none" w:sz="0" w:space="0" w:color="auto"/>
                <w:bottom w:val="none" w:sz="0" w:space="0" w:color="auto"/>
                <w:right w:val="none" w:sz="0" w:space="0" w:color="auto"/>
              </w:divBdr>
            </w:div>
          </w:divsChild>
        </w:div>
        <w:div w:id="408818098">
          <w:marLeft w:val="0"/>
          <w:marRight w:val="0"/>
          <w:marTop w:val="0"/>
          <w:marBottom w:val="0"/>
          <w:divBdr>
            <w:top w:val="none" w:sz="0" w:space="0" w:color="auto"/>
            <w:left w:val="none" w:sz="0" w:space="0" w:color="auto"/>
            <w:bottom w:val="none" w:sz="0" w:space="0" w:color="auto"/>
            <w:right w:val="none" w:sz="0" w:space="0" w:color="auto"/>
          </w:divBdr>
          <w:divsChild>
            <w:div w:id="268972257">
              <w:marLeft w:val="0"/>
              <w:marRight w:val="0"/>
              <w:marTop w:val="0"/>
              <w:marBottom w:val="0"/>
              <w:divBdr>
                <w:top w:val="none" w:sz="0" w:space="0" w:color="auto"/>
                <w:left w:val="none" w:sz="0" w:space="0" w:color="auto"/>
                <w:bottom w:val="none" w:sz="0" w:space="0" w:color="auto"/>
                <w:right w:val="none" w:sz="0" w:space="0" w:color="auto"/>
              </w:divBdr>
            </w:div>
            <w:div w:id="1862545862">
              <w:marLeft w:val="0"/>
              <w:marRight w:val="0"/>
              <w:marTop w:val="0"/>
              <w:marBottom w:val="0"/>
              <w:divBdr>
                <w:top w:val="none" w:sz="0" w:space="0" w:color="auto"/>
                <w:left w:val="none" w:sz="0" w:space="0" w:color="auto"/>
                <w:bottom w:val="none" w:sz="0" w:space="0" w:color="auto"/>
                <w:right w:val="none" w:sz="0" w:space="0" w:color="auto"/>
              </w:divBdr>
            </w:div>
            <w:div w:id="537551854">
              <w:marLeft w:val="0"/>
              <w:marRight w:val="0"/>
              <w:marTop w:val="0"/>
              <w:marBottom w:val="0"/>
              <w:divBdr>
                <w:top w:val="none" w:sz="0" w:space="0" w:color="auto"/>
                <w:left w:val="none" w:sz="0" w:space="0" w:color="auto"/>
                <w:bottom w:val="none" w:sz="0" w:space="0" w:color="auto"/>
                <w:right w:val="none" w:sz="0" w:space="0" w:color="auto"/>
              </w:divBdr>
            </w:div>
            <w:div w:id="1085760728">
              <w:marLeft w:val="0"/>
              <w:marRight w:val="0"/>
              <w:marTop w:val="0"/>
              <w:marBottom w:val="0"/>
              <w:divBdr>
                <w:top w:val="none" w:sz="0" w:space="0" w:color="auto"/>
                <w:left w:val="none" w:sz="0" w:space="0" w:color="auto"/>
                <w:bottom w:val="none" w:sz="0" w:space="0" w:color="auto"/>
                <w:right w:val="none" w:sz="0" w:space="0" w:color="auto"/>
              </w:divBdr>
            </w:div>
            <w:div w:id="1540625530">
              <w:marLeft w:val="0"/>
              <w:marRight w:val="0"/>
              <w:marTop w:val="0"/>
              <w:marBottom w:val="0"/>
              <w:divBdr>
                <w:top w:val="none" w:sz="0" w:space="0" w:color="auto"/>
                <w:left w:val="none" w:sz="0" w:space="0" w:color="auto"/>
                <w:bottom w:val="none" w:sz="0" w:space="0" w:color="auto"/>
                <w:right w:val="none" w:sz="0" w:space="0" w:color="auto"/>
              </w:divBdr>
            </w:div>
          </w:divsChild>
        </w:div>
        <w:div w:id="2015301528">
          <w:marLeft w:val="0"/>
          <w:marRight w:val="0"/>
          <w:marTop w:val="0"/>
          <w:marBottom w:val="0"/>
          <w:divBdr>
            <w:top w:val="none" w:sz="0" w:space="0" w:color="auto"/>
            <w:left w:val="none" w:sz="0" w:space="0" w:color="auto"/>
            <w:bottom w:val="none" w:sz="0" w:space="0" w:color="auto"/>
            <w:right w:val="none" w:sz="0" w:space="0" w:color="auto"/>
          </w:divBdr>
        </w:div>
      </w:divsChild>
    </w:div>
    <w:div w:id="1152525520">
      <w:bodyDiv w:val="1"/>
      <w:marLeft w:val="0"/>
      <w:marRight w:val="0"/>
      <w:marTop w:val="0"/>
      <w:marBottom w:val="0"/>
      <w:divBdr>
        <w:top w:val="none" w:sz="0" w:space="0" w:color="auto"/>
        <w:left w:val="none" w:sz="0" w:space="0" w:color="auto"/>
        <w:bottom w:val="none" w:sz="0" w:space="0" w:color="auto"/>
        <w:right w:val="none" w:sz="0" w:space="0" w:color="auto"/>
      </w:divBdr>
    </w:div>
    <w:div w:id="1298801713">
      <w:bodyDiv w:val="1"/>
      <w:marLeft w:val="0"/>
      <w:marRight w:val="0"/>
      <w:marTop w:val="0"/>
      <w:marBottom w:val="0"/>
      <w:divBdr>
        <w:top w:val="none" w:sz="0" w:space="0" w:color="auto"/>
        <w:left w:val="none" w:sz="0" w:space="0" w:color="auto"/>
        <w:bottom w:val="none" w:sz="0" w:space="0" w:color="auto"/>
        <w:right w:val="none" w:sz="0" w:space="0" w:color="auto"/>
      </w:divBdr>
    </w:div>
    <w:div w:id="1794713662">
      <w:bodyDiv w:val="1"/>
      <w:marLeft w:val="0"/>
      <w:marRight w:val="0"/>
      <w:marTop w:val="0"/>
      <w:marBottom w:val="0"/>
      <w:divBdr>
        <w:top w:val="none" w:sz="0" w:space="0" w:color="auto"/>
        <w:left w:val="none" w:sz="0" w:space="0" w:color="auto"/>
        <w:bottom w:val="none" w:sz="0" w:space="0" w:color="auto"/>
        <w:right w:val="none" w:sz="0" w:space="0" w:color="auto"/>
      </w:divBdr>
    </w:div>
    <w:div w:id="1812674202">
      <w:bodyDiv w:val="1"/>
      <w:marLeft w:val="0"/>
      <w:marRight w:val="0"/>
      <w:marTop w:val="0"/>
      <w:marBottom w:val="0"/>
      <w:divBdr>
        <w:top w:val="none" w:sz="0" w:space="0" w:color="auto"/>
        <w:left w:val="none" w:sz="0" w:space="0" w:color="auto"/>
        <w:bottom w:val="none" w:sz="0" w:space="0" w:color="auto"/>
        <w:right w:val="none" w:sz="0" w:space="0" w:color="auto"/>
      </w:divBdr>
    </w:div>
    <w:div w:id="18263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11</Pages>
  <Words>1720</Words>
  <Characters>9464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I202210008 (Llontop Romero,Adrian Fernando)</dc:creator>
  <cp:keywords/>
  <dc:description/>
  <cp:lastModifiedBy>Patrick Alexander Montes de Oca Romero</cp:lastModifiedBy>
  <cp:revision>27</cp:revision>
  <dcterms:created xsi:type="dcterms:W3CDTF">2023-05-05T00:10:00Z</dcterms:created>
  <dcterms:modified xsi:type="dcterms:W3CDTF">2023-06-14T23:09:00Z</dcterms:modified>
</cp:coreProperties>
</file>