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Georgia" w:cs="Georgia" w:eastAsia="Georgia" w:hAnsi="Georgia"/>
          <w:b/>
          <w:bCs/>
          <w:caps/>
          <w:color w:val="1C1608"/>
          <w:sz w:val="52"/>
          <w:szCs w:val="52"/>
        </w:rPr>
        <w:t xml:space="preserve">WARFRAME JARVIS</w:t>
      </w:r>
    </w:p>
    <w:p>
      <w:pPr>
        <w:spacing w:after="60" w:before="0"/>
      </w:pPr>
      <w:r>
        <w:rPr>
          <w:rFonts w:ascii="Georgia" w:cs="Georgia" w:eastAsia="Georgia" w:hAnsi="Georgia"/>
          <w:color w:val="B8860B"/>
          <w:sz w:val="28"/>
          <w:szCs w:val="28"/>
        </w:rPr>
        <w:t xml:space="preserve">Engineering Accomplishments Log</w:t>
      </w:r>
    </w:p>
    <w:p>
      <w:pPr>
        <w:spacing w:after="60" w:before="0"/>
      </w:pPr>
      <w:r>
        <w:rPr>
          <w:rFonts w:ascii="Calibri" w:cs="Calibri" w:eastAsia="Calibri" w:hAnsi="Calibri"/>
          <w:color w:val="6B6560"/>
          <w:sz w:val="20"/>
          <w:szCs w:val="20"/>
        </w:rPr>
        <w:t xml:space="preserve">Multi-Day Sprint — Current Session</w:t>
      </w:r>
    </w:p>
    <w:p>
      <w:pPr>
        <w:spacing w:after="480" w:before="0"/>
      </w:pPr>
      <w:r>
        <w:rPr>
          <w:rFonts w:ascii="Calibri" w:cs="Calibri" w:eastAsia="Calibri" w:hAnsi="Calibri"/>
          <w:i/>
          <w:iCs/>
          <w:color w:val="6B6560"/>
          <w:sz w:val="18"/>
          <w:szCs w:val="18"/>
        </w:rPr>
        <w:t xml:space="preserve">Patrick Onuoha Jr.  ·  Warframe Jarvis Platform</w:t>
      </w:r>
    </w:p>
    <w:p>
      <w:pPr>
        <w:pBdr>
          <w:bottom w:val="single" w:color="D4C9A8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GitHub &amp;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Fixed expired GitHub PAT token (scent-cloud, expired May 16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Generated new 90-day PAT, cleared Windows Credential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Confirmed clean push to PatrickOnuohaJr/warframe-analytics-platform on main</w:t>
      </w:r>
    </w:p>
    <w:p>
      <w:pPr>
        <w:pBdr>
          <w:bottom w:val="single" w:color="D4C9A8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Archon Shard Tracker  (Shipment D2 — New Feature)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Created wf_user.archon_shard_inventory table — 12 rows: 6 shard types × base/tauforged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Seeded all 12 rows at quantity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Granted SELECT/INSERT/UPDATE/DELETE to anon and authenticated roles (resolved 401 Unauthorized)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Built ArchonShardsPage.jsx: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6-card grid with +/− counters and optimistic UI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Write verification pattern (re-select after UPDATE)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Tauforged rows visually distinct with gold 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Wired into App.jsx nav: Home / Arcanes / Archon Shards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Fixed import path typo (supapase → supabase)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Confirmed persistence across page refresh</w:t>
      </w:r>
    </w:p>
    <w:p>
      <w:pPr>
        <w:pBdr>
          <w:bottom w:val="single" w:color="D4C9A8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Physique &amp; Constitution Badge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Expanded getConstitutionBadge in FrameCard.jsx with full physique taxonomy: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Sovereign Force Physique — 3+ Crimson shards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Unyielding Heaven Physique — 3+ Azure shards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Variant Constitution — 2+ fusion shards (Emerald / Topaz / Violet)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Apex Variant Constitution — 5 fusion shards mixed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Undying Plague Physique — 5 Emerald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Solar Crown Physique — 5 Topaz (renamed from High Noon Solar)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Immortal Thunder Physique — 5 Violet (renamed from Storm Void)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Mirrored all physique logic in BuildDetailOverlay.jsx (getConstitutionLabel)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Previously only checked fusion shards — now includes Crimson/Azure threshold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Fixed priority order: fusion physiques take precedence over base shard physiques</w:t>
      </w:r>
    </w:p>
    <w:p>
      <w:pPr>
        <w:pBdr>
          <w:bottom w:val="single" w:color="D4C9A8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Shard Goal Filter  (Codex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Added shardFilter state and handleShardFilterChange function to App.jsx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Implemented getShards and getShardBucket helper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Three buckets with full logic: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Fully Slotted — all 5 Now slots Tauforged AND matching Goal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Planned — Goal set, Now incomplete or empty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Conceptual — No Goal set at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Dropdown filter replacing pill buttons (cleaner nav 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handleShardFilterChange resets physiqueFilter to "all" on bucket change</w:t>
      </w:r>
    </w:p>
    <w:p>
      <w:pPr>
        <w:pBdr>
          <w:bottom w:val="single" w:color="D4C9A8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Physique Sub-Filter  (Nested Filter)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Added physiqueFilter state to App.jsx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getFramePhysique helper derives physique from shard_slots (Fully Slotted) or target_shards (Planned)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Nested physique dropdown renders conditionally when shardFilter is slotted or planned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Three-layer filter chain: schoolFiltered → bucketFiltered → filteredFrames</w:t>
      </w:r>
    </w:p>
    <w:p>
      <w:pPr>
        <w:pBdr>
          <w:bottom w:val="single" w:color="D4C9A8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Homepage Dashboard Redesign  (Major Feature)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Replaced full 57-frame grid homepage with intelligent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Database changes: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Added needs_attention BOOLEAN and updated_at TIMESTAMPTZ to wf_user.my_frames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Created update_updated_at() trigger on my_frames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Created wf_user.helminth_invigorations table with grants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Built HomePage.jsx with four sections: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Recently Edited — top 5 frames by updated_at, sorted descending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Needs Attention — up to 5 flagged frames, red accent border + badge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Helminth Invigorations — current week frames with offense/utility buff tags, keyed to Monday UTC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Archon Shard Peek — live inventory with tau breakdown, click navigates to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"Open full codex — 57 frames" CTA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Nav restructured: Home / Codex / Arcanes / Archon Shards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Default activePage changed from loadouts to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All existing filters (shard status, physique) moved to Codex view only</w:t>
      </w:r>
    </w:p>
    <w:p>
      <w:pPr>
        <w:pBdr>
          <w:bottom w:val="single" w:color="D4C9A8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Needs Attention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Added attention toggle button to BuildDetailOverlay.jsx header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"⚑ Mark Attention" / "⚑ Attention On" — toggles red/neutral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Toggle passes back existing updated_at timestamp to prevent contaminating Recently Edited sort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onSaved prop added to BuildDetailOverlay and wired to refetchFrames() in App.jsx</w:t>
      </w:r>
    </w:p>
    <w:p>
      <w:pPr>
        <w:pBdr>
          <w:bottom w:val="single" w:color="D4C9A8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Helminth Invigoration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Pulled complete official buff list from Warframe wiki: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9 Offense buffs: Ability Duration +100%, Ability Range +100%, Ability Strength +200%, Primary/Secondary/Melee Crit Chance +200%, Primary/Secondary/Melee Damage +250%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11 Utility buffs: Armor +1000, Energy Max +200%, Energy Regen +2/s, Health +1000, Health Regen +25/s, Jump Resets 5, Sprint Speed +75%, Parkour Velocity +75%, Ability Efficiency +75%, Reload Speed +75%, Status Immunity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Entry form upgraded from free text inputs to dropdowns with canonical buff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Weekly entry persists to wf_user.helminth_invigorations keyed to getCurrentMonday()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Offense buff displayed in red tag, utility buff in green tag</w:t>
      </w:r>
    </w:p>
    <w:p>
      <w:pPr>
        <w:pBdr>
          <w:bottom w:val="single" w:color="D4C9A8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BuildDetailOverlay — Identity Tab &amp; Tab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Refactored BuildDetailOverlay.jsx from always-visible 3-card grid to full tab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Added TabButton component (mirrored from ShardEditModal.jsx pattern)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Four tabs: Identity / Arsenal / Archon Shards / 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Identity tab fields: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Build Title, Tier, Cultivation School (dropdown), Cultivation Art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Cultivation Doctrine — display-only (doctrine is sacred, never editable)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Cultivation Color hex field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saveIdentity() UPDATEs wf_user.my_frames cultivation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useEffect re-syncs identityForm whenever frame prop updates (fixes swap bug after save)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Remove from Codex button — confirms via window.confirm, DELETEs row, calls onSaved() + onClose()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Fixed: duplicate TabButton definition, duplicate identitySaving useState, orphaned &lt;/div&gt;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frames prop passed from App.jsx to BuildDetailOverlay</w:t>
      </w:r>
    </w:p>
    <w:p>
      <w:pPr>
        <w:pBdr>
          <w:bottom w:val="single" w:color="D4C9A8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Add Frame Flow  (New Feature)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Bulk seeded wf_base.warframes with full game catalog: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65 base frames + 47 Prime variants using ON CONFLICT DO NOTHING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Built AddFrameModal.jsx: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Autocomplete from wf_base.warframes via .schema("wf_base") query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Duplicate detection — checks warframe_id uniqueness before INSERT, shows inline error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INSERTs warframe_id, display_name, build_title into wf_user.my_frames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On success: closes modal, refetchFrames(), opens BuildDetailOverlay on new 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+ Add Frame button added to Codex view (top right, gold styling)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showAddFrame state and AddFrameModal render wired into App.jsx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Removed non-existent warframe_name column from INSERT (resolved 400 Bad Request)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Unique constraint my_frames_warframe_id_key confirmed as correct — one entry per frame, variants live in configs</w:t>
      </w:r>
    </w:p>
    <w:p>
      <w:pPr>
        <w:pBdr>
          <w:bottom w:val="single" w:color="D4C9A8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Warframe Build Consulting</w:t>
      </w:r>
    </w:p>
    <w:p>
      <w:pPr>
        <w:spacing w:after="60" w:before="180"/>
      </w:pPr>
      <w:r>
        <w:rPr>
          <w:rFonts w:ascii="Georgia" w:cs="Georgia" w:eastAsia="Georgia" w:hAnsi="Georgia"/>
          <w:b/>
          <w:bCs/>
          <w:color w:val="6B6560"/>
          <w:sz w:val="20"/>
          <w:szCs w:val="20"/>
        </w:rPr>
        <w:t xml:space="preserve">Inaros Prime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Confirmed Scarab Shell status immunity protects Arcane Persistence from armor stripping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276% Ability Strength confirmed as sufficient — Crimson shards unnecessary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Final shard recommendation: 3 Tau Azure + 2 Tau Amber (Energy on Spawn)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Badge: Unyielding Heaven Physique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Casting speed does not affect Scarab Shell charge time (wiki confirmed)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Georgia" w:cs="Georgia" w:eastAsia="Georgia" w:hAnsi="Georgia"/>
          <w:b/>
          <w:bCs/>
          <w:color w:val="6B6560"/>
          <w:sz w:val="20"/>
          <w:szCs w:val="20"/>
        </w:rPr>
        <w:t xml:space="preserve">Nidus Prime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Explained Strain Mod Set + Parasitic Vitality + Abundant Mutation synergy: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500 mutation stacks × 4% per stack × Ability Strength scaling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color w:val="6B6560"/>
          <w:sz w:val="19"/>
          <w:szCs w:val="19"/>
        </w:rPr>
        <w:t xml:space="preserve">At 560% strength with +200% PS invigoration: 111k HP achieved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Strain mods cannot interact with Nidus own maggots — only Helminth Charger maggots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Parasitic Vitality counts as Vitality mod — incompatible with Umbral Vitality (double Umbral is correct)</w:t>
      </w:r>
    </w:p>
    <w:p>
      <w:pPr>
        <w:pBdr>
          <w:bottom w:val="single" w:color="D4C9A8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Key Hard-Won Rules — Reinforced This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Never UPDATE updated_at when toggling needs_attention — pass back existing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Always verify Supabase writes with a SELECT after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wfUser client accesses wf_user schema; use .schema("wf_base") explicitly for base table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Duplicate React state declarations cause PARSE_ERROR — check for existing declarations before adding new 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Ternary branches returning multiple JSX elements require Fragment wrapper &lt;&gt;...&lt;/&gt;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Orphaned &lt;/div&gt; tags from deleted grid sections cause parse errors at end of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C1608"/>
          <w:sz w:val="20"/>
          <w:szCs w:val="20"/>
        </w:rPr>
        <w:t xml:space="preserve">Doctrine is sacred — never editable via UI under any circumstances</w:t>
      </w:r>
    </w:p>
    <w:p>
      <w:pPr>
        <w:pBdr>
          <w:bottom w:val="single" w:color="D4C9A8" w:sz="4" w:space="1"/>
        </w:pBdr>
        <w:spacing w:after="120" w:before="120"/>
      </w:pPr>
      <w:r>
        <w:t xml:space="preserve"/>
      </w:r>
    </w:p>
    <w:p>
      <w:pPr>
        <w:spacing w:after="0" w:before="240"/>
      </w:pPr>
      <w:r>
        <w:rPr>
          <w:rFonts w:ascii="Calibri" w:cs="Calibri" w:eastAsia="Calibri" w:hAnsi="Calibri"/>
          <w:i/>
          <w:iCs/>
          <w:color w:val="6B6560"/>
          <w:sz w:val="16"/>
          <w:szCs w:val="16"/>
        </w:rPr>
        <w:t xml:space="preserve">Warframe Jarvis  ·  Engineering Log  ·  Patrick Onuoha Jr.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b/>
      <w:bCs/>
      <w:color w:val="1C160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Georgia" w:cs="Georgia" w:eastAsia="Georgia" w:hAnsi="Georgia"/>
      <w:b/>
      <w:bCs/>
      <w:color w:val="B886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2026-06-28T05:09:04.929Z</dcterms:created>
  <dcterms:modified xsi:type="dcterms:W3CDTF">2026-06-28T05:09:04.929Z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