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0B5B2C25" w14:textId="7A3BECA4" w:rsidR="0034203E"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0260" w:history="1">
            <w:r w:rsidR="0034203E" w:rsidRPr="00575459">
              <w:rPr>
                <w:rStyle w:val="Hyperlink"/>
                <w:rFonts w:ascii="Arial" w:hAnsi="Arial" w:cs="Arial"/>
                <w:b/>
                <w:bCs/>
                <w:noProof/>
                <w:lang w:val="en-GB"/>
              </w:rPr>
              <w:t>GLOSSARY</w:t>
            </w:r>
            <w:r w:rsidR="0034203E">
              <w:rPr>
                <w:noProof/>
                <w:webHidden/>
              </w:rPr>
              <w:tab/>
            </w:r>
            <w:r w:rsidR="0034203E">
              <w:rPr>
                <w:noProof/>
                <w:webHidden/>
              </w:rPr>
              <w:fldChar w:fldCharType="begin"/>
            </w:r>
            <w:r w:rsidR="0034203E">
              <w:rPr>
                <w:noProof/>
                <w:webHidden/>
              </w:rPr>
              <w:instrText xml:space="preserve"> PAGEREF _Toc151930260 \h </w:instrText>
            </w:r>
            <w:r w:rsidR="0034203E">
              <w:rPr>
                <w:noProof/>
                <w:webHidden/>
              </w:rPr>
            </w:r>
            <w:r w:rsidR="0034203E">
              <w:rPr>
                <w:noProof/>
                <w:webHidden/>
              </w:rPr>
              <w:fldChar w:fldCharType="separate"/>
            </w:r>
            <w:r w:rsidR="0034203E">
              <w:rPr>
                <w:noProof/>
                <w:webHidden/>
              </w:rPr>
              <w:t>4</w:t>
            </w:r>
            <w:r w:rsidR="0034203E">
              <w:rPr>
                <w:noProof/>
                <w:webHidden/>
              </w:rPr>
              <w:fldChar w:fldCharType="end"/>
            </w:r>
          </w:hyperlink>
        </w:p>
        <w:p w14:paraId="43B94149" w14:textId="540369A6" w:rsidR="0034203E" w:rsidRDefault="0034203E">
          <w:pPr>
            <w:pStyle w:val="TOC2"/>
            <w:tabs>
              <w:tab w:val="right" w:leader="dot" w:pos="9016"/>
            </w:tabs>
            <w:rPr>
              <w:rFonts w:eastAsiaTheme="minorEastAsia"/>
              <w:noProof/>
              <w:lang w:eastAsia="en-IE"/>
            </w:rPr>
          </w:pPr>
          <w:hyperlink w:anchor="_Toc151930261" w:history="1">
            <w:r w:rsidRPr="00575459">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_Toc151930261 \h </w:instrText>
            </w:r>
            <w:r>
              <w:rPr>
                <w:noProof/>
                <w:webHidden/>
              </w:rPr>
            </w:r>
            <w:r>
              <w:rPr>
                <w:noProof/>
                <w:webHidden/>
              </w:rPr>
              <w:fldChar w:fldCharType="separate"/>
            </w:r>
            <w:r>
              <w:rPr>
                <w:noProof/>
                <w:webHidden/>
              </w:rPr>
              <w:t>7</w:t>
            </w:r>
            <w:r>
              <w:rPr>
                <w:noProof/>
                <w:webHidden/>
              </w:rPr>
              <w:fldChar w:fldCharType="end"/>
            </w:r>
          </w:hyperlink>
        </w:p>
        <w:p w14:paraId="350A700D" w14:textId="50A57147" w:rsidR="0034203E" w:rsidRDefault="0034203E">
          <w:pPr>
            <w:pStyle w:val="TOC3"/>
            <w:tabs>
              <w:tab w:val="right" w:leader="dot" w:pos="9016"/>
            </w:tabs>
            <w:rPr>
              <w:rFonts w:cstheme="minorBidi"/>
              <w:noProof/>
              <w:kern w:val="2"/>
              <w:lang w:val="en-IE" w:eastAsia="en-IE"/>
              <w14:ligatures w14:val="standardContextual"/>
            </w:rPr>
          </w:pPr>
          <w:hyperlink w:anchor="_Toc151930262" w:history="1">
            <w:r w:rsidRPr="00575459">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_Toc151930262 \h </w:instrText>
            </w:r>
            <w:r>
              <w:rPr>
                <w:noProof/>
                <w:webHidden/>
              </w:rPr>
            </w:r>
            <w:r>
              <w:rPr>
                <w:noProof/>
                <w:webHidden/>
              </w:rPr>
              <w:fldChar w:fldCharType="separate"/>
            </w:r>
            <w:r>
              <w:rPr>
                <w:noProof/>
                <w:webHidden/>
              </w:rPr>
              <w:t>7</w:t>
            </w:r>
            <w:r>
              <w:rPr>
                <w:noProof/>
                <w:webHidden/>
              </w:rPr>
              <w:fldChar w:fldCharType="end"/>
            </w:r>
          </w:hyperlink>
        </w:p>
        <w:p w14:paraId="6C797717" w14:textId="3D702FD2" w:rsidR="0034203E" w:rsidRDefault="0034203E">
          <w:pPr>
            <w:pStyle w:val="TOC3"/>
            <w:tabs>
              <w:tab w:val="right" w:leader="dot" w:pos="9016"/>
            </w:tabs>
            <w:rPr>
              <w:rFonts w:cstheme="minorBidi"/>
              <w:noProof/>
              <w:kern w:val="2"/>
              <w:lang w:val="en-IE" w:eastAsia="en-IE"/>
              <w14:ligatures w14:val="standardContextual"/>
            </w:rPr>
          </w:pPr>
          <w:hyperlink w:anchor="_Toc151930263" w:history="1">
            <w:r w:rsidRPr="00575459">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_Toc151930263 \h </w:instrText>
            </w:r>
            <w:r>
              <w:rPr>
                <w:noProof/>
                <w:webHidden/>
              </w:rPr>
            </w:r>
            <w:r>
              <w:rPr>
                <w:noProof/>
                <w:webHidden/>
              </w:rPr>
              <w:fldChar w:fldCharType="separate"/>
            </w:r>
            <w:r>
              <w:rPr>
                <w:noProof/>
                <w:webHidden/>
              </w:rPr>
              <w:t>7</w:t>
            </w:r>
            <w:r>
              <w:rPr>
                <w:noProof/>
                <w:webHidden/>
              </w:rPr>
              <w:fldChar w:fldCharType="end"/>
            </w:r>
          </w:hyperlink>
        </w:p>
        <w:p w14:paraId="0ADA9B6E" w14:textId="4912D1ED" w:rsidR="0034203E" w:rsidRDefault="0034203E">
          <w:pPr>
            <w:pStyle w:val="TOC2"/>
            <w:tabs>
              <w:tab w:val="right" w:leader="dot" w:pos="9016"/>
            </w:tabs>
            <w:rPr>
              <w:rFonts w:eastAsiaTheme="minorEastAsia"/>
              <w:noProof/>
              <w:lang w:eastAsia="en-IE"/>
            </w:rPr>
          </w:pPr>
          <w:hyperlink w:anchor="_Toc151930264" w:history="1">
            <w:r w:rsidRPr="00575459">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_Toc151930264 \h </w:instrText>
            </w:r>
            <w:r>
              <w:rPr>
                <w:noProof/>
                <w:webHidden/>
              </w:rPr>
            </w:r>
            <w:r>
              <w:rPr>
                <w:noProof/>
                <w:webHidden/>
              </w:rPr>
              <w:fldChar w:fldCharType="separate"/>
            </w:r>
            <w:r>
              <w:rPr>
                <w:noProof/>
                <w:webHidden/>
              </w:rPr>
              <w:t>8</w:t>
            </w:r>
            <w:r>
              <w:rPr>
                <w:noProof/>
                <w:webHidden/>
              </w:rPr>
              <w:fldChar w:fldCharType="end"/>
            </w:r>
          </w:hyperlink>
        </w:p>
        <w:p w14:paraId="7F8977FD" w14:textId="3EA1FBFA" w:rsidR="0034203E" w:rsidRDefault="0034203E">
          <w:pPr>
            <w:pStyle w:val="TOC2"/>
            <w:tabs>
              <w:tab w:val="right" w:leader="dot" w:pos="9016"/>
            </w:tabs>
            <w:rPr>
              <w:rFonts w:eastAsiaTheme="minorEastAsia"/>
              <w:noProof/>
              <w:lang w:eastAsia="en-IE"/>
            </w:rPr>
          </w:pPr>
          <w:hyperlink w:anchor="_Toc151930265" w:history="1">
            <w:r w:rsidRPr="00575459">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_Toc151930265 \h </w:instrText>
            </w:r>
            <w:r>
              <w:rPr>
                <w:noProof/>
                <w:webHidden/>
              </w:rPr>
            </w:r>
            <w:r>
              <w:rPr>
                <w:noProof/>
                <w:webHidden/>
              </w:rPr>
              <w:fldChar w:fldCharType="separate"/>
            </w:r>
            <w:r>
              <w:rPr>
                <w:noProof/>
                <w:webHidden/>
              </w:rPr>
              <w:t>9</w:t>
            </w:r>
            <w:r>
              <w:rPr>
                <w:noProof/>
                <w:webHidden/>
              </w:rPr>
              <w:fldChar w:fldCharType="end"/>
            </w:r>
          </w:hyperlink>
        </w:p>
        <w:p w14:paraId="57CD2B7B" w14:textId="0CC2EBCE" w:rsidR="0034203E" w:rsidRDefault="0034203E">
          <w:pPr>
            <w:pStyle w:val="TOC3"/>
            <w:tabs>
              <w:tab w:val="right" w:leader="dot" w:pos="9016"/>
            </w:tabs>
            <w:rPr>
              <w:rFonts w:cstheme="minorBidi"/>
              <w:noProof/>
              <w:kern w:val="2"/>
              <w:lang w:val="en-IE" w:eastAsia="en-IE"/>
              <w14:ligatures w14:val="standardContextual"/>
            </w:rPr>
          </w:pPr>
          <w:hyperlink w:anchor="_Toc151930266" w:history="1">
            <w:r w:rsidRPr="00575459">
              <w:rPr>
                <w:rStyle w:val="Hyperlink"/>
                <w:rFonts w:ascii="Arial" w:hAnsi="Arial" w:cs="Arial"/>
                <w:b/>
                <w:bCs/>
                <w:noProof/>
              </w:rPr>
              <w:t>Overview</w:t>
            </w:r>
            <w:r>
              <w:rPr>
                <w:noProof/>
                <w:webHidden/>
              </w:rPr>
              <w:tab/>
            </w:r>
            <w:r>
              <w:rPr>
                <w:noProof/>
                <w:webHidden/>
              </w:rPr>
              <w:fldChar w:fldCharType="begin"/>
            </w:r>
            <w:r>
              <w:rPr>
                <w:noProof/>
                <w:webHidden/>
              </w:rPr>
              <w:instrText xml:space="preserve"> PAGEREF _Toc151930266 \h </w:instrText>
            </w:r>
            <w:r>
              <w:rPr>
                <w:noProof/>
                <w:webHidden/>
              </w:rPr>
            </w:r>
            <w:r>
              <w:rPr>
                <w:noProof/>
                <w:webHidden/>
              </w:rPr>
              <w:fldChar w:fldCharType="separate"/>
            </w:r>
            <w:r>
              <w:rPr>
                <w:noProof/>
                <w:webHidden/>
              </w:rPr>
              <w:t>9</w:t>
            </w:r>
            <w:r>
              <w:rPr>
                <w:noProof/>
                <w:webHidden/>
              </w:rPr>
              <w:fldChar w:fldCharType="end"/>
            </w:r>
          </w:hyperlink>
        </w:p>
        <w:p w14:paraId="7509F036" w14:textId="6F28CED1" w:rsidR="0034203E" w:rsidRDefault="0034203E">
          <w:pPr>
            <w:pStyle w:val="TOC3"/>
            <w:tabs>
              <w:tab w:val="right" w:leader="dot" w:pos="9016"/>
            </w:tabs>
            <w:rPr>
              <w:rFonts w:cstheme="minorBidi"/>
              <w:noProof/>
              <w:kern w:val="2"/>
              <w:lang w:val="en-IE" w:eastAsia="en-IE"/>
              <w14:ligatures w14:val="standardContextual"/>
            </w:rPr>
          </w:pPr>
          <w:hyperlink w:anchor="_Toc151930267" w:history="1">
            <w:r w:rsidRPr="00575459">
              <w:rPr>
                <w:rStyle w:val="Hyperlink"/>
                <w:rFonts w:ascii="Arial" w:hAnsi="Arial" w:cs="Arial"/>
                <w:b/>
                <w:bCs/>
                <w:noProof/>
              </w:rPr>
              <w:t>IoT Elements</w:t>
            </w:r>
            <w:r>
              <w:rPr>
                <w:noProof/>
                <w:webHidden/>
              </w:rPr>
              <w:tab/>
            </w:r>
            <w:r>
              <w:rPr>
                <w:noProof/>
                <w:webHidden/>
              </w:rPr>
              <w:fldChar w:fldCharType="begin"/>
            </w:r>
            <w:r>
              <w:rPr>
                <w:noProof/>
                <w:webHidden/>
              </w:rPr>
              <w:instrText xml:space="preserve"> PAGEREF _Toc151930267 \h </w:instrText>
            </w:r>
            <w:r>
              <w:rPr>
                <w:noProof/>
                <w:webHidden/>
              </w:rPr>
            </w:r>
            <w:r>
              <w:rPr>
                <w:noProof/>
                <w:webHidden/>
              </w:rPr>
              <w:fldChar w:fldCharType="separate"/>
            </w:r>
            <w:r>
              <w:rPr>
                <w:noProof/>
                <w:webHidden/>
              </w:rPr>
              <w:t>9</w:t>
            </w:r>
            <w:r>
              <w:rPr>
                <w:noProof/>
                <w:webHidden/>
              </w:rPr>
              <w:fldChar w:fldCharType="end"/>
            </w:r>
          </w:hyperlink>
        </w:p>
        <w:p w14:paraId="1951425A" w14:textId="0B62615C" w:rsidR="0034203E" w:rsidRDefault="0034203E">
          <w:pPr>
            <w:pStyle w:val="TOC3"/>
            <w:tabs>
              <w:tab w:val="right" w:leader="dot" w:pos="9016"/>
            </w:tabs>
            <w:rPr>
              <w:rFonts w:cstheme="minorBidi"/>
              <w:noProof/>
              <w:kern w:val="2"/>
              <w:lang w:val="en-IE" w:eastAsia="en-IE"/>
              <w14:ligatures w14:val="standardContextual"/>
            </w:rPr>
          </w:pPr>
          <w:hyperlink w:anchor="_Toc151930268" w:history="1">
            <w:r w:rsidRPr="00575459">
              <w:rPr>
                <w:rStyle w:val="Hyperlink"/>
                <w:rFonts w:ascii="Arial" w:hAnsi="Arial" w:cs="Arial"/>
                <w:b/>
                <w:bCs/>
                <w:noProof/>
              </w:rPr>
              <w:t>Data Communication via PubNub</w:t>
            </w:r>
            <w:r>
              <w:rPr>
                <w:noProof/>
                <w:webHidden/>
              </w:rPr>
              <w:tab/>
            </w:r>
            <w:r>
              <w:rPr>
                <w:noProof/>
                <w:webHidden/>
              </w:rPr>
              <w:fldChar w:fldCharType="begin"/>
            </w:r>
            <w:r>
              <w:rPr>
                <w:noProof/>
                <w:webHidden/>
              </w:rPr>
              <w:instrText xml:space="preserve"> PAGEREF _Toc151930268 \h </w:instrText>
            </w:r>
            <w:r>
              <w:rPr>
                <w:noProof/>
                <w:webHidden/>
              </w:rPr>
            </w:r>
            <w:r>
              <w:rPr>
                <w:noProof/>
                <w:webHidden/>
              </w:rPr>
              <w:fldChar w:fldCharType="separate"/>
            </w:r>
            <w:r>
              <w:rPr>
                <w:noProof/>
                <w:webHidden/>
              </w:rPr>
              <w:t>10</w:t>
            </w:r>
            <w:r>
              <w:rPr>
                <w:noProof/>
                <w:webHidden/>
              </w:rPr>
              <w:fldChar w:fldCharType="end"/>
            </w:r>
          </w:hyperlink>
        </w:p>
        <w:p w14:paraId="5D6B3E8D" w14:textId="2DFD8F4E" w:rsidR="0034203E" w:rsidRDefault="0034203E">
          <w:pPr>
            <w:pStyle w:val="TOC3"/>
            <w:tabs>
              <w:tab w:val="right" w:leader="dot" w:pos="9016"/>
            </w:tabs>
            <w:rPr>
              <w:rFonts w:cstheme="minorBidi"/>
              <w:noProof/>
              <w:kern w:val="2"/>
              <w:lang w:val="en-IE" w:eastAsia="en-IE"/>
              <w14:ligatures w14:val="standardContextual"/>
            </w:rPr>
          </w:pPr>
          <w:hyperlink w:anchor="_Toc151930269" w:history="1">
            <w:r w:rsidRPr="00575459">
              <w:rPr>
                <w:rStyle w:val="Hyperlink"/>
                <w:rFonts w:ascii="Arial" w:hAnsi="Arial" w:cs="Arial"/>
                <w:b/>
                <w:bCs/>
                <w:noProof/>
              </w:rPr>
              <w:t>Cloud Server and Database</w:t>
            </w:r>
            <w:r>
              <w:rPr>
                <w:noProof/>
                <w:webHidden/>
              </w:rPr>
              <w:tab/>
            </w:r>
            <w:r>
              <w:rPr>
                <w:noProof/>
                <w:webHidden/>
              </w:rPr>
              <w:fldChar w:fldCharType="begin"/>
            </w:r>
            <w:r>
              <w:rPr>
                <w:noProof/>
                <w:webHidden/>
              </w:rPr>
              <w:instrText xml:space="preserve"> PAGEREF _Toc151930269 \h </w:instrText>
            </w:r>
            <w:r>
              <w:rPr>
                <w:noProof/>
                <w:webHidden/>
              </w:rPr>
            </w:r>
            <w:r>
              <w:rPr>
                <w:noProof/>
                <w:webHidden/>
              </w:rPr>
              <w:fldChar w:fldCharType="separate"/>
            </w:r>
            <w:r>
              <w:rPr>
                <w:noProof/>
                <w:webHidden/>
              </w:rPr>
              <w:t>10</w:t>
            </w:r>
            <w:r>
              <w:rPr>
                <w:noProof/>
                <w:webHidden/>
              </w:rPr>
              <w:fldChar w:fldCharType="end"/>
            </w:r>
          </w:hyperlink>
        </w:p>
        <w:p w14:paraId="764B887A" w14:textId="48F72B71" w:rsidR="0034203E" w:rsidRDefault="0034203E">
          <w:pPr>
            <w:pStyle w:val="TOC3"/>
            <w:tabs>
              <w:tab w:val="right" w:leader="dot" w:pos="9016"/>
            </w:tabs>
            <w:rPr>
              <w:rFonts w:cstheme="minorBidi"/>
              <w:noProof/>
              <w:kern w:val="2"/>
              <w:lang w:val="en-IE" w:eastAsia="en-IE"/>
              <w14:ligatures w14:val="standardContextual"/>
            </w:rPr>
          </w:pPr>
          <w:hyperlink w:anchor="_Toc151930270" w:history="1">
            <w:r w:rsidRPr="00575459">
              <w:rPr>
                <w:rStyle w:val="Hyperlink"/>
                <w:rFonts w:ascii="Arial" w:hAnsi="Arial" w:cs="Arial"/>
                <w:b/>
                <w:bCs/>
                <w:noProof/>
              </w:rPr>
              <w:t>Firebase Authentication</w:t>
            </w:r>
            <w:r>
              <w:rPr>
                <w:noProof/>
                <w:webHidden/>
              </w:rPr>
              <w:tab/>
            </w:r>
            <w:r>
              <w:rPr>
                <w:noProof/>
                <w:webHidden/>
              </w:rPr>
              <w:fldChar w:fldCharType="begin"/>
            </w:r>
            <w:r>
              <w:rPr>
                <w:noProof/>
                <w:webHidden/>
              </w:rPr>
              <w:instrText xml:space="preserve"> PAGEREF _Toc151930270 \h </w:instrText>
            </w:r>
            <w:r>
              <w:rPr>
                <w:noProof/>
                <w:webHidden/>
              </w:rPr>
            </w:r>
            <w:r>
              <w:rPr>
                <w:noProof/>
                <w:webHidden/>
              </w:rPr>
              <w:fldChar w:fldCharType="separate"/>
            </w:r>
            <w:r>
              <w:rPr>
                <w:noProof/>
                <w:webHidden/>
              </w:rPr>
              <w:t>11</w:t>
            </w:r>
            <w:r>
              <w:rPr>
                <w:noProof/>
                <w:webHidden/>
              </w:rPr>
              <w:fldChar w:fldCharType="end"/>
            </w:r>
          </w:hyperlink>
        </w:p>
        <w:p w14:paraId="4ABFA7AE" w14:textId="0689B789" w:rsidR="0034203E" w:rsidRDefault="0034203E">
          <w:pPr>
            <w:pStyle w:val="TOC3"/>
            <w:tabs>
              <w:tab w:val="right" w:leader="dot" w:pos="9016"/>
            </w:tabs>
            <w:rPr>
              <w:rFonts w:cstheme="minorBidi"/>
              <w:noProof/>
              <w:kern w:val="2"/>
              <w:lang w:val="en-IE" w:eastAsia="en-IE"/>
              <w14:ligatures w14:val="standardContextual"/>
            </w:rPr>
          </w:pPr>
          <w:hyperlink w:anchor="_Toc151930271" w:history="1">
            <w:r w:rsidRPr="00575459">
              <w:rPr>
                <w:rStyle w:val="Hyperlink"/>
                <w:rFonts w:ascii="Arial" w:hAnsi="Arial" w:cs="Arial"/>
                <w:b/>
                <w:bCs/>
                <w:noProof/>
              </w:rPr>
              <w:t>Mobile Application</w:t>
            </w:r>
            <w:r>
              <w:rPr>
                <w:noProof/>
                <w:webHidden/>
              </w:rPr>
              <w:tab/>
            </w:r>
            <w:r>
              <w:rPr>
                <w:noProof/>
                <w:webHidden/>
              </w:rPr>
              <w:fldChar w:fldCharType="begin"/>
            </w:r>
            <w:r>
              <w:rPr>
                <w:noProof/>
                <w:webHidden/>
              </w:rPr>
              <w:instrText xml:space="preserve"> PAGEREF _Toc151930271 \h </w:instrText>
            </w:r>
            <w:r>
              <w:rPr>
                <w:noProof/>
                <w:webHidden/>
              </w:rPr>
            </w:r>
            <w:r>
              <w:rPr>
                <w:noProof/>
                <w:webHidden/>
              </w:rPr>
              <w:fldChar w:fldCharType="separate"/>
            </w:r>
            <w:r>
              <w:rPr>
                <w:noProof/>
                <w:webHidden/>
              </w:rPr>
              <w:t>11</w:t>
            </w:r>
            <w:r>
              <w:rPr>
                <w:noProof/>
                <w:webHidden/>
              </w:rPr>
              <w:fldChar w:fldCharType="end"/>
            </w:r>
          </w:hyperlink>
        </w:p>
        <w:p w14:paraId="3590A5B0" w14:textId="6C14617F" w:rsidR="0034203E" w:rsidRDefault="0034203E">
          <w:pPr>
            <w:pStyle w:val="TOC3"/>
            <w:tabs>
              <w:tab w:val="right" w:leader="dot" w:pos="9016"/>
            </w:tabs>
            <w:rPr>
              <w:rFonts w:cstheme="minorBidi"/>
              <w:noProof/>
              <w:kern w:val="2"/>
              <w:lang w:val="en-IE" w:eastAsia="en-IE"/>
              <w14:ligatures w14:val="standardContextual"/>
            </w:rPr>
          </w:pPr>
          <w:hyperlink w:anchor="_Toc151930272" w:history="1">
            <w:r w:rsidRPr="00575459">
              <w:rPr>
                <w:rStyle w:val="Hyperlink"/>
                <w:rFonts w:ascii="Arial" w:hAnsi="Arial" w:cs="Arial"/>
                <w:b/>
                <w:bCs/>
                <w:noProof/>
              </w:rPr>
              <w:t>Community Data Sharing</w:t>
            </w:r>
            <w:r>
              <w:rPr>
                <w:noProof/>
                <w:webHidden/>
              </w:rPr>
              <w:tab/>
            </w:r>
            <w:r>
              <w:rPr>
                <w:noProof/>
                <w:webHidden/>
              </w:rPr>
              <w:fldChar w:fldCharType="begin"/>
            </w:r>
            <w:r>
              <w:rPr>
                <w:noProof/>
                <w:webHidden/>
              </w:rPr>
              <w:instrText xml:space="preserve"> PAGEREF _Toc151930272 \h </w:instrText>
            </w:r>
            <w:r>
              <w:rPr>
                <w:noProof/>
                <w:webHidden/>
              </w:rPr>
            </w:r>
            <w:r>
              <w:rPr>
                <w:noProof/>
                <w:webHidden/>
              </w:rPr>
              <w:fldChar w:fldCharType="separate"/>
            </w:r>
            <w:r>
              <w:rPr>
                <w:noProof/>
                <w:webHidden/>
              </w:rPr>
              <w:t>11</w:t>
            </w:r>
            <w:r>
              <w:rPr>
                <w:noProof/>
                <w:webHidden/>
              </w:rPr>
              <w:fldChar w:fldCharType="end"/>
            </w:r>
          </w:hyperlink>
        </w:p>
        <w:p w14:paraId="093124DC" w14:textId="359036A7" w:rsidR="0034203E" w:rsidRDefault="0034203E">
          <w:pPr>
            <w:pStyle w:val="TOC3"/>
            <w:tabs>
              <w:tab w:val="right" w:leader="dot" w:pos="9016"/>
            </w:tabs>
            <w:rPr>
              <w:rFonts w:cstheme="minorBidi"/>
              <w:noProof/>
              <w:kern w:val="2"/>
              <w:lang w:val="en-IE" w:eastAsia="en-IE"/>
              <w14:ligatures w14:val="standardContextual"/>
            </w:rPr>
          </w:pPr>
          <w:hyperlink w:anchor="_Toc151930273" w:history="1">
            <w:r w:rsidRPr="00575459">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_Toc151930273 \h </w:instrText>
            </w:r>
            <w:r>
              <w:rPr>
                <w:noProof/>
                <w:webHidden/>
              </w:rPr>
            </w:r>
            <w:r>
              <w:rPr>
                <w:noProof/>
                <w:webHidden/>
              </w:rPr>
              <w:fldChar w:fldCharType="separate"/>
            </w:r>
            <w:r>
              <w:rPr>
                <w:noProof/>
                <w:webHidden/>
              </w:rPr>
              <w:t>11</w:t>
            </w:r>
            <w:r>
              <w:rPr>
                <w:noProof/>
                <w:webHidden/>
              </w:rPr>
              <w:fldChar w:fldCharType="end"/>
            </w:r>
          </w:hyperlink>
        </w:p>
        <w:p w14:paraId="3D5FD02F" w14:textId="4F32D685" w:rsidR="0034203E" w:rsidRDefault="0034203E">
          <w:pPr>
            <w:pStyle w:val="TOC3"/>
            <w:tabs>
              <w:tab w:val="right" w:leader="dot" w:pos="9016"/>
            </w:tabs>
            <w:rPr>
              <w:rFonts w:cstheme="minorBidi"/>
              <w:noProof/>
              <w:kern w:val="2"/>
              <w:lang w:val="en-IE" w:eastAsia="en-IE"/>
              <w14:ligatures w14:val="standardContextual"/>
            </w:rPr>
          </w:pPr>
          <w:hyperlink w:anchor="_Toc151930274" w:history="1">
            <w:r w:rsidRPr="00575459">
              <w:rPr>
                <w:rStyle w:val="Hyperlink"/>
                <w:rFonts w:ascii="Arial" w:hAnsi="Arial" w:cs="Arial"/>
                <w:b/>
                <w:bCs/>
                <w:noProof/>
              </w:rPr>
              <w:t>Fritzing</w:t>
            </w:r>
            <w:r>
              <w:rPr>
                <w:noProof/>
                <w:webHidden/>
              </w:rPr>
              <w:tab/>
            </w:r>
            <w:r>
              <w:rPr>
                <w:noProof/>
                <w:webHidden/>
              </w:rPr>
              <w:fldChar w:fldCharType="begin"/>
            </w:r>
            <w:r>
              <w:rPr>
                <w:noProof/>
                <w:webHidden/>
              </w:rPr>
              <w:instrText xml:space="preserve"> PAGEREF _Toc151930274 \h </w:instrText>
            </w:r>
            <w:r>
              <w:rPr>
                <w:noProof/>
                <w:webHidden/>
              </w:rPr>
            </w:r>
            <w:r>
              <w:rPr>
                <w:noProof/>
                <w:webHidden/>
              </w:rPr>
              <w:fldChar w:fldCharType="separate"/>
            </w:r>
            <w:r>
              <w:rPr>
                <w:noProof/>
                <w:webHidden/>
              </w:rPr>
              <w:t>12</w:t>
            </w:r>
            <w:r>
              <w:rPr>
                <w:noProof/>
                <w:webHidden/>
              </w:rPr>
              <w:fldChar w:fldCharType="end"/>
            </w:r>
          </w:hyperlink>
        </w:p>
        <w:p w14:paraId="1FC260C3" w14:textId="44C97E26" w:rsidR="0034203E" w:rsidRDefault="0034203E">
          <w:pPr>
            <w:pStyle w:val="TOC2"/>
            <w:tabs>
              <w:tab w:val="right" w:leader="dot" w:pos="9016"/>
            </w:tabs>
            <w:rPr>
              <w:rFonts w:eastAsiaTheme="minorEastAsia"/>
              <w:noProof/>
              <w:lang w:eastAsia="en-IE"/>
            </w:rPr>
          </w:pPr>
          <w:hyperlink w:anchor="_Toc151930275" w:history="1">
            <w:r w:rsidRPr="00575459">
              <w:rPr>
                <w:rStyle w:val="Hyperlink"/>
                <w:rFonts w:ascii="Arial" w:hAnsi="Arial" w:cs="Arial"/>
                <w:b/>
                <w:bCs/>
                <w:noProof/>
              </w:rPr>
              <w:t>3. Alpha Prototype Documentation</w:t>
            </w:r>
            <w:r>
              <w:rPr>
                <w:noProof/>
                <w:webHidden/>
              </w:rPr>
              <w:tab/>
            </w:r>
            <w:r>
              <w:rPr>
                <w:noProof/>
                <w:webHidden/>
              </w:rPr>
              <w:fldChar w:fldCharType="begin"/>
            </w:r>
            <w:r>
              <w:rPr>
                <w:noProof/>
                <w:webHidden/>
              </w:rPr>
              <w:instrText xml:space="preserve"> PAGEREF _Toc151930275 \h </w:instrText>
            </w:r>
            <w:r>
              <w:rPr>
                <w:noProof/>
                <w:webHidden/>
              </w:rPr>
            </w:r>
            <w:r>
              <w:rPr>
                <w:noProof/>
                <w:webHidden/>
              </w:rPr>
              <w:fldChar w:fldCharType="separate"/>
            </w:r>
            <w:r>
              <w:rPr>
                <w:noProof/>
                <w:webHidden/>
              </w:rPr>
              <w:t>14</w:t>
            </w:r>
            <w:r>
              <w:rPr>
                <w:noProof/>
                <w:webHidden/>
              </w:rPr>
              <w:fldChar w:fldCharType="end"/>
            </w:r>
          </w:hyperlink>
        </w:p>
        <w:p w14:paraId="7F06C977" w14:textId="7ED9FE32" w:rsidR="0034203E" w:rsidRDefault="0034203E">
          <w:pPr>
            <w:pStyle w:val="TOC3"/>
            <w:tabs>
              <w:tab w:val="right" w:leader="dot" w:pos="9016"/>
            </w:tabs>
            <w:rPr>
              <w:rFonts w:cstheme="minorBidi"/>
              <w:noProof/>
              <w:kern w:val="2"/>
              <w:lang w:val="en-IE" w:eastAsia="en-IE"/>
              <w14:ligatures w14:val="standardContextual"/>
            </w:rPr>
          </w:pPr>
          <w:hyperlink w:anchor="_Toc151930276" w:history="1">
            <w:r w:rsidRPr="00575459">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_Toc151930276 \h </w:instrText>
            </w:r>
            <w:r>
              <w:rPr>
                <w:noProof/>
                <w:webHidden/>
              </w:rPr>
            </w:r>
            <w:r>
              <w:rPr>
                <w:noProof/>
                <w:webHidden/>
              </w:rPr>
              <w:fldChar w:fldCharType="separate"/>
            </w:r>
            <w:r>
              <w:rPr>
                <w:noProof/>
                <w:webHidden/>
              </w:rPr>
              <w:t>14</w:t>
            </w:r>
            <w:r>
              <w:rPr>
                <w:noProof/>
                <w:webHidden/>
              </w:rPr>
              <w:fldChar w:fldCharType="end"/>
            </w:r>
          </w:hyperlink>
        </w:p>
        <w:p w14:paraId="426BD603" w14:textId="678CA37B" w:rsidR="0034203E" w:rsidRDefault="0034203E">
          <w:pPr>
            <w:pStyle w:val="TOC3"/>
            <w:tabs>
              <w:tab w:val="right" w:leader="dot" w:pos="9016"/>
            </w:tabs>
            <w:rPr>
              <w:rFonts w:cstheme="minorBidi"/>
              <w:noProof/>
              <w:kern w:val="2"/>
              <w:lang w:val="en-IE" w:eastAsia="en-IE"/>
              <w14:ligatures w14:val="standardContextual"/>
            </w:rPr>
          </w:pPr>
          <w:hyperlink w:anchor="_Toc151930277" w:history="1">
            <w:r w:rsidRPr="00575459">
              <w:rPr>
                <w:rStyle w:val="Hyperlink"/>
                <w:rFonts w:ascii="Arial" w:hAnsi="Arial" w:cs="Arial"/>
                <w:b/>
                <w:bCs/>
                <w:noProof/>
              </w:rPr>
              <w:t>Hardware</w:t>
            </w:r>
            <w:r>
              <w:rPr>
                <w:noProof/>
                <w:webHidden/>
              </w:rPr>
              <w:tab/>
            </w:r>
            <w:r>
              <w:rPr>
                <w:noProof/>
                <w:webHidden/>
              </w:rPr>
              <w:fldChar w:fldCharType="begin"/>
            </w:r>
            <w:r>
              <w:rPr>
                <w:noProof/>
                <w:webHidden/>
              </w:rPr>
              <w:instrText xml:space="preserve"> PAGEREF _Toc151930277 \h </w:instrText>
            </w:r>
            <w:r>
              <w:rPr>
                <w:noProof/>
                <w:webHidden/>
              </w:rPr>
            </w:r>
            <w:r>
              <w:rPr>
                <w:noProof/>
                <w:webHidden/>
              </w:rPr>
              <w:fldChar w:fldCharType="separate"/>
            </w:r>
            <w:r>
              <w:rPr>
                <w:noProof/>
                <w:webHidden/>
              </w:rPr>
              <w:t>14</w:t>
            </w:r>
            <w:r>
              <w:rPr>
                <w:noProof/>
                <w:webHidden/>
              </w:rPr>
              <w:fldChar w:fldCharType="end"/>
            </w:r>
          </w:hyperlink>
        </w:p>
        <w:p w14:paraId="3DFE0DA0" w14:textId="745E7CC0" w:rsidR="0034203E" w:rsidRDefault="0034203E">
          <w:pPr>
            <w:pStyle w:val="TOC3"/>
            <w:tabs>
              <w:tab w:val="right" w:leader="dot" w:pos="9016"/>
            </w:tabs>
            <w:rPr>
              <w:rFonts w:cstheme="minorBidi"/>
              <w:noProof/>
              <w:kern w:val="2"/>
              <w:lang w:val="en-IE" w:eastAsia="en-IE"/>
              <w14:ligatures w14:val="standardContextual"/>
            </w:rPr>
          </w:pPr>
          <w:hyperlink w:anchor="_Toc151930278" w:history="1">
            <w:r w:rsidRPr="00575459">
              <w:rPr>
                <w:rStyle w:val="Hyperlink"/>
                <w:rFonts w:ascii="Arial" w:hAnsi="Arial" w:cs="Arial"/>
                <w:b/>
                <w:bCs/>
                <w:noProof/>
              </w:rPr>
              <w:t>Webserver</w:t>
            </w:r>
            <w:r>
              <w:rPr>
                <w:noProof/>
                <w:webHidden/>
              </w:rPr>
              <w:tab/>
            </w:r>
            <w:r>
              <w:rPr>
                <w:noProof/>
                <w:webHidden/>
              </w:rPr>
              <w:fldChar w:fldCharType="begin"/>
            </w:r>
            <w:r>
              <w:rPr>
                <w:noProof/>
                <w:webHidden/>
              </w:rPr>
              <w:instrText xml:space="preserve"> PAGEREF _Toc151930278 \h </w:instrText>
            </w:r>
            <w:r>
              <w:rPr>
                <w:noProof/>
                <w:webHidden/>
              </w:rPr>
            </w:r>
            <w:r>
              <w:rPr>
                <w:noProof/>
                <w:webHidden/>
              </w:rPr>
              <w:fldChar w:fldCharType="separate"/>
            </w:r>
            <w:r>
              <w:rPr>
                <w:noProof/>
                <w:webHidden/>
              </w:rPr>
              <w:t>14</w:t>
            </w:r>
            <w:r>
              <w:rPr>
                <w:noProof/>
                <w:webHidden/>
              </w:rPr>
              <w:fldChar w:fldCharType="end"/>
            </w:r>
          </w:hyperlink>
        </w:p>
        <w:p w14:paraId="565D997A" w14:textId="21483C6D" w:rsidR="0034203E" w:rsidRDefault="0034203E">
          <w:pPr>
            <w:pStyle w:val="TOC3"/>
            <w:tabs>
              <w:tab w:val="right" w:leader="dot" w:pos="9016"/>
            </w:tabs>
            <w:rPr>
              <w:rFonts w:cstheme="minorBidi"/>
              <w:noProof/>
              <w:kern w:val="2"/>
              <w:lang w:val="en-IE" w:eastAsia="en-IE"/>
              <w14:ligatures w14:val="standardContextual"/>
            </w:rPr>
          </w:pPr>
          <w:hyperlink w:anchor="_Toc151930279" w:history="1">
            <w:r w:rsidRPr="00575459">
              <w:rPr>
                <w:rStyle w:val="Hyperlink"/>
                <w:rFonts w:ascii="Arial" w:hAnsi="Arial" w:cs="Arial"/>
                <w:b/>
                <w:bCs/>
                <w:noProof/>
              </w:rPr>
              <w:t>Hosted on AWS</w:t>
            </w:r>
            <w:r>
              <w:rPr>
                <w:noProof/>
                <w:webHidden/>
              </w:rPr>
              <w:tab/>
            </w:r>
            <w:r>
              <w:rPr>
                <w:noProof/>
                <w:webHidden/>
              </w:rPr>
              <w:fldChar w:fldCharType="begin"/>
            </w:r>
            <w:r>
              <w:rPr>
                <w:noProof/>
                <w:webHidden/>
              </w:rPr>
              <w:instrText xml:space="preserve"> PAGEREF _Toc151930279 \h </w:instrText>
            </w:r>
            <w:r>
              <w:rPr>
                <w:noProof/>
                <w:webHidden/>
              </w:rPr>
            </w:r>
            <w:r>
              <w:rPr>
                <w:noProof/>
                <w:webHidden/>
              </w:rPr>
              <w:fldChar w:fldCharType="separate"/>
            </w:r>
            <w:r>
              <w:rPr>
                <w:noProof/>
                <w:webHidden/>
              </w:rPr>
              <w:t>15</w:t>
            </w:r>
            <w:r>
              <w:rPr>
                <w:noProof/>
                <w:webHidden/>
              </w:rPr>
              <w:fldChar w:fldCharType="end"/>
            </w:r>
          </w:hyperlink>
        </w:p>
        <w:p w14:paraId="5FD5BBCE" w14:textId="132592F5" w:rsidR="0034203E" w:rsidRDefault="0034203E">
          <w:pPr>
            <w:pStyle w:val="TOC3"/>
            <w:tabs>
              <w:tab w:val="right" w:leader="dot" w:pos="9016"/>
            </w:tabs>
            <w:rPr>
              <w:rFonts w:cstheme="minorBidi"/>
              <w:noProof/>
              <w:kern w:val="2"/>
              <w:lang w:val="en-IE" w:eastAsia="en-IE"/>
              <w14:ligatures w14:val="standardContextual"/>
            </w:rPr>
          </w:pPr>
          <w:hyperlink w:anchor="_Toc151930280" w:history="1">
            <w:r w:rsidRPr="00575459">
              <w:rPr>
                <w:rStyle w:val="Hyperlink"/>
                <w:rFonts w:ascii="Arial" w:hAnsi="Arial" w:cs="Arial"/>
                <w:b/>
                <w:bCs/>
                <w:noProof/>
              </w:rPr>
              <w:t>PubNub Communication</w:t>
            </w:r>
            <w:r>
              <w:rPr>
                <w:noProof/>
                <w:webHidden/>
              </w:rPr>
              <w:tab/>
            </w:r>
            <w:r>
              <w:rPr>
                <w:noProof/>
                <w:webHidden/>
              </w:rPr>
              <w:fldChar w:fldCharType="begin"/>
            </w:r>
            <w:r>
              <w:rPr>
                <w:noProof/>
                <w:webHidden/>
              </w:rPr>
              <w:instrText xml:space="preserve"> PAGEREF _Toc151930280 \h </w:instrText>
            </w:r>
            <w:r>
              <w:rPr>
                <w:noProof/>
                <w:webHidden/>
              </w:rPr>
            </w:r>
            <w:r>
              <w:rPr>
                <w:noProof/>
                <w:webHidden/>
              </w:rPr>
              <w:fldChar w:fldCharType="separate"/>
            </w:r>
            <w:r>
              <w:rPr>
                <w:noProof/>
                <w:webHidden/>
              </w:rPr>
              <w:t>15</w:t>
            </w:r>
            <w:r>
              <w:rPr>
                <w:noProof/>
                <w:webHidden/>
              </w:rPr>
              <w:fldChar w:fldCharType="end"/>
            </w:r>
          </w:hyperlink>
        </w:p>
        <w:p w14:paraId="2592A98D" w14:textId="6069D513" w:rsidR="0034203E" w:rsidRDefault="0034203E">
          <w:pPr>
            <w:pStyle w:val="TOC3"/>
            <w:tabs>
              <w:tab w:val="right" w:leader="dot" w:pos="9016"/>
            </w:tabs>
            <w:rPr>
              <w:rFonts w:cstheme="minorBidi"/>
              <w:noProof/>
              <w:kern w:val="2"/>
              <w:lang w:val="en-IE" w:eastAsia="en-IE"/>
              <w14:ligatures w14:val="standardContextual"/>
            </w:rPr>
          </w:pPr>
          <w:hyperlink w:anchor="_Toc151930281" w:history="1">
            <w:r w:rsidRPr="00575459">
              <w:rPr>
                <w:rStyle w:val="Hyperlink"/>
                <w:rFonts w:ascii="Arial" w:hAnsi="Arial" w:cs="Arial"/>
                <w:b/>
                <w:bCs/>
                <w:noProof/>
              </w:rPr>
              <w:t>Database</w:t>
            </w:r>
            <w:r>
              <w:rPr>
                <w:noProof/>
                <w:webHidden/>
              </w:rPr>
              <w:tab/>
            </w:r>
            <w:r>
              <w:rPr>
                <w:noProof/>
                <w:webHidden/>
              </w:rPr>
              <w:fldChar w:fldCharType="begin"/>
            </w:r>
            <w:r>
              <w:rPr>
                <w:noProof/>
                <w:webHidden/>
              </w:rPr>
              <w:instrText xml:space="preserve"> PAGEREF _Toc151930281 \h </w:instrText>
            </w:r>
            <w:r>
              <w:rPr>
                <w:noProof/>
                <w:webHidden/>
              </w:rPr>
            </w:r>
            <w:r>
              <w:rPr>
                <w:noProof/>
                <w:webHidden/>
              </w:rPr>
              <w:fldChar w:fldCharType="separate"/>
            </w:r>
            <w:r>
              <w:rPr>
                <w:noProof/>
                <w:webHidden/>
              </w:rPr>
              <w:t>15</w:t>
            </w:r>
            <w:r>
              <w:rPr>
                <w:noProof/>
                <w:webHidden/>
              </w:rPr>
              <w:fldChar w:fldCharType="end"/>
            </w:r>
          </w:hyperlink>
        </w:p>
        <w:p w14:paraId="067F464A" w14:textId="17BE4D26" w:rsidR="0034203E" w:rsidRDefault="0034203E">
          <w:pPr>
            <w:pStyle w:val="TOC3"/>
            <w:tabs>
              <w:tab w:val="right" w:leader="dot" w:pos="9016"/>
            </w:tabs>
            <w:rPr>
              <w:rFonts w:cstheme="minorBidi"/>
              <w:noProof/>
              <w:kern w:val="2"/>
              <w:lang w:val="en-IE" w:eastAsia="en-IE"/>
              <w14:ligatures w14:val="standardContextual"/>
            </w:rPr>
          </w:pPr>
          <w:hyperlink w:anchor="_Toc151930282" w:history="1">
            <w:r w:rsidRPr="00575459">
              <w:rPr>
                <w:rStyle w:val="Hyperlink"/>
                <w:rFonts w:ascii="Arial" w:hAnsi="Arial" w:cs="Arial"/>
                <w:b/>
                <w:bCs/>
                <w:noProof/>
              </w:rPr>
              <w:t>Security</w:t>
            </w:r>
            <w:r>
              <w:rPr>
                <w:noProof/>
                <w:webHidden/>
              </w:rPr>
              <w:tab/>
            </w:r>
            <w:r>
              <w:rPr>
                <w:noProof/>
                <w:webHidden/>
              </w:rPr>
              <w:fldChar w:fldCharType="begin"/>
            </w:r>
            <w:r>
              <w:rPr>
                <w:noProof/>
                <w:webHidden/>
              </w:rPr>
              <w:instrText xml:space="preserve"> PAGEREF _Toc151930282 \h </w:instrText>
            </w:r>
            <w:r>
              <w:rPr>
                <w:noProof/>
                <w:webHidden/>
              </w:rPr>
            </w:r>
            <w:r>
              <w:rPr>
                <w:noProof/>
                <w:webHidden/>
              </w:rPr>
              <w:fldChar w:fldCharType="separate"/>
            </w:r>
            <w:r>
              <w:rPr>
                <w:noProof/>
                <w:webHidden/>
              </w:rPr>
              <w:t>16</w:t>
            </w:r>
            <w:r>
              <w:rPr>
                <w:noProof/>
                <w:webHidden/>
              </w:rPr>
              <w:fldChar w:fldCharType="end"/>
            </w:r>
          </w:hyperlink>
        </w:p>
        <w:p w14:paraId="5BB843F9" w14:textId="777F28C0" w:rsidR="0034203E" w:rsidRDefault="0034203E">
          <w:pPr>
            <w:pStyle w:val="TOC2"/>
            <w:tabs>
              <w:tab w:val="right" w:leader="dot" w:pos="9016"/>
            </w:tabs>
            <w:rPr>
              <w:rFonts w:eastAsiaTheme="minorEastAsia"/>
              <w:noProof/>
              <w:lang w:eastAsia="en-IE"/>
            </w:rPr>
          </w:pPr>
          <w:hyperlink w:anchor="_Toc151930283" w:history="1">
            <w:r w:rsidRPr="00575459">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_Toc151930283 \h </w:instrText>
            </w:r>
            <w:r>
              <w:rPr>
                <w:noProof/>
                <w:webHidden/>
              </w:rPr>
            </w:r>
            <w:r>
              <w:rPr>
                <w:noProof/>
                <w:webHidden/>
              </w:rPr>
              <w:fldChar w:fldCharType="separate"/>
            </w:r>
            <w:r>
              <w:rPr>
                <w:noProof/>
                <w:webHidden/>
              </w:rPr>
              <w:t>16</w:t>
            </w:r>
            <w:r>
              <w:rPr>
                <w:noProof/>
                <w:webHidden/>
              </w:rPr>
              <w:fldChar w:fldCharType="end"/>
            </w:r>
          </w:hyperlink>
        </w:p>
        <w:p w14:paraId="47147F0C" w14:textId="6566E2DD" w:rsidR="0034203E" w:rsidRDefault="0034203E">
          <w:pPr>
            <w:pStyle w:val="TOC2"/>
            <w:tabs>
              <w:tab w:val="right" w:leader="dot" w:pos="9016"/>
            </w:tabs>
            <w:rPr>
              <w:rFonts w:eastAsiaTheme="minorEastAsia"/>
              <w:noProof/>
              <w:lang w:eastAsia="en-IE"/>
            </w:rPr>
          </w:pPr>
          <w:hyperlink w:anchor="_Toc151930284" w:history="1">
            <w:r w:rsidRPr="00575459">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_Toc151930284 \h </w:instrText>
            </w:r>
            <w:r>
              <w:rPr>
                <w:noProof/>
                <w:webHidden/>
              </w:rPr>
            </w:r>
            <w:r>
              <w:rPr>
                <w:noProof/>
                <w:webHidden/>
              </w:rPr>
              <w:fldChar w:fldCharType="separate"/>
            </w:r>
            <w:r>
              <w:rPr>
                <w:noProof/>
                <w:webHidden/>
              </w:rPr>
              <w:t>16</w:t>
            </w:r>
            <w:r>
              <w:rPr>
                <w:noProof/>
                <w:webHidden/>
              </w:rPr>
              <w:fldChar w:fldCharType="end"/>
            </w:r>
          </w:hyperlink>
        </w:p>
        <w:p w14:paraId="2162C67D" w14:textId="785AD628"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930260"/>
      <w:r w:rsidRPr="0074315B">
        <w:rPr>
          <w:rFonts w:ascii="Arial" w:hAnsi="Arial" w:cs="Arial"/>
          <w:b/>
          <w:bCs/>
          <w:color w:val="auto"/>
          <w:lang w:val="en-GB"/>
        </w:rPr>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726C505A" w14:textId="3A2B6003" w:rsidR="00814BD6" w:rsidRPr="00814BD6" w:rsidRDefault="00814BD6" w:rsidP="00B83174">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PMS7003 Particle Sensor</w:t>
      </w:r>
      <w:r w:rsidRPr="008416E6">
        <w:rPr>
          <w:rFonts w:ascii="Arial" w:hAnsi="Arial" w:cs="Arial"/>
        </w:rPr>
        <w:t>: A sensor that measures particulate matter (PM) in the air. It's crucial for providing data on air quality, especially for asthma patients.</w:t>
      </w:r>
    </w:p>
    <w:p w14:paraId="72102FAD" w14:textId="2D0F2A88"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4DAF4D3D" w14:textId="77A01C92" w:rsidR="00B83174" w:rsidRDefault="00B83174" w:rsidP="008416E6">
      <w:pPr>
        <w:numPr>
          <w:ilvl w:val="0"/>
          <w:numId w:val="13"/>
        </w:numPr>
        <w:spacing w:after="120" w:line="360" w:lineRule="auto"/>
        <w:rPr>
          <w:rFonts w:ascii="Arial" w:hAnsi="Arial" w:cs="Arial"/>
        </w:rPr>
      </w:pPr>
      <w:r w:rsidRPr="00B83174">
        <w:rPr>
          <w:rFonts w:ascii="Arial" w:hAnsi="Arial" w:cs="Arial"/>
          <w:b/>
          <w:bCs/>
        </w:rPr>
        <w:lastRenderedPageBreak/>
        <w:t>Power Bank</w:t>
      </w:r>
      <w:r w:rsidRPr="00B83174">
        <w:rPr>
          <w:rFonts w:ascii="Arial" w:hAnsi="Arial" w:cs="Arial"/>
        </w:rPr>
        <w:t>: A battery pack that provides electricity to the Raspberry Pi so it can work without being plugged into a wall.</w:t>
      </w:r>
    </w:p>
    <w:p w14:paraId="1F5E97CD" w14:textId="227EDC5A" w:rsidR="00B83174" w:rsidRDefault="00B83174" w:rsidP="008416E6">
      <w:pPr>
        <w:numPr>
          <w:ilvl w:val="0"/>
          <w:numId w:val="13"/>
        </w:numPr>
        <w:spacing w:after="120" w:line="360" w:lineRule="auto"/>
        <w:rPr>
          <w:rFonts w:ascii="Arial" w:hAnsi="Arial" w:cs="Arial"/>
        </w:rPr>
      </w:pPr>
      <w:r w:rsidRPr="00B83174">
        <w:rPr>
          <w:rFonts w:ascii="Arial" w:hAnsi="Arial" w:cs="Arial"/>
          <w:b/>
          <w:bCs/>
        </w:rPr>
        <w:t>Breadboard</w:t>
      </w:r>
      <w:r w:rsidRPr="00B83174">
        <w:rPr>
          <w:rFonts w:ascii="Arial" w:hAnsi="Arial" w:cs="Arial"/>
        </w:rPr>
        <w:t>: A board for making an electrical circuit without soldering, useful for testing parts of a circuit.</w:t>
      </w:r>
    </w:p>
    <w:p w14:paraId="3C1C1663" w14:textId="7F1CFC72" w:rsidR="00D1730D" w:rsidRDefault="00D1730D" w:rsidP="008416E6">
      <w:pPr>
        <w:numPr>
          <w:ilvl w:val="0"/>
          <w:numId w:val="13"/>
        </w:numPr>
        <w:spacing w:after="120" w:line="360" w:lineRule="auto"/>
        <w:rPr>
          <w:rFonts w:ascii="Arial" w:hAnsi="Arial" w:cs="Arial"/>
        </w:rPr>
      </w:pPr>
      <w:r w:rsidRPr="00D1730D">
        <w:rPr>
          <w:rFonts w:ascii="Arial" w:hAnsi="Arial" w:cs="Arial"/>
          <w:b/>
          <w:bCs/>
        </w:rPr>
        <w:t>Vibrating Motor Disc</w:t>
      </w:r>
      <w:r w:rsidRPr="00D1730D">
        <w:rPr>
          <w:rFonts w:ascii="Arial" w:hAnsi="Arial" w:cs="Arial"/>
        </w:rPr>
        <w:t>: A small disc that shakes to give a physical alert when the air quality changes.</w:t>
      </w:r>
    </w:p>
    <w:p w14:paraId="54B3645B" w14:textId="5C493064" w:rsidR="00D1730D" w:rsidRDefault="00D1730D" w:rsidP="008416E6">
      <w:pPr>
        <w:numPr>
          <w:ilvl w:val="0"/>
          <w:numId w:val="13"/>
        </w:numPr>
        <w:spacing w:after="120" w:line="360" w:lineRule="auto"/>
        <w:rPr>
          <w:rFonts w:ascii="Arial" w:hAnsi="Arial" w:cs="Arial"/>
        </w:rPr>
      </w:pPr>
      <w:r w:rsidRPr="00D1730D">
        <w:rPr>
          <w:rFonts w:ascii="Arial" w:hAnsi="Arial" w:cs="Arial"/>
          <w:b/>
          <w:bCs/>
        </w:rPr>
        <w:t>LED Indicator</w:t>
      </w:r>
      <w:r w:rsidRPr="00D1730D">
        <w:rPr>
          <w:rFonts w:ascii="Arial" w:hAnsi="Arial" w:cs="Arial"/>
        </w:rPr>
        <w:t>: A light that changes color to show different air quality levels.</w:t>
      </w:r>
    </w:p>
    <w:p w14:paraId="750610C9" w14:textId="312F7A62" w:rsidR="00D1730D" w:rsidRDefault="00D1730D" w:rsidP="008416E6">
      <w:pPr>
        <w:numPr>
          <w:ilvl w:val="0"/>
          <w:numId w:val="13"/>
        </w:numPr>
        <w:spacing w:after="120" w:line="360" w:lineRule="auto"/>
        <w:rPr>
          <w:rFonts w:ascii="Arial" w:hAnsi="Arial" w:cs="Arial"/>
        </w:rPr>
      </w:pPr>
      <w:r w:rsidRPr="00D1730D">
        <w:rPr>
          <w:rFonts w:ascii="Arial" w:hAnsi="Arial" w:cs="Arial"/>
          <w:b/>
          <w:bCs/>
        </w:rPr>
        <w:t>Buzzer</w:t>
      </w:r>
      <w:r w:rsidRPr="00D1730D">
        <w:rPr>
          <w:rFonts w:ascii="Arial" w:hAnsi="Arial" w:cs="Arial"/>
        </w:rPr>
        <w:t>: A device that makes a beeping sound when the air quality reaches a level that could be concerning.</w:t>
      </w:r>
    </w:p>
    <w:p w14:paraId="31B94C28" w14:textId="19927962" w:rsidR="00D1730D" w:rsidRDefault="00D1730D" w:rsidP="008416E6">
      <w:pPr>
        <w:numPr>
          <w:ilvl w:val="0"/>
          <w:numId w:val="13"/>
        </w:numPr>
        <w:spacing w:after="120" w:line="360" w:lineRule="auto"/>
        <w:rPr>
          <w:rFonts w:ascii="Arial" w:hAnsi="Arial" w:cs="Arial"/>
        </w:rPr>
      </w:pPr>
      <w:r w:rsidRPr="00D1730D">
        <w:rPr>
          <w:rFonts w:ascii="Arial" w:hAnsi="Arial" w:cs="Arial"/>
          <w:b/>
          <w:bCs/>
        </w:rPr>
        <w:t>USB to UART Converter</w:t>
      </w:r>
      <w:r w:rsidRPr="00D1730D">
        <w:rPr>
          <w:rFonts w:ascii="Arial" w:hAnsi="Arial" w:cs="Arial"/>
        </w:rPr>
        <w:t>: A tool that lets the Raspberry Pi talk to the sensors using USB ports, which are very common on computers</w:t>
      </w:r>
      <w:r>
        <w:rPr>
          <w:rFonts w:ascii="Arial" w:hAnsi="Arial" w:cs="Arial"/>
        </w:rPr>
        <w:t xml:space="preserve"> (TX &amp; RX).</w:t>
      </w:r>
    </w:p>
    <w:p w14:paraId="0712BA83" w14:textId="0F6171FF" w:rsidR="00D1730D" w:rsidRDefault="00D1730D" w:rsidP="008416E6">
      <w:pPr>
        <w:numPr>
          <w:ilvl w:val="0"/>
          <w:numId w:val="13"/>
        </w:numPr>
        <w:spacing w:after="120" w:line="360" w:lineRule="auto"/>
        <w:rPr>
          <w:rFonts w:ascii="Arial" w:hAnsi="Arial" w:cs="Arial"/>
        </w:rPr>
      </w:pPr>
      <w:r w:rsidRPr="00D1730D">
        <w:rPr>
          <w:rFonts w:ascii="Arial" w:hAnsi="Arial" w:cs="Arial"/>
          <w:b/>
          <w:bCs/>
        </w:rPr>
        <w:t>Wiring</w:t>
      </w:r>
      <w:r w:rsidRPr="00D1730D">
        <w:rPr>
          <w:rFonts w:ascii="Arial" w:hAnsi="Arial" w:cs="Arial"/>
        </w:rPr>
        <w:t>: Cables that connect different parts of the electrical circuit in the diagram, each with a different color for easy identification.</w:t>
      </w:r>
    </w:p>
    <w:p w14:paraId="795D84C5" w14:textId="32369F5F"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Flask</w:t>
      </w:r>
      <w:r w:rsidRPr="00E74C6C">
        <w:rPr>
          <w:rFonts w:ascii="Arial" w:hAnsi="Arial" w:cs="Arial"/>
        </w:rPr>
        <w:t>: A lightweight web application framework written in Python, used for creating the web server in the Aerosense project.</w:t>
      </w:r>
    </w:p>
    <w:p w14:paraId="13BB629E"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Cron Job</w:t>
      </w:r>
      <w:r w:rsidRPr="00E74C6C">
        <w:rPr>
          <w:rFonts w:ascii="Arial" w:hAnsi="Arial" w:cs="Arial"/>
        </w:rPr>
        <w:t>: A scheduled task in Unix-like operating systems. In Aerosense, it's used to periodically trigger data collection from the sensors.</w:t>
      </w:r>
    </w:p>
    <w:p w14:paraId="16C3145A"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Encryption</w:t>
      </w:r>
      <w:r w:rsidRPr="00E74C6C">
        <w:rPr>
          <w:rFonts w:ascii="Arial" w:hAnsi="Arial" w:cs="Arial"/>
        </w:rPr>
        <w:t>: The process of converting information or data into a code to prevent unauthorized access. Used in Aerosense to secure data transmission.</w:t>
      </w:r>
    </w:p>
    <w:p w14:paraId="54F08913"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HTTPS (Hypertext Transfer Protocol Secure):</w:t>
      </w:r>
      <w:r w:rsidRPr="00E74C6C">
        <w:rPr>
          <w:rFonts w:ascii="Arial" w:hAnsi="Arial" w:cs="Arial"/>
        </w:rPr>
        <w:t xml:space="preserve"> An extension of HTTP used for secure communication over a computer network. In Aerosense, it's used for secure communication between the client application and the server.</w:t>
      </w:r>
    </w:p>
    <w:p w14:paraId="2AC78993"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Database Schema</w:t>
      </w:r>
      <w:r w:rsidRPr="00E74C6C">
        <w:rPr>
          <w:rFonts w:ascii="Arial" w:hAnsi="Arial" w:cs="Arial"/>
        </w:rPr>
        <w:t>: The structure of a database system, described in a formal language. In Aerosense, it defines the structure of the MySQL database.</w:t>
      </w:r>
    </w:p>
    <w:p w14:paraId="42114908" w14:textId="748CCDCF"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Real-time Data Transfer</w:t>
      </w:r>
      <w:r w:rsidRPr="00E74C6C">
        <w:rPr>
          <w:rFonts w:ascii="Arial" w:hAnsi="Arial" w:cs="Arial"/>
        </w:rPr>
        <w:t>: The process of continuously transferring data as it's collected without delay. In Aerosense, this is facilitated by PubNub.</w:t>
      </w:r>
    </w:p>
    <w:p w14:paraId="2C2B9292"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API (Application Programming Interface):</w:t>
      </w:r>
      <w:r w:rsidRPr="00E74C6C">
        <w:rPr>
          <w:rFonts w:ascii="Arial" w:hAnsi="Arial" w:cs="Arial"/>
        </w:rPr>
        <w:t xml:space="preserve"> A set of protocols for building and interacting with software applications. Aerosense uses APIs to enable communication between different components of the system.</w:t>
      </w:r>
    </w:p>
    <w:p w14:paraId="7FD365B0" w14:textId="58C07748"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Volatile Organic Compounds (VOCs):</w:t>
      </w:r>
      <w:r w:rsidRPr="00E74C6C">
        <w:rPr>
          <w:rFonts w:ascii="Arial" w:hAnsi="Arial" w:cs="Arial"/>
        </w:rPr>
        <w:t xml:space="preserve"> Organic chemicals that have high vapor pressure at room temperature and can affect air quality. Measured by the BME680 sensor in Aerosense.</w:t>
      </w:r>
    </w:p>
    <w:p w14:paraId="6BF106F2"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lastRenderedPageBreak/>
        <w:t>MySQL:</w:t>
      </w:r>
      <w:r w:rsidRPr="00E74C6C">
        <w:rPr>
          <w:rFonts w:ascii="Arial" w:hAnsi="Arial" w:cs="Arial"/>
        </w:rPr>
        <w:t xml:space="preserve"> An open-source relational database management system. In Aerosense, it's used to store and manage data.</w:t>
      </w:r>
    </w:p>
    <w:p w14:paraId="3DBC9FB1" w14:textId="08018B23" w:rsidR="00E74C6C" w:rsidRPr="008416E6" w:rsidRDefault="00E74C6C" w:rsidP="00E74C6C">
      <w:pPr>
        <w:numPr>
          <w:ilvl w:val="0"/>
          <w:numId w:val="13"/>
        </w:numPr>
        <w:spacing w:after="120" w:line="360" w:lineRule="auto"/>
        <w:rPr>
          <w:rFonts w:ascii="Arial" w:hAnsi="Arial" w:cs="Arial"/>
        </w:rPr>
      </w:pPr>
      <w:r w:rsidRPr="00E74C6C">
        <w:rPr>
          <w:rFonts w:ascii="Arial" w:hAnsi="Arial" w:cs="Arial"/>
          <w:b/>
          <w:bCs/>
        </w:rPr>
        <w:t>AWS EC2 (Amazon Web Services Elastic Compute Cloud</w:t>
      </w:r>
      <w:r w:rsidRPr="00E74C6C">
        <w:rPr>
          <w:rFonts w:ascii="Arial" w:hAnsi="Arial" w:cs="Arial"/>
        </w:rPr>
        <w:t>): A web service that provides resizable compute capacity in the cloud, used to host the server for Aerosense.</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0E0C458" w14:textId="77777777" w:rsidR="00D1730D" w:rsidRDefault="00D1730D" w:rsidP="00DB6968">
      <w:pPr>
        <w:spacing w:after="120" w:line="360" w:lineRule="auto"/>
        <w:rPr>
          <w:rFonts w:ascii="Arial" w:hAnsi="Arial" w:cs="Arial"/>
        </w:rPr>
      </w:pPr>
    </w:p>
    <w:p w14:paraId="36A4D643" w14:textId="77777777" w:rsidR="00D1730D" w:rsidRDefault="00D1730D" w:rsidP="00DB6968">
      <w:pPr>
        <w:spacing w:after="120" w:line="360" w:lineRule="auto"/>
        <w:rPr>
          <w:rFonts w:ascii="Arial" w:hAnsi="Arial" w:cs="Arial"/>
        </w:rPr>
      </w:pPr>
    </w:p>
    <w:p w14:paraId="1AA7DA49" w14:textId="77777777" w:rsidR="00D1730D" w:rsidRDefault="00D1730D" w:rsidP="00DB6968">
      <w:pPr>
        <w:spacing w:after="120" w:line="360" w:lineRule="auto"/>
        <w:rPr>
          <w:rFonts w:ascii="Arial" w:hAnsi="Arial" w:cs="Arial"/>
        </w:rPr>
      </w:pPr>
    </w:p>
    <w:p w14:paraId="11A131EB" w14:textId="77777777" w:rsidR="00D1730D" w:rsidRDefault="00D1730D" w:rsidP="00DB6968">
      <w:pPr>
        <w:spacing w:after="120" w:line="360" w:lineRule="auto"/>
        <w:rPr>
          <w:rFonts w:ascii="Arial" w:hAnsi="Arial" w:cs="Arial"/>
        </w:rPr>
      </w:pPr>
    </w:p>
    <w:p w14:paraId="31B2E757" w14:textId="77777777" w:rsidR="00D1730D" w:rsidRDefault="00D1730D" w:rsidP="00DB6968">
      <w:pPr>
        <w:spacing w:after="120" w:line="360" w:lineRule="auto"/>
        <w:rPr>
          <w:rFonts w:ascii="Arial" w:hAnsi="Arial" w:cs="Arial"/>
        </w:rPr>
      </w:pPr>
    </w:p>
    <w:p w14:paraId="7F8BD7C9" w14:textId="77777777" w:rsidR="00D1730D" w:rsidRDefault="00D1730D" w:rsidP="00DB6968">
      <w:pPr>
        <w:spacing w:after="120" w:line="360" w:lineRule="auto"/>
        <w:rPr>
          <w:rFonts w:ascii="Arial" w:hAnsi="Arial" w:cs="Arial"/>
        </w:rPr>
      </w:pPr>
    </w:p>
    <w:p w14:paraId="1AB4FC99" w14:textId="77777777" w:rsidR="00D1730D" w:rsidRDefault="00D1730D" w:rsidP="00DB6968">
      <w:pPr>
        <w:spacing w:after="120" w:line="360" w:lineRule="auto"/>
        <w:rPr>
          <w:rFonts w:ascii="Arial" w:hAnsi="Arial" w:cs="Arial"/>
        </w:rPr>
      </w:pPr>
    </w:p>
    <w:p w14:paraId="14BD21DB" w14:textId="77777777" w:rsidR="00D1730D" w:rsidRDefault="00D1730D" w:rsidP="00DB6968">
      <w:pPr>
        <w:spacing w:after="120" w:line="360" w:lineRule="auto"/>
        <w:rPr>
          <w:rFonts w:ascii="Arial" w:hAnsi="Arial" w:cs="Arial"/>
        </w:rPr>
      </w:pPr>
    </w:p>
    <w:p w14:paraId="37975ECA" w14:textId="77777777" w:rsidR="00D1730D" w:rsidRDefault="00D1730D" w:rsidP="00DB6968">
      <w:pPr>
        <w:spacing w:after="120" w:line="360" w:lineRule="auto"/>
        <w:rPr>
          <w:rFonts w:ascii="Arial" w:hAnsi="Arial" w:cs="Arial"/>
        </w:rPr>
      </w:pPr>
    </w:p>
    <w:p w14:paraId="2551FFC3" w14:textId="77777777" w:rsidR="00D1730D" w:rsidRDefault="00D1730D" w:rsidP="00DB6968">
      <w:pPr>
        <w:spacing w:after="120" w:line="360" w:lineRule="auto"/>
        <w:rPr>
          <w:rFonts w:ascii="Arial" w:hAnsi="Arial" w:cs="Arial"/>
        </w:rPr>
      </w:pPr>
    </w:p>
    <w:p w14:paraId="1491903E" w14:textId="77777777" w:rsidR="00D1730D" w:rsidRDefault="00D1730D" w:rsidP="00DB6968">
      <w:pPr>
        <w:spacing w:after="120" w:line="360" w:lineRule="auto"/>
        <w:rPr>
          <w:rFonts w:ascii="Arial" w:hAnsi="Arial" w:cs="Arial"/>
        </w:rPr>
      </w:pPr>
    </w:p>
    <w:p w14:paraId="720A04D3" w14:textId="77777777" w:rsidR="00D1730D" w:rsidRDefault="00D1730D" w:rsidP="00DB6968">
      <w:pPr>
        <w:spacing w:after="120" w:line="360" w:lineRule="auto"/>
        <w:rPr>
          <w:rFonts w:ascii="Arial" w:hAnsi="Arial" w:cs="Arial"/>
        </w:rPr>
      </w:pPr>
    </w:p>
    <w:p w14:paraId="34500541" w14:textId="77777777" w:rsidR="00D1730D" w:rsidRDefault="00D1730D" w:rsidP="00DB6968">
      <w:pPr>
        <w:spacing w:after="120" w:line="360" w:lineRule="auto"/>
        <w:rPr>
          <w:rFonts w:ascii="Arial" w:hAnsi="Arial" w:cs="Arial"/>
        </w:rPr>
      </w:pPr>
    </w:p>
    <w:p w14:paraId="3DB6A589" w14:textId="77777777" w:rsidR="00D1730D" w:rsidRDefault="00D1730D" w:rsidP="00DB6968">
      <w:pPr>
        <w:spacing w:after="120" w:line="360" w:lineRule="auto"/>
        <w:rPr>
          <w:rFonts w:ascii="Arial" w:hAnsi="Arial" w:cs="Arial"/>
        </w:rPr>
      </w:pPr>
    </w:p>
    <w:p w14:paraId="6A859D08" w14:textId="77777777" w:rsidR="00D1730D" w:rsidRDefault="00D1730D" w:rsidP="00DB6968">
      <w:pPr>
        <w:spacing w:after="120" w:line="360" w:lineRule="auto"/>
        <w:rPr>
          <w:rFonts w:ascii="Arial" w:hAnsi="Arial" w:cs="Arial"/>
        </w:rPr>
      </w:pPr>
    </w:p>
    <w:p w14:paraId="3EE180E3" w14:textId="77777777" w:rsidR="00D1730D" w:rsidRDefault="00D1730D"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930261"/>
      <w:r w:rsidRPr="00092420">
        <w:rPr>
          <w:rFonts w:ascii="Arial" w:hAnsi="Arial" w:cs="Arial"/>
          <w:b/>
          <w:bCs/>
          <w:color w:val="000000" w:themeColor="text1"/>
        </w:rPr>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930262"/>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930263"/>
      <w:r w:rsidRPr="00092420">
        <w:rPr>
          <w:rFonts w:ascii="Arial" w:hAnsi="Arial" w:cs="Arial"/>
          <w:b/>
          <w:bCs/>
          <w:color w:val="000000" w:themeColor="text1"/>
          <w:lang w:val="en-GB"/>
        </w:rPr>
        <w:lastRenderedPageBreak/>
        <w:t>List Of Diagrams</w:t>
      </w:r>
      <w:bookmarkEnd w:id="3"/>
      <w:r>
        <w:rPr>
          <w:rFonts w:ascii="Arial" w:hAnsi="Arial" w:cs="Arial"/>
          <w:b/>
          <w:bCs/>
          <w:lang w:val="en-GB"/>
        </w:rPr>
        <w:br/>
      </w:r>
    </w:p>
    <w:p w14:paraId="3AA3D5D9" w14:textId="5996A113"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sidRPr="00092420">
        <w:rPr>
          <w:rFonts w:ascii="Arial" w:hAnsi="Arial" w:cs="Arial"/>
          <w:lang w:val="en-GB"/>
        </w:rPr>
        <w:t xml:space="preserve">.......... </w:t>
      </w:r>
      <w:r w:rsidR="004079A5">
        <w:rPr>
          <w:rFonts w:ascii="Arial" w:hAnsi="Arial" w:cs="Arial"/>
          <w:lang w:val="en-GB"/>
        </w:rPr>
        <w:t>8</w:t>
      </w:r>
    </w:p>
    <w:p w14:paraId="4B2F154D" w14:textId="32DB7583" w:rsidR="004079A5" w:rsidRPr="00092420" w:rsidRDefault="004079A5" w:rsidP="004079A5">
      <w:pPr>
        <w:spacing w:line="360" w:lineRule="auto"/>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 ........</w:t>
      </w:r>
      <w:r>
        <w:rPr>
          <w:rFonts w:ascii="Arial" w:hAnsi="Arial" w:cs="Arial"/>
          <w:lang w:val="en-GB"/>
        </w:rPr>
        <w:t>........................</w:t>
      </w:r>
      <w:r w:rsidRPr="00092420">
        <w:rPr>
          <w:rFonts w:ascii="Arial" w:hAnsi="Arial" w:cs="Arial"/>
          <w:lang w:val="en-GB"/>
        </w:rPr>
        <w:t>.....</w:t>
      </w:r>
      <w:r>
        <w:rPr>
          <w:rFonts w:ascii="Arial" w:hAnsi="Arial" w:cs="Arial"/>
          <w:lang w:val="en-GB"/>
        </w:rPr>
        <w:t>11</w:t>
      </w: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31E27D3E" w14:textId="77777777" w:rsidR="00C01CC8" w:rsidRDefault="00C01CC8" w:rsidP="00E32225">
      <w:pPr>
        <w:rPr>
          <w:lang w:val="en-GB"/>
        </w:rPr>
      </w:pPr>
    </w:p>
    <w:p w14:paraId="4E8FDEE2" w14:textId="77777777" w:rsidR="008416E6" w:rsidRDefault="008416E6"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930264"/>
      <w:r w:rsidRPr="00EC5EA9">
        <w:rPr>
          <w:rFonts w:ascii="Arial" w:hAnsi="Arial" w:cs="Arial"/>
          <w:b/>
          <w:bCs/>
          <w:color w:val="auto"/>
          <w:lang w:val="en-GB"/>
        </w:rPr>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 xml:space="preserve">The Aerosense project is an initiative designed to offer an innovative solution to air quality monitoring, specifically addressing the needs of individuals with asthma. The project aims to </w:t>
      </w:r>
      <w:r w:rsidRPr="00E32225">
        <w:rPr>
          <w:rFonts w:ascii="Arial" w:hAnsi="Arial" w:cs="Arial"/>
        </w:rPr>
        <w:lastRenderedPageBreak/>
        <w:t>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930265"/>
      <w:r>
        <w:rPr>
          <w:rFonts w:ascii="Arial" w:hAnsi="Arial" w:cs="Arial"/>
          <w:b/>
          <w:bCs/>
          <w:color w:val="auto"/>
          <w:lang w:val="en-GB"/>
        </w:rPr>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lastRenderedPageBreak/>
        <w:drawing>
          <wp:inline distT="0" distB="0" distL="0" distR="0" wp14:anchorId="14D08DDC" wp14:editId="64800AB2">
            <wp:extent cx="6114553" cy="3587750"/>
            <wp:effectExtent l="0" t="0" r="635" b="0"/>
            <wp:docPr id="8343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8623" cy="359013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930266"/>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930267"/>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analysing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930268"/>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3AA48E79" w:rsid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065F4BD0" w14:textId="38907565" w:rsidR="0069784E" w:rsidRPr="00F01E92" w:rsidRDefault="0069784E" w:rsidP="00F01E92">
      <w:pPr>
        <w:numPr>
          <w:ilvl w:val="0"/>
          <w:numId w:val="15"/>
        </w:numPr>
        <w:spacing w:line="360" w:lineRule="auto"/>
        <w:rPr>
          <w:rFonts w:ascii="Arial" w:hAnsi="Arial" w:cs="Arial"/>
        </w:rPr>
      </w:pPr>
      <w:r w:rsidRPr="0069784E">
        <w:rPr>
          <w:rFonts w:ascii="Arial" w:hAnsi="Arial" w:cs="Arial"/>
          <w:b/>
          <w:bCs/>
        </w:rPr>
        <w:t>Bidirectional Communication</w:t>
      </w:r>
      <w:r w:rsidRPr="0069784E">
        <w:rPr>
          <w:rFonts w:ascii="Arial" w:hAnsi="Arial" w:cs="Arial"/>
        </w:rPr>
        <w:t>: Certain scenarios allow for two-way communication between the cloud server and the Raspberry Pi, facilitating real-time updates and commands.</w:t>
      </w:r>
    </w:p>
    <w:p w14:paraId="74BD151E" w14:textId="77777777" w:rsidR="00F01E92" w:rsidRDefault="00F01E92" w:rsidP="00F01E92">
      <w:pPr>
        <w:pStyle w:val="Heading3"/>
        <w:rPr>
          <w:rFonts w:ascii="Arial" w:hAnsi="Arial" w:cs="Arial"/>
          <w:b/>
          <w:bCs/>
          <w:color w:val="auto"/>
          <w:sz w:val="22"/>
          <w:szCs w:val="22"/>
        </w:rPr>
      </w:pPr>
      <w:bookmarkStart w:id="9" w:name="_Toc151930269"/>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930270"/>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930271"/>
      <w:r w:rsidRPr="00F01E92">
        <w:rPr>
          <w:rFonts w:ascii="Arial" w:hAnsi="Arial" w:cs="Arial"/>
          <w:b/>
          <w:bCs/>
          <w:color w:val="auto"/>
          <w:sz w:val="22"/>
          <w:szCs w:val="22"/>
        </w:rPr>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930272"/>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930273"/>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13FF8B29" w14:textId="412E7E15" w:rsidR="00DB6968" w:rsidRDefault="00F01E92" w:rsidP="00DB6968">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5A2ACB48" w14:textId="77777777" w:rsidR="004079A5" w:rsidRDefault="004079A5" w:rsidP="00DB6968">
      <w:pPr>
        <w:spacing w:line="360" w:lineRule="auto"/>
        <w:rPr>
          <w:rFonts w:ascii="Arial" w:hAnsi="Arial" w:cs="Arial"/>
        </w:rPr>
      </w:pPr>
    </w:p>
    <w:p w14:paraId="4D1A8651" w14:textId="77777777" w:rsidR="004079A5" w:rsidRDefault="004079A5" w:rsidP="00DB6968">
      <w:pPr>
        <w:spacing w:line="360" w:lineRule="auto"/>
        <w:rPr>
          <w:rFonts w:ascii="Arial" w:hAnsi="Arial" w:cs="Arial"/>
        </w:rPr>
      </w:pPr>
    </w:p>
    <w:p w14:paraId="434EAC4C" w14:textId="77777777" w:rsidR="004079A5" w:rsidRDefault="004079A5" w:rsidP="00DB6968">
      <w:pPr>
        <w:spacing w:line="360" w:lineRule="auto"/>
        <w:rPr>
          <w:rFonts w:ascii="Arial" w:hAnsi="Arial" w:cs="Arial"/>
        </w:rPr>
      </w:pPr>
    </w:p>
    <w:p w14:paraId="4ABBC4FB" w14:textId="77777777" w:rsidR="004079A5" w:rsidRDefault="004079A5" w:rsidP="00DB6968">
      <w:pPr>
        <w:spacing w:line="360" w:lineRule="auto"/>
        <w:rPr>
          <w:rFonts w:ascii="Arial" w:hAnsi="Arial" w:cs="Arial"/>
        </w:rPr>
      </w:pPr>
    </w:p>
    <w:p w14:paraId="01480CB6" w14:textId="77777777" w:rsidR="004079A5" w:rsidRDefault="004079A5" w:rsidP="00DB6968">
      <w:pPr>
        <w:spacing w:line="360" w:lineRule="auto"/>
        <w:rPr>
          <w:rFonts w:ascii="Arial" w:hAnsi="Arial" w:cs="Arial"/>
        </w:rPr>
      </w:pPr>
    </w:p>
    <w:p w14:paraId="0EDE5074" w14:textId="77777777" w:rsidR="004079A5" w:rsidRDefault="004079A5" w:rsidP="00DB6968">
      <w:pPr>
        <w:spacing w:line="360" w:lineRule="auto"/>
        <w:rPr>
          <w:rFonts w:ascii="Arial" w:hAnsi="Arial" w:cs="Arial"/>
        </w:rPr>
      </w:pPr>
    </w:p>
    <w:p w14:paraId="6C5C5295" w14:textId="77777777" w:rsidR="004079A5" w:rsidRDefault="004079A5" w:rsidP="00DB6968">
      <w:pPr>
        <w:spacing w:line="360" w:lineRule="auto"/>
        <w:rPr>
          <w:rFonts w:ascii="Arial" w:hAnsi="Arial" w:cs="Arial"/>
        </w:rPr>
      </w:pPr>
    </w:p>
    <w:p w14:paraId="1D87ECEC" w14:textId="77777777" w:rsidR="004079A5" w:rsidRDefault="004079A5" w:rsidP="00DB6968">
      <w:pPr>
        <w:spacing w:line="360" w:lineRule="auto"/>
        <w:rPr>
          <w:rFonts w:ascii="Arial" w:hAnsi="Arial" w:cs="Arial"/>
        </w:rPr>
      </w:pPr>
    </w:p>
    <w:p w14:paraId="3DB46361" w14:textId="77777777" w:rsidR="004079A5" w:rsidRDefault="004079A5" w:rsidP="00DB6968">
      <w:pPr>
        <w:spacing w:line="360" w:lineRule="auto"/>
        <w:rPr>
          <w:rFonts w:ascii="Arial" w:hAnsi="Arial" w:cs="Arial"/>
        </w:rPr>
      </w:pPr>
    </w:p>
    <w:p w14:paraId="033C651F" w14:textId="77777777" w:rsidR="004079A5" w:rsidRPr="004079A5" w:rsidRDefault="004079A5" w:rsidP="00DB6968">
      <w:pPr>
        <w:spacing w:line="360" w:lineRule="auto"/>
        <w:rPr>
          <w:rFonts w:ascii="Arial" w:hAnsi="Arial" w:cs="Arial"/>
        </w:rPr>
      </w:pPr>
    </w:p>
    <w:p w14:paraId="01D0C552" w14:textId="1FCEA879" w:rsidR="004079A5" w:rsidRDefault="004079A5" w:rsidP="004079A5">
      <w:pPr>
        <w:pStyle w:val="Heading3"/>
        <w:rPr>
          <w:rFonts w:ascii="Arial" w:hAnsi="Arial" w:cs="Arial"/>
          <w:b/>
          <w:bCs/>
          <w:color w:val="auto"/>
          <w:sz w:val="22"/>
          <w:szCs w:val="22"/>
        </w:rPr>
      </w:pPr>
      <w:bookmarkStart w:id="14" w:name="_Toc151930274"/>
      <w:r>
        <w:rPr>
          <w:rFonts w:ascii="Arial" w:hAnsi="Arial" w:cs="Arial"/>
          <w:b/>
          <w:bCs/>
          <w:color w:val="auto"/>
          <w:sz w:val="22"/>
          <w:szCs w:val="22"/>
        </w:rPr>
        <w:lastRenderedPageBreak/>
        <w:t>Fritzing</w:t>
      </w:r>
      <w:bookmarkEnd w:id="14"/>
    </w:p>
    <w:p w14:paraId="4D8A5ABE" w14:textId="77777777" w:rsidR="00DB6968" w:rsidRDefault="00DB6968" w:rsidP="00DB6968">
      <w:pPr>
        <w:spacing w:line="360" w:lineRule="auto"/>
        <w:rPr>
          <w:rFonts w:ascii="Arial" w:hAnsi="Arial" w:cs="Arial"/>
          <w:lang w:val="en-GB"/>
        </w:rPr>
      </w:pPr>
    </w:p>
    <w:p w14:paraId="6ED3B5FE" w14:textId="70FC1F07" w:rsidR="004079A5" w:rsidRDefault="004079A5" w:rsidP="00DB6968">
      <w:pPr>
        <w:spacing w:line="360" w:lineRule="auto"/>
        <w:rPr>
          <w:rFonts w:ascii="Arial" w:hAnsi="Arial" w:cs="Arial"/>
          <w:lang w:val="en-GB"/>
        </w:rPr>
      </w:pPr>
      <w:r>
        <w:rPr>
          <w:rFonts w:ascii="Arial" w:hAnsi="Arial" w:cs="Arial"/>
          <w:noProof/>
          <w:lang w:val="en-GB"/>
        </w:rPr>
        <w:drawing>
          <wp:inline distT="0" distB="0" distL="0" distR="0" wp14:anchorId="133F3FCA" wp14:editId="3CC172D5">
            <wp:extent cx="6201410" cy="4047729"/>
            <wp:effectExtent l="0" t="0" r="8890" b="0"/>
            <wp:docPr id="233051423"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1423"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4818" cy="4049953"/>
                    </a:xfrm>
                    <a:prstGeom prst="rect">
                      <a:avLst/>
                    </a:prstGeom>
                  </pic:spPr>
                </pic:pic>
              </a:graphicData>
            </a:graphic>
          </wp:inline>
        </w:drawing>
      </w:r>
    </w:p>
    <w:p w14:paraId="04CC2FB1" w14:textId="46E7FDEA" w:rsidR="004079A5" w:rsidRDefault="004079A5" w:rsidP="004079A5">
      <w:pPr>
        <w:spacing w:line="360" w:lineRule="auto"/>
        <w:ind w:left="720"/>
        <w:jc w:val="center"/>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w:t>
      </w:r>
    </w:p>
    <w:p w14:paraId="12E7CA4C" w14:textId="77777777" w:rsidR="00B83174" w:rsidRDefault="00B83174" w:rsidP="004079A5">
      <w:pPr>
        <w:spacing w:line="360" w:lineRule="auto"/>
        <w:ind w:left="720"/>
        <w:jc w:val="center"/>
        <w:rPr>
          <w:rFonts w:ascii="Arial" w:hAnsi="Arial" w:cs="Arial"/>
        </w:rPr>
      </w:pPr>
    </w:p>
    <w:p w14:paraId="2F8CCC95" w14:textId="7767CA57" w:rsidR="004079A5" w:rsidRDefault="00B83174" w:rsidP="00DB6968">
      <w:pPr>
        <w:spacing w:line="360" w:lineRule="auto"/>
        <w:rPr>
          <w:rFonts w:ascii="Arial" w:hAnsi="Arial" w:cs="Arial"/>
          <w:b/>
          <w:bCs/>
        </w:rPr>
      </w:pPr>
      <w:r w:rsidRPr="00B83174">
        <w:rPr>
          <w:rFonts w:ascii="Arial" w:hAnsi="Arial" w:cs="Arial"/>
          <w:b/>
          <w:bCs/>
        </w:rPr>
        <w:t>Fritzing Diagram Description for Aerosense Project</w:t>
      </w:r>
    </w:p>
    <w:p w14:paraId="37E0AA0E" w14:textId="676157ED" w:rsidR="00B83174" w:rsidRDefault="00B83174" w:rsidP="00DB6968">
      <w:pPr>
        <w:spacing w:line="360" w:lineRule="auto"/>
        <w:rPr>
          <w:rFonts w:ascii="Arial" w:hAnsi="Arial" w:cs="Arial"/>
        </w:rPr>
      </w:pPr>
      <w:r w:rsidRPr="00B83174">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40F18AE3" w14:textId="1E2C84B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Raspberry Pi 400</w:t>
      </w:r>
      <w:r w:rsidRPr="00B83174">
        <w:rPr>
          <w:rFonts w:ascii="Arial" w:hAnsi="Arial" w:cs="Arial"/>
        </w:rPr>
        <w:t>: The heart of our project, the Raspberry Pi 400, serves as the microcontroller that processes data from the attached sensors. It also acts as the communication bridge between the sensor</w:t>
      </w:r>
      <w:r>
        <w:rPr>
          <w:rFonts w:ascii="Arial" w:hAnsi="Arial" w:cs="Arial"/>
        </w:rPr>
        <w:t xml:space="preserve">s </w:t>
      </w:r>
      <w:r w:rsidRPr="00B83174">
        <w:rPr>
          <w:rFonts w:ascii="Arial" w:hAnsi="Arial" w:cs="Arial"/>
        </w:rPr>
        <w:t>and our cloud services.</w:t>
      </w:r>
    </w:p>
    <w:p w14:paraId="7FDA6819" w14:textId="77777777" w:rsidR="00B83174" w:rsidRPr="00B83174" w:rsidRDefault="00B83174" w:rsidP="00B83174">
      <w:pPr>
        <w:pStyle w:val="ListParagraph"/>
        <w:spacing w:line="360" w:lineRule="auto"/>
        <w:rPr>
          <w:rFonts w:ascii="Arial" w:hAnsi="Arial" w:cs="Arial"/>
        </w:rPr>
      </w:pPr>
    </w:p>
    <w:p w14:paraId="0D6A0A1F" w14:textId="291AB32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Power Bank</w:t>
      </w:r>
      <w:r w:rsidRPr="00B83174">
        <w:rPr>
          <w:rFonts w:ascii="Arial" w:hAnsi="Arial" w:cs="Arial"/>
        </w:rPr>
        <w:t xml:space="preserve">: A portable power bank supplies electricity to the Raspberry Pi, ensuring that our hub remains </w:t>
      </w:r>
      <w:r>
        <w:rPr>
          <w:rFonts w:ascii="Arial" w:hAnsi="Arial" w:cs="Arial"/>
        </w:rPr>
        <w:t xml:space="preserve">switched on </w:t>
      </w:r>
      <w:r w:rsidRPr="00B83174">
        <w:rPr>
          <w:rFonts w:ascii="Arial" w:hAnsi="Arial" w:cs="Arial"/>
        </w:rPr>
        <w:t xml:space="preserve">even without a direct power outlet. This </w:t>
      </w:r>
      <w:r>
        <w:rPr>
          <w:rFonts w:ascii="Arial" w:hAnsi="Arial" w:cs="Arial"/>
        </w:rPr>
        <w:t>helps</w:t>
      </w:r>
      <w:r w:rsidRPr="00B83174">
        <w:rPr>
          <w:rFonts w:ascii="Arial" w:hAnsi="Arial" w:cs="Arial"/>
        </w:rPr>
        <w:t xml:space="preserve"> the portability of our device.</w:t>
      </w:r>
    </w:p>
    <w:p w14:paraId="7A526FDB" w14:textId="77777777" w:rsidR="00B83174" w:rsidRPr="00B83174" w:rsidRDefault="00B83174" w:rsidP="00B83174">
      <w:pPr>
        <w:pStyle w:val="ListParagraph"/>
        <w:rPr>
          <w:rFonts w:ascii="Arial" w:hAnsi="Arial" w:cs="Arial"/>
        </w:rPr>
      </w:pPr>
    </w:p>
    <w:p w14:paraId="242A0018" w14:textId="77777777" w:rsidR="00B83174" w:rsidRPr="00B83174" w:rsidRDefault="00B83174" w:rsidP="00B83174">
      <w:pPr>
        <w:pStyle w:val="ListParagraph"/>
        <w:spacing w:line="360" w:lineRule="auto"/>
        <w:rPr>
          <w:rFonts w:ascii="Arial" w:hAnsi="Arial" w:cs="Arial"/>
        </w:rPr>
      </w:pPr>
    </w:p>
    <w:p w14:paraId="38131111" w14:textId="118D048B"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lastRenderedPageBreak/>
        <w:t>Breadboard</w:t>
      </w:r>
      <w:r w:rsidRPr="00B83174">
        <w:rPr>
          <w:rFonts w:ascii="Arial" w:hAnsi="Arial" w:cs="Arial"/>
        </w:rPr>
        <w:t xml:space="preserve">: We've used a breadboard for mounting the electronic components. This allows for a modular and non-permanent setup, making it easy to </w:t>
      </w:r>
      <w:r>
        <w:rPr>
          <w:rFonts w:ascii="Arial" w:hAnsi="Arial" w:cs="Arial"/>
        </w:rPr>
        <w:t>test</w:t>
      </w:r>
      <w:r w:rsidRPr="00B83174">
        <w:rPr>
          <w:rFonts w:ascii="Arial" w:hAnsi="Arial" w:cs="Arial"/>
        </w:rPr>
        <w:t xml:space="preserve"> the system.</w:t>
      </w:r>
    </w:p>
    <w:p w14:paraId="6D3B31FD" w14:textId="77777777" w:rsidR="00B83174" w:rsidRPr="00B83174" w:rsidRDefault="00B83174" w:rsidP="00B83174">
      <w:pPr>
        <w:pStyle w:val="ListParagraph"/>
        <w:spacing w:line="360" w:lineRule="auto"/>
        <w:rPr>
          <w:rFonts w:ascii="Arial" w:hAnsi="Arial" w:cs="Arial"/>
        </w:rPr>
      </w:pPr>
    </w:p>
    <w:p w14:paraId="2EB6811A" w14:textId="3F4BFD40"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PMS7003 Particle Sensor</w:t>
      </w:r>
      <w:r w:rsidRPr="00B83174">
        <w:rPr>
          <w:rFonts w:ascii="Arial" w:hAnsi="Arial" w:cs="Arial"/>
        </w:rPr>
        <w:t>: This sensor detects particulate matter (PM) levels in the air, crucial for assessing air quality. The sensor's data output is sent to the Raspberry Pi.</w:t>
      </w:r>
    </w:p>
    <w:p w14:paraId="3B225227" w14:textId="77777777" w:rsidR="00B83174" w:rsidRPr="00B83174" w:rsidRDefault="00B83174" w:rsidP="00B83174">
      <w:pPr>
        <w:pStyle w:val="ListParagraph"/>
        <w:spacing w:line="360" w:lineRule="auto"/>
        <w:rPr>
          <w:rFonts w:ascii="Arial" w:hAnsi="Arial" w:cs="Arial"/>
        </w:rPr>
      </w:pPr>
    </w:p>
    <w:p w14:paraId="01D337B1" w14:textId="0DB18597"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BME680 Sensor</w:t>
      </w:r>
      <w:r w:rsidRPr="00B83174">
        <w:rPr>
          <w:rFonts w:ascii="Arial" w:hAnsi="Arial" w:cs="Arial"/>
        </w:rPr>
        <w:t xml:space="preserve">: The BME680 provides comprehensive environmental readings, including humidity, temperature, and VOCs. These factors are vital for a </w:t>
      </w:r>
      <w:r>
        <w:rPr>
          <w:rFonts w:ascii="Arial" w:hAnsi="Arial" w:cs="Arial"/>
        </w:rPr>
        <w:t>good</w:t>
      </w:r>
      <w:r w:rsidRPr="00B83174">
        <w:rPr>
          <w:rFonts w:ascii="Arial" w:hAnsi="Arial" w:cs="Arial"/>
        </w:rPr>
        <w:t xml:space="preserve"> understanding of indoor air quality, particularly for users with asthma.</w:t>
      </w:r>
    </w:p>
    <w:p w14:paraId="309D503C" w14:textId="77777777" w:rsidR="00B83174" w:rsidRPr="00B83174" w:rsidRDefault="00B83174" w:rsidP="00B83174">
      <w:pPr>
        <w:pStyle w:val="ListParagraph"/>
        <w:spacing w:line="360" w:lineRule="auto"/>
        <w:rPr>
          <w:rFonts w:ascii="Arial" w:hAnsi="Arial" w:cs="Arial"/>
        </w:rPr>
      </w:pPr>
    </w:p>
    <w:p w14:paraId="553E9EFE" w14:textId="3FAEC2EA"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Grove Air 530 GPS Sensor (Air530)</w:t>
      </w:r>
      <w:r w:rsidRPr="00B83174">
        <w:rPr>
          <w:rFonts w:ascii="Arial" w:hAnsi="Arial" w:cs="Arial"/>
        </w:rPr>
        <w:t>: This GPS module provides geolocation data, enabling our system to tag air quality measurements with precise locations. This feature is key for tracking and analysing environmental conditions across different indoor settings.</w:t>
      </w:r>
    </w:p>
    <w:p w14:paraId="17A2A272" w14:textId="77777777" w:rsidR="00B83174" w:rsidRPr="00B83174" w:rsidRDefault="00B83174" w:rsidP="00B83174">
      <w:pPr>
        <w:pStyle w:val="ListParagraph"/>
        <w:spacing w:line="360" w:lineRule="auto"/>
        <w:rPr>
          <w:rFonts w:ascii="Arial" w:hAnsi="Arial" w:cs="Arial"/>
        </w:rPr>
      </w:pPr>
    </w:p>
    <w:p w14:paraId="300FC1F7" w14:textId="16F202AC"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Vibrating Motor Disc</w:t>
      </w:r>
      <w:r w:rsidRPr="00B83174">
        <w:rPr>
          <w:rFonts w:ascii="Arial" w:hAnsi="Arial" w:cs="Arial"/>
        </w:rPr>
        <w:t xml:space="preserve">: </w:t>
      </w:r>
      <w:r>
        <w:rPr>
          <w:rFonts w:ascii="Arial" w:hAnsi="Arial" w:cs="Arial"/>
        </w:rPr>
        <w:t>A</w:t>
      </w:r>
      <w:r w:rsidRPr="00B83174">
        <w:rPr>
          <w:rFonts w:ascii="Arial" w:hAnsi="Arial" w:cs="Arial"/>
        </w:rPr>
        <w:t>dded</w:t>
      </w:r>
      <w:r>
        <w:rPr>
          <w:rFonts w:ascii="Arial" w:hAnsi="Arial" w:cs="Arial"/>
        </w:rPr>
        <w:t xml:space="preserve"> for</w:t>
      </w:r>
      <w:r w:rsidRPr="00B83174">
        <w:rPr>
          <w:rFonts w:ascii="Arial" w:hAnsi="Arial" w:cs="Arial"/>
        </w:rPr>
        <w:t xml:space="preserve"> haptic feedback, the vibrating motor disc, offers a</w:t>
      </w:r>
      <w:r>
        <w:rPr>
          <w:rFonts w:ascii="Arial" w:hAnsi="Arial" w:cs="Arial"/>
        </w:rPr>
        <w:t xml:space="preserve">n </w:t>
      </w:r>
      <w:r w:rsidRPr="00B83174">
        <w:rPr>
          <w:rFonts w:ascii="Arial" w:hAnsi="Arial" w:cs="Arial"/>
        </w:rPr>
        <w:t xml:space="preserve">alert option alongside </w:t>
      </w:r>
      <w:r>
        <w:rPr>
          <w:rFonts w:ascii="Arial" w:hAnsi="Arial" w:cs="Arial"/>
        </w:rPr>
        <w:t>the buzzer</w:t>
      </w:r>
      <w:r w:rsidRPr="00B83174">
        <w:rPr>
          <w:rFonts w:ascii="Arial" w:hAnsi="Arial" w:cs="Arial"/>
        </w:rPr>
        <w:t xml:space="preserve"> and </w:t>
      </w:r>
      <w:r>
        <w:rPr>
          <w:rFonts w:ascii="Arial" w:hAnsi="Arial" w:cs="Arial"/>
        </w:rPr>
        <w:t>notification</w:t>
      </w:r>
      <w:r w:rsidRPr="00B83174">
        <w:rPr>
          <w:rFonts w:ascii="Arial" w:hAnsi="Arial" w:cs="Arial"/>
        </w:rPr>
        <w:t>. This ensures all users receive prompt notifications regarding air quality changes.</w:t>
      </w:r>
    </w:p>
    <w:p w14:paraId="6328C61B" w14:textId="77777777" w:rsidR="00B83174" w:rsidRPr="00B83174" w:rsidRDefault="00B83174" w:rsidP="00B83174">
      <w:pPr>
        <w:pStyle w:val="ListParagraph"/>
        <w:spacing w:line="360" w:lineRule="auto"/>
        <w:rPr>
          <w:rFonts w:ascii="Arial" w:hAnsi="Arial" w:cs="Arial"/>
        </w:rPr>
      </w:pPr>
    </w:p>
    <w:p w14:paraId="12C79777" w14:textId="6E363013"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LED Indicator</w:t>
      </w:r>
      <w:r w:rsidRPr="00B83174">
        <w:rPr>
          <w:rFonts w:ascii="Arial" w:hAnsi="Arial" w:cs="Arial"/>
        </w:rPr>
        <w:t>: The multi-color LED indicator displays real-time air quality status. It's connected through a resistor to the GPIO pin on the Raspberry Pi to manage voltage and current flow, ensuring the LED operates safely.</w:t>
      </w:r>
    </w:p>
    <w:p w14:paraId="690237EC" w14:textId="77777777" w:rsidR="00B83174" w:rsidRPr="00B83174" w:rsidRDefault="00B83174" w:rsidP="00B83174">
      <w:pPr>
        <w:pStyle w:val="ListParagraph"/>
        <w:rPr>
          <w:rFonts w:ascii="Arial" w:hAnsi="Arial" w:cs="Arial"/>
        </w:rPr>
      </w:pPr>
    </w:p>
    <w:p w14:paraId="240182C3" w14:textId="77777777" w:rsidR="00B83174" w:rsidRPr="00B83174" w:rsidRDefault="00B83174" w:rsidP="00B83174">
      <w:pPr>
        <w:pStyle w:val="ListParagraph"/>
        <w:spacing w:line="360" w:lineRule="auto"/>
        <w:rPr>
          <w:rFonts w:ascii="Arial" w:hAnsi="Arial" w:cs="Arial"/>
        </w:rPr>
      </w:pPr>
    </w:p>
    <w:p w14:paraId="3B323B07" w14:textId="691F9A7E"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Buzzer</w:t>
      </w:r>
      <w:r w:rsidRPr="00B83174">
        <w:rPr>
          <w:rFonts w:ascii="Arial" w:hAnsi="Arial" w:cs="Arial"/>
        </w:rPr>
        <w:t xml:space="preserve">: The buzzer serves as an audible alert mechanism, </w:t>
      </w:r>
      <w:r>
        <w:rPr>
          <w:rFonts w:ascii="Arial" w:hAnsi="Arial" w:cs="Arial"/>
        </w:rPr>
        <w:t xml:space="preserve">making </w:t>
      </w:r>
      <w:r w:rsidRPr="00B83174">
        <w:rPr>
          <w:rFonts w:ascii="Arial" w:hAnsi="Arial" w:cs="Arial"/>
        </w:rPr>
        <w:t xml:space="preserve"> a sound when air quality thresholds are </w:t>
      </w:r>
      <w:r>
        <w:rPr>
          <w:rFonts w:ascii="Arial" w:hAnsi="Arial" w:cs="Arial"/>
        </w:rPr>
        <w:t>reached</w:t>
      </w:r>
      <w:r w:rsidRPr="00B83174">
        <w:rPr>
          <w:rFonts w:ascii="Arial" w:hAnsi="Arial" w:cs="Arial"/>
        </w:rPr>
        <w:t>. It's also connected to a GPIO pin and programmed to trigger alongside the LED indicator.</w:t>
      </w:r>
    </w:p>
    <w:p w14:paraId="16FEAFF2" w14:textId="77777777" w:rsidR="00B83174" w:rsidRPr="00B83174" w:rsidRDefault="00B83174" w:rsidP="00B83174">
      <w:pPr>
        <w:pStyle w:val="ListParagraph"/>
        <w:spacing w:line="360" w:lineRule="auto"/>
        <w:rPr>
          <w:rFonts w:ascii="Arial" w:hAnsi="Arial" w:cs="Arial"/>
        </w:rPr>
      </w:pPr>
    </w:p>
    <w:p w14:paraId="110F596E" w14:textId="32F117A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USB to UART Converter</w:t>
      </w:r>
      <w:r w:rsidRPr="00B83174">
        <w:rPr>
          <w:rFonts w:ascii="Arial" w:hAnsi="Arial" w:cs="Arial"/>
        </w:rPr>
        <w:t>: This converter is critical for serial communication between the Raspberry Pi and the sensors that require UART</w:t>
      </w:r>
      <w:r>
        <w:rPr>
          <w:rFonts w:ascii="Arial" w:hAnsi="Arial" w:cs="Arial"/>
        </w:rPr>
        <w:t xml:space="preserve"> (TX &amp; RX)</w:t>
      </w:r>
      <w:r w:rsidRPr="00B83174">
        <w:rPr>
          <w:rFonts w:ascii="Arial" w:hAnsi="Arial" w:cs="Arial"/>
        </w:rPr>
        <w:t xml:space="preserve"> communication. It facilitates the transfer of sensor data to the Raspberry Pi for processing.</w:t>
      </w:r>
    </w:p>
    <w:p w14:paraId="0F7D4380" w14:textId="77777777" w:rsidR="00B83174" w:rsidRPr="00B83174" w:rsidRDefault="00B83174" w:rsidP="00B83174">
      <w:pPr>
        <w:pStyle w:val="ListParagraph"/>
        <w:rPr>
          <w:rFonts w:ascii="Arial" w:hAnsi="Arial" w:cs="Arial"/>
        </w:rPr>
      </w:pPr>
    </w:p>
    <w:p w14:paraId="6A3507E8" w14:textId="77777777" w:rsidR="00B83174" w:rsidRPr="00B83174" w:rsidRDefault="00B83174" w:rsidP="00B83174">
      <w:pPr>
        <w:pStyle w:val="ListParagraph"/>
        <w:spacing w:line="360" w:lineRule="auto"/>
        <w:rPr>
          <w:rFonts w:ascii="Arial" w:hAnsi="Arial" w:cs="Arial"/>
        </w:rPr>
      </w:pPr>
    </w:p>
    <w:p w14:paraId="14E69B4B" w14:textId="66242931"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Wiring</w:t>
      </w:r>
      <w:r w:rsidRPr="00B83174">
        <w:rPr>
          <w:rFonts w:ascii="Arial" w:hAnsi="Arial" w:cs="Arial"/>
        </w:rPr>
        <w:t>: The diagram shows all necessary wiring connections, including power lines, ground connections, and data lines. Each wire is color-coded for easy identification of the circuit flow.</w:t>
      </w:r>
    </w:p>
    <w:p w14:paraId="4DE7A014" w14:textId="77777777" w:rsidR="00B83174" w:rsidRDefault="00B83174"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4E513FCA" w14:textId="1767E1AD" w:rsidR="00557FBA" w:rsidRDefault="00557FBA" w:rsidP="00557FBA">
      <w:pPr>
        <w:pStyle w:val="Heading2"/>
        <w:rPr>
          <w:rFonts w:ascii="Arial" w:hAnsi="Arial" w:cs="Arial"/>
          <w:b/>
          <w:bCs/>
          <w:color w:val="auto"/>
        </w:rPr>
      </w:pPr>
      <w:bookmarkStart w:id="15" w:name="_Toc151930275"/>
      <w:r w:rsidRPr="00557FBA">
        <w:rPr>
          <w:rFonts w:ascii="Arial" w:hAnsi="Arial" w:cs="Arial"/>
          <w:b/>
          <w:bCs/>
          <w:color w:val="auto"/>
        </w:rPr>
        <w:lastRenderedPageBreak/>
        <w:t xml:space="preserve">3. </w:t>
      </w:r>
      <w:r w:rsidRPr="00557FBA">
        <w:rPr>
          <w:rFonts w:ascii="Arial" w:hAnsi="Arial" w:cs="Arial"/>
          <w:b/>
          <w:bCs/>
          <w:color w:val="auto"/>
        </w:rPr>
        <w:t>Alpha Prototype Documentation</w:t>
      </w:r>
      <w:bookmarkEnd w:id="15"/>
    </w:p>
    <w:p w14:paraId="2A3822FF" w14:textId="77777777" w:rsidR="00557FBA" w:rsidRPr="00557FBA" w:rsidRDefault="00557FBA" w:rsidP="00557FBA"/>
    <w:p w14:paraId="1E09116F" w14:textId="77777777" w:rsidR="00557FBA" w:rsidRDefault="00557FBA" w:rsidP="00557FBA">
      <w:pPr>
        <w:pStyle w:val="Heading3"/>
        <w:rPr>
          <w:rFonts w:ascii="Arial" w:hAnsi="Arial" w:cs="Arial"/>
          <w:b/>
          <w:bCs/>
          <w:color w:val="auto"/>
          <w:sz w:val="22"/>
          <w:szCs w:val="22"/>
        </w:rPr>
      </w:pPr>
      <w:bookmarkStart w:id="16" w:name="_Toc151930276"/>
      <w:r w:rsidRPr="00557FBA">
        <w:rPr>
          <w:rFonts w:ascii="Arial" w:hAnsi="Arial" w:cs="Arial"/>
          <w:b/>
          <w:bCs/>
          <w:color w:val="auto"/>
          <w:sz w:val="22"/>
          <w:szCs w:val="22"/>
        </w:rPr>
        <w:t>Introduction</w:t>
      </w:r>
      <w:bookmarkEnd w:id="16"/>
    </w:p>
    <w:p w14:paraId="63C2B483" w14:textId="77777777" w:rsidR="00557FBA" w:rsidRPr="00557FBA" w:rsidRDefault="00557FBA" w:rsidP="00557FBA"/>
    <w:p w14:paraId="5CEE9C20" w14:textId="72388883" w:rsidR="00557FBA" w:rsidRPr="00557FBA" w:rsidRDefault="00557FBA" w:rsidP="00557FBA">
      <w:pPr>
        <w:spacing w:line="360" w:lineRule="auto"/>
        <w:rPr>
          <w:rFonts w:ascii="Arial" w:hAnsi="Arial" w:cs="Arial"/>
        </w:rPr>
      </w:pPr>
      <w:r w:rsidRPr="00557FBA">
        <w:rPr>
          <w:rFonts w:ascii="Arial" w:hAnsi="Arial" w:cs="Arial"/>
        </w:rPr>
        <w:t xml:space="preserve">This </w:t>
      </w:r>
      <w:r>
        <w:rPr>
          <w:rFonts w:ascii="Arial" w:hAnsi="Arial" w:cs="Arial"/>
        </w:rPr>
        <w:t>section shows</w:t>
      </w:r>
      <w:r w:rsidRPr="00557FBA">
        <w:rPr>
          <w:rFonts w:ascii="Arial" w:hAnsi="Arial" w:cs="Arial"/>
        </w:rPr>
        <w:t xml:space="preserve"> the development and features of our alpha prototype for the Aerosense project. Our prototype integrates Internet of Things (IoT) hardware, a web server hosted on AWS, and PubNub communication for real-time data transfer. We've focused on building a system that demonstrates the core </w:t>
      </w:r>
      <w:r>
        <w:rPr>
          <w:rFonts w:ascii="Arial" w:hAnsi="Arial" w:cs="Arial"/>
        </w:rPr>
        <w:t>parts</w:t>
      </w:r>
      <w:r w:rsidRPr="00557FBA">
        <w:rPr>
          <w:rFonts w:ascii="Arial" w:hAnsi="Arial" w:cs="Arial"/>
        </w:rPr>
        <w:t xml:space="preserve"> of </w:t>
      </w:r>
      <w:r>
        <w:rPr>
          <w:rFonts w:ascii="Arial" w:hAnsi="Arial" w:cs="Arial"/>
        </w:rPr>
        <w:t>aerosense</w:t>
      </w:r>
      <w:r w:rsidRPr="00557FBA">
        <w:rPr>
          <w:rFonts w:ascii="Arial" w:hAnsi="Arial" w:cs="Arial"/>
        </w:rPr>
        <w:t>.</w:t>
      </w:r>
    </w:p>
    <w:p w14:paraId="48E8586F" w14:textId="4D593517" w:rsidR="00557FBA" w:rsidRDefault="00557FBA" w:rsidP="00557FBA">
      <w:pPr>
        <w:pStyle w:val="Heading3"/>
        <w:rPr>
          <w:rFonts w:ascii="Arial" w:hAnsi="Arial" w:cs="Arial"/>
          <w:b/>
          <w:bCs/>
          <w:color w:val="auto"/>
          <w:sz w:val="22"/>
          <w:szCs w:val="22"/>
        </w:rPr>
      </w:pPr>
      <w:bookmarkStart w:id="17" w:name="_Toc151930277"/>
      <w:r w:rsidRPr="00557FBA">
        <w:rPr>
          <w:rFonts w:ascii="Arial" w:hAnsi="Arial" w:cs="Arial"/>
          <w:b/>
          <w:bCs/>
          <w:color w:val="auto"/>
          <w:sz w:val="22"/>
          <w:szCs w:val="22"/>
        </w:rPr>
        <w:t>Hardware</w:t>
      </w:r>
      <w:bookmarkEnd w:id="17"/>
    </w:p>
    <w:p w14:paraId="27C8797B" w14:textId="77777777" w:rsidR="00557FBA" w:rsidRPr="00557FBA" w:rsidRDefault="00557FBA" w:rsidP="00557FBA"/>
    <w:p w14:paraId="149567E1" w14:textId="12DAD7D5" w:rsidR="00557FBA" w:rsidRPr="00557FBA" w:rsidRDefault="00557FBA" w:rsidP="00557FBA">
      <w:pPr>
        <w:spacing w:line="360" w:lineRule="auto"/>
        <w:rPr>
          <w:rFonts w:ascii="Arial" w:hAnsi="Arial" w:cs="Arial"/>
        </w:rPr>
      </w:pPr>
      <w:r w:rsidRPr="00557FBA">
        <w:rPr>
          <w:rFonts w:ascii="Arial" w:hAnsi="Arial" w:cs="Arial"/>
        </w:rPr>
        <w:t xml:space="preserve">For the IoT hardware, we chose to use the BME680 sensor and the PMS7003 particulate matter sensor. However, during development, we encountered a challenge with the PMS7003 sensor, due to an incompatible IDC </w:t>
      </w:r>
      <w:r w:rsidR="0034203E">
        <w:rPr>
          <w:rFonts w:ascii="Arial" w:hAnsi="Arial" w:cs="Arial"/>
        </w:rPr>
        <w:t>adapter</w:t>
      </w:r>
      <w:r w:rsidRPr="00557FBA">
        <w:rPr>
          <w:rFonts w:ascii="Arial" w:hAnsi="Arial" w:cs="Arial"/>
        </w:rPr>
        <w:t xml:space="preserve">. </w:t>
      </w:r>
      <w:r>
        <w:rPr>
          <w:rFonts w:ascii="Arial" w:hAnsi="Arial" w:cs="Arial"/>
        </w:rPr>
        <w:t>Now</w:t>
      </w:r>
      <w:r w:rsidRPr="00557FBA">
        <w:rPr>
          <w:rFonts w:ascii="Arial" w:hAnsi="Arial" w:cs="Arial"/>
        </w:rPr>
        <w:t>, our current prototype primarily relies on the BME680 sensor, which measures air quality, temperature, humidity, and gas resistance.</w:t>
      </w:r>
    </w:p>
    <w:p w14:paraId="42BED624" w14:textId="106D8F03" w:rsidR="00557FBA" w:rsidRDefault="00557FBA" w:rsidP="00557FBA">
      <w:pPr>
        <w:spacing w:line="360" w:lineRule="auto"/>
        <w:rPr>
          <w:rFonts w:ascii="Arial" w:hAnsi="Arial" w:cs="Arial"/>
        </w:rPr>
      </w:pPr>
      <w:r w:rsidRPr="00557FBA">
        <w:rPr>
          <w:rFonts w:ascii="Arial" w:hAnsi="Arial" w:cs="Arial"/>
        </w:rPr>
        <w:t xml:space="preserve">Our approach has been to keep the hardware setup as simple as possible while ensuring reliable data collection. The BME680 sensor connects to a Raspberry Pi, serving as our primary data collection point. The Raspberry Pi is programmed to periodically read sensor data, preparing it for </w:t>
      </w:r>
      <w:r>
        <w:rPr>
          <w:rFonts w:ascii="Arial" w:hAnsi="Arial" w:cs="Arial"/>
        </w:rPr>
        <w:t>transfer</w:t>
      </w:r>
      <w:r w:rsidRPr="00557FBA">
        <w:rPr>
          <w:rFonts w:ascii="Arial" w:hAnsi="Arial" w:cs="Arial"/>
        </w:rPr>
        <w:t xml:space="preserve"> to our web server.</w:t>
      </w:r>
    </w:p>
    <w:p w14:paraId="5BF4C38B" w14:textId="77777777" w:rsidR="00557FBA" w:rsidRPr="00557FBA" w:rsidRDefault="00557FBA" w:rsidP="00557FBA">
      <w:pPr>
        <w:spacing w:line="360" w:lineRule="auto"/>
        <w:rPr>
          <w:rFonts w:ascii="Arial" w:hAnsi="Arial" w:cs="Arial"/>
        </w:rPr>
      </w:pPr>
    </w:p>
    <w:p w14:paraId="2E29EDC8" w14:textId="058C9CFC" w:rsidR="00557FBA" w:rsidRDefault="00557FBA" w:rsidP="00557FBA">
      <w:pPr>
        <w:pStyle w:val="Heading3"/>
        <w:rPr>
          <w:rFonts w:ascii="Arial" w:hAnsi="Arial" w:cs="Arial"/>
          <w:b/>
          <w:bCs/>
          <w:color w:val="auto"/>
          <w:sz w:val="22"/>
          <w:szCs w:val="22"/>
        </w:rPr>
      </w:pPr>
      <w:bookmarkStart w:id="18" w:name="_Toc151930278"/>
      <w:r w:rsidRPr="00557FBA">
        <w:rPr>
          <w:rFonts w:ascii="Arial" w:hAnsi="Arial" w:cs="Arial"/>
          <w:b/>
          <w:bCs/>
          <w:color w:val="auto"/>
          <w:sz w:val="22"/>
          <w:szCs w:val="22"/>
        </w:rPr>
        <w:t>Webserver</w:t>
      </w:r>
      <w:bookmarkEnd w:id="18"/>
    </w:p>
    <w:p w14:paraId="07D0782B" w14:textId="77777777" w:rsidR="00557FBA" w:rsidRPr="00557FBA" w:rsidRDefault="00557FBA" w:rsidP="00557FBA"/>
    <w:p w14:paraId="1993EF2B" w14:textId="7240E13D" w:rsidR="00557FBA" w:rsidRPr="00557FBA" w:rsidRDefault="00557FBA" w:rsidP="00557FBA">
      <w:pPr>
        <w:spacing w:line="360" w:lineRule="auto"/>
        <w:rPr>
          <w:rFonts w:ascii="Arial" w:hAnsi="Arial" w:cs="Arial"/>
        </w:rPr>
      </w:pPr>
      <w:r w:rsidRPr="00557FBA">
        <w:rPr>
          <w:rFonts w:ascii="Arial" w:hAnsi="Arial" w:cs="Arial"/>
        </w:rPr>
        <w:t>The core of our prototype</w:t>
      </w:r>
      <w:r>
        <w:rPr>
          <w:rFonts w:ascii="Arial" w:hAnsi="Arial" w:cs="Arial"/>
        </w:rPr>
        <w:t xml:space="preserve"> </w:t>
      </w:r>
      <w:r w:rsidRPr="00557FBA">
        <w:rPr>
          <w:rFonts w:ascii="Arial" w:hAnsi="Arial" w:cs="Arial"/>
        </w:rPr>
        <w:t>is a Flask-based web server. This server is responsible for handling requests from both the IoT hardware and the client application. It processes incoming sensor data, interacts with the database, and manages user requests.</w:t>
      </w:r>
    </w:p>
    <w:p w14:paraId="5B4B1278" w14:textId="77777777" w:rsidR="00557FBA" w:rsidRPr="00557FBA" w:rsidRDefault="00557FBA" w:rsidP="00557FBA">
      <w:pPr>
        <w:spacing w:line="360" w:lineRule="auto"/>
        <w:rPr>
          <w:rFonts w:ascii="Arial" w:hAnsi="Arial" w:cs="Arial"/>
        </w:rPr>
      </w:pPr>
      <w:r w:rsidRPr="00557FBA">
        <w:rPr>
          <w:rFonts w:ascii="Arial" w:hAnsi="Arial" w:cs="Arial"/>
        </w:rPr>
        <w:t>The web server's primary functions include:</w:t>
      </w:r>
    </w:p>
    <w:p w14:paraId="6A107B3B"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Receiving encrypted sensor data from the IoT devices.</w:t>
      </w:r>
    </w:p>
    <w:p w14:paraId="15546705"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Decrypting and processing this data for storage.</w:t>
      </w:r>
    </w:p>
    <w:p w14:paraId="6200E376"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Serving processed data to the user interface upon request.</w:t>
      </w:r>
    </w:p>
    <w:p w14:paraId="57230BFE" w14:textId="77777777" w:rsidR="00557FBA" w:rsidRDefault="00557FBA" w:rsidP="00557FBA">
      <w:pPr>
        <w:numPr>
          <w:ilvl w:val="0"/>
          <w:numId w:val="18"/>
        </w:numPr>
        <w:spacing w:line="360" w:lineRule="auto"/>
        <w:rPr>
          <w:rFonts w:ascii="Arial" w:hAnsi="Arial" w:cs="Arial"/>
        </w:rPr>
      </w:pPr>
      <w:r w:rsidRPr="00557FBA">
        <w:rPr>
          <w:rFonts w:ascii="Arial" w:hAnsi="Arial" w:cs="Arial"/>
        </w:rPr>
        <w:t>Handling user authentication and session management.</w:t>
      </w:r>
    </w:p>
    <w:p w14:paraId="33E4F178" w14:textId="77777777" w:rsidR="00557FBA" w:rsidRDefault="00557FBA" w:rsidP="00557FBA">
      <w:pPr>
        <w:spacing w:line="360" w:lineRule="auto"/>
        <w:ind w:left="720"/>
        <w:rPr>
          <w:rFonts w:ascii="Arial" w:hAnsi="Arial" w:cs="Arial"/>
        </w:rPr>
      </w:pPr>
    </w:p>
    <w:p w14:paraId="6A0987D4" w14:textId="77777777" w:rsidR="00557FBA" w:rsidRPr="00557FBA" w:rsidRDefault="00557FBA" w:rsidP="00557FBA">
      <w:pPr>
        <w:spacing w:line="360" w:lineRule="auto"/>
        <w:ind w:left="720"/>
        <w:rPr>
          <w:rFonts w:ascii="Arial" w:hAnsi="Arial" w:cs="Arial"/>
        </w:rPr>
      </w:pPr>
    </w:p>
    <w:p w14:paraId="768FFF37" w14:textId="6038587B" w:rsidR="00557FBA" w:rsidRDefault="00557FBA" w:rsidP="00557FBA">
      <w:pPr>
        <w:pStyle w:val="Heading3"/>
        <w:rPr>
          <w:rFonts w:ascii="Arial" w:hAnsi="Arial" w:cs="Arial"/>
          <w:b/>
          <w:bCs/>
          <w:color w:val="auto"/>
          <w:sz w:val="22"/>
          <w:szCs w:val="22"/>
        </w:rPr>
      </w:pPr>
      <w:bookmarkStart w:id="19" w:name="_Toc151930279"/>
      <w:r w:rsidRPr="00557FBA">
        <w:rPr>
          <w:rFonts w:ascii="Arial" w:hAnsi="Arial" w:cs="Arial"/>
          <w:b/>
          <w:bCs/>
          <w:color w:val="auto"/>
          <w:sz w:val="22"/>
          <w:szCs w:val="22"/>
        </w:rPr>
        <w:lastRenderedPageBreak/>
        <w:t>Hosted on AWS</w:t>
      </w:r>
      <w:bookmarkEnd w:id="19"/>
    </w:p>
    <w:p w14:paraId="4ABFC992" w14:textId="77777777" w:rsidR="00557FBA" w:rsidRPr="00557FBA" w:rsidRDefault="00557FBA" w:rsidP="00557FBA"/>
    <w:p w14:paraId="0D3EC90F" w14:textId="4B870460" w:rsidR="00557FBA" w:rsidRDefault="00557FBA" w:rsidP="00557FBA">
      <w:pPr>
        <w:spacing w:line="360" w:lineRule="auto"/>
        <w:rPr>
          <w:rFonts w:ascii="Arial" w:hAnsi="Arial" w:cs="Arial"/>
        </w:rPr>
      </w:pPr>
      <w:r w:rsidRPr="00557FBA">
        <w:rPr>
          <w:rFonts w:ascii="Arial" w:hAnsi="Arial" w:cs="Arial"/>
        </w:rPr>
        <w:t>Our web server is hosted on Amazon Web Services (AWS),</w:t>
      </w:r>
      <w:r>
        <w:rPr>
          <w:rFonts w:ascii="Arial" w:hAnsi="Arial" w:cs="Arial"/>
        </w:rPr>
        <w:t xml:space="preserve"> </w:t>
      </w:r>
      <w:r w:rsidRPr="00557FBA">
        <w:rPr>
          <w:rFonts w:ascii="Arial" w:hAnsi="Arial" w:cs="Arial"/>
        </w:rPr>
        <w:t xml:space="preserve"> The domain </w:t>
      </w:r>
      <w:r w:rsidRPr="00557FBA">
        <w:rPr>
          <w:rFonts w:ascii="Arial" w:hAnsi="Arial" w:cs="Arial"/>
          <w:b/>
          <w:bCs/>
        </w:rPr>
        <w:t>https://www.</w:t>
      </w:r>
      <w:r w:rsidRPr="00557FBA">
        <w:rPr>
          <w:rFonts w:ascii="Arial" w:hAnsi="Arial" w:cs="Arial"/>
          <w:b/>
          <w:bCs/>
        </w:rPr>
        <w:t>aerosense.life</w:t>
      </w:r>
      <w:r w:rsidRPr="00557FBA">
        <w:rPr>
          <w:rFonts w:ascii="Arial" w:hAnsi="Arial" w:cs="Arial"/>
        </w:rPr>
        <w:t xml:space="preserve"> is custom-configured to point to our AWS-hosted server, offering a </w:t>
      </w:r>
      <w:r>
        <w:rPr>
          <w:rFonts w:ascii="Arial" w:hAnsi="Arial" w:cs="Arial"/>
        </w:rPr>
        <w:t>the needed endpoints for out project</w:t>
      </w:r>
      <w:r w:rsidRPr="00557FBA">
        <w:rPr>
          <w:rFonts w:ascii="Arial" w:hAnsi="Arial" w:cs="Arial"/>
        </w:rPr>
        <w:t>.</w:t>
      </w:r>
    </w:p>
    <w:p w14:paraId="74A65CC3" w14:textId="77777777" w:rsidR="00557FBA" w:rsidRPr="00557FBA" w:rsidRDefault="00557FBA" w:rsidP="00557FBA">
      <w:pPr>
        <w:spacing w:line="360" w:lineRule="auto"/>
        <w:rPr>
          <w:rFonts w:ascii="Arial" w:hAnsi="Arial" w:cs="Arial"/>
        </w:rPr>
      </w:pPr>
    </w:p>
    <w:p w14:paraId="3CB40377" w14:textId="2EB25DF3" w:rsidR="00557FBA" w:rsidRDefault="00557FBA" w:rsidP="00557FBA">
      <w:pPr>
        <w:pStyle w:val="Heading3"/>
        <w:rPr>
          <w:rFonts w:ascii="Arial" w:hAnsi="Arial" w:cs="Arial"/>
          <w:b/>
          <w:bCs/>
          <w:color w:val="auto"/>
          <w:sz w:val="22"/>
          <w:szCs w:val="22"/>
        </w:rPr>
      </w:pPr>
      <w:bookmarkStart w:id="20" w:name="_Toc151930280"/>
      <w:r w:rsidRPr="00557FBA">
        <w:rPr>
          <w:rFonts w:ascii="Arial" w:hAnsi="Arial" w:cs="Arial"/>
          <w:b/>
          <w:bCs/>
          <w:color w:val="auto"/>
          <w:sz w:val="22"/>
          <w:szCs w:val="22"/>
        </w:rPr>
        <w:t>PubNub Communication</w:t>
      </w:r>
      <w:bookmarkEnd w:id="20"/>
    </w:p>
    <w:p w14:paraId="7A7E64B3" w14:textId="77777777" w:rsidR="00557FBA" w:rsidRPr="00557FBA" w:rsidRDefault="00557FBA" w:rsidP="00557FBA"/>
    <w:p w14:paraId="60F5BCDA" w14:textId="6FCBACE0" w:rsidR="00557FBA" w:rsidRPr="00557FBA" w:rsidRDefault="00557FBA" w:rsidP="00557FBA">
      <w:pPr>
        <w:spacing w:line="360" w:lineRule="auto"/>
        <w:rPr>
          <w:rFonts w:ascii="Arial" w:hAnsi="Arial" w:cs="Arial"/>
        </w:rPr>
      </w:pPr>
      <w:r w:rsidRPr="00557FBA">
        <w:rPr>
          <w:rFonts w:ascii="Arial" w:hAnsi="Arial" w:cs="Arial"/>
        </w:rPr>
        <w:t>For real-time data transfer between the IoT devices and the server, we employed PubNub. PubNub</w:t>
      </w:r>
      <w:r>
        <w:rPr>
          <w:rFonts w:ascii="Arial" w:hAnsi="Arial" w:cs="Arial"/>
        </w:rPr>
        <w:t xml:space="preserve"> is </w:t>
      </w:r>
      <w:r w:rsidRPr="00557FBA">
        <w:rPr>
          <w:rFonts w:ascii="Arial" w:hAnsi="Arial" w:cs="Arial"/>
        </w:rPr>
        <w:t xml:space="preserve"> efficient and reliable</w:t>
      </w:r>
      <w:r>
        <w:rPr>
          <w:rFonts w:ascii="Arial" w:hAnsi="Arial" w:cs="Arial"/>
        </w:rPr>
        <w:t xml:space="preserve"> to offer </w:t>
      </w:r>
      <w:r w:rsidRPr="00557FBA">
        <w:rPr>
          <w:rFonts w:ascii="Arial" w:hAnsi="Arial" w:cs="Arial"/>
        </w:rPr>
        <w:t xml:space="preserve"> real-time messaging system. Our implementation uses PubNub to:</w:t>
      </w:r>
    </w:p>
    <w:p w14:paraId="4E5AE21E" w14:textId="77777777" w:rsidR="00557FBA" w:rsidRPr="00557FBA" w:rsidRDefault="00557FBA" w:rsidP="00557FBA">
      <w:pPr>
        <w:numPr>
          <w:ilvl w:val="0"/>
          <w:numId w:val="19"/>
        </w:numPr>
        <w:spacing w:line="360" w:lineRule="auto"/>
        <w:rPr>
          <w:rFonts w:ascii="Arial" w:hAnsi="Arial" w:cs="Arial"/>
        </w:rPr>
      </w:pPr>
      <w:r w:rsidRPr="00557FBA">
        <w:rPr>
          <w:rFonts w:ascii="Arial" w:hAnsi="Arial" w:cs="Arial"/>
        </w:rPr>
        <w:t>Securely transmit encrypted sensor data from the Raspberry Pi to the server.</w:t>
      </w:r>
    </w:p>
    <w:p w14:paraId="0FA17A75" w14:textId="77777777" w:rsidR="00557FBA" w:rsidRDefault="00557FBA" w:rsidP="00557FBA">
      <w:pPr>
        <w:numPr>
          <w:ilvl w:val="0"/>
          <w:numId w:val="19"/>
        </w:numPr>
        <w:spacing w:line="360" w:lineRule="auto"/>
        <w:rPr>
          <w:rFonts w:ascii="Arial" w:hAnsi="Arial" w:cs="Arial"/>
        </w:rPr>
      </w:pPr>
      <w:r w:rsidRPr="00557FBA">
        <w:rPr>
          <w:rFonts w:ascii="Arial" w:hAnsi="Arial" w:cs="Arial"/>
        </w:rPr>
        <w:t>Enable real-time updates in the client application, particularly for live air quality readings.</w:t>
      </w:r>
    </w:p>
    <w:p w14:paraId="5A96F9D3" w14:textId="28A9FDC2" w:rsidR="00557FBA" w:rsidRPr="00557FBA" w:rsidRDefault="00557FBA" w:rsidP="00557FBA">
      <w:pPr>
        <w:numPr>
          <w:ilvl w:val="0"/>
          <w:numId w:val="19"/>
        </w:numPr>
        <w:spacing w:line="360" w:lineRule="auto"/>
        <w:rPr>
          <w:rFonts w:ascii="Arial" w:hAnsi="Arial" w:cs="Arial"/>
        </w:rPr>
      </w:pPr>
      <w:r>
        <w:rPr>
          <w:rFonts w:ascii="Arial" w:hAnsi="Arial" w:cs="Arial"/>
        </w:rPr>
        <w:t>User can change the settings of the Hub as well.</w:t>
      </w:r>
    </w:p>
    <w:p w14:paraId="40E3A103" w14:textId="77777777" w:rsidR="00557FBA" w:rsidRDefault="00557FBA" w:rsidP="00557FBA">
      <w:pPr>
        <w:spacing w:line="360" w:lineRule="auto"/>
        <w:rPr>
          <w:rFonts w:ascii="Arial" w:hAnsi="Arial" w:cs="Arial"/>
        </w:rPr>
      </w:pPr>
      <w:r w:rsidRPr="00557FBA">
        <w:rPr>
          <w:rFonts w:ascii="Arial" w:hAnsi="Arial" w:cs="Arial"/>
        </w:rPr>
        <w:t>The server runs a background task that constantly listens for incoming data on the PubNub channel, ensuring that new sensor readings are immediately captured and processed.</w:t>
      </w:r>
    </w:p>
    <w:p w14:paraId="62125C4E" w14:textId="77777777" w:rsidR="00557FBA" w:rsidRPr="00557FBA" w:rsidRDefault="00557FBA" w:rsidP="00557FBA">
      <w:pPr>
        <w:spacing w:line="360" w:lineRule="auto"/>
        <w:rPr>
          <w:rFonts w:ascii="Arial" w:hAnsi="Arial" w:cs="Arial"/>
        </w:rPr>
      </w:pPr>
    </w:p>
    <w:p w14:paraId="77A4C701" w14:textId="40258367" w:rsidR="00557FBA" w:rsidRDefault="00557FBA" w:rsidP="00557FBA">
      <w:pPr>
        <w:pStyle w:val="Heading3"/>
        <w:rPr>
          <w:rFonts w:ascii="Arial" w:hAnsi="Arial" w:cs="Arial"/>
          <w:b/>
          <w:bCs/>
          <w:color w:val="auto"/>
          <w:sz w:val="22"/>
          <w:szCs w:val="22"/>
        </w:rPr>
      </w:pPr>
      <w:bookmarkStart w:id="21" w:name="_Toc151930281"/>
      <w:r w:rsidRPr="00557FBA">
        <w:rPr>
          <w:rFonts w:ascii="Arial" w:hAnsi="Arial" w:cs="Arial"/>
          <w:b/>
          <w:bCs/>
          <w:color w:val="auto"/>
          <w:sz w:val="22"/>
          <w:szCs w:val="22"/>
        </w:rPr>
        <w:t>Database</w:t>
      </w:r>
      <w:bookmarkEnd w:id="21"/>
    </w:p>
    <w:p w14:paraId="19DF0105" w14:textId="77777777" w:rsidR="00557FBA" w:rsidRPr="00557FBA" w:rsidRDefault="00557FBA" w:rsidP="00557FBA"/>
    <w:p w14:paraId="0773662E" w14:textId="09D5B923" w:rsidR="00557FBA" w:rsidRPr="00557FBA" w:rsidRDefault="00557FBA" w:rsidP="00557FBA">
      <w:pPr>
        <w:spacing w:line="360" w:lineRule="auto"/>
        <w:rPr>
          <w:rFonts w:ascii="Arial" w:hAnsi="Arial" w:cs="Arial"/>
        </w:rPr>
      </w:pPr>
      <w:r w:rsidRPr="00557FBA">
        <w:rPr>
          <w:rFonts w:ascii="Arial" w:hAnsi="Arial" w:cs="Arial"/>
        </w:rPr>
        <w:t>We are using a MySQL database hosted on the same AWS server. This database stores user data, sensor readings,</w:t>
      </w:r>
      <w:r>
        <w:rPr>
          <w:rFonts w:ascii="Arial" w:hAnsi="Arial" w:cs="Arial"/>
        </w:rPr>
        <w:t xml:space="preserve"> asthma profile</w:t>
      </w:r>
      <w:r w:rsidRPr="00557FBA">
        <w:rPr>
          <w:rFonts w:ascii="Arial" w:hAnsi="Arial" w:cs="Arial"/>
        </w:rPr>
        <w:t xml:space="preserve"> and settings. Our database schema is designed to efficiently store and retrieve data.</w:t>
      </w:r>
    </w:p>
    <w:p w14:paraId="7123AD14" w14:textId="77777777" w:rsidR="00557FBA" w:rsidRPr="00557FBA" w:rsidRDefault="00557FBA" w:rsidP="00557FBA">
      <w:pPr>
        <w:spacing w:line="360" w:lineRule="auto"/>
        <w:rPr>
          <w:rFonts w:ascii="Arial" w:hAnsi="Arial" w:cs="Arial"/>
        </w:rPr>
      </w:pPr>
      <w:r w:rsidRPr="00557FBA">
        <w:rPr>
          <w:rFonts w:ascii="Arial" w:hAnsi="Arial" w:cs="Arial"/>
        </w:rPr>
        <w:t>Key aspects of our database implementation include:</w:t>
      </w:r>
    </w:p>
    <w:p w14:paraId="00B3C537" w14:textId="77777777" w:rsidR="00557FBA" w:rsidRPr="00557FBA" w:rsidRDefault="00557FBA" w:rsidP="00557FBA">
      <w:pPr>
        <w:numPr>
          <w:ilvl w:val="0"/>
          <w:numId w:val="20"/>
        </w:numPr>
        <w:spacing w:line="360" w:lineRule="auto"/>
        <w:rPr>
          <w:rFonts w:ascii="Arial" w:hAnsi="Arial" w:cs="Arial"/>
        </w:rPr>
      </w:pPr>
      <w:r w:rsidRPr="00557FBA">
        <w:rPr>
          <w:rFonts w:ascii="Arial" w:hAnsi="Arial" w:cs="Arial"/>
        </w:rPr>
        <w:t>Tables for user data, sensor readings, and device configurations.</w:t>
      </w:r>
    </w:p>
    <w:p w14:paraId="0BA186A8" w14:textId="77777777" w:rsidR="00557FBA" w:rsidRPr="00557FBA" w:rsidRDefault="00557FBA" w:rsidP="00557FBA">
      <w:pPr>
        <w:numPr>
          <w:ilvl w:val="0"/>
          <w:numId w:val="20"/>
        </w:numPr>
        <w:spacing w:line="360" w:lineRule="auto"/>
        <w:rPr>
          <w:rFonts w:ascii="Arial" w:hAnsi="Arial" w:cs="Arial"/>
        </w:rPr>
      </w:pPr>
      <w:r w:rsidRPr="00557FBA">
        <w:rPr>
          <w:rFonts w:ascii="Arial" w:hAnsi="Arial" w:cs="Arial"/>
        </w:rPr>
        <w:t>Efficient indexing to speed up queries, especially for retrieving the latest sensor data.</w:t>
      </w:r>
    </w:p>
    <w:p w14:paraId="4EB78CEF" w14:textId="77777777" w:rsidR="00557FBA" w:rsidRDefault="00557FBA" w:rsidP="00557FBA">
      <w:pPr>
        <w:numPr>
          <w:ilvl w:val="0"/>
          <w:numId w:val="20"/>
        </w:numPr>
        <w:spacing w:line="360" w:lineRule="auto"/>
        <w:rPr>
          <w:rFonts w:ascii="Arial" w:hAnsi="Arial" w:cs="Arial"/>
        </w:rPr>
      </w:pPr>
      <w:r w:rsidRPr="00557FBA">
        <w:rPr>
          <w:rFonts w:ascii="Arial" w:hAnsi="Arial" w:cs="Arial"/>
        </w:rPr>
        <w:t>Secure storage of user credentials and personal data.</w:t>
      </w:r>
    </w:p>
    <w:p w14:paraId="62BEC16B" w14:textId="77777777" w:rsidR="00C97279" w:rsidRPr="00557FBA" w:rsidRDefault="00C97279" w:rsidP="00C97279">
      <w:pPr>
        <w:spacing w:line="360" w:lineRule="auto"/>
        <w:ind w:left="720"/>
        <w:rPr>
          <w:rFonts w:ascii="Arial" w:hAnsi="Arial" w:cs="Arial"/>
        </w:rPr>
      </w:pPr>
    </w:p>
    <w:p w14:paraId="72A6911D" w14:textId="49351C93" w:rsidR="00557FBA" w:rsidRDefault="00557FBA" w:rsidP="00C97279">
      <w:pPr>
        <w:pStyle w:val="Heading3"/>
        <w:rPr>
          <w:rFonts w:ascii="Arial" w:hAnsi="Arial" w:cs="Arial"/>
          <w:b/>
          <w:bCs/>
          <w:color w:val="auto"/>
          <w:sz w:val="22"/>
          <w:szCs w:val="22"/>
        </w:rPr>
      </w:pPr>
      <w:bookmarkStart w:id="22" w:name="_Toc151930282"/>
      <w:r w:rsidRPr="00C97279">
        <w:rPr>
          <w:rFonts w:ascii="Arial" w:hAnsi="Arial" w:cs="Arial"/>
          <w:b/>
          <w:bCs/>
          <w:color w:val="auto"/>
          <w:sz w:val="22"/>
          <w:szCs w:val="22"/>
        </w:rPr>
        <w:t>Security</w:t>
      </w:r>
      <w:bookmarkEnd w:id="22"/>
      <w:r w:rsidRPr="00C97279">
        <w:rPr>
          <w:rFonts w:ascii="Arial" w:hAnsi="Arial" w:cs="Arial"/>
          <w:b/>
          <w:bCs/>
          <w:color w:val="auto"/>
          <w:sz w:val="22"/>
          <w:szCs w:val="22"/>
        </w:rPr>
        <w:t xml:space="preserve"> </w:t>
      </w:r>
    </w:p>
    <w:p w14:paraId="5E92D194" w14:textId="77777777" w:rsidR="00C97279" w:rsidRPr="00C97279" w:rsidRDefault="00C97279" w:rsidP="00C97279"/>
    <w:p w14:paraId="7B19F76C" w14:textId="0D65FD2E" w:rsidR="00557FBA" w:rsidRPr="00557FBA" w:rsidRDefault="00C97279" w:rsidP="00557FBA">
      <w:pPr>
        <w:spacing w:line="360" w:lineRule="auto"/>
        <w:rPr>
          <w:rFonts w:ascii="Arial" w:hAnsi="Arial" w:cs="Arial"/>
        </w:rPr>
      </w:pPr>
      <w:r>
        <w:rPr>
          <w:rFonts w:ascii="Arial" w:hAnsi="Arial" w:cs="Arial"/>
        </w:rPr>
        <w:lastRenderedPageBreak/>
        <w:t>Given</w:t>
      </w:r>
      <w:r w:rsidR="00557FBA" w:rsidRPr="00557FBA">
        <w:rPr>
          <w:rFonts w:ascii="Arial" w:hAnsi="Arial" w:cs="Arial"/>
        </w:rPr>
        <w:t xml:space="preserve"> the sensitivity of user data and the potential </w:t>
      </w:r>
      <w:r>
        <w:rPr>
          <w:rFonts w:ascii="Arial" w:hAnsi="Arial" w:cs="Arial"/>
        </w:rPr>
        <w:t>dangers</w:t>
      </w:r>
      <w:r w:rsidR="00557FBA" w:rsidRPr="00557FBA">
        <w:rPr>
          <w:rFonts w:ascii="Arial" w:hAnsi="Arial" w:cs="Arial"/>
        </w:rPr>
        <w:t xml:space="preserve"> in IoT systems. Our security measures include:</w:t>
      </w:r>
    </w:p>
    <w:p w14:paraId="2E35EE09" w14:textId="77777777" w:rsidR="00557FBA" w:rsidRPr="00557FBA" w:rsidRDefault="00557FBA" w:rsidP="00557FBA">
      <w:pPr>
        <w:numPr>
          <w:ilvl w:val="0"/>
          <w:numId w:val="21"/>
        </w:numPr>
        <w:spacing w:line="360" w:lineRule="auto"/>
        <w:rPr>
          <w:rFonts w:ascii="Arial" w:hAnsi="Arial" w:cs="Arial"/>
        </w:rPr>
      </w:pPr>
      <w:r w:rsidRPr="00557FBA">
        <w:rPr>
          <w:rFonts w:ascii="Arial" w:hAnsi="Arial" w:cs="Arial"/>
        </w:rPr>
        <w:t>Encryption of data transmitted between the IoT devices and the server.</w:t>
      </w:r>
    </w:p>
    <w:p w14:paraId="65F9963A" w14:textId="3415B072" w:rsidR="00557FBA" w:rsidRPr="00557FBA" w:rsidRDefault="00557FBA" w:rsidP="00557FBA">
      <w:pPr>
        <w:numPr>
          <w:ilvl w:val="0"/>
          <w:numId w:val="21"/>
        </w:numPr>
        <w:spacing w:line="360" w:lineRule="auto"/>
        <w:rPr>
          <w:rFonts w:ascii="Arial" w:hAnsi="Arial" w:cs="Arial"/>
        </w:rPr>
      </w:pPr>
      <w:r w:rsidRPr="00557FBA">
        <w:rPr>
          <w:rFonts w:ascii="Arial" w:hAnsi="Arial" w:cs="Arial"/>
        </w:rPr>
        <w:t xml:space="preserve">Secure handling and storage of user credentials </w:t>
      </w:r>
      <w:r w:rsidR="00C97279">
        <w:rPr>
          <w:rFonts w:ascii="Arial" w:hAnsi="Arial" w:cs="Arial"/>
        </w:rPr>
        <w:t>using Firebase</w:t>
      </w:r>
      <w:r w:rsidRPr="00557FBA">
        <w:rPr>
          <w:rFonts w:ascii="Arial" w:hAnsi="Arial" w:cs="Arial"/>
        </w:rPr>
        <w:t>.</w:t>
      </w:r>
    </w:p>
    <w:p w14:paraId="4A3FDEBC" w14:textId="1CAE895B" w:rsidR="00717A80" w:rsidRDefault="00557FBA" w:rsidP="00C97279">
      <w:pPr>
        <w:numPr>
          <w:ilvl w:val="0"/>
          <w:numId w:val="21"/>
        </w:numPr>
        <w:spacing w:line="360" w:lineRule="auto"/>
        <w:rPr>
          <w:rFonts w:ascii="Arial" w:hAnsi="Arial" w:cs="Arial"/>
          <w:lang w:val="en-GB"/>
        </w:rPr>
      </w:pPr>
      <w:r w:rsidRPr="00557FBA">
        <w:rPr>
          <w:rFonts w:ascii="Arial" w:hAnsi="Arial" w:cs="Arial"/>
        </w:rPr>
        <w:t>Implementation of HTTPS for secure communication between the client application and the server.</w:t>
      </w:r>
    </w:p>
    <w:p w14:paraId="22CB10BE" w14:textId="77777777" w:rsidR="00717A80" w:rsidRDefault="00717A80" w:rsidP="00DB6968">
      <w:pPr>
        <w:spacing w:line="360" w:lineRule="auto"/>
        <w:rPr>
          <w:rFonts w:ascii="Arial" w:hAnsi="Arial" w:cs="Arial"/>
          <w:lang w:val="en-GB"/>
        </w:rPr>
      </w:pPr>
    </w:p>
    <w:p w14:paraId="252B6EFD" w14:textId="77777777" w:rsidR="00717A80" w:rsidRDefault="00717A80" w:rsidP="00DB6968">
      <w:pPr>
        <w:spacing w:line="360" w:lineRule="auto"/>
        <w:rPr>
          <w:rFonts w:ascii="Arial" w:hAnsi="Arial" w:cs="Arial"/>
          <w:lang w:val="en-GB"/>
        </w:rPr>
      </w:pPr>
    </w:p>
    <w:p w14:paraId="038FF6FD" w14:textId="77777777" w:rsidR="00717A80" w:rsidRDefault="00717A80" w:rsidP="00DB6968">
      <w:pPr>
        <w:spacing w:line="360" w:lineRule="auto"/>
        <w:rPr>
          <w:rFonts w:ascii="Arial" w:hAnsi="Arial" w:cs="Arial"/>
          <w:lang w:val="en-GB"/>
        </w:rPr>
      </w:pPr>
    </w:p>
    <w:p w14:paraId="352799BC" w14:textId="77777777" w:rsidR="00717A80" w:rsidRDefault="00717A80"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23" w:name="_Toc151930283"/>
      <w:r w:rsidRPr="0012742C">
        <w:rPr>
          <w:rFonts w:ascii="Arial" w:hAnsi="Arial" w:cs="Arial"/>
          <w:b/>
          <w:bCs/>
          <w:color w:val="000000" w:themeColor="text1"/>
          <w:lang w:val="en-GB"/>
        </w:rPr>
        <w:t>CONCLUSION</w:t>
      </w:r>
      <w:bookmarkEnd w:id="23"/>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24" w:name="_Toc151930284"/>
      <w:r w:rsidRPr="002A02A4">
        <w:rPr>
          <w:rFonts w:ascii="Arial" w:hAnsi="Arial" w:cs="Arial"/>
          <w:b/>
          <w:bCs/>
          <w:color w:val="000000" w:themeColor="text1"/>
        </w:rPr>
        <w:t>REFERENCES:</w:t>
      </w:r>
      <w:bookmarkEnd w:id="24"/>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DCC2" w14:textId="77777777" w:rsidR="00714CC8" w:rsidRDefault="00714CC8" w:rsidP="00DB6968">
      <w:pPr>
        <w:spacing w:after="0" w:line="240" w:lineRule="auto"/>
      </w:pPr>
      <w:r>
        <w:separator/>
      </w:r>
    </w:p>
  </w:endnote>
  <w:endnote w:type="continuationSeparator" w:id="0">
    <w:p w14:paraId="284F0AB3" w14:textId="77777777" w:rsidR="00714CC8" w:rsidRDefault="00714CC8"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DA3B" w14:textId="77777777" w:rsidR="00714CC8" w:rsidRDefault="00714CC8" w:rsidP="00DB6968">
      <w:pPr>
        <w:spacing w:after="0" w:line="240" w:lineRule="auto"/>
      </w:pPr>
      <w:r>
        <w:separator/>
      </w:r>
    </w:p>
  </w:footnote>
  <w:footnote w:type="continuationSeparator" w:id="0">
    <w:p w14:paraId="3A5C2FCD" w14:textId="77777777" w:rsidR="00714CC8" w:rsidRDefault="00714CC8"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47"/>
    <w:multiLevelType w:val="multilevel"/>
    <w:tmpl w:val="8344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E2C12"/>
    <w:multiLevelType w:val="multilevel"/>
    <w:tmpl w:val="F79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C13C0"/>
    <w:multiLevelType w:val="multilevel"/>
    <w:tmpl w:val="C02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04AD"/>
    <w:multiLevelType w:val="multilevel"/>
    <w:tmpl w:val="09A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8"/>
  </w:num>
  <w:num w:numId="2" w16cid:durableId="1686711602">
    <w:abstractNumId w:val="18"/>
  </w:num>
  <w:num w:numId="3" w16cid:durableId="2118021741">
    <w:abstractNumId w:val="19"/>
  </w:num>
  <w:num w:numId="4" w16cid:durableId="1048455260">
    <w:abstractNumId w:val="4"/>
  </w:num>
  <w:num w:numId="5" w16cid:durableId="715660301">
    <w:abstractNumId w:val="5"/>
  </w:num>
  <w:num w:numId="6" w16cid:durableId="847059503">
    <w:abstractNumId w:val="15"/>
  </w:num>
  <w:num w:numId="7" w16cid:durableId="1009597255">
    <w:abstractNumId w:val="11"/>
  </w:num>
  <w:num w:numId="8" w16cid:durableId="344207275">
    <w:abstractNumId w:val="13"/>
  </w:num>
  <w:num w:numId="9" w16cid:durableId="1799447684">
    <w:abstractNumId w:val="20"/>
  </w:num>
  <w:num w:numId="10" w16cid:durableId="1281304872">
    <w:abstractNumId w:val="16"/>
  </w:num>
  <w:num w:numId="11" w16cid:durableId="583689278">
    <w:abstractNumId w:val="17"/>
  </w:num>
  <w:num w:numId="12" w16cid:durableId="643969638">
    <w:abstractNumId w:val="10"/>
  </w:num>
  <w:num w:numId="13" w16cid:durableId="2040544070">
    <w:abstractNumId w:val="12"/>
  </w:num>
  <w:num w:numId="14" w16cid:durableId="297415077">
    <w:abstractNumId w:val="6"/>
  </w:num>
  <w:num w:numId="15" w16cid:durableId="1182550571">
    <w:abstractNumId w:val="14"/>
  </w:num>
  <w:num w:numId="16" w16cid:durableId="1353605397">
    <w:abstractNumId w:val="0"/>
  </w:num>
  <w:num w:numId="17" w16cid:durableId="2103984426">
    <w:abstractNumId w:val="7"/>
  </w:num>
  <w:num w:numId="18" w16cid:durableId="187565527">
    <w:abstractNumId w:val="1"/>
  </w:num>
  <w:num w:numId="19" w16cid:durableId="279916503">
    <w:abstractNumId w:val="9"/>
  </w:num>
  <w:num w:numId="20" w16cid:durableId="1784493930">
    <w:abstractNumId w:val="2"/>
  </w:num>
  <w:num w:numId="21" w16cid:durableId="868302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34203E"/>
    <w:rsid w:val="004079A5"/>
    <w:rsid w:val="004703F8"/>
    <w:rsid w:val="004B04BF"/>
    <w:rsid w:val="00557FBA"/>
    <w:rsid w:val="005B776E"/>
    <w:rsid w:val="0069784E"/>
    <w:rsid w:val="00714CC8"/>
    <w:rsid w:val="00717A80"/>
    <w:rsid w:val="007C631D"/>
    <w:rsid w:val="00814BD6"/>
    <w:rsid w:val="008416E6"/>
    <w:rsid w:val="009C5282"/>
    <w:rsid w:val="009F22AF"/>
    <w:rsid w:val="00A438F7"/>
    <w:rsid w:val="00A5414D"/>
    <w:rsid w:val="00A95A4A"/>
    <w:rsid w:val="00B31E01"/>
    <w:rsid w:val="00B83174"/>
    <w:rsid w:val="00C01CC8"/>
    <w:rsid w:val="00C97279"/>
    <w:rsid w:val="00D1730D"/>
    <w:rsid w:val="00DB6968"/>
    <w:rsid w:val="00E32225"/>
    <w:rsid w:val="00E74C6C"/>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9703">
      <w:bodyDiv w:val="1"/>
      <w:marLeft w:val="0"/>
      <w:marRight w:val="0"/>
      <w:marTop w:val="0"/>
      <w:marBottom w:val="0"/>
      <w:divBdr>
        <w:top w:val="none" w:sz="0" w:space="0" w:color="auto"/>
        <w:left w:val="none" w:sz="0" w:space="0" w:color="auto"/>
        <w:bottom w:val="none" w:sz="0" w:space="0" w:color="auto"/>
        <w:right w:val="none" w:sz="0" w:space="0" w:color="auto"/>
      </w:divBdr>
    </w:div>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11</cp:revision>
  <dcterms:created xsi:type="dcterms:W3CDTF">2023-11-21T15:46:00Z</dcterms:created>
  <dcterms:modified xsi:type="dcterms:W3CDTF">2023-11-26T22:42:00Z</dcterms:modified>
</cp:coreProperties>
</file>