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all of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4264F4DC"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is considered </w:t>
      </w:r>
      <w:r w:rsidR="00551386">
        <w:rPr>
          <w:rFonts w:ascii="Times New Roman" w:hAnsi="Times New Roman" w:cs="Times New Roman"/>
          <w:lang w:val="en-GB"/>
        </w:rPr>
        <w:t>highly</w:t>
      </w:r>
      <w:r w:rsidR="001C7242">
        <w:rPr>
          <w:rFonts w:ascii="Times New Roman" w:hAnsi="Times New Roman" w:cs="Times New Roman"/>
          <w:lang w:val="en-GB"/>
        </w:rPr>
        <w:t xml:space="preserve">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7EA41961" w:rsidR="00BB31E0" w:rsidRDefault="00BB31E0" w:rsidP="00E828C9">
      <w:pPr>
        <w:rPr>
          <w:rFonts w:ascii="Times New Roman" w:hAnsi="Times New Roman" w:cs="Times New Roman"/>
          <w:lang w:val="en-GB"/>
        </w:rPr>
      </w:pPr>
      <w:r>
        <w:rPr>
          <w:rFonts w:ascii="Times New Roman" w:hAnsi="Times New Roman" w:cs="Times New Roman"/>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786E9CDD" w14:textId="4684C997" w:rsidR="006C2315" w:rsidRDefault="006C2315" w:rsidP="00E828C9">
      <w:pPr>
        <w:rPr>
          <w:rFonts w:ascii="Times New Roman" w:hAnsi="Times New Roman" w:cs="Times New Roman"/>
          <w:lang w:val="en-GB"/>
        </w:rPr>
      </w:pPr>
    </w:p>
    <w:p w14:paraId="168EBB34" w14:textId="78AE58F2" w:rsidR="006C2315" w:rsidRDefault="006C2315" w:rsidP="006C2315">
      <w:pPr>
        <w:jc w:val="center"/>
        <w:rPr>
          <w:rFonts w:ascii="Times New Roman" w:hAnsi="Times New Roman" w:cs="Times New Roman"/>
          <w:b/>
          <w:bCs/>
          <w:sz w:val="24"/>
          <w:lang w:val="en-GB"/>
        </w:rPr>
      </w:pPr>
      <w:r w:rsidRPr="006C2315">
        <w:rPr>
          <w:rFonts w:ascii="Times New Roman" w:hAnsi="Times New Roman" w:cs="Times New Roman"/>
          <w:b/>
          <w:bCs/>
          <w:sz w:val="24"/>
          <w:lang w:val="en-GB"/>
        </w:rPr>
        <w:t>UI, User and testing</w:t>
      </w:r>
    </w:p>
    <w:p w14:paraId="53973F0A" w14:textId="2BE15836" w:rsidR="00994AEA" w:rsidRDefault="00994AEA" w:rsidP="00994AEA">
      <w:pPr>
        <w:rPr>
          <w:rFonts w:ascii="Times New Roman" w:hAnsi="Times New Roman" w:cs="Times New Roman"/>
          <w:b/>
          <w:bCs/>
          <w:lang w:val="en-GB"/>
        </w:rPr>
      </w:pPr>
      <w:r>
        <w:rPr>
          <w:rFonts w:ascii="Times New Roman" w:hAnsi="Times New Roman" w:cs="Times New Roman"/>
          <w:b/>
          <w:bCs/>
          <w:lang w:val="en-GB"/>
        </w:rPr>
        <w:t>Registration &amp; Login:</w:t>
      </w:r>
    </w:p>
    <w:p w14:paraId="411298E0" w14:textId="3DC49BAA" w:rsidR="002B219C" w:rsidRPr="00994AEA" w:rsidRDefault="00994AEA" w:rsidP="002B219C">
      <w:pPr>
        <w:rPr>
          <w:rFonts w:ascii="Times New Roman" w:hAnsi="Times New Roman" w:cs="Times New Roman"/>
          <w:bCs/>
          <w:lang w:val="en-GB"/>
        </w:rPr>
      </w:pPr>
      <w:r>
        <w:rPr>
          <w:rFonts w:ascii="Times New Roman" w:hAnsi="Times New Roman" w:cs="Times New Roman"/>
          <w:bCs/>
          <w:lang w:val="en-GB"/>
        </w:rPr>
        <w:t xml:space="preserve">When a user first opens the </w:t>
      </w:r>
      <w:r w:rsidR="00010ABD">
        <w:rPr>
          <w:rFonts w:ascii="Times New Roman" w:hAnsi="Times New Roman" w:cs="Times New Roman"/>
          <w:bCs/>
          <w:lang w:val="en-GB"/>
        </w:rPr>
        <w:t>application,</w:t>
      </w:r>
      <w:r>
        <w:rPr>
          <w:rFonts w:ascii="Times New Roman" w:hAnsi="Times New Roman" w:cs="Times New Roman"/>
          <w:bCs/>
          <w:lang w:val="en-GB"/>
        </w:rPr>
        <w:t xml:space="preserve"> they will be presented with the log in page.</w:t>
      </w:r>
      <w:r w:rsidR="002B219C">
        <w:rPr>
          <w:rFonts w:ascii="Times New Roman" w:hAnsi="Times New Roman" w:cs="Times New Roman"/>
          <w:bCs/>
          <w:lang w:val="en-GB"/>
        </w:rPr>
        <w:t xml:space="preserve"> If the user has an account and knows their password then they can simply input their details and click the ‘LOGIN’ button, which will take them to the main functionality of the app.</w:t>
      </w:r>
    </w:p>
    <w:p w14:paraId="5F66FC78" w14:textId="2081B012" w:rsidR="00010ABD" w:rsidRDefault="00994AEA" w:rsidP="00994AEA">
      <w:pPr>
        <w:rPr>
          <w:rFonts w:ascii="Times New Roman" w:hAnsi="Times New Roman" w:cs="Times New Roman"/>
          <w:bCs/>
          <w:lang w:val="en-GB"/>
        </w:rPr>
      </w:pPr>
      <w:r>
        <w:rPr>
          <w:rFonts w:ascii="Times New Roman" w:hAnsi="Times New Roman" w:cs="Times New Roman"/>
          <w:bCs/>
          <w:lang w:val="en-GB"/>
        </w:rPr>
        <w:t xml:space="preserve"> If it is there first time using the app they will need to create an account, they can do this by clicking the ‘Sign Up’ button at the bottom of the page.</w:t>
      </w:r>
      <w:r w:rsidR="00010ABD">
        <w:rPr>
          <w:rFonts w:ascii="Times New Roman" w:hAnsi="Times New Roman" w:cs="Times New Roman"/>
          <w:bCs/>
          <w:lang w:val="en-GB"/>
        </w:rPr>
        <w:t xml:space="preserve"> Doing t</w:t>
      </w:r>
      <w:r>
        <w:rPr>
          <w:rFonts w:ascii="Times New Roman" w:hAnsi="Times New Roman" w:cs="Times New Roman"/>
          <w:bCs/>
          <w:lang w:val="en-GB"/>
        </w:rPr>
        <w:t xml:space="preserve">his will take them to the </w:t>
      </w:r>
      <w:r w:rsidR="00010ABD">
        <w:rPr>
          <w:rFonts w:ascii="Times New Roman" w:hAnsi="Times New Roman" w:cs="Times New Roman"/>
          <w:bCs/>
          <w:lang w:val="en-GB"/>
        </w:rPr>
        <w:t>Create Account page where they can fill in their personal details and then submit them using the ‘Register’ button.</w:t>
      </w:r>
    </w:p>
    <w:p w14:paraId="2A4C59C3" w14:textId="18553341" w:rsidR="00C46842" w:rsidRDefault="00C46842" w:rsidP="00994AEA">
      <w:pPr>
        <w:rPr>
          <w:rFonts w:ascii="Times New Roman" w:hAnsi="Times New Roman" w:cs="Times New Roman"/>
          <w:bCs/>
          <w:lang w:val="en-GB"/>
        </w:rPr>
      </w:pPr>
      <w:r>
        <w:rPr>
          <w:rFonts w:ascii="Times New Roman" w:hAnsi="Times New Roman" w:cs="Times New Roman"/>
          <w:bCs/>
          <w:lang w:val="en-GB"/>
        </w:rPr>
        <w:t xml:space="preserve">The buttons on these pages are easy for the user to understand they are clickable by making them blue. The icons to the left when entering details will be helpful to make it obvious what needs to </w:t>
      </w:r>
      <w:proofErr w:type="gramStart"/>
      <w:r>
        <w:rPr>
          <w:rFonts w:ascii="Times New Roman" w:hAnsi="Times New Roman" w:cs="Times New Roman"/>
          <w:bCs/>
          <w:lang w:val="en-GB"/>
        </w:rPr>
        <w:t>be input</w:t>
      </w:r>
      <w:proofErr w:type="gramEnd"/>
      <w:r>
        <w:rPr>
          <w:rFonts w:ascii="Times New Roman" w:hAnsi="Times New Roman" w:cs="Times New Roman"/>
          <w:bCs/>
          <w:lang w:val="en-GB"/>
        </w:rPr>
        <w:t xml:space="preserve"> even if the user does not know English.</w:t>
      </w:r>
    </w:p>
    <w:p w14:paraId="2F1B77E9" w14:textId="72B7E307" w:rsidR="00010ABD" w:rsidRDefault="002B219C" w:rsidP="002B219C">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138D66AD" wp14:editId="671E3EDA">
            <wp:extent cx="2103120" cy="3763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2886D2AB" wp14:editId="3A83A240">
            <wp:extent cx="1996440" cy="37596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179" cy="3776084"/>
                    </a:xfrm>
                    <a:prstGeom prst="rect">
                      <a:avLst/>
                    </a:prstGeom>
                  </pic:spPr>
                </pic:pic>
              </a:graphicData>
            </a:graphic>
          </wp:inline>
        </w:drawing>
      </w:r>
    </w:p>
    <w:p w14:paraId="5173DE04" w14:textId="0D01B551" w:rsidR="00010ABD" w:rsidRDefault="002B219C" w:rsidP="00994AEA">
      <w:pPr>
        <w:rPr>
          <w:rFonts w:ascii="Times New Roman" w:hAnsi="Times New Roman" w:cs="Times New Roman"/>
          <w:bCs/>
          <w:lang w:val="en-GB"/>
        </w:rPr>
      </w:pPr>
      <w:r w:rsidRPr="00994AEA">
        <w:rPr>
          <w:noProof/>
          <w:lang w:eastAsia="en-IE"/>
        </w:rPr>
        <w:lastRenderedPageBreak/>
        <w:drawing>
          <wp:anchor distT="0" distB="0" distL="114300" distR="114300" simplePos="0" relativeHeight="251658240" behindDoc="1" locked="0" layoutInCell="1" allowOverlap="1" wp14:anchorId="7A030D2F" wp14:editId="4F40B978">
            <wp:simplePos x="0" y="0"/>
            <wp:positionH relativeFrom="margin">
              <wp:align>left</wp:align>
            </wp:positionH>
            <wp:positionV relativeFrom="paragraph">
              <wp:posOffset>0</wp:posOffset>
            </wp:positionV>
            <wp:extent cx="1249680" cy="2353310"/>
            <wp:effectExtent l="0" t="0" r="762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00010ABD">
        <w:rPr>
          <w:rFonts w:ascii="Times New Roman" w:hAnsi="Times New Roman" w:cs="Times New Roman"/>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p>
    <w:p w14:paraId="6F3670B5" w14:textId="1595938F" w:rsidR="006C2315" w:rsidRDefault="006C2315" w:rsidP="00E828C9">
      <w:pPr>
        <w:rPr>
          <w:noProof/>
          <w:lang w:eastAsia="en-IE"/>
        </w:rPr>
      </w:pPr>
      <w:r w:rsidRPr="006C2315">
        <w:rPr>
          <w:noProof/>
          <w:lang w:eastAsia="en-IE"/>
        </w:rPr>
        <w:t xml:space="preserve"> </w:t>
      </w:r>
      <w:r w:rsidR="00994AEA" w:rsidRPr="00994AEA">
        <w:rPr>
          <w:noProof/>
          <w:lang w:eastAsia="en-IE"/>
        </w:rPr>
        <w:t xml:space="preserve">  </w:t>
      </w:r>
    </w:p>
    <w:p w14:paraId="264A9218" w14:textId="078277E4" w:rsidR="00D36AB2" w:rsidRDefault="00D36AB2" w:rsidP="00E828C9">
      <w:pPr>
        <w:rPr>
          <w:noProof/>
          <w:lang w:eastAsia="en-IE"/>
        </w:rPr>
      </w:pPr>
    </w:p>
    <w:p w14:paraId="333E114A" w14:textId="6F2A04D8" w:rsidR="00D36AB2" w:rsidRDefault="00D36AB2" w:rsidP="00E828C9">
      <w:pPr>
        <w:rPr>
          <w:noProof/>
          <w:lang w:eastAsia="en-IE"/>
        </w:rPr>
      </w:pPr>
    </w:p>
    <w:p w14:paraId="3A08BED1" w14:textId="7C8D2493" w:rsidR="00D36AB2" w:rsidRDefault="00D36AB2" w:rsidP="00E828C9">
      <w:pPr>
        <w:rPr>
          <w:noProof/>
          <w:lang w:eastAsia="en-IE"/>
        </w:rPr>
      </w:pPr>
    </w:p>
    <w:p w14:paraId="4DC114A3" w14:textId="4BADB5BF" w:rsidR="00D36AB2" w:rsidRDefault="00D36AB2" w:rsidP="00E828C9">
      <w:pPr>
        <w:rPr>
          <w:noProof/>
          <w:lang w:eastAsia="en-IE"/>
        </w:rPr>
      </w:pPr>
    </w:p>
    <w:p w14:paraId="62224683" w14:textId="77777777" w:rsidR="00D57272" w:rsidRDefault="00D57272" w:rsidP="00E828C9">
      <w:pPr>
        <w:rPr>
          <w:noProof/>
          <w:lang w:eastAsia="en-IE"/>
        </w:rPr>
      </w:pPr>
    </w:p>
    <w:p w14:paraId="3421AF53" w14:textId="4D189B47" w:rsidR="00D36AB2" w:rsidRPr="00C46842" w:rsidRDefault="00D57272" w:rsidP="00E828C9">
      <w:pPr>
        <w:rPr>
          <w:rFonts w:ascii="Times New Roman" w:hAnsi="Times New Roman" w:cs="Times New Roman"/>
          <w:b/>
          <w:noProof/>
          <w:lang w:eastAsia="en-IE"/>
        </w:rPr>
      </w:pPr>
      <w:r w:rsidRPr="00C46842">
        <w:rPr>
          <w:rFonts w:ascii="Times New Roman" w:hAnsi="Times New Roman" w:cs="Times New Roman"/>
          <w:b/>
          <w:noProof/>
          <w:lang w:eastAsia="en-IE"/>
        </w:rPr>
        <w:t>Home Screen</w:t>
      </w:r>
      <w:r w:rsidR="00551386" w:rsidRPr="00C46842">
        <w:rPr>
          <w:rFonts w:ascii="Times New Roman" w:hAnsi="Times New Roman" w:cs="Times New Roman"/>
          <w:b/>
          <w:noProof/>
          <w:lang w:eastAsia="en-IE"/>
        </w:rPr>
        <w:t xml:space="preserve"> &amp; Menu</w:t>
      </w:r>
      <w:r w:rsidRPr="00C46842">
        <w:rPr>
          <w:rFonts w:ascii="Times New Roman" w:hAnsi="Times New Roman" w:cs="Times New Roman"/>
          <w:b/>
          <w:noProof/>
          <w:lang w:eastAsia="en-IE"/>
        </w:rPr>
        <w:t>:</w:t>
      </w:r>
    </w:p>
    <w:p w14:paraId="50C1AC18" w14:textId="3176224E" w:rsidR="00C46842" w:rsidRPr="00C46842" w:rsidRDefault="00967C47" w:rsidP="00E828C9">
      <w:pPr>
        <w:rPr>
          <w:rFonts w:ascii="Times New Roman" w:hAnsi="Times New Roman" w:cs="Times New Roman"/>
          <w:noProof/>
          <w:lang w:eastAsia="en-IE"/>
        </w:rPr>
      </w:pPr>
      <w:r w:rsidRPr="00D57272">
        <w:rPr>
          <w:noProof/>
          <w:lang w:eastAsia="en-IE"/>
        </w:rPr>
        <w:drawing>
          <wp:anchor distT="0" distB="0" distL="114300" distR="114300" simplePos="0" relativeHeight="251659264" behindDoc="0" locked="0" layoutInCell="1" allowOverlap="1" wp14:anchorId="479DE1DB" wp14:editId="1C0EE48D">
            <wp:simplePos x="0" y="0"/>
            <wp:positionH relativeFrom="margin">
              <wp:align>left</wp:align>
            </wp:positionH>
            <wp:positionV relativeFrom="paragraph">
              <wp:posOffset>6985</wp:posOffset>
            </wp:positionV>
            <wp:extent cx="1706245" cy="3045460"/>
            <wp:effectExtent l="0" t="0" r="825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00D57272" w:rsidRPr="00C46842">
        <w:rPr>
          <w:rFonts w:ascii="Times New Roman" w:hAnsi="Times New Roman" w:cs="Times New Roman"/>
          <w:noProof/>
          <w:lang w:eastAsia="en-IE"/>
        </w:rPr>
        <w:t xml:space="preserve">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w:t>
      </w:r>
      <w:r w:rsidR="005F691B" w:rsidRPr="00C46842">
        <w:rPr>
          <w:rFonts w:ascii="Times New Roman" w:hAnsi="Times New Roman" w:cs="Times New Roman"/>
          <w:noProof/>
          <w:lang w:eastAsia="en-IE"/>
        </w:rPr>
        <w:t>i</w:t>
      </w:r>
      <w:r w:rsidR="00D57272" w:rsidRPr="00C46842">
        <w:rPr>
          <w:rFonts w:ascii="Times New Roman" w:hAnsi="Times New Roman" w:cs="Times New Roman"/>
          <w:noProof/>
          <w:lang w:eastAsia="en-IE"/>
        </w:rPr>
        <w:t xml:space="preserve">t is moderate </w:t>
      </w:r>
      <w:r w:rsidR="005F691B" w:rsidRPr="00C46842">
        <w:rPr>
          <w:rFonts w:ascii="Times New Roman" w:hAnsi="Times New Roman" w:cs="Times New Roman"/>
          <w:noProof/>
          <w:lang w:eastAsia="en-IE"/>
        </w:rPr>
        <w:t>it will display yellow and if</w:t>
      </w:r>
      <w:r w:rsidR="00D57272" w:rsidRPr="00C46842">
        <w:rPr>
          <w:rFonts w:ascii="Times New Roman" w:hAnsi="Times New Roman" w:cs="Times New Roman"/>
          <w:noProof/>
          <w:lang w:eastAsia="en-IE"/>
        </w:rPr>
        <w:t xml:space="preserve"> the air is clean it will be green. </w:t>
      </w:r>
      <w:r w:rsidR="005F691B" w:rsidRPr="00C46842">
        <w:rPr>
          <w:rFonts w:ascii="Times New Roman" w:hAnsi="Times New Roman" w:cs="Times New Roman"/>
          <w:noProof/>
          <w:lang w:eastAsia="en-IE"/>
        </w:rPr>
        <w:t>This colour coding along with the air quality being</w:t>
      </w:r>
      <w:r w:rsidR="00D57272" w:rsidRPr="00C46842">
        <w:rPr>
          <w:rFonts w:ascii="Times New Roman" w:hAnsi="Times New Roman" w:cs="Times New Roman"/>
          <w:noProof/>
          <w:lang w:eastAsia="en-IE"/>
        </w:rPr>
        <w:t xml:space="preserve"> displayed as a whole number percentage</w:t>
      </w:r>
      <w:r w:rsidR="005F691B" w:rsidRPr="00C46842">
        <w:rPr>
          <w:rFonts w:ascii="Times New Roman" w:hAnsi="Times New Roman" w:cs="Times New Roman"/>
          <w:noProof/>
          <w:lang w:eastAsia="en-IE"/>
        </w:rPr>
        <w:t xml:space="preserve"> makes it</w:t>
      </w:r>
      <w:r w:rsidR="00D57272" w:rsidRPr="00C46842">
        <w:rPr>
          <w:rFonts w:ascii="Times New Roman" w:hAnsi="Times New Roman" w:cs="Times New Roman"/>
          <w:noProof/>
          <w:lang w:eastAsia="en-IE"/>
        </w:rPr>
        <w:t xml:space="preserve"> simple for the</w:t>
      </w:r>
      <w:r w:rsidR="005F691B" w:rsidRPr="00C46842">
        <w:rPr>
          <w:rFonts w:ascii="Times New Roman" w:hAnsi="Times New Roman" w:cs="Times New Roman"/>
          <w:noProof/>
          <w:lang w:eastAsia="en-IE"/>
        </w:rPr>
        <w:t xml:space="preserve"> user</w:t>
      </w:r>
      <w:r w:rsidR="00D57272" w:rsidRPr="00C46842">
        <w:rPr>
          <w:rFonts w:ascii="Times New Roman" w:hAnsi="Times New Roman" w:cs="Times New Roman"/>
          <w:noProof/>
          <w:lang w:eastAsia="en-IE"/>
        </w:rPr>
        <w:t xml:space="preserve"> to instantly understand if the air quality is bad or not.</w:t>
      </w:r>
    </w:p>
    <w:p w14:paraId="35BA5C6A" w14:textId="7EED1ECB" w:rsidR="00C46842" w:rsidRPr="00C46842" w:rsidRDefault="00C46842" w:rsidP="00E828C9">
      <w:pPr>
        <w:rPr>
          <w:rFonts w:ascii="Times New Roman" w:hAnsi="Times New Roman" w:cs="Times New Roman"/>
          <w:noProof/>
          <w:lang w:eastAsia="en-IE"/>
        </w:rPr>
      </w:pPr>
      <w:r w:rsidRPr="00C46842">
        <w:rPr>
          <w:rFonts w:ascii="Times New Roman" w:hAnsi="Times New Roman" w:cs="Times New Roman"/>
          <w:noProof/>
          <w:lang w:eastAsia="en-IE"/>
        </w:rPr>
        <w:t>Underneath the circle is more technical data such as Particle Matter data and VOC</w:t>
      </w:r>
      <w:r>
        <w:rPr>
          <w:rFonts w:ascii="Times New Roman" w:hAnsi="Times New Roman" w:cs="Times New Roman"/>
          <w:noProof/>
          <w:lang w:eastAsia="en-IE"/>
        </w:rPr>
        <w:t xml:space="preserve">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w:t>
      </w:r>
      <w:r w:rsidR="003E1B94">
        <w:rPr>
          <w:rFonts w:ascii="Times New Roman" w:hAnsi="Times New Roman" w:cs="Times New Roman"/>
          <w:noProof/>
          <w:lang w:eastAsia="en-IE"/>
        </w:rPr>
        <w:t>location on a map.</w:t>
      </w:r>
    </w:p>
    <w:p w14:paraId="02F48744" w14:textId="77777777" w:rsidR="00967C47" w:rsidRDefault="00967C47" w:rsidP="00E828C9">
      <w:pPr>
        <w:rPr>
          <w:noProof/>
          <w:lang w:eastAsia="en-IE"/>
        </w:rPr>
      </w:pPr>
      <w:r w:rsidRPr="00D57272">
        <w:rPr>
          <w:noProof/>
          <w:lang w:eastAsia="en-IE"/>
        </w:rPr>
        <w:drawing>
          <wp:anchor distT="0" distB="0" distL="114300" distR="114300" simplePos="0" relativeHeight="251660288" behindDoc="0" locked="0" layoutInCell="1" allowOverlap="1" wp14:anchorId="3AFF1B79" wp14:editId="4FF096D9">
            <wp:simplePos x="0" y="0"/>
            <wp:positionH relativeFrom="margin">
              <wp:align>left</wp:align>
            </wp:positionH>
            <wp:positionV relativeFrom="paragraph">
              <wp:posOffset>-51435</wp:posOffset>
            </wp:positionV>
            <wp:extent cx="1638739" cy="2804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00C46842" w:rsidRPr="00C46842">
        <w:rPr>
          <w:noProof/>
          <w:lang w:eastAsia="en-IE"/>
        </w:rPr>
        <w:t xml:space="preserve"> </w:t>
      </w:r>
    </w:p>
    <w:p w14:paraId="385172B9" w14:textId="5BD7DADF" w:rsidR="00551386" w:rsidRPr="00967C47" w:rsidRDefault="00551386" w:rsidP="00E828C9">
      <w:pPr>
        <w:rPr>
          <w:noProof/>
          <w:lang w:eastAsia="en-IE"/>
        </w:rPr>
      </w:pPr>
      <w:r w:rsidRPr="00C46842">
        <w:rPr>
          <w:rFonts w:ascii="Times New Roman" w:hAnsi="Times New Roman" w:cs="Times New Roman"/>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6012EC7B" w14:textId="51A67BF7" w:rsidR="00D57272" w:rsidRPr="00D57272" w:rsidRDefault="00D57272" w:rsidP="00551386">
      <w:pPr>
        <w:jc w:val="center"/>
        <w:rPr>
          <w:noProof/>
          <w:lang w:eastAsia="en-IE"/>
        </w:rPr>
      </w:pPr>
    </w:p>
    <w:p w14:paraId="4B74DBFF" w14:textId="79F5DE8B" w:rsidR="00D36AB2" w:rsidRDefault="00551386" w:rsidP="00E828C9">
      <w:pPr>
        <w:rPr>
          <w:rFonts w:ascii="Times New Roman" w:hAnsi="Times New Roman" w:cs="Times New Roman"/>
          <w:b/>
          <w:lang w:val="en-GB"/>
        </w:rPr>
      </w:pPr>
      <w:r>
        <w:rPr>
          <w:rFonts w:ascii="Times New Roman" w:hAnsi="Times New Roman" w:cs="Times New Roman"/>
          <w:b/>
          <w:lang w:val="en-GB"/>
        </w:rPr>
        <w:t xml:space="preserve">  </w:t>
      </w:r>
    </w:p>
    <w:p w14:paraId="68676618" w14:textId="5016A3D0" w:rsidR="00967C47" w:rsidRDefault="00967C47" w:rsidP="00E828C9">
      <w:pPr>
        <w:rPr>
          <w:rFonts w:ascii="Times New Roman" w:hAnsi="Times New Roman" w:cs="Times New Roman"/>
          <w:b/>
          <w:lang w:val="en-GB"/>
        </w:rPr>
      </w:pPr>
    </w:p>
    <w:p w14:paraId="0F973F1A" w14:textId="385C886F" w:rsidR="00967C47" w:rsidRDefault="00967C47" w:rsidP="00E828C9">
      <w:pPr>
        <w:rPr>
          <w:rFonts w:ascii="Times New Roman" w:hAnsi="Times New Roman" w:cs="Times New Roman"/>
          <w:b/>
          <w:lang w:val="en-GB"/>
        </w:rPr>
      </w:pPr>
    </w:p>
    <w:p w14:paraId="50EAE8CF" w14:textId="5EF228E9" w:rsidR="00967C47" w:rsidRDefault="00967C47" w:rsidP="00E828C9">
      <w:pPr>
        <w:rPr>
          <w:rFonts w:ascii="Times New Roman" w:hAnsi="Times New Roman" w:cs="Times New Roman"/>
          <w:b/>
          <w:lang w:val="en-GB"/>
        </w:rPr>
      </w:pPr>
    </w:p>
    <w:p w14:paraId="67843F20" w14:textId="43E94DB3" w:rsidR="00B03CFD" w:rsidRDefault="00B03CFD" w:rsidP="00E828C9">
      <w:pPr>
        <w:rPr>
          <w:rFonts w:ascii="Times New Roman" w:hAnsi="Times New Roman" w:cs="Times New Roman"/>
          <w:b/>
          <w:lang w:val="en-GB"/>
        </w:rPr>
      </w:pPr>
      <w:r w:rsidRPr="00B03CFD">
        <w:rPr>
          <w:rFonts w:ascii="Times New Roman" w:hAnsi="Times New Roman" w:cs="Times New Roman"/>
          <w:b/>
          <w:lang w:val="en-GB"/>
        </w:rPr>
        <w:lastRenderedPageBreak/>
        <w:drawing>
          <wp:anchor distT="0" distB="0" distL="114300" distR="114300" simplePos="0" relativeHeight="251661312" behindDoc="0" locked="0" layoutInCell="1" allowOverlap="1" wp14:anchorId="191B6113" wp14:editId="2131A668">
            <wp:simplePos x="0" y="0"/>
            <wp:positionH relativeFrom="margin">
              <wp:align>left</wp:align>
            </wp:positionH>
            <wp:positionV relativeFrom="paragraph">
              <wp:posOffset>273685</wp:posOffset>
            </wp:positionV>
            <wp:extent cx="2049780" cy="3636645"/>
            <wp:effectExtent l="0" t="0" r="762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780" cy="3636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val="en-GB"/>
        </w:rPr>
        <w:t>Location &amp; History:</w:t>
      </w:r>
    </w:p>
    <w:p w14:paraId="02816DD9" w14:textId="6F985BAB" w:rsidR="00F426C9" w:rsidRDefault="00B03CFD" w:rsidP="00E828C9">
      <w:pPr>
        <w:rPr>
          <w:rFonts w:ascii="Times New Roman" w:hAnsi="Times New Roman" w:cs="Times New Roman"/>
          <w:lang w:val="en-GB"/>
        </w:rPr>
      </w:pPr>
      <w:r>
        <w:rPr>
          <w:rFonts w:ascii="Times New Roman" w:hAnsi="Times New Roman" w:cs="Times New Roman"/>
          <w:lang w:val="en-GB"/>
        </w:rPr>
        <w:t>On the location page, the user is presented with a map of their current location. From here, they can view nearby areas where air quality is at a hazardous level for them. They can tell where they are from the pin on</w:t>
      </w:r>
      <w:r w:rsidR="00F426C9">
        <w:rPr>
          <w:rFonts w:ascii="Times New Roman" w:hAnsi="Times New Roman" w:cs="Times New Roman"/>
          <w:lang w:val="en-GB"/>
        </w:rPr>
        <w:t xml:space="preserve"> the map and where the hazardous areas are from the red circles, indicating danger. </w:t>
      </w:r>
    </w:p>
    <w:p w14:paraId="1ECA3E74" w14:textId="0E6883AB" w:rsidR="0090120E" w:rsidRDefault="00F426C9" w:rsidP="00E828C9">
      <w:pPr>
        <w:rPr>
          <w:noProof/>
          <w:lang w:eastAsia="en-IE"/>
        </w:rPr>
      </w:pPr>
      <w:r>
        <w:rPr>
          <w:rFonts w:ascii="Times New Roman" w:hAnsi="Times New Roman" w:cs="Times New Roman"/>
          <w:lang w:val="en-GB"/>
        </w:rPr>
        <w:t>On this page you will also be able to swipe around and zoom out to see a wider area, user’s will be able to plan ahead on what route they take and can avoid the hazardous air quality, when they are for example going for a run or walk.</w:t>
      </w:r>
      <w:r w:rsidRPr="00F426C9">
        <w:rPr>
          <w:noProof/>
          <w:lang w:eastAsia="en-IE"/>
        </w:rPr>
        <w:t xml:space="preserve"> </w:t>
      </w:r>
    </w:p>
    <w:p w14:paraId="5E9ABC14" w14:textId="77777777" w:rsidR="0090120E" w:rsidRDefault="0090120E" w:rsidP="00E828C9">
      <w:pPr>
        <w:rPr>
          <w:rFonts w:ascii="Times New Roman" w:hAnsi="Times New Roman" w:cs="Times New Roman"/>
          <w:lang w:val="en-GB"/>
        </w:rPr>
      </w:pPr>
    </w:p>
    <w:p w14:paraId="164BE0B4" w14:textId="77777777" w:rsidR="0090120E" w:rsidRDefault="0090120E" w:rsidP="00E828C9">
      <w:pPr>
        <w:rPr>
          <w:rFonts w:ascii="Times New Roman" w:hAnsi="Times New Roman" w:cs="Times New Roman"/>
          <w:lang w:val="en-GB"/>
        </w:rPr>
      </w:pPr>
    </w:p>
    <w:p w14:paraId="01D8F4E9" w14:textId="77777777" w:rsidR="0090120E" w:rsidRDefault="0090120E" w:rsidP="00E828C9">
      <w:pPr>
        <w:rPr>
          <w:rFonts w:ascii="Times New Roman" w:hAnsi="Times New Roman" w:cs="Times New Roman"/>
          <w:lang w:val="en-GB"/>
        </w:rPr>
      </w:pPr>
    </w:p>
    <w:p w14:paraId="391C67A0" w14:textId="77777777" w:rsidR="0090120E" w:rsidRDefault="0090120E" w:rsidP="00E828C9">
      <w:pPr>
        <w:rPr>
          <w:rFonts w:ascii="Times New Roman" w:hAnsi="Times New Roman" w:cs="Times New Roman"/>
          <w:lang w:val="en-GB"/>
        </w:rPr>
      </w:pPr>
    </w:p>
    <w:p w14:paraId="2ACE1A38" w14:textId="77777777" w:rsidR="0090120E" w:rsidRDefault="0090120E" w:rsidP="00E828C9">
      <w:pPr>
        <w:rPr>
          <w:rFonts w:ascii="Times New Roman" w:hAnsi="Times New Roman" w:cs="Times New Roman"/>
          <w:lang w:val="en-GB"/>
        </w:rPr>
      </w:pPr>
    </w:p>
    <w:p w14:paraId="3FC81D81" w14:textId="77777777" w:rsidR="0090120E" w:rsidRDefault="0090120E" w:rsidP="00E828C9">
      <w:pPr>
        <w:rPr>
          <w:rFonts w:ascii="Times New Roman" w:hAnsi="Times New Roman" w:cs="Times New Roman"/>
          <w:lang w:val="en-GB"/>
        </w:rPr>
      </w:pPr>
    </w:p>
    <w:p w14:paraId="2E404814" w14:textId="03652B93" w:rsidR="0090120E" w:rsidRDefault="0090120E" w:rsidP="00E828C9">
      <w:pPr>
        <w:rPr>
          <w:rFonts w:ascii="Times New Roman" w:hAnsi="Times New Roman" w:cs="Times New Roman"/>
          <w:lang w:val="en-GB"/>
        </w:rPr>
      </w:pPr>
    </w:p>
    <w:p w14:paraId="488AB871" w14:textId="3AA0E931" w:rsidR="0090120E" w:rsidRDefault="0090120E" w:rsidP="00E828C9">
      <w:pPr>
        <w:rPr>
          <w:rFonts w:ascii="Times New Roman" w:hAnsi="Times New Roman" w:cs="Times New Roman"/>
          <w:lang w:val="en-GB"/>
        </w:rPr>
      </w:pPr>
      <w:r w:rsidRPr="00F426C9">
        <w:rPr>
          <w:rFonts w:ascii="Times New Roman" w:hAnsi="Times New Roman" w:cs="Times New Roman"/>
          <w:lang w:val="en-GB"/>
        </w:rPr>
        <w:drawing>
          <wp:anchor distT="0" distB="0" distL="114300" distR="114300" simplePos="0" relativeHeight="251662336" behindDoc="0" locked="0" layoutInCell="1" allowOverlap="1" wp14:anchorId="4CC66898" wp14:editId="4A1EC6D4">
            <wp:simplePos x="0" y="0"/>
            <wp:positionH relativeFrom="margin">
              <wp:align>left</wp:align>
            </wp:positionH>
            <wp:positionV relativeFrom="paragraph">
              <wp:posOffset>55245</wp:posOffset>
            </wp:positionV>
            <wp:extent cx="2712720" cy="4841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4841875"/>
                    </a:xfrm>
                    <a:prstGeom prst="rect">
                      <a:avLst/>
                    </a:prstGeom>
                  </pic:spPr>
                </pic:pic>
              </a:graphicData>
            </a:graphic>
            <wp14:sizeRelH relativeFrom="margin">
              <wp14:pctWidth>0</wp14:pctWidth>
            </wp14:sizeRelH>
            <wp14:sizeRelV relativeFrom="margin">
              <wp14:pctHeight>0</wp14:pctHeight>
            </wp14:sizeRelV>
          </wp:anchor>
        </w:drawing>
      </w:r>
      <w:r w:rsidR="00F426C9">
        <w:rPr>
          <w:rFonts w:ascii="Times New Roman" w:hAnsi="Times New Roman" w:cs="Times New Roman"/>
          <w:lang w:val="en-GB"/>
        </w:rPr>
        <w:t xml:space="preserve">On the history </w:t>
      </w:r>
      <w:r w:rsidR="008A0DFA">
        <w:rPr>
          <w:rFonts w:ascii="Times New Roman" w:hAnsi="Times New Roman" w:cs="Times New Roman"/>
          <w:lang w:val="en-GB"/>
        </w:rPr>
        <w:t>page,</w:t>
      </w:r>
      <w:r w:rsidR="00F426C9">
        <w:rPr>
          <w:rFonts w:ascii="Times New Roman" w:hAnsi="Times New Roman" w:cs="Times New Roman"/>
          <w:lang w:val="en-GB"/>
        </w:rPr>
        <w:t xml:space="preserve"> the user will be able to view detailed statistics regarding the data they have collected while wearing their wristband. </w:t>
      </w:r>
      <w:proofErr w:type="gramStart"/>
      <w:r w:rsidR="00F426C9">
        <w:rPr>
          <w:rFonts w:ascii="Times New Roman" w:hAnsi="Times New Roman" w:cs="Times New Roman"/>
          <w:lang w:val="en-GB"/>
        </w:rPr>
        <w:t xml:space="preserve">There is a dropdown menu to select the duration </w:t>
      </w:r>
      <w:r w:rsidR="008A0DFA">
        <w:rPr>
          <w:rFonts w:ascii="Times New Roman" w:hAnsi="Times New Roman" w:cs="Times New Roman"/>
          <w:lang w:val="en-GB"/>
        </w:rPr>
        <w:t>of time they want to view data from, such as past week, month or day.</w:t>
      </w:r>
      <w:proofErr w:type="gramEnd"/>
    </w:p>
    <w:p w14:paraId="1F25AFAD" w14:textId="13FECA90" w:rsidR="008A0DFA" w:rsidRDefault="008A0DFA" w:rsidP="00E828C9">
      <w:pPr>
        <w:rPr>
          <w:rFonts w:ascii="Times New Roman" w:hAnsi="Times New Roman" w:cs="Times New Roman"/>
          <w:lang w:val="en-GB"/>
        </w:rPr>
      </w:pPr>
      <w:r>
        <w:rPr>
          <w:rFonts w:ascii="Times New Roman" w:hAnsi="Times New Roman" w:cs="Times New Roman"/>
          <w:lang w:val="en-GB"/>
        </w:rPr>
        <w:t xml:space="preserve">The graph below </w:t>
      </w:r>
      <w:proofErr w:type="gramStart"/>
      <w:r>
        <w:rPr>
          <w:rFonts w:ascii="Times New Roman" w:hAnsi="Times New Roman" w:cs="Times New Roman"/>
          <w:lang w:val="en-GB"/>
        </w:rPr>
        <w:t>this displays</w:t>
      </w:r>
      <w:proofErr w:type="gramEnd"/>
      <w:r>
        <w:rPr>
          <w:rFonts w:ascii="Times New Roman" w:hAnsi="Times New Roman" w:cs="Times New Roman"/>
          <w:lang w:val="en-GB"/>
        </w:rPr>
        <w:t xml:space="preserve"> the average air quality the user has been exposed to whilst wearing the band over this period of time. On the left of the graph is the percentages of air quality cleanliness and along the bottom are periods in time, in this example we have each day of the week. </w:t>
      </w:r>
    </w:p>
    <w:p w14:paraId="11358F9D" w14:textId="1A3A3B09" w:rsidR="008A0DFA" w:rsidRDefault="008A0DFA" w:rsidP="00E828C9">
      <w:pPr>
        <w:rPr>
          <w:rFonts w:ascii="Times New Roman" w:hAnsi="Times New Roman" w:cs="Times New Roman"/>
          <w:lang w:val="en-GB"/>
        </w:rPr>
      </w:pPr>
      <w:r>
        <w:rPr>
          <w:rFonts w:ascii="Times New Roman" w:hAnsi="Times New Roman" w:cs="Times New Roman"/>
          <w:lang w:val="en-GB"/>
        </w:rPr>
        <w:t xml:space="preserve">This graph simply outlines how clean the air quality they </w:t>
      </w:r>
      <w:proofErr w:type="gramStart"/>
      <w:r>
        <w:rPr>
          <w:rFonts w:ascii="Times New Roman" w:hAnsi="Times New Roman" w:cs="Times New Roman"/>
          <w:lang w:val="en-GB"/>
        </w:rPr>
        <w:t>have been surrounded</w:t>
      </w:r>
      <w:proofErr w:type="gramEnd"/>
      <w:r>
        <w:rPr>
          <w:rFonts w:ascii="Times New Roman" w:hAnsi="Times New Roman" w:cs="Times New Roman"/>
          <w:lang w:val="en-GB"/>
        </w:rPr>
        <w:t xml:space="preserve"> with is and lets the user know if their percentage is high on a certain day or time, they should try to avoid the location they were at that time</w:t>
      </w:r>
    </w:p>
    <w:p w14:paraId="77D7C936" w14:textId="08C9A9B1" w:rsidR="008A0DFA" w:rsidRDefault="008A0DFA" w:rsidP="00E828C9">
      <w:pPr>
        <w:rPr>
          <w:rFonts w:ascii="Times New Roman" w:hAnsi="Times New Roman" w:cs="Times New Roman"/>
          <w:lang w:val="en-GB"/>
        </w:rPr>
      </w:pPr>
      <w:r>
        <w:rPr>
          <w:rFonts w:ascii="Times New Roman" w:hAnsi="Times New Roman" w:cs="Times New Roman"/>
          <w:lang w:val="en-GB"/>
        </w:rPr>
        <w:t xml:space="preserve">Below the graph, we also have average particle matter as well as highest and lowest VOC readings for the </w:t>
      </w:r>
      <w:r w:rsidR="0090120E">
        <w:rPr>
          <w:rFonts w:ascii="Times New Roman" w:hAnsi="Times New Roman" w:cs="Times New Roman"/>
          <w:lang w:val="en-GB"/>
        </w:rPr>
        <w:t>period</w:t>
      </w:r>
      <w:r>
        <w:rPr>
          <w:rFonts w:ascii="Times New Roman" w:hAnsi="Times New Roman" w:cs="Times New Roman"/>
          <w:lang w:val="en-GB"/>
        </w:rPr>
        <w:t xml:space="preserve"> selected. </w:t>
      </w:r>
    </w:p>
    <w:p w14:paraId="3B7FB0D6" w14:textId="2E31C02B" w:rsidR="0090120E" w:rsidRDefault="0090120E" w:rsidP="00E828C9">
      <w:pPr>
        <w:rPr>
          <w:rFonts w:ascii="Times New Roman" w:hAnsi="Times New Roman" w:cs="Times New Roman"/>
          <w:lang w:val="en-GB"/>
        </w:rPr>
      </w:pPr>
    </w:p>
    <w:p w14:paraId="45A5F38F" w14:textId="0A7D944D" w:rsidR="0090120E" w:rsidRDefault="0090120E" w:rsidP="00E828C9">
      <w:pPr>
        <w:rPr>
          <w:rFonts w:ascii="Times New Roman" w:hAnsi="Times New Roman" w:cs="Times New Roman"/>
          <w:lang w:val="en-GB"/>
        </w:rPr>
      </w:pPr>
    </w:p>
    <w:p w14:paraId="0EAEF397" w14:textId="68C3A25F" w:rsidR="0090120E" w:rsidRDefault="0090120E" w:rsidP="00E828C9">
      <w:pPr>
        <w:rPr>
          <w:rFonts w:ascii="Times New Roman" w:hAnsi="Times New Roman" w:cs="Times New Roman"/>
          <w:lang w:val="en-GB"/>
        </w:rPr>
      </w:pPr>
    </w:p>
    <w:p w14:paraId="34391165" w14:textId="0C5D2557" w:rsidR="0090120E" w:rsidRDefault="0090120E" w:rsidP="00E828C9">
      <w:pPr>
        <w:rPr>
          <w:rFonts w:ascii="Times New Roman" w:hAnsi="Times New Roman" w:cs="Times New Roman"/>
          <w:lang w:val="en-GB"/>
        </w:rPr>
      </w:pPr>
    </w:p>
    <w:p w14:paraId="6C6E1F51" w14:textId="7C7A7790" w:rsidR="0090120E" w:rsidRPr="00B03CFD" w:rsidRDefault="0090120E" w:rsidP="00E828C9">
      <w:pPr>
        <w:rPr>
          <w:rFonts w:ascii="Times New Roman" w:hAnsi="Times New Roman" w:cs="Times New Roman"/>
          <w:lang w:val="en-GB"/>
        </w:rPr>
      </w:pPr>
      <w:bookmarkStart w:id="0" w:name="_GoBack"/>
      <w:r w:rsidRPr="0090120E">
        <w:rPr>
          <w:rFonts w:ascii="Times New Roman" w:hAnsi="Times New Roman" w:cs="Times New Roman"/>
          <w:lang w:val="en-GB"/>
        </w:rPr>
        <w:lastRenderedPageBreak/>
        <w:drawing>
          <wp:inline distT="0" distB="0" distL="0" distR="0" wp14:anchorId="0149CAF3" wp14:editId="06FB74AB">
            <wp:extent cx="4966970" cy="886333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970" cy="8863330"/>
                    </a:xfrm>
                    <a:prstGeom prst="rect">
                      <a:avLst/>
                    </a:prstGeom>
                  </pic:spPr>
                </pic:pic>
              </a:graphicData>
            </a:graphic>
          </wp:inline>
        </w:drawing>
      </w:r>
      <w:bookmarkEnd w:id="0"/>
    </w:p>
    <w:sectPr w:rsidR="0090120E" w:rsidRPr="00B0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7B"/>
    <w:rsid w:val="00010ABD"/>
    <w:rsid w:val="001C7242"/>
    <w:rsid w:val="001E4717"/>
    <w:rsid w:val="002B219C"/>
    <w:rsid w:val="002E429F"/>
    <w:rsid w:val="003935FA"/>
    <w:rsid w:val="003E1B94"/>
    <w:rsid w:val="00484789"/>
    <w:rsid w:val="004C29C2"/>
    <w:rsid w:val="00550681"/>
    <w:rsid w:val="00551386"/>
    <w:rsid w:val="005F691B"/>
    <w:rsid w:val="005F7B82"/>
    <w:rsid w:val="006558AF"/>
    <w:rsid w:val="006C2315"/>
    <w:rsid w:val="00776A2A"/>
    <w:rsid w:val="008A0DFA"/>
    <w:rsid w:val="0090120E"/>
    <w:rsid w:val="00967C47"/>
    <w:rsid w:val="00994AEA"/>
    <w:rsid w:val="009B2CA7"/>
    <w:rsid w:val="00A7380A"/>
    <w:rsid w:val="00A95A4A"/>
    <w:rsid w:val="00B03CFD"/>
    <w:rsid w:val="00BB31E0"/>
    <w:rsid w:val="00C46842"/>
    <w:rsid w:val="00C563EF"/>
    <w:rsid w:val="00C8107B"/>
    <w:rsid w:val="00D36AB2"/>
    <w:rsid w:val="00D57272"/>
    <w:rsid w:val="00E21033"/>
    <w:rsid w:val="00E828C9"/>
    <w:rsid w:val="00EB4039"/>
    <w:rsid w:val="00F426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Conor Mc Ginn</cp:lastModifiedBy>
  <cp:revision>10</cp:revision>
  <dcterms:created xsi:type="dcterms:W3CDTF">2023-10-15T23:36:00Z</dcterms:created>
  <dcterms:modified xsi:type="dcterms:W3CDTF">2023-10-29T13:54:00Z</dcterms:modified>
</cp:coreProperties>
</file>