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86F6" w14:textId="5C9EFB5F" w:rsidR="00F33121" w:rsidRPr="00F33121" w:rsidRDefault="00F33121" w:rsidP="00F33121">
      <w:r w:rsidRPr="00F33121">
        <w:t>Use Case Title: Observing Health Concerns during Exercise</w:t>
      </w:r>
    </w:p>
    <w:p w14:paraId="4AB76834" w14:textId="03A71DC2" w:rsidR="00F33121" w:rsidRPr="00F33121" w:rsidRDefault="00F33121" w:rsidP="00F33121"/>
    <w:p w14:paraId="44E4DA89" w14:textId="77777777" w:rsidR="00F33121" w:rsidRDefault="00F33121" w:rsidP="00F33121">
      <w:r w:rsidRPr="00F33121">
        <w:t xml:space="preserve">Primary Actor: User (such as Alex, John, Sarah) </w:t>
      </w:r>
    </w:p>
    <w:p w14:paraId="79256EC0" w14:textId="1E2D24AE" w:rsidR="00F33121" w:rsidRPr="00F33121" w:rsidRDefault="00F33121" w:rsidP="00F33121">
      <w:r w:rsidRPr="00F33121">
        <w:t>Secondary Actors:</w:t>
      </w:r>
    </w:p>
    <w:p w14:paraId="2C16B01D" w14:textId="678BDBCB" w:rsidR="00F33121" w:rsidRPr="00F33121" w:rsidRDefault="00F33121" w:rsidP="00F33121">
      <w:pPr>
        <w:numPr>
          <w:ilvl w:val="0"/>
          <w:numId w:val="1"/>
        </w:numPr>
      </w:pPr>
      <w:r w:rsidRPr="00F33121">
        <w:t xml:space="preserve">Optimal Workout Band (both hardware sensors and </w:t>
      </w:r>
      <w:r w:rsidR="00605866">
        <w:t>mobile app</w:t>
      </w:r>
      <w:r w:rsidRPr="00F33121">
        <w:t>)</w:t>
      </w:r>
    </w:p>
    <w:p w14:paraId="7D6F25D1" w14:textId="22DC975A" w:rsidR="00F33121" w:rsidRPr="00F33121" w:rsidRDefault="00F33121" w:rsidP="00F33121"/>
    <w:p w14:paraId="2C0AC899" w14:textId="77777777" w:rsidR="00F33121" w:rsidRPr="00F33121" w:rsidRDefault="00F33121" w:rsidP="00F33121">
      <w:r w:rsidRPr="00F33121">
        <w:t>Preconditions:</w:t>
      </w:r>
    </w:p>
    <w:p w14:paraId="34BE7138" w14:textId="23FB6ACE" w:rsidR="00F33121" w:rsidRPr="00F33121" w:rsidRDefault="00F33121" w:rsidP="00F33121">
      <w:pPr>
        <w:numPr>
          <w:ilvl w:val="0"/>
          <w:numId w:val="2"/>
        </w:numPr>
      </w:pPr>
      <w:r w:rsidRPr="00F33121">
        <w:t>The user has personalized the Optimal Workout Band</w:t>
      </w:r>
      <w:r w:rsidR="00007BD4">
        <w:t>.</w:t>
      </w:r>
    </w:p>
    <w:p w14:paraId="090A50CE" w14:textId="4AB52194" w:rsidR="00F33121" w:rsidRPr="00F33121" w:rsidRDefault="00F33121" w:rsidP="00F33121">
      <w:pPr>
        <w:numPr>
          <w:ilvl w:val="0"/>
          <w:numId w:val="2"/>
        </w:numPr>
      </w:pPr>
      <w:r w:rsidRPr="00F33121">
        <w:t>A reliable Bluetooth link.</w:t>
      </w:r>
    </w:p>
    <w:p w14:paraId="6BCAB20B" w14:textId="7F3D18E1" w:rsidR="00F33121" w:rsidRPr="00F33121" w:rsidRDefault="00F33121" w:rsidP="00F33121">
      <w:pPr>
        <w:numPr>
          <w:ilvl w:val="0"/>
          <w:numId w:val="2"/>
        </w:numPr>
      </w:pPr>
      <w:r w:rsidRPr="00F33121">
        <w:t>The band is wrapped around the user's wrist and is adequately charged.</w:t>
      </w:r>
    </w:p>
    <w:p w14:paraId="5A1D4D93" w14:textId="6BFEA3BE" w:rsidR="00F33121" w:rsidRPr="00F33121" w:rsidRDefault="00F33121" w:rsidP="00F33121"/>
    <w:p w14:paraId="3135EABA" w14:textId="77777777" w:rsidR="00F33121" w:rsidRPr="00F33121" w:rsidRDefault="00F33121" w:rsidP="00F33121">
      <w:r w:rsidRPr="00F33121">
        <w:t>Postconditions:</w:t>
      </w:r>
    </w:p>
    <w:p w14:paraId="7C7AB1BD" w14:textId="2C9DA769" w:rsidR="00F33121" w:rsidRPr="00F33121" w:rsidRDefault="00F33121" w:rsidP="00F33121">
      <w:pPr>
        <w:numPr>
          <w:ilvl w:val="0"/>
          <w:numId w:val="3"/>
        </w:numPr>
      </w:pPr>
      <w:r w:rsidRPr="00F33121">
        <w:t xml:space="preserve">The user finishes their exercise, </w:t>
      </w:r>
      <w:r w:rsidR="00007BD4">
        <w:t>and the user has</w:t>
      </w:r>
      <w:r w:rsidRPr="00F33121">
        <w:t xml:space="preserve"> detailed health</w:t>
      </w:r>
      <w:r w:rsidR="00386464">
        <w:t xml:space="preserve"> </w:t>
      </w:r>
      <w:r w:rsidRPr="00F33121">
        <w:t>related insights.</w:t>
      </w:r>
    </w:p>
    <w:p w14:paraId="0A01AD81" w14:textId="3017C2D1" w:rsidR="00F33121" w:rsidRPr="00F33121" w:rsidRDefault="00F33121" w:rsidP="00F33121">
      <w:pPr>
        <w:numPr>
          <w:ilvl w:val="0"/>
          <w:numId w:val="3"/>
        </w:numPr>
      </w:pPr>
      <w:r w:rsidRPr="00F33121">
        <w:t xml:space="preserve">The user gets relevant notifications </w:t>
      </w:r>
      <w:r w:rsidR="00E5665D">
        <w:t>about</w:t>
      </w:r>
      <w:r w:rsidRPr="00F33121">
        <w:t xml:space="preserve"> their health issues.</w:t>
      </w:r>
    </w:p>
    <w:p w14:paraId="7D69DB7E" w14:textId="3FA84A60" w:rsidR="00F33121" w:rsidRPr="00F33121" w:rsidRDefault="00F33121" w:rsidP="00F33121">
      <w:pPr>
        <w:numPr>
          <w:ilvl w:val="0"/>
          <w:numId w:val="3"/>
        </w:numPr>
      </w:pPr>
      <w:r w:rsidRPr="00F33121">
        <w:t>All the health metrics are securely stored for later access.</w:t>
      </w:r>
    </w:p>
    <w:p w14:paraId="6116625D" w14:textId="3E12A2DC" w:rsidR="00F33121" w:rsidRPr="00F33121" w:rsidRDefault="00F33121" w:rsidP="00F33121"/>
    <w:p w14:paraId="32C871B6" w14:textId="1AE3A255" w:rsidR="00F33121" w:rsidRPr="00F33121" w:rsidRDefault="00F33121" w:rsidP="00F33121">
      <w:r w:rsidRPr="00F33121">
        <w:t>Main Flow:</w:t>
      </w:r>
    </w:p>
    <w:p w14:paraId="4EBF2A7C" w14:textId="77777777" w:rsidR="00F33121" w:rsidRPr="00F33121" w:rsidRDefault="00F33121" w:rsidP="00F33121">
      <w:pPr>
        <w:numPr>
          <w:ilvl w:val="0"/>
          <w:numId w:val="4"/>
        </w:numPr>
      </w:pPr>
      <w:r w:rsidRPr="00F33121">
        <w:t>The user activates the band and chooses the preferred exercise mode.</w:t>
      </w:r>
    </w:p>
    <w:p w14:paraId="16CDA8F2" w14:textId="77777777" w:rsidR="00F33121" w:rsidRPr="00F33121" w:rsidRDefault="00F33121" w:rsidP="00F33121">
      <w:pPr>
        <w:numPr>
          <w:ilvl w:val="0"/>
          <w:numId w:val="4"/>
        </w:numPr>
      </w:pPr>
      <w:r w:rsidRPr="00F33121">
        <w:t>The band gets into action, tracking essential health metrics such as heart rhythm and oxygen concentration.</w:t>
      </w:r>
    </w:p>
    <w:p w14:paraId="6AD713D8" w14:textId="77777777" w:rsidR="00F33121" w:rsidRPr="00F33121" w:rsidRDefault="00F33121" w:rsidP="00F33121">
      <w:pPr>
        <w:numPr>
          <w:ilvl w:val="0"/>
          <w:numId w:val="4"/>
        </w:numPr>
      </w:pPr>
      <w:r w:rsidRPr="00F33121">
        <w:t>Throughout the exercise, the band matches the data to the health details provided by the user.</w:t>
      </w:r>
    </w:p>
    <w:p w14:paraId="58212DB1" w14:textId="33DF3A47" w:rsidR="00F33121" w:rsidRPr="00F33121" w:rsidRDefault="00F33121" w:rsidP="00F33121">
      <w:pPr>
        <w:numPr>
          <w:ilvl w:val="0"/>
          <w:numId w:val="4"/>
        </w:numPr>
      </w:pPr>
      <w:r w:rsidRPr="00F33121">
        <w:t>If the recorded metrics stay within safe parameters, the exercise progresses smoothly</w:t>
      </w:r>
      <w:r w:rsidR="005B14A4">
        <w:t>.</w:t>
      </w:r>
    </w:p>
    <w:p w14:paraId="0BE2D29E" w14:textId="0D46634F" w:rsidR="00F33121" w:rsidRPr="00F33121" w:rsidRDefault="00F33121" w:rsidP="00F33121">
      <w:pPr>
        <w:numPr>
          <w:ilvl w:val="0"/>
          <w:numId w:val="4"/>
        </w:numPr>
      </w:pPr>
      <w:r w:rsidRPr="00F33121">
        <w:t>At the conclusion of the exercise, the band delivers a recap, emphasizing health statistics.</w:t>
      </w:r>
    </w:p>
    <w:p w14:paraId="17B6BFC8" w14:textId="15CB94A8" w:rsidR="00F33121" w:rsidRPr="00F33121" w:rsidRDefault="00F33121" w:rsidP="00F33121"/>
    <w:p w14:paraId="58E820F7" w14:textId="77777777" w:rsidR="00F33121" w:rsidRPr="00F33121" w:rsidRDefault="00F33121" w:rsidP="00F33121">
      <w:r w:rsidRPr="00F33121">
        <w:t>Alternate Flows:</w:t>
      </w:r>
    </w:p>
    <w:p w14:paraId="5C457E3E" w14:textId="1BE5BE03" w:rsidR="00F33121" w:rsidRPr="00F33121" w:rsidRDefault="00F33121" w:rsidP="00F33121">
      <w:pPr>
        <w:numPr>
          <w:ilvl w:val="0"/>
          <w:numId w:val="5"/>
        </w:numPr>
      </w:pPr>
      <w:r w:rsidRPr="00F33121">
        <w:t xml:space="preserve">Exercise Modification Tips: Should the band pick up minor </w:t>
      </w:r>
      <w:r w:rsidR="00671AAC">
        <w:t>errors</w:t>
      </w:r>
      <w:r w:rsidRPr="00F33121">
        <w:t>, it offers on-the-go feedback, suggesting possible changes in exercise intensity.</w:t>
      </w:r>
    </w:p>
    <w:p w14:paraId="7108FA8B" w14:textId="3D2D4895" w:rsidR="00F33121" w:rsidRPr="00F33121" w:rsidRDefault="00F33121" w:rsidP="00F33121"/>
    <w:p w14:paraId="0080A787" w14:textId="77777777" w:rsidR="00F33121" w:rsidRPr="00F33121" w:rsidRDefault="00F33121" w:rsidP="00F33121">
      <w:r w:rsidRPr="00F33121">
        <w:t>Exception Flows:</w:t>
      </w:r>
    </w:p>
    <w:p w14:paraId="62A7916D" w14:textId="77777777" w:rsidR="00F33121" w:rsidRPr="00F33121" w:rsidRDefault="00F33121" w:rsidP="00F33121">
      <w:pPr>
        <w:numPr>
          <w:ilvl w:val="0"/>
          <w:numId w:val="6"/>
        </w:numPr>
      </w:pPr>
      <w:r w:rsidRPr="00F33121">
        <w:t>Urgent Health Warning: In case of significant abnormal readings, the band instantly signals the user to halt the exercise and take appropriate measures.</w:t>
      </w:r>
    </w:p>
    <w:p w14:paraId="5182E2F5" w14:textId="77777777" w:rsidR="00F33121" w:rsidRPr="00F33121" w:rsidRDefault="00F33121" w:rsidP="00F33121">
      <w:pPr>
        <w:numPr>
          <w:ilvl w:val="0"/>
          <w:numId w:val="6"/>
        </w:numPr>
      </w:pPr>
      <w:r w:rsidRPr="00F33121">
        <w:lastRenderedPageBreak/>
        <w:t>Link Disruption: If there's a disconnection between the band and its paired gadget, the user gets notified. However, the band keeps recording health metrics and saves them in its local storage.</w:t>
      </w:r>
    </w:p>
    <w:p w14:paraId="0952F300" w14:textId="77777777" w:rsidR="001E4717" w:rsidRDefault="001E4717"/>
    <w:sectPr w:rsidR="001E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2A47"/>
    <w:multiLevelType w:val="multilevel"/>
    <w:tmpl w:val="1B72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53BD2"/>
    <w:multiLevelType w:val="multilevel"/>
    <w:tmpl w:val="65B0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77F56"/>
    <w:multiLevelType w:val="multilevel"/>
    <w:tmpl w:val="9510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10CCA"/>
    <w:multiLevelType w:val="multilevel"/>
    <w:tmpl w:val="9F3A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A1817"/>
    <w:multiLevelType w:val="multilevel"/>
    <w:tmpl w:val="A910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E1C9D"/>
    <w:multiLevelType w:val="multilevel"/>
    <w:tmpl w:val="C598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440953">
    <w:abstractNumId w:val="3"/>
  </w:num>
  <w:num w:numId="2" w16cid:durableId="1280257976">
    <w:abstractNumId w:val="0"/>
  </w:num>
  <w:num w:numId="3" w16cid:durableId="900289656">
    <w:abstractNumId w:val="5"/>
  </w:num>
  <w:num w:numId="4" w16cid:durableId="415708257">
    <w:abstractNumId w:val="4"/>
  </w:num>
  <w:num w:numId="5" w16cid:durableId="442699780">
    <w:abstractNumId w:val="1"/>
  </w:num>
  <w:num w:numId="6" w16cid:durableId="1055859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EC"/>
    <w:rsid w:val="00007BD4"/>
    <w:rsid w:val="001E4717"/>
    <w:rsid w:val="00386464"/>
    <w:rsid w:val="00402FEC"/>
    <w:rsid w:val="005201AB"/>
    <w:rsid w:val="005B14A4"/>
    <w:rsid w:val="00605866"/>
    <w:rsid w:val="00671AAC"/>
    <w:rsid w:val="00A95A4A"/>
    <w:rsid w:val="00E5665D"/>
    <w:rsid w:val="00F3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5CEE"/>
  <w15:chartTrackingRefBased/>
  <w15:docId w15:val="{9881C550-94F1-4E02-ABDE-3172CBFB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4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9</cp:revision>
  <dcterms:created xsi:type="dcterms:W3CDTF">2023-10-23T22:08:00Z</dcterms:created>
  <dcterms:modified xsi:type="dcterms:W3CDTF">2023-10-23T22:15:00Z</dcterms:modified>
</cp:coreProperties>
</file>