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38BE" w14:textId="348BD7FB" w:rsidR="001A6477" w:rsidRPr="00467183" w:rsidRDefault="00593270" w:rsidP="00467183">
      <w:pPr>
        <w:jc w:val="center"/>
        <w:rPr>
          <w:b/>
          <w:bCs/>
          <w:sz w:val="24"/>
          <w:szCs w:val="24"/>
        </w:rPr>
      </w:pPr>
      <w:r w:rsidRPr="00467183">
        <w:rPr>
          <w:b/>
          <w:bCs/>
          <w:sz w:val="24"/>
          <w:szCs w:val="24"/>
        </w:rPr>
        <w:t>Emily Parker</w:t>
      </w:r>
      <w:r w:rsidR="00467183">
        <w:rPr>
          <w:b/>
          <w:bCs/>
          <w:sz w:val="24"/>
          <w:szCs w:val="24"/>
        </w:rPr>
        <w:t xml:space="preserve">, the </w:t>
      </w:r>
      <w:r w:rsidR="00FF6967">
        <w:rPr>
          <w:b/>
          <w:bCs/>
          <w:sz w:val="24"/>
          <w:szCs w:val="24"/>
        </w:rPr>
        <w:t>busy office worker</w:t>
      </w:r>
    </w:p>
    <w:p w14:paraId="657634D9" w14:textId="02D65050" w:rsidR="00F35671" w:rsidRPr="00FF6967" w:rsidRDefault="00F35671">
      <w:pPr>
        <w:rPr>
          <w:b/>
          <w:bCs/>
        </w:rPr>
      </w:pPr>
      <w:r w:rsidRPr="00FF6967">
        <w:rPr>
          <w:b/>
          <w:bCs/>
        </w:rPr>
        <w:t>User:</w:t>
      </w:r>
    </w:p>
    <w:p w14:paraId="5E3504CF" w14:textId="7749DDC5" w:rsidR="00593270" w:rsidRDefault="00593270">
      <w:r>
        <w:t>Emily is 25 years old and works a 9 to 5 office job as a project manager for a technology consult</w:t>
      </w:r>
      <w:r w:rsidR="00BC0680">
        <w:t>ing</w:t>
      </w:r>
      <w:r>
        <w:t xml:space="preserve"> firm.</w:t>
      </w:r>
      <w:r w:rsidR="00BC0680">
        <w:t xml:space="preserve"> She lives by herself in a busy urban environment and has been struggling with her asthma for all her life. </w:t>
      </w:r>
      <w:r w:rsidR="00F35671">
        <w:t xml:space="preserve">She takes the bus to work and often experiences difficulties breathing properly while waiting at the bus stop because of the amount of fumes in the area. Also, her workplace doesn’t have the best ventilation system which can lead to her asthma getting in the way of her work. She is currently struggling financially though and can’t afford to lose this job. Emily faces a lot of struggles in her daily life because of her asthma and can sometimes feel like its out of control. </w:t>
      </w:r>
    </w:p>
    <w:p w14:paraId="5BB921CD" w14:textId="77777777" w:rsidR="00F35671" w:rsidRDefault="00F35671"/>
    <w:p w14:paraId="42B55D35" w14:textId="432009E6" w:rsidR="00F35671" w:rsidRPr="00FF6967" w:rsidRDefault="00F35671">
      <w:pPr>
        <w:rPr>
          <w:b/>
          <w:bCs/>
        </w:rPr>
      </w:pPr>
      <w:r w:rsidRPr="00FF6967">
        <w:rPr>
          <w:b/>
          <w:bCs/>
        </w:rPr>
        <w:t xml:space="preserve">Task: </w:t>
      </w:r>
    </w:p>
    <w:p w14:paraId="126F1A41" w14:textId="6BA02E43" w:rsidR="00F35671" w:rsidRDefault="00F35671">
      <w:r>
        <w:t>Emily wants to gain more control over her respiratory health and</w:t>
      </w:r>
      <w:r w:rsidR="00305442">
        <w:t xml:space="preserve"> wants to stop it from her getting in the way of her daily and work life. Luckily, the Aerosense portable air quality monitoring hub can help her with that. </w:t>
      </w:r>
      <w:proofErr w:type="gramStart"/>
      <w:r w:rsidR="00305442">
        <w:t>In order to</w:t>
      </w:r>
      <w:proofErr w:type="gramEnd"/>
      <w:r w:rsidR="00305442">
        <w:t xml:space="preserve"> help her reach her goals, Emily buys one of these hubs. When she gets it, she creates an account and pairs the hub with her account via the model number. Once this is done, she is ready to go. Now before she goes to work, she checks the location feature of the app </w:t>
      </w:r>
      <w:proofErr w:type="gramStart"/>
      <w:r w:rsidR="00305442">
        <w:t>in order to</w:t>
      </w:r>
      <w:proofErr w:type="gramEnd"/>
      <w:r w:rsidR="00305442">
        <w:t xml:space="preserve"> see her usual bus stop to see if it has been marked with having bad air quality. If it has, she can go to a different one nearby. Once Emily makes it to work, she sets the hub down on her desk in her office and starts working. The hub will let her know when the air quality reaches certain thresholds, whether this be moderate, bad, or critical and will also provide her with recommendations such as readying her inhaler, opening some windows, or leaving the area for a while. This way, she can make informed decisions on the best ways of handling her asthma while at work.</w:t>
      </w:r>
    </w:p>
    <w:p w14:paraId="3500F686" w14:textId="77777777" w:rsidR="00305442" w:rsidRDefault="00305442"/>
    <w:p w14:paraId="32BCAAAD" w14:textId="626270C3" w:rsidR="00305442" w:rsidRPr="00FF6967" w:rsidRDefault="00305442">
      <w:pPr>
        <w:rPr>
          <w:b/>
          <w:bCs/>
        </w:rPr>
      </w:pPr>
      <w:r w:rsidRPr="00FF6967">
        <w:rPr>
          <w:b/>
          <w:bCs/>
        </w:rPr>
        <w:t>System:</w:t>
      </w:r>
    </w:p>
    <w:p w14:paraId="03F83771" w14:textId="5EE64F7A" w:rsidR="0001074D" w:rsidRDefault="00305442">
      <w:r>
        <w:t>Emily views this system as a portable device which will give her more control over her asthma.</w:t>
      </w:r>
      <w:r w:rsidR="0001074D">
        <w:t xml:space="preserve"> She sees this device as a tool which will provide her with helpful insights into the air quality around her as well as keep her informed of air quality changes in her area. She knows that she can easily make use of features such as location to plan her travel routes to work or elsewhere </w:t>
      </w:r>
      <w:proofErr w:type="gramStart"/>
      <w:r w:rsidR="0001074D">
        <w:t>and also</w:t>
      </w:r>
      <w:proofErr w:type="gramEnd"/>
      <w:r w:rsidR="0001074D">
        <w:t xml:space="preserve"> make use of the history page to learn more about the air quality she has been experiencing for the past week. The most important aspect of this device for her is that it stops asthma from getting in the way of her daily life and her work. Overall, she sees it as an easy-to-use system which she can bring anywhere to stay informed about her surroundings air quality.</w:t>
      </w:r>
    </w:p>
    <w:p w14:paraId="10A976AA" w14:textId="77777777" w:rsidR="0001074D" w:rsidRDefault="0001074D"/>
    <w:p w14:paraId="5F299ED2" w14:textId="7E383F70" w:rsidR="0001074D" w:rsidRPr="00FF6967" w:rsidRDefault="0001074D">
      <w:pPr>
        <w:rPr>
          <w:b/>
          <w:bCs/>
        </w:rPr>
      </w:pPr>
      <w:r w:rsidRPr="00FF6967">
        <w:rPr>
          <w:b/>
          <w:bCs/>
        </w:rPr>
        <w:t>Environment:</w:t>
      </w:r>
    </w:p>
    <w:p w14:paraId="073E03C0" w14:textId="07F92E88" w:rsidR="0001074D" w:rsidRDefault="0001074D">
      <w:r>
        <w:t xml:space="preserve">The environment </w:t>
      </w:r>
      <w:r w:rsidR="00467183">
        <w:t xml:space="preserve">which Emily will make the most use of this device in will be her office at work. Since she will be in her own office most of the time, there won’t be too many distractions and it will remain relatively quiet throughout the day. However, she will mainly be focused on her work during this </w:t>
      </w:r>
      <w:proofErr w:type="gramStart"/>
      <w:r w:rsidR="00467183">
        <w:t>time</w:t>
      </w:r>
      <w:proofErr w:type="gramEnd"/>
      <w:r w:rsidR="00467183">
        <w:t xml:space="preserve"> so she won’t be paying much attention to the hub or its associated app. This is not a problem however since the device will give her a mobile, sound, and visual notification whenever it detects bad air quality, allowing her to stay informed without shifting her attention from her work </w:t>
      </w:r>
      <w:r w:rsidR="00467183">
        <w:lastRenderedPageBreak/>
        <w:t>too often. This hub will make her work environment a more comfortable and less distractful one as she will have more control over her asthma and not allow it to get in her way.</w:t>
      </w:r>
    </w:p>
    <w:p w14:paraId="62821498" w14:textId="77777777" w:rsidR="00F35671" w:rsidRDefault="00F35671"/>
    <w:p w14:paraId="1083E2D4" w14:textId="77777777" w:rsidR="00F35671" w:rsidRDefault="00F35671"/>
    <w:sectPr w:rsidR="00F35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70"/>
    <w:rsid w:val="0001074D"/>
    <w:rsid w:val="00031486"/>
    <w:rsid w:val="001A6477"/>
    <w:rsid w:val="00305442"/>
    <w:rsid w:val="00467183"/>
    <w:rsid w:val="00593270"/>
    <w:rsid w:val="008910E3"/>
    <w:rsid w:val="00BC0680"/>
    <w:rsid w:val="00F35671"/>
    <w:rsid w:val="00FF69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6338"/>
  <w15:chartTrackingRefBased/>
  <w15:docId w15:val="{28884CCC-E92C-4EEE-A3FD-208972F3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4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nugent</dc:creator>
  <cp:keywords/>
  <dc:description/>
  <cp:lastModifiedBy>robert nugent</cp:lastModifiedBy>
  <cp:revision>2</cp:revision>
  <dcterms:created xsi:type="dcterms:W3CDTF">2024-01-13T20:24:00Z</dcterms:created>
  <dcterms:modified xsi:type="dcterms:W3CDTF">2024-01-13T21:34:00Z</dcterms:modified>
</cp:coreProperties>
</file>