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9810" w14:textId="0052F797" w:rsidR="001D1C33" w:rsidRDefault="00AF5EE6">
      <w:r>
        <w:t>Patrick Ryan</w:t>
      </w:r>
    </w:p>
    <w:p w14:paraId="7FAC8423" w14:textId="015F0032" w:rsidR="00AF5EE6" w:rsidRDefault="00AF5EE6">
      <w:r>
        <w:t>Data Science</w:t>
      </w:r>
    </w:p>
    <w:p w14:paraId="6DD7C15D" w14:textId="5C5D464E" w:rsidR="00AF5EE6" w:rsidRDefault="00AF5EE6">
      <w:r>
        <w:t>Fishing</w:t>
      </w:r>
    </w:p>
    <w:sectPr w:rsidR="00AF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E6"/>
    <w:rsid w:val="001844C0"/>
    <w:rsid w:val="001D1C33"/>
    <w:rsid w:val="00A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6F2"/>
  <w15:chartTrackingRefBased/>
  <w15:docId w15:val="{EA849568-62B8-4EC6-BDA1-446B16F4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1</cp:revision>
  <dcterms:created xsi:type="dcterms:W3CDTF">2023-05-14T13:41:00Z</dcterms:created>
  <dcterms:modified xsi:type="dcterms:W3CDTF">2023-05-14T13:42:00Z</dcterms:modified>
</cp:coreProperties>
</file>