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95D6D" w14:textId="77777777" w:rsidR="00092EF8" w:rsidRPr="008F33C7" w:rsidRDefault="00A630DB" w:rsidP="00A630DB">
      <w:pPr>
        <w:pStyle w:val="berschrift2"/>
        <w:jc w:val="center"/>
        <w:rPr>
          <w:lang w:val="en-US"/>
        </w:rPr>
      </w:pPr>
      <w:r w:rsidRPr="008F33C7">
        <w:rPr>
          <w:lang w:val="en-US"/>
        </w:rPr>
        <w:t>Machine Learning Report</w:t>
      </w:r>
    </w:p>
    <w:p w14:paraId="4681DC90" w14:textId="77777777" w:rsidR="00A630DB" w:rsidRPr="008F33C7" w:rsidRDefault="00A630DB" w:rsidP="00A630DB">
      <w:pPr>
        <w:pStyle w:val="berschrift1"/>
        <w:jc w:val="center"/>
        <w:rPr>
          <w:lang w:val="en-US"/>
        </w:rPr>
      </w:pPr>
      <w:r w:rsidRPr="008F33C7">
        <w:rPr>
          <w:lang w:val="en-US"/>
        </w:rPr>
        <w:t>Exercise 3 – 3.8 Deep Learning</w:t>
      </w:r>
    </w:p>
    <w:p w14:paraId="7EF76277" w14:textId="44637C35" w:rsidR="00A630DB" w:rsidRDefault="00A630DB" w:rsidP="00A630DB">
      <w:pPr>
        <w:pStyle w:val="berschrift3"/>
        <w:ind w:left="720"/>
        <w:rPr>
          <w:lang w:val="en-US"/>
        </w:rPr>
      </w:pPr>
    </w:p>
    <w:p w14:paraId="51F51536" w14:textId="79AC9417" w:rsidR="008F33C7" w:rsidRPr="008F33C7" w:rsidRDefault="008F33C7" w:rsidP="008F33C7">
      <w:pPr>
        <w:rPr>
          <w:lang w:val="en-US"/>
        </w:rPr>
      </w:pPr>
      <w:r>
        <w:rPr>
          <w:lang w:val="en-US"/>
        </w:rPr>
        <w:t>For this exercise the task 3.8 Deep Learning was chosen, to compare traditional feature extraction with CNN architectures. As datasets the suggested datasets “</w:t>
      </w:r>
      <w:proofErr w:type="spellStart"/>
      <w:r>
        <w:rPr>
          <w:lang w:val="en-US"/>
        </w:rPr>
        <w:t>CarData</w:t>
      </w:r>
      <w:proofErr w:type="spellEnd"/>
      <w:r>
        <w:rPr>
          <w:lang w:val="en-US"/>
        </w:rPr>
        <w:t>” and “FIDS30” were chosen.</w:t>
      </w:r>
    </w:p>
    <w:p w14:paraId="73896D7B" w14:textId="6CBA20AD" w:rsidR="00A630DB" w:rsidRDefault="00A630DB" w:rsidP="00A630DB">
      <w:pPr>
        <w:pStyle w:val="berschrift2"/>
        <w:numPr>
          <w:ilvl w:val="0"/>
          <w:numId w:val="2"/>
        </w:numPr>
        <w:rPr>
          <w:lang w:val="de-AT"/>
        </w:rPr>
      </w:pPr>
      <w:r>
        <w:rPr>
          <w:lang w:val="de-AT"/>
        </w:rPr>
        <w:t xml:space="preserve">Traditional Feature </w:t>
      </w:r>
      <w:proofErr w:type="spellStart"/>
      <w:r>
        <w:rPr>
          <w:lang w:val="de-AT"/>
        </w:rPr>
        <w:t>Extraction</w:t>
      </w:r>
      <w:proofErr w:type="spellEnd"/>
    </w:p>
    <w:p w14:paraId="3B848376" w14:textId="420F05A4" w:rsidR="008F33C7" w:rsidRPr="008F33C7" w:rsidRDefault="008F33C7" w:rsidP="008F33C7">
      <w:pPr>
        <w:rPr>
          <w:lang w:val="en-US"/>
        </w:rPr>
      </w:pPr>
      <w:r w:rsidRPr="008F33C7">
        <w:rPr>
          <w:lang w:val="en-US"/>
        </w:rPr>
        <w:t xml:space="preserve">For traditional </w:t>
      </w:r>
      <w:r>
        <w:rPr>
          <w:lang w:val="en-US"/>
        </w:rPr>
        <w:t>f</w:t>
      </w:r>
      <w:r w:rsidRPr="008F33C7">
        <w:rPr>
          <w:lang w:val="en-US"/>
        </w:rPr>
        <w:t>eature e</w:t>
      </w:r>
      <w:r>
        <w:rPr>
          <w:lang w:val="en-US"/>
        </w:rPr>
        <w:t xml:space="preserve">xtraction the suggested way from TUWEL was chosen, based on color histograms etc. </w:t>
      </w:r>
      <w:r w:rsidR="00B30C39">
        <w:rPr>
          <w:lang w:val="en-US"/>
        </w:rPr>
        <w:t>Additionally,</w:t>
      </w:r>
      <w:r>
        <w:rPr>
          <w:lang w:val="en-US"/>
        </w:rPr>
        <w:t xml:space="preserve"> a feature extractor based on SIFT and subsequent visual bag of words (VBOW) was implemented. The implementation was done in Jupyter notebooks, one per dataset and one per traditional feature extraction approach. </w:t>
      </w:r>
    </w:p>
    <w:p w14:paraId="7156BE95" w14:textId="33CAC0BB" w:rsidR="008F33C7" w:rsidRDefault="008F33C7" w:rsidP="008F33C7">
      <w:pPr>
        <w:pStyle w:val="berschrift2"/>
        <w:rPr>
          <w:lang w:val="en-US"/>
        </w:rPr>
      </w:pPr>
      <w:r w:rsidRPr="008F33C7">
        <w:rPr>
          <w:lang w:val="en-US"/>
        </w:rPr>
        <w:t xml:space="preserve">2.1. </w:t>
      </w:r>
      <w:r w:rsidR="00A630DB" w:rsidRPr="008F33C7">
        <w:rPr>
          <w:lang w:val="en-US"/>
        </w:rPr>
        <w:t>Cars</w:t>
      </w:r>
    </w:p>
    <w:p w14:paraId="0450851A" w14:textId="2FD10D30" w:rsidR="003F0AFD" w:rsidRPr="003F0AFD" w:rsidRDefault="003F0AFD" w:rsidP="003F0AFD">
      <w:pPr>
        <w:rPr>
          <w:lang w:val="en-US"/>
        </w:rPr>
      </w:pPr>
      <w:r>
        <w:rPr>
          <w:lang w:val="en-US"/>
        </w:rPr>
        <w:t xml:space="preserve">For the cars dataset </w:t>
      </w:r>
      <w:r w:rsidRPr="003F0AFD">
        <w:rPr>
          <w:i/>
          <w:lang w:val="en-US"/>
        </w:rPr>
        <w:t>Figure 1</w:t>
      </w:r>
      <w:r>
        <w:rPr>
          <w:lang w:val="en-US"/>
        </w:rPr>
        <w:t xml:space="preserve"> shows the performance of different classifiers based on dif</w:t>
      </w:r>
      <w:bookmarkStart w:id="0" w:name="_GoBack"/>
      <w:bookmarkEnd w:id="0"/>
      <w:r>
        <w:rPr>
          <w:lang w:val="en-US"/>
        </w:rPr>
        <w:t xml:space="preserve">ferent way of constructing the training data. The classifiers were used with the </w:t>
      </w:r>
      <w:proofErr w:type="spellStart"/>
      <w:r>
        <w:rPr>
          <w:lang w:val="en-US"/>
        </w:rPr>
        <w:t>scikit</w:t>
      </w:r>
      <w:proofErr w:type="spellEnd"/>
      <w:r>
        <w:rPr>
          <w:lang w:val="en-US"/>
        </w:rPr>
        <w:t xml:space="preserve">-learn default parameters. </w:t>
      </w:r>
      <w:r>
        <w:rPr>
          <w:i/>
          <w:lang w:val="en-US"/>
        </w:rPr>
        <w:t xml:space="preserve">MLP_OPT </w:t>
      </w:r>
      <w:r>
        <w:rPr>
          <w:lang w:val="en-US"/>
        </w:rPr>
        <w:t xml:space="preserve">and </w:t>
      </w:r>
      <w:proofErr w:type="spellStart"/>
      <w:r>
        <w:rPr>
          <w:i/>
          <w:lang w:val="en-US"/>
        </w:rPr>
        <w:t>RandomForest_OPT</w:t>
      </w:r>
      <w:proofErr w:type="spellEnd"/>
      <w:r>
        <w:rPr>
          <w:lang w:val="en-US"/>
        </w:rPr>
        <w:t xml:space="preserve"> indicate runs with optimal parameter settings obtained using </w:t>
      </w:r>
      <w:proofErr w:type="spellStart"/>
      <w:proofErr w:type="gramStart"/>
      <w:r>
        <w:rPr>
          <w:lang w:val="en-US"/>
        </w:rPr>
        <w:t>a</w:t>
      </w:r>
      <w:proofErr w:type="spellEnd"/>
      <w:proofErr w:type="gramEnd"/>
      <w:r>
        <w:rPr>
          <w:lang w:val="en-US"/>
        </w:rPr>
        <w:t xml:space="preserve"> exhaustive grid search. The different raining sets are the same, as they are constructed and named in the respective TUWEL example notebook. Every experiment was conducted using 10-fold cross validation.</w:t>
      </w:r>
    </w:p>
    <w:p w14:paraId="566C8D72" w14:textId="77777777" w:rsidR="003F0AFD" w:rsidRDefault="00A630DB" w:rsidP="003F0AFD">
      <w:pPr>
        <w:keepNext/>
      </w:pPr>
      <w:r>
        <w:rPr>
          <w:rFonts w:ascii="Arial" w:hAnsi="Arial" w:cs="Arial"/>
          <w:noProof/>
          <w:color w:val="000000"/>
          <w:bdr w:val="none" w:sz="0" w:space="0" w:color="auto" w:frame="1"/>
        </w:rPr>
        <w:drawing>
          <wp:inline distT="0" distB="0" distL="0" distR="0" wp14:anchorId="0FE66DDA" wp14:editId="1212EDEF">
            <wp:extent cx="5052349" cy="1893916"/>
            <wp:effectExtent l="0" t="0" r="0" b="0"/>
            <wp:docPr id="15" name="Grafik 15" descr="https://lh3.googleusercontent.com/Od2OmOkYaVBpEahdbemUGzmKN0VEnT7h4b01ASRLYFQH1mhSZFMLRMt2y22NOaki54WCyqTda4eKdoj7se8lc8xsPLqDpLUuxyus5P5epLUFMqi9LJaInC-d9HdfjRsMJkR7Pw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Od2OmOkYaVBpEahdbemUGzmKN0VEnT7h4b01ASRLYFQH1mhSZFMLRMt2y22NOaki54WCyqTda4eKdoj7se8lc8xsPLqDpLUuxyus5P5epLUFMqi9LJaInC-d9HdfjRsMJkR7PwT_"/>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4969" cy="1898647"/>
                    </a:xfrm>
                    <a:prstGeom prst="rect">
                      <a:avLst/>
                    </a:prstGeom>
                    <a:noFill/>
                    <a:ln>
                      <a:noFill/>
                    </a:ln>
                  </pic:spPr>
                </pic:pic>
              </a:graphicData>
            </a:graphic>
          </wp:inline>
        </w:drawing>
      </w:r>
    </w:p>
    <w:p w14:paraId="1FAF1CD1" w14:textId="376F77D6" w:rsidR="00A630DB" w:rsidRDefault="003F0AFD" w:rsidP="003F0AFD">
      <w:pPr>
        <w:pStyle w:val="Beschriftung"/>
      </w:pPr>
      <w:r>
        <w:t xml:space="preserve">Figure </w:t>
      </w:r>
      <w:fldSimple w:instr=" SEQ Figure \* ARABIC ">
        <w:r w:rsidR="00AB6DAC">
          <w:rPr>
            <w:noProof/>
          </w:rPr>
          <w:t>1</w:t>
        </w:r>
      </w:fldSimple>
      <w:r>
        <w:t>: Performance per Classifier and training set</w:t>
      </w:r>
    </w:p>
    <w:p w14:paraId="3594DA5A" w14:textId="7FA9E869" w:rsidR="003F0AFD" w:rsidRPr="003F0AFD" w:rsidRDefault="003F0AFD" w:rsidP="003F0AFD">
      <w:pPr>
        <w:rPr>
          <w:lang w:val="en-US"/>
        </w:rPr>
      </w:pPr>
      <w:r w:rsidRPr="003F0AFD">
        <w:rPr>
          <w:i/>
          <w:lang w:val="en-US"/>
        </w:rPr>
        <w:t xml:space="preserve">Figure 2 </w:t>
      </w:r>
      <w:r>
        <w:rPr>
          <w:lang w:val="en-US"/>
        </w:rPr>
        <w:t xml:space="preserve">therefore </w:t>
      </w:r>
      <w:bookmarkStart w:id="1" w:name="_Hlk15464357"/>
      <w:r>
        <w:rPr>
          <w:lang w:val="en-US"/>
        </w:rPr>
        <w:t>shows the first 15 results ranked by mean accuracy achieved with Random Forest Classifier</w:t>
      </w:r>
      <w:bookmarkEnd w:id="1"/>
      <w:r>
        <w:rPr>
          <w:lang w:val="en-US"/>
        </w:rPr>
        <w:t>. The optimal parameter settings therefore are default settings (</w:t>
      </w:r>
      <w:r w:rsidRPr="003F0AFD">
        <w:rPr>
          <w:i/>
          <w:lang w:val="en-US"/>
        </w:rPr>
        <w:t>max-depth=None, max-features</w:t>
      </w:r>
      <w:proofErr w:type="gramStart"/>
      <w:r w:rsidRPr="003F0AFD">
        <w:rPr>
          <w:i/>
          <w:lang w:val="en-US"/>
        </w:rPr>
        <w:t>=”auto</w:t>
      </w:r>
      <w:proofErr w:type="gramEnd"/>
      <w:r w:rsidRPr="003F0AFD">
        <w:rPr>
          <w:i/>
          <w:lang w:val="en-US"/>
        </w:rPr>
        <w:t>”</w:t>
      </w:r>
      <w:r>
        <w:rPr>
          <w:lang w:val="en-US"/>
        </w:rPr>
        <w:t xml:space="preserve">) and settings </w:t>
      </w:r>
      <w:proofErr w:type="spellStart"/>
      <w:r>
        <w:rPr>
          <w:i/>
          <w:lang w:val="en-US"/>
        </w:rPr>
        <w:t>n_estimators</w:t>
      </w:r>
      <w:proofErr w:type="spellEnd"/>
      <w:r>
        <w:rPr>
          <w:lang w:val="en-US"/>
        </w:rPr>
        <w:t xml:space="preserve"> to 300. As </w:t>
      </w:r>
      <w:r w:rsidRPr="003F0AFD">
        <w:rPr>
          <w:i/>
          <w:lang w:val="en-US"/>
        </w:rPr>
        <w:t>Figure 1</w:t>
      </w:r>
      <w:r>
        <w:rPr>
          <w:lang w:val="en-US"/>
        </w:rPr>
        <w:t xml:space="preserve"> shows the performance can be slightly improved with optimal parameter settings (~+5% accuracy). </w:t>
      </w:r>
    </w:p>
    <w:p w14:paraId="676382ED" w14:textId="77777777" w:rsidR="003F0AFD" w:rsidRDefault="00E23B7B" w:rsidP="003F0AFD">
      <w:pPr>
        <w:keepNext/>
      </w:pPr>
      <w:r>
        <w:rPr>
          <w:noProof/>
        </w:rPr>
        <w:lastRenderedPageBreak/>
        <w:drawing>
          <wp:inline distT="0" distB="0" distL="0" distR="0" wp14:anchorId="242B30F6" wp14:editId="5383EF5F">
            <wp:extent cx="4629785" cy="2400300"/>
            <wp:effectExtent l="0" t="0" r="0" b="0"/>
            <wp:docPr id="2" name="Grafik 1">
              <a:extLst xmlns:a="http://schemas.openxmlformats.org/drawingml/2006/main">
                <a:ext uri="{FF2B5EF4-FFF2-40B4-BE49-F238E27FC236}">
                  <a16:creationId xmlns:a16="http://schemas.microsoft.com/office/drawing/2014/main" id="{63E57C81-7605-4478-B919-E96148BDB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63E57C81-7605-4478-B919-E96148BDB26F}"/>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b="16315"/>
                    <a:stretch/>
                  </pic:blipFill>
                  <pic:spPr bwMode="auto">
                    <a:xfrm>
                      <a:off x="0" y="0"/>
                      <a:ext cx="4634586" cy="2402789"/>
                    </a:xfrm>
                    <a:prstGeom prst="rect">
                      <a:avLst/>
                    </a:prstGeom>
                    <a:noFill/>
                    <a:ln>
                      <a:noFill/>
                    </a:ln>
                    <a:extLst>
                      <a:ext uri="{53640926-AAD7-44D8-BBD7-CCE9431645EC}">
                        <a14:shadowObscured xmlns:a14="http://schemas.microsoft.com/office/drawing/2010/main"/>
                      </a:ext>
                    </a:extLst>
                  </pic:spPr>
                </pic:pic>
              </a:graphicData>
            </a:graphic>
          </wp:inline>
        </w:drawing>
      </w:r>
    </w:p>
    <w:p w14:paraId="1BF14556" w14:textId="7DC7AAFA" w:rsidR="00E23B7B" w:rsidRDefault="003F0AFD" w:rsidP="003F0AFD">
      <w:pPr>
        <w:pStyle w:val="Beschriftung"/>
      </w:pPr>
      <w:r>
        <w:t xml:space="preserve">Figure </w:t>
      </w:r>
      <w:fldSimple w:instr=" SEQ Figure \* ARABIC ">
        <w:r w:rsidR="00AB6DAC">
          <w:rPr>
            <w:noProof/>
          </w:rPr>
          <w:t>2</w:t>
        </w:r>
      </w:fldSimple>
      <w:bookmarkStart w:id="2" w:name="_Hlk15464320"/>
      <w:r>
        <w:t xml:space="preserve">: Results of grid search for </w:t>
      </w:r>
      <w:proofErr w:type="spellStart"/>
      <w:r>
        <w:t>RandomForest</w:t>
      </w:r>
      <w:proofErr w:type="spellEnd"/>
      <w:r>
        <w:t xml:space="preserve"> (first 15 ranked)</w:t>
      </w:r>
      <w:bookmarkEnd w:id="2"/>
    </w:p>
    <w:p w14:paraId="3EB56E19" w14:textId="64A13347" w:rsidR="003F0AFD" w:rsidRPr="003F0AFD" w:rsidRDefault="003F0AFD" w:rsidP="003F0AFD">
      <w:pPr>
        <w:rPr>
          <w:i/>
        </w:rPr>
      </w:pPr>
      <w:r w:rsidRPr="003F0AFD">
        <w:rPr>
          <w:i/>
        </w:rPr>
        <w:t>Figure 3</w:t>
      </w:r>
      <w:r>
        <w:rPr>
          <w:i/>
        </w:rPr>
        <w:t xml:space="preserve"> </w:t>
      </w:r>
      <w:r>
        <w:rPr>
          <w:lang w:val="en-US"/>
        </w:rPr>
        <w:t xml:space="preserve">shows the first 15 results ranked by mean accuracy achieved with </w:t>
      </w:r>
      <w:r>
        <w:rPr>
          <w:lang w:val="en-US"/>
        </w:rPr>
        <w:t xml:space="preserve">MLP. </w:t>
      </w:r>
      <w:proofErr w:type="gramStart"/>
      <w:r>
        <w:rPr>
          <w:lang w:val="en-US"/>
        </w:rPr>
        <w:t>However</w:t>
      </w:r>
      <w:proofErr w:type="gramEnd"/>
      <w:r>
        <w:rPr>
          <w:lang w:val="en-US"/>
        </w:rPr>
        <w:t xml:space="preserve"> when using these optimal parameter settings back in the original experiment shown above (</w:t>
      </w:r>
      <w:r w:rsidRPr="003F0AFD">
        <w:rPr>
          <w:i/>
          <w:lang w:val="en-US"/>
        </w:rPr>
        <w:t>Figure 1</w:t>
      </w:r>
      <w:r>
        <w:rPr>
          <w:lang w:val="en-US"/>
        </w:rPr>
        <w:t>) leads to worse performance, than using default parameters</w:t>
      </w:r>
      <w:r w:rsidR="00996254">
        <w:rPr>
          <w:lang w:val="en-US"/>
        </w:rPr>
        <w:t>, although the result of using the default settings is not residing in the top 15.</w:t>
      </w:r>
      <w:r>
        <w:rPr>
          <w:lang w:val="en-US"/>
        </w:rPr>
        <w:t xml:space="preserve"> </w:t>
      </w:r>
    </w:p>
    <w:p w14:paraId="4468B89F" w14:textId="77777777" w:rsidR="003F0AFD" w:rsidRDefault="00E23B7B" w:rsidP="003F0AFD">
      <w:pPr>
        <w:keepNext/>
      </w:pPr>
      <w:r>
        <w:rPr>
          <w:noProof/>
        </w:rPr>
        <w:drawing>
          <wp:inline distT="0" distB="0" distL="0" distR="0" wp14:anchorId="70D5C567" wp14:editId="6A7BC5C1">
            <wp:extent cx="4420982" cy="2384385"/>
            <wp:effectExtent l="0" t="0" r="0" b="0"/>
            <wp:docPr id="28" name="Grafik 1">
              <a:extLst xmlns:a="http://schemas.openxmlformats.org/drawingml/2006/main">
                <a:ext uri="{FF2B5EF4-FFF2-40B4-BE49-F238E27FC236}">
                  <a16:creationId xmlns:a16="http://schemas.microsoft.com/office/drawing/2014/main" id="{92B07F8C-1D27-41A4-9289-C79D29FA7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92B07F8C-1D27-41A4-9289-C79D29FA709F}"/>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b="48464"/>
                    <a:stretch/>
                  </pic:blipFill>
                  <pic:spPr bwMode="auto">
                    <a:xfrm>
                      <a:off x="0" y="0"/>
                      <a:ext cx="4428881" cy="2388645"/>
                    </a:xfrm>
                    <a:prstGeom prst="rect">
                      <a:avLst/>
                    </a:prstGeom>
                    <a:noFill/>
                    <a:ln>
                      <a:noFill/>
                    </a:ln>
                    <a:extLst>
                      <a:ext uri="{53640926-AAD7-44D8-BBD7-CCE9431645EC}">
                        <a14:shadowObscured xmlns:a14="http://schemas.microsoft.com/office/drawing/2010/main"/>
                      </a:ext>
                    </a:extLst>
                  </pic:spPr>
                </pic:pic>
              </a:graphicData>
            </a:graphic>
          </wp:inline>
        </w:drawing>
      </w:r>
    </w:p>
    <w:p w14:paraId="11FDABB1" w14:textId="19767331" w:rsidR="00E23B7B" w:rsidRDefault="003F0AFD" w:rsidP="003F0AFD">
      <w:pPr>
        <w:pStyle w:val="Beschriftung"/>
      </w:pPr>
      <w:r>
        <w:t xml:space="preserve">Figure </w:t>
      </w:r>
      <w:fldSimple w:instr=" SEQ Figure \* ARABIC ">
        <w:r w:rsidR="00AB6DAC">
          <w:rPr>
            <w:noProof/>
          </w:rPr>
          <w:t>3</w:t>
        </w:r>
      </w:fldSimple>
      <w:r w:rsidRPr="007128A0">
        <w:t xml:space="preserve">: Results of grid search for </w:t>
      </w:r>
      <w:r>
        <w:t xml:space="preserve">MLP </w:t>
      </w:r>
      <w:r w:rsidRPr="007128A0">
        <w:t>(first 15 ranked)</w:t>
      </w:r>
    </w:p>
    <w:p w14:paraId="61FB4B5F" w14:textId="722B472F" w:rsidR="00351319" w:rsidRPr="00D64C27" w:rsidRDefault="00351319" w:rsidP="00351319">
      <w:pPr>
        <w:rPr>
          <w:lang w:val="en-US"/>
        </w:rPr>
      </w:pPr>
      <w:r>
        <w:rPr>
          <w:lang w:val="en-US"/>
        </w:rPr>
        <w:t xml:space="preserve">The performance per training set is shown in </w:t>
      </w:r>
      <w:r w:rsidRPr="00351319">
        <w:rPr>
          <w:i/>
          <w:lang w:val="en-US"/>
        </w:rPr>
        <w:t>Figure 4</w:t>
      </w:r>
      <w:r w:rsidR="00AB6DAC">
        <w:rPr>
          <w:i/>
          <w:lang w:val="en-US"/>
        </w:rPr>
        <w:t xml:space="preserve">, </w:t>
      </w:r>
      <w:r w:rsidR="00AB6DAC" w:rsidRPr="00AB6DAC">
        <w:rPr>
          <w:lang w:val="en-US"/>
        </w:rPr>
        <w:t>whereas</w:t>
      </w:r>
      <w:r w:rsidR="00AB6DAC">
        <w:rPr>
          <w:i/>
          <w:lang w:val="en-US"/>
        </w:rPr>
        <w:t xml:space="preserve"> </w:t>
      </w:r>
      <w:r w:rsidR="00AB6DAC" w:rsidRPr="00AB6DAC">
        <w:rPr>
          <w:i/>
          <w:lang w:val="en-US"/>
        </w:rPr>
        <w:t>Figure 5</w:t>
      </w:r>
      <w:r w:rsidR="00AB6DAC">
        <w:rPr>
          <w:lang w:val="en-US"/>
        </w:rPr>
        <w:t xml:space="preserve"> shows the performance per classifiers, grouped by training set. </w:t>
      </w:r>
      <w:r w:rsidR="00D64C27">
        <w:rPr>
          <w:lang w:val="en-US"/>
        </w:rPr>
        <w:t xml:space="preserve">As already indicated by </w:t>
      </w:r>
      <w:r w:rsidR="00D64C27" w:rsidRPr="00D64C27">
        <w:rPr>
          <w:i/>
          <w:lang w:val="en-US"/>
        </w:rPr>
        <w:t>Figure 1</w:t>
      </w:r>
      <w:r w:rsidR="00D64C27">
        <w:rPr>
          <w:lang w:val="en-US"/>
        </w:rPr>
        <w:t xml:space="preserve"> the best performance was achieved using Random Forest with optimal parameter settings. Surprisingly not only </w:t>
      </w:r>
      <w:proofErr w:type="spellStart"/>
      <w:r w:rsidR="00D64C27">
        <w:rPr>
          <w:lang w:val="en-US"/>
        </w:rPr>
        <w:t>GaussianNB</w:t>
      </w:r>
      <w:proofErr w:type="spellEnd"/>
      <w:r w:rsidR="00D64C27">
        <w:rPr>
          <w:lang w:val="en-US"/>
        </w:rPr>
        <w:t xml:space="preserve">, but also MLP shows the worst performance. </w:t>
      </w:r>
      <w:r w:rsidR="00F03F24">
        <w:rPr>
          <w:lang w:val="en-US"/>
        </w:rPr>
        <w:t xml:space="preserve">As </w:t>
      </w:r>
      <w:r w:rsidR="00145F9F">
        <w:rPr>
          <w:lang w:val="en-US"/>
        </w:rPr>
        <w:t>expected,</w:t>
      </w:r>
      <w:r w:rsidR="00F03F24">
        <w:rPr>
          <w:lang w:val="en-US"/>
        </w:rPr>
        <w:t xml:space="preserve"> a higher number of channels improves performance. </w:t>
      </w:r>
    </w:p>
    <w:p w14:paraId="0E426967" w14:textId="77777777" w:rsidR="00351319" w:rsidRDefault="00A630DB" w:rsidP="00351319">
      <w:pPr>
        <w:keepNext/>
      </w:pPr>
      <w:r>
        <w:rPr>
          <w:rFonts w:ascii="Arial" w:hAnsi="Arial" w:cs="Arial"/>
          <w:noProof/>
          <w:color w:val="000000"/>
          <w:bdr w:val="none" w:sz="0" w:space="0" w:color="auto" w:frame="1"/>
        </w:rPr>
        <w:lastRenderedPageBreak/>
        <w:drawing>
          <wp:inline distT="0" distB="0" distL="0" distR="0" wp14:anchorId="12A600A7" wp14:editId="3915E8A6">
            <wp:extent cx="3654910" cy="2743200"/>
            <wp:effectExtent l="0" t="0" r="3175" b="0"/>
            <wp:docPr id="16" name="Grafik 16" descr="https://lh4.googleusercontent.com/TuM4kGsDC4mn3kzjmOH_K6k7DrTEWzxPqAsOr1vyhe93qHlhMHDefPEOVz0nqXgVfyiJwCCLHAm3L9yHo16CZm4erqArL51vbb6AX8J1gPrKpOMRuXmUlzTZGucZYJGl4Vagj-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TuM4kGsDC4mn3kzjmOH_K6k7DrTEWzxPqAsOr1vyhe93qHlhMHDefPEOVz0nqXgVfyiJwCCLHAm3L9yHo16CZm4erqArL51vbb6AX8J1gPrKpOMRuXmUlzTZGucZYJGl4Vagj-b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2339" cy="2748776"/>
                    </a:xfrm>
                    <a:prstGeom prst="rect">
                      <a:avLst/>
                    </a:prstGeom>
                    <a:noFill/>
                    <a:ln>
                      <a:noFill/>
                    </a:ln>
                  </pic:spPr>
                </pic:pic>
              </a:graphicData>
            </a:graphic>
          </wp:inline>
        </w:drawing>
      </w:r>
    </w:p>
    <w:p w14:paraId="4BB068A9" w14:textId="3133721F" w:rsidR="00A630DB" w:rsidRPr="00D64C27" w:rsidRDefault="00351319" w:rsidP="00351319">
      <w:pPr>
        <w:pStyle w:val="Beschriftung"/>
        <w:rPr>
          <w:lang w:val="en-US"/>
        </w:rPr>
      </w:pPr>
      <w:r>
        <w:t xml:space="preserve">Figure </w:t>
      </w:r>
      <w:fldSimple w:instr=" SEQ Figure \* ARABIC ">
        <w:r w:rsidR="00AB6DAC">
          <w:rPr>
            <w:noProof/>
          </w:rPr>
          <w:t>4</w:t>
        </w:r>
      </w:fldSimple>
      <w:r>
        <w:t>: Performance by training set</w:t>
      </w:r>
    </w:p>
    <w:p w14:paraId="6811E19F" w14:textId="77777777" w:rsidR="00351319" w:rsidRDefault="00A630DB" w:rsidP="00351319">
      <w:pPr>
        <w:keepNext/>
      </w:pPr>
      <w:r>
        <w:rPr>
          <w:rFonts w:ascii="Arial" w:hAnsi="Arial" w:cs="Arial"/>
          <w:noProof/>
          <w:color w:val="000000"/>
          <w:bdr w:val="none" w:sz="0" w:space="0" w:color="auto" w:frame="1"/>
        </w:rPr>
        <w:drawing>
          <wp:inline distT="0" distB="0" distL="0" distR="0" wp14:anchorId="43CD0E35" wp14:editId="1F40732E">
            <wp:extent cx="3631630" cy="2284800"/>
            <wp:effectExtent l="0" t="0" r="6985" b="1270"/>
            <wp:docPr id="17" name="Grafik 17" descr="https://lh6.googleusercontent.com/UPCrLx1yZCpFOyslPwK8L9quLsIWB5ZNbJaw0BMiSMDMV5Pgs6svBjv9goX75QK_Vyfn-KWz6hkIFlrx0vJ5nj_WmUaDiVpWO3SnREiCEX01KUumi8ieMdIbmeCFPYxeoa9Yf9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UPCrLx1yZCpFOyslPwK8L9quLsIWB5ZNbJaw0BMiSMDMV5Pgs6svBjv9goX75QK_Vyfn-KWz6hkIFlrx0vJ5nj_WmUaDiVpWO3SnREiCEX01KUumi8ieMdIbmeCFPYxeoa9Yf90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749" cy="2296199"/>
                    </a:xfrm>
                    <a:prstGeom prst="rect">
                      <a:avLst/>
                    </a:prstGeom>
                    <a:noFill/>
                    <a:ln>
                      <a:noFill/>
                    </a:ln>
                  </pic:spPr>
                </pic:pic>
              </a:graphicData>
            </a:graphic>
          </wp:inline>
        </w:drawing>
      </w:r>
    </w:p>
    <w:p w14:paraId="49AC008C" w14:textId="574DC4D5" w:rsidR="00A630DB" w:rsidRDefault="00351319" w:rsidP="00351319">
      <w:pPr>
        <w:pStyle w:val="Beschriftung"/>
      </w:pPr>
      <w:r>
        <w:t xml:space="preserve">Figure </w:t>
      </w:r>
      <w:fldSimple w:instr=" SEQ Figure \* ARABIC ">
        <w:r w:rsidR="00AB6DAC">
          <w:rPr>
            <w:noProof/>
          </w:rPr>
          <w:t>5</w:t>
        </w:r>
      </w:fldSimple>
      <w:r>
        <w:t>: Performance by classifier</w:t>
      </w:r>
    </w:p>
    <w:p w14:paraId="2A0A0A89" w14:textId="77777777" w:rsidR="00AB6DAC" w:rsidRDefault="00AB6DAC" w:rsidP="00AB6DAC">
      <w:pPr>
        <w:keepNext/>
      </w:pPr>
      <w:r>
        <w:rPr>
          <w:noProof/>
        </w:rPr>
        <w:drawing>
          <wp:inline distT="0" distB="0" distL="0" distR="0" wp14:anchorId="1DC550F3" wp14:editId="4D401A53">
            <wp:extent cx="3853421" cy="230831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757" cy="2317500"/>
                    </a:xfrm>
                    <a:prstGeom prst="rect">
                      <a:avLst/>
                    </a:prstGeom>
                    <a:noFill/>
                    <a:ln>
                      <a:noFill/>
                    </a:ln>
                  </pic:spPr>
                </pic:pic>
              </a:graphicData>
            </a:graphic>
          </wp:inline>
        </w:drawing>
      </w:r>
    </w:p>
    <w:p w14:paraId="7333DD4D" w14:textId="5903C63A" w:rsidR="00AB6DAC" w:rsidRPr="00AB6DAC" w:rsidRDefault="00AB6DAC" w:rsidP="00AB6DAC">
      <w:pPr>
        <w:pStyle w:val="Beschriftung"/>
      </w:pPr>
      <w:r>
        <w:t xml:space="preserve">Figure </w:t>
      </w:r>
      <w:fldSimple w:instr=" SEQ Figure \* ARABIC ">
        <w:r>
          <w:rPr>
            <w:noProof/>
          </w:rPr>
          <w:t>6</w:t>
        </w:r>
      </w:fldSimple>
      <w:r>
        <w:t>: Runtime by classifier</w:t>
      </w:r>
    </w:p>
    <w:p w14:paraId="669DDCF0" w14:textId="77777777" w:rsidR="002F24E3" w:rsidRDefault="002F24E3" w:rsidP="00A630DB">
      <w:pPr>
        <w:rPr>
          <w:lang w:val="de-AT"/>
        </w:rPr>
      </w:pPr>
      <w:r>
        <w:rPr>
          <w:noProof/>
        </w:rPr>
        <w:lastRenderedPageBreak/>
        <w:drawing>
          <wp:inline distT="0" distB="0" distL="0" distR="0" wp14:anchorId="1A71F7BF" wp14:editId="213A0D7D">
            <wp:extent cx="5657850" cy="3505200"/>
            <wp:effectExtent l="0" t="0" r="0" b="0"/>
            <wp:docPr id="29" name="Grafik 1">
              <a:extLst xmlns:a="http://schemas.openxmlformats.org/drawingml/2006/main">
                <a:ext uri="{FF2B5EF4-FFF2-40B4-BE49-F238E27FC236}">
                  <a16:creationId xmlns:a16="http://schemas.microsoft.com/office/drawing/2014/main" id="{E6238C1C-672B-4D13-ACB9-943C919B0D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E6238C1C-672B-4D13-ACB9-943C919B0D62}"/>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3505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131DA79" w14:textId="77777777" w:rsidR="002F24E3" w:rsidRDefault="002F24E3" w:rsidP="00A630DB">
      <w:pPr>
        <w:rPr>
          <w:lang w:val="de-AT"/>
        </w:rPr>
      </w:pPr>
      <w:r>
        <w:rPr>
          <w:noProof/>
        </w:rPr>
        <w:drawing>
          <wp:inline distT="0" distB="0" distL="0" distR="0" wp14:anchorId="4B24499A" wp14:editId="4A2886F1">
            <wp:extent cx="5461000" cy="3505200"/>
            <wp:effectExtent l="0" t="0" r="6350" b="0"/>
            <wp:docPr id="30" name="Grafik 1">
              <a:extLst xmlns:a="http://schemas.openxmlformats.org/drawingml/2006/main">
                <a:ext uri="{FF2B5EF4-FFF2-40B4-BE49-F238E27FC236}">
                  <a16:creationId xmlns:a16="http://schemas.microsoft.com/office/drawing/2014/main" id="{A0ED60B1-B1F3-45AC-A02A-91D6E7720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A0ED60B1-B1F3-45AC-A02A-91D6E7720457}"/>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000" cy="35052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0973465" w14:textId="77777777" w:rsidR="00A630DB" w:rsidRDefault="00A630DB" w:rsidP="00A630DB">
      <w:pPr>
        <w:rPr>
          <w:lang w:val="de-AT"/>
        </w:rPr>
      </w:pPr>
      <w:r>
        <w:rPr>
          <w:rFonts w:ascii="Arial" w:hAnsi="Arial" w:cs="Arial"/>
          <w:noProof/>
          <w:color w:val="000000"/>
          <w:bdr w:val="none" w:sz="0" w:space="0" w:color="auto" w:frame="1"/>
        </w:rPr>
        <w:lastRenderedPageBreak/>
        <w:drawing>
          <wp:inline distT="0" distB="0" distL="0" distR="0" wp14:anchorId="0FCD97E8" wp14:editId="5D495647">
            <wp:extent cx="4876800" cy="2653711"/>
            <wp:effectExtent l="0" t="0" r="0" b="0"/>
            <wp:docPr id="18" name="Grafik 18" descr="https://lh6.googleusercontent.com/cIa84b9Ml3HazbW9H1zn9mcyR8HaLbNkvoUg0AmOZyrYuMa5wMHKNF21K2_kj6qbJmZWmMHCq5jX8dUfKDA3E7dWSO_4hmWfY27mYsA7Act2Wgenp298bObDnr5C6WAbf2qzJv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cIa84b9Ml3HazbW9H1zn9mcyR8HaLbNkvoUg0AmOZyrYuMa5wMHKNF21K2_kj6qbJmZWmMHCq5jX8dUfKDA3E7dWSO_4hmWfY27mYsA7Act2Wgenp298bObDnr5C6WAbf2qzJvz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0667" cy="2666698"/>
                    </a:xfrm>
                    <a:prstGeom prst="rect">
                      <a:avLst/>
                    </a:prstGeom>
                    <a:noFill/>
                    <a:ln>
                      <a:noFill/>
                    </a:ln>
                  </pic:spPr>
                </pic:pic>
              </a:graphicData>
            </a:graphic>
          </wp:inline>
        </w:drawing>
      </w:r>
    </w:p>
    <w:p w14:paraId="43C1B167" w14:textId="77777777" w:rsidR="00025495" w:rsidRDefault="00025495" w:rsidP="00A630DB">
      <w:pPr>
        <w:rPr>
          <w:lang w:val="de-AT"/>
        </w:rPr>
      </w:pPr>
      <w:r>
        <w:rPr>
          <w:noProof/>
          <w:lang w:val="de-AT"/>
        </w:rPr>
        <w:drawing>
          <wp:inline distT="0" distB="0" distL="0" distR="0" wp14:anchorId="617FC812" wp14:editId="7E2B320D">
            <wp:extent cx="4845050" cy="27432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50" cy="2743200"/>
                    </a:xfrm>
                    <a:prstGeom prst="rect">
                      <a:avLst/>
                    </a:prstGeom>
                    <a:noFill/>
                    <a:ln>
                      <a:noFill/>
                    </a:ln>
                  </pic:spPr>
                </pic:pic>
              </a:graphicData>
            </a:graphic>
          </wp:inline>
        </w:drawing>
      </w:r>
    </w:p>
    <w:p w14:paraId="78BF846C" w14:textId="77777777" w:rsidR="00A630DB" w:rsidRDefault="00A630DB" w:rsidP="00A630DB">
      <w:pPr>
        <w:rPr>
          <w:lang w:val="de-AT"/>
        </w:rPr>
      </w:pPr>
      <w:proofErr w:type="spellStart"/>
      <w:r>
        <w:rPr>
          <w:lang w:val="de-AT"/>
        </w:rPr>
        <w:t>Fruits</w:t>
      </w:r>
      <w:proofErr w:type="spellEnd"/>
      <w:r>
        <w:rPr>
          <w:lang w:val="de-AT"/>
        </w:rPr>
        <w:t>:</w:t>
      </w:r>
    </w:p>
    <w:p w14:paraId="66481DE4" w14:textId="77777777" w:rsidR="00A630DB" w:rsidRDefault="00A630DB" w:rsidP="00A630DB">
      <w:pPr>
        <w:rPr>
          <w:lang w:val="de-AT"/>
        </w:rPr>
      </w:pPr>
      <w:r>
        <w:rPr>
          <w:rFonts w:ascii="Arial" w:hAnsi="Arial" w:cs="Arial"/>
          <w:noProof/>
          <w:color w:val="000000"/>
          <w:bdr w:val="none" w:sz="0" w:space="0" w:color="auto" w:frame="1"/>
        </w:rPr>
        <w:drawing>
          <wp:inline distT="0" distB="0" distL="0" distR="0" wp14:anchorId="5A2C22EB" wp14:editId="6A44777F">
            <wp:extent cx="5607050" cy="2101850"/>
            <wp:effectExtent l="0" t="0" r="0" b="0"/>
            <wp:docPr id="19" name="Grafik 19" descr="https://lh5.googleusercontent.com/XAJyZxgaH_egiiuZaaUsrg7QvlcAWWa-JDZzn_JyztEik58885vye30xjo72JCh9E4Mc8AVDEefUVtiObCKQ4vTfOt9IPKcnKaur0vBgq3IQzhoGOrjzkZDRBdXrvNFMoKMiDR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XAJyZxgaH_egiiuZaaUsrg7QvlcAWWa-JDZzn_JyztEik58885vye30xjo72JCh9E4Mc8AVDEefUVtiObCKQ4vTfOt9IPKcnKaur0vBgq3IQzhoGOrjzkZDRBdXrvNFMoKMiDR4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2101850"/>
                    </a:xfrm>
                    <a:prstGeom prst="rect">
                      <a:avLst/>
                    </a:prstGeom>
                    <a:noFill/>
                    <a:ln>
                      <a:noFill/>
                    </a:ln>
                  </pic:spPr>
                </pic:pic>
              </a:graphicData>
            </a:graphic>
          </wp:inline>
        </w:drawing>
      </w:r>
    </w:p>
    <w:p w14:paraId="77AF9B00" w14:textId="77777777" w:rsidR="00A630DB" w:rsidRDefault="00A630DB" w:rsidP="00A630DB">
      <w:pPr>
        <w:rPr>
          <w:lang w:val="de-AT"/>
        </w:rPr>
      </w:pPr>
      <w:r>
        <w:rPr>
          <w:rFonts w:ascii="Arial" w:hAnsi="Arial" w:cs="Arial"/>
          <w:noProof/>
          <w:color w:val="000000"/>
          <w:bdr w:val="none" w:sz="0" w:space="0" w:color="auto" w:frame="1"/>
        </w:rPr>
        <w:lastRenderedPageBreak/>
        <w:drawing>
          <wp:inline distT="0" distB="0" distL="0" distR="0" wp14:anchorId="5FA93314" wp14:editId="79196E56">
            <wp:extent cx="5657850" cy="3505200"/>
            <wp:effectExtent l="0" t="0" r="0" b="0"/>
            <wp:docPr id="20" name="Grafik 20" descr="https://lh6.googleusercontent.com/hujkBys6Edui-UKupWcD_CA8KupKo3YBwsptbBZzfrb6J5VQ364ehMYQdSiRsV7LZQEDPCnozC3zw3-eR4u98dzKdZIqhZAFIAImYc02L4KO1KaytoixnzJuroe-WBUuFI-qI5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hujkBys6Edui-UKupWcD_CA8KupKo3YBwsptbBZzfrb6J5VQ364ehMYQdSiRsV7LZQEDPCnozC3zw3-eR4u98dzKdZIqhZAFIAImYc02L4KO1KaytoixnzJuroe-WBUuFI-qI5Y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3505200"/>
                    </a:xfrm>
                    <a:prstGeom prst="rect">
                      <a:avLst/>
                    </a:prstGeom>
                    <a:noFill/>
                    <a:ln>
                      <a:noFill/>
                    </a:ln>
                  </pic:spPr>
                </pic:pic>
              </a:graphicData>
            </a:graphic>
          </wp:inline>
        </w:drawing>
      </w:r>
    </w:p>
    <w:p w14:paraId="26DA53C6" w14:textId="77777777" w:rsidR="00A630DB" w:rsidRDefault="00A630DB" w:rsidP="00A630DB">
      <w:pPr>
        <w:rPr>
          <w:lang w:val="de-AT"/>
        </w:rPr>
      </w:pPr>
      <w:r>
        <w:rPr>
          <w:rFonts w:ascii="Arial" w:hAnsi="Arial" w:cs="Arial"/>
          <w:noProof/>
          <w:color w:val="000000"/>
          <w:bdr w:val="none" w:sz="0" w:space="0" w:color="auto" w:frame="1"/>
        </w:rPr>
        <w:drawing>
          <wp:inline distT="0" distB="0" distL="0" distR="0" wp14:anchorId="5FAAE4E8" wp14:editId="3A1C884D">
            <wp:extent cx="5753100" cy="3422650"/>
            <wp:effectExtent l="0" t="0" r="0" b="6350"/>
            <wp:docPr id="21" name="Grafik 21" descr="https://lh4.googleusercontent.com/Ss81SinvrQUFU_tv9VGvJkxEIBL678sIqC96AwE8IHV-Dm4nLWLmRLjtMhQhpNLiPKL_rvEMXgmAwIz1R-5v-JVAGeuJvlaprRQvf_zpmwqDO1tUNPHY8A16V5ZD-GeVjmURaE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Ss81SinvrQUFU_tv9VGvJkxEIBL678sIqC96AwE8IHV-Dm4nLWLmRLjtMhQhpNLiPKL_rvEMXgmAwIz1R-5v-JVAGeuJvlaprRQvf_zpmwqDO1tUNPHY8A16V5ZD-GeVjmURaE9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2650"/>
                    </a:xfrm>
                    <a:prstGeom prst="rect">
                      <a:avLst/>
                    </a:prstGeom>
                    <a:noFill/>
                    <a:ln>
                      <a:noFill/>
                    </a:ln>
                  </pic:spPr>
                </pic:pic>
              </a:graphicData>
            </a:graphic>
          </wp:inline>
        </w:drawing>
      </w:r>
    </w:p>
    <w:p w14:paraId="20CCA7AD" w14:textId="77777777" w:rsidR="00A630DB" w:rsidRDefault="00A630DB" w:rsidP="00A630DB">
      <w:pPr>
        <w:rPr>
          <w:lang w:val="de-AT"/>
        </w:rPr>
      </w:pPr>
      <w:r>
        <w:rPr>
          <w:rFonts w:ascii="Arial" w:hAnsi="Arial" w:cs="Arial"/>
          <w:noProof/>
          <w:color w:val="000000"/>
          <w:bdr w:val="none" w:sz="0" w:space="0" w:color="auto" w:frame="1"/>
        </w:rPr>
        <w:lastRenderedPageBreak/>
        <w:drawing>
          <wp:inline distT="0" distB="0" distL="0" distR="0" wp14:anchorId="73A5BAA6" wp14:editId="37F679DA">
            <wp:extent cx="5753100" cy="4451350"/>
            <wp:effectExtent l="0" t="0" r="0" b="6350"/>
            <wp:docPr id="22" name="Grafik 22" descr="https://lh4.googleusercontent.com/etzTeZiN6bkSTD6BjvJG42MxZ4_SPbgKd-bro8E5wbqXVVkMrBJasHWqGjYzediQyUetLvvMro75MKz-t4aazl3GlMLGG2xEDcsbYXtsQtciO8-73uI7B5XVKvXfh2iB-931t4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4.googleusercontent.com/etzTeZiN6bkSTD6BjvJG42MxZ4_SPbgKd-bro8E5wbqXVVkMrBJasHWqGjYzediQyUetLvvMro75MKz-t4aazl3GlMLGG2xEDcsbYXtsQtciO8-73uI7B5XVKvXfh2iB-931t4a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451350"/>
                    </a:xfrm>
                    <a:prstGeom prst="rect">
                      <a:avLst/>
                    </a:prstGeom>
                    <a:noFill/>
                    <a:ln>
                      <a:noFill/>
                    </a:ln>
                  </pic:spPr>
                </pic:pic>
              </a:graphicData>
            </a:graphic>
          </wp:inline>
        </w:drawing>
      </w:r>
    </w:p>
    <w:p w14:paraId="66495C08" w14:textId="77777777" w:rsidR="00A630DB" w:rsidRDefault="00A630DB" w:rsidP="00A630DB">
      <w:pPr>
        <w:rPr>
          <w:lang w:val="de-AT"/>
        </w:rPr>
      </w:pPr>
      <w:r>
        <w:rPr>
          <w:rFonts w:ascii="Arial" w:hAnsi="Arial" w:cs="Arial"/>
          <w:noProof/>
          <w:color w:val="000000"/>
          <w:bdr w:val="none" w:sz="0" w:space="0" w:color="auto" w:frame="1"/>
        </w:rPr>
        <w:drawing>
          <wp:inline distT="0" distB="0" distL="0" distR="0" wp14:anchorId="05AD6A4E" wp14:editId="68D3D819">
            <wp:extent cx="5753100" cy="3568700"/>
            <wp:effectExtent l="0" t="0" r="0" b="0"/>
            <wp:docPr id="23" name="Grafik 23" descr="https://lh5.googleusercontent.com/aD9coWFM44YL5w6AzqftDo1klOUmDSn32SBvyTnxVeCxrpfVGpS8rpHFWec6H3c_ocK-9l20qZenxzExlCvcHe1gVsu1ciWvurRqS1Q-bjM-itT-0dC2dnwxkZN7ExpYzdRmOK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aD9coWFM44YL5w6AzqftDo1klOUmDSn32SBvyTnxVeCxrpfVGpS8rpHFWec6H3c_ocK-9l20qZenxzExlCvcHe1gVsu1ciWvurRqS1Q-bjM-itT-0dC2dnwxkZN7ExpYzdRmOKy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14:paraId="275C83FD" w14:textId="77777777" w:rsidR="00A630DB" w:rsidRDefault="00A630DB" w:rsidP="00A630DB">
      <w:pPr>
        <w:rPr>
          <w:lang w:val="de-AT"/>
        </w:rPr>
      </w:pPr>
      <w:r>
        <w:rPr>
          <w:rFonts w:ascii="Arial" w:hAnsi="Arial" w:cs="Arial"/>
          <w:noProof/>
          <w:color w:val="000000"/>
          <w:bdr w:val="none" w:sz="0" w:space="0" w:color="auto" w:frame="1"/>
        </w:rPr>
        <w:lastRenderedPageBreak/>
        <w:drawing>
          <wp:inline distT="0" distB="0" distL="0" distR="0" wp14:anchorId="221625E7" wp14:editId="46B8DB32">
            <wp:extent cx="5753100" cy="3670300"/>
            <wp:effectExtent l="0" t="0" r="0" b="6350"/>
            <wp:docPr id="24" name="Grafik 24" descr="https://lh5.googleusercontent.com/X_gZo7dAKczet3-qmrWp_SE6UvO0ZLeqNgGcph_WZPvyQ9ZYMTXs03JZ5qH_XXPwnsS3mwey400vj1D44CHt7AmD7-Yn_9gB9YEV8wLHO4V7L2FtlaQPzufVF_OKapvnhuHI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5.googleusercontent.com/X_gZo7dAKczet3-qmrWp_SE6UvO0ZLeqNgGcph_WZPvyQ9ZYMTXs03JZ5qH_XXPwnsS3mwey400vj1D44CHt7AmD7-Yn_9gB9YEV8wLHO4V7L2FtlaQPzufVF_OKapvnhuHIpE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70300"/>
                    </a:xfrm>
                    <a:prstGeom prst="rect">
                      <a:avLst/>
                    </a:prstGeom>
                    <a:noFill/>
                    <a:ln>
                      <a:noFill/>
                    </a:ln>
                  </pic:spPr>
                </pic:pic>
              </a:graphicData>
            </a:graphic>
          </wp:inline>
        </w:drawing>
      </w:r>
    </w:p>
    <w:p w14:paraId="234035A9" w14:textId="77777777" w:rsidR="00A630DB" w:rsidRDefault="00A630DB" w:rsidP="00A630DB">
      <w:pPr>
        <w:rPr>
          <w:lang w:val="de-AT"/>
        </w:rPr>
      </w:pPr>
      <w:r>
        <w:rPr>
          <w:rFonts w:ascii="Arial" w:hAnsi="Arial" w:cs="Arial"/>
          <w:noProof/>
          <w:color w:val="000000"/>
          <w:bdr w:val="none" w:sz="0" w:space="0" w:color="auto" w:frame="1"/>
        </w:rPr>
        <w:lastRenderedPageBreak/>
        <w:drawing>
          <wp:inline distT="0" distB="0" distL="0" distR="0" wp14:anchorId="3CBDE38F" wp14:editId="5BCFA8FC">
            <wp:extent cx="5486400" cy="6108700"/>
            <wp:effectExtent l="0" t="0" r="0" b="6350"/>
            <wp:docPr id="25" name="Grafik 25" descr="https://lh6.googleusercontent.com/bjAuDQHP9Q0Hea78c8nOFb4Gljlcw59tqjiDcfEwU7uwVGhaH7QcJGf-goSWlKA2yBb615KHzxZBFUE8ibufLbKb_0I3VjQXTmAdkOk0OTfYMLp66hUStY7qIyK7E_NqL7qOyM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jAuDQHP9Q0Hea78c8nOFb4Gljlcw59tqjiDcfEwU7uwVGhaH7QcJGf-goSWlKA2yBb615KHzxZBFUE8ibufLbKb_0I3VjQXTmAdkOk0OTfYMLp66hUStY7qIyK7E_NqL7qOyMy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108700"/>
                    </a:xfrm>
                    <a:prstGeom prst="rect">
                      <a:avLst/>
                    </a:prstGeom>
                    <a:noFill/>
                    <a:ln>
                      <a:noFill/>
                    </a:ln>
                  </pic:spPr>
                </pic:pic>
              </a:graphicData>
            </a:graphic>
          </wp:inline>
        </w:drawing>
      </w:r>
    </w:p>
    <w:p w14:paraId="7157696F" w14:textId="77777777" w:rsidR="00A630DB" w:rsidRDefault="00A630DB" w:rsidP="00A630DB">
      <w:pPr>
        <w:rPr>
          <w:lang w:val="de-AT"/>
        </w:rPr>
      </w:pPr>
      <w:r>
        <w:rPr>
          <w:rFonts w:ascii="Arial" w:hAnsi="Arial" w:cs="Arial"/>
          <w:noProof/>
          <w:color w:val="000000"/>
          <w:bdr w:val="none" w:sz="0" w:space="0" w:color="auto" w:frame="1"/>
        </w:rPr>
        <w:drawing>
          <wp:inline distT="0" distB="0" distL="0" distR="0" wp14:anchorId="4892A2B0" wp14:editId="3C781D4B">
            <wp:extent cx="4895850" cy="2622550"/>
            <wp:effectExtent l="0" t="0" r="0" b="6350"/>
            <wp:docPr id="26" name="Grafik 26" descr="https://lh4.googleusercontent.com/T2oql6G9KyBP0vyqkaStO9eVQCnpooOVjvgZehxVwAOUGr9q6s5JBR1oQaAD9ODQQNJK8QFZd1lWlMn7sBQVfZ_Nc9lzTpUbJM5gEmpee2vlaXGWLb6COXbp6o32qGy0kw_u4j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4.googleusercontent.com/T2oql6G9KyBP0vyqkaStO9eVQCnpooOVjvgZehxVwAOUGr9q6s5JBR1oQaAD9ODQQNJK8QFZd1lWlMn7sBQVfZ_Nc9lzTpUbJM5gEmpee2vlaXGWLb6COXbp6o32qGy0kw_u4j4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2622550"/>
                    </a:xfrm>
                    <a:prstGeom prst="rect">
                      <a:avLst/>
                    </a:prstGeom>
                    <a:noFill/>
                    <a:ln>
                      <a:noFill/>
                    </a:ln>
                  </pic:spPr>
                </pic:pic>
              </a:graphicData>
            </a:graphic>
          </wp:inline>
        </w:drawing>
      </w:r>
    </w:p>
    <w:p w14:paraId="4174CDBF" w14:textId="77777777" w:rsidR="00EB0D78" w:rsidRDefault="00EB0D78" w:rsidP="00A630DB">
      <w:pPr>
        <w:rPr>
          <w:lang w:val="de-AT"/>
        </w:rPr>
      </w:pPr>
      <w:r>
        <w:rPr>
          <w:noProof/>
          <w:lang w:val="de-AT"/>
        </w:rPr>
        <w:lastRenderedPageBreak/>
        <w:drawing>
          <wp:inline distT="0" distB="0" distL="0" distR="0" wp14:anchorId="67089A8A" wp14:editId="501D873C">
            <wp:extent cx="5086350" cy="28194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2819400"/>
                    </a:xfrm>
                    <a:prstGeom prst="rect">
                      <a:avLst/>
                    </a:prstGeom>
                    <a:noFill/>
                    <a:ln>
                      <a:noFill/>
                    </a:ln>
                  </pic:spPr>
                </pic:pic>
              </a:graphicData>
            </a:graphic>
          </wp:inline>
        </w:drawing>
      </w:r>
    </w:p>
    <w:p w14:paraId="3905ED22" w14:textId="77777777" w:rsidR="00A630DB" w:rsidRDefault="00A630DB" w:rsidP="00A630DB">
      <w:pPr>
        <w:rPr>
          <w:lang w:val="de-AT"/>
        </w:rPr>
      </w:pPr>
      <w:r>
        <w:rPr>
          <w:rFonts w:ascii="Arial" w:hAnsi="Arial" w:cs="Arial"/>
          <w:noProof/>
          <w:color w:val="000000"/>
          <w:bdr w:val="none" w:sz="0" w:space="0" w:color="auto" w:frame="1"/>
        </w:rPr>
        <w:drawing>
          <wp:inline distT="0" distB="0" distL="0" distR="0" wp14:anchorId="17D9E03E" wp14:editId="1C7C5D07">
            <wp:extent cx="5480050" cy="6057900"/>
            <wp:effectExtent l="0" t="0" r="6350" b="0"/>
            <wp:docPr id="27" name="Grafik 27" descr="https://lh4.googleusercontent.com/ZkJxJlGdz61ccW1lrKb_45mxlC2PeCHSr2LteP6MXIFnsmGAVRcusC-8-OsWU8NBGDZrrt9jy0HcLpPerfRR9aVd35JImkt5DgN96VycsesB_gow_dradh5Gw0MgB6mBnQhmA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4.googleusercontent.com/ZkJxJlGdz61ccW1lrKb_45mxlC2PeCHSr2LteP6MXIFnsmGAVRcusC-8-OsWU8NBGDZrrt9jy0HcLpPerfRR9aVd35JImkt5DgN96VycsesB_gow_dradh5Gw0MgB6mBnQhmAW-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0050" cy="6057900"/>
                    </a:xfrm>
                    <a:prstGeom prst="rect">
                      <a:avLst/>
                    </a:prstGeom>
                    <a:noFill/>
                    <a:ln>
                      <a:noFill/>
                    </a:ln>
                  </pic:spPr>
                </pic:pic>
              </a:graphicData>
            </a:graphic>
          </wp:inline>
        </w:drawing>
      </w:r>
    </w:p>
    <w:p w14:paraId="3366F58A" w14:textId="77777777" w:rsidR="00A630DB" w:rsidRPr="00A630DB" w:rsidRDefault="00A630DB" w:rsidP="00A630DB">
      <w:pPr>
        <w:pStyle w:val="berschrift2"/>
        <w:numPr>
          <w:ilvl w:val="0"/>
          <w:numId w:val="1"/>
        </w:numPr>
        <w:rPr>
          <w:lang w:val="de-AT"/>
        </w:rPr>
      </w:pPr>
      <w:proofErr w:type="spellStart"/>
      <w:r>
        <w:rPr>
          <w:lang w:val="de-AT"/>
        </w:rPr>
        <w:lastRenderedPageBreak/>
        <w:t>Convolutional</w:t>
      </w:r>
      <w:proofErr w:type="spellEnd"/>
      <w:r>
        <w:rPr>
          <w:lang w:val="de-AT"/>
        </w:rPr>
        <w:t xml:space="preserve"> </w:t>
      </w:r>
      <w:proofErr w:type="spellStart"/>
      <w:r>
        <w:rPr>
          <w:lang w:val="de-AT"/>
        </w:rPr>
        <w:t>Neural</w:t>
      </w:r>
      <w:proofErr w:type="spellEnd"/>
      <w:r>
        <w:rPr>
          <w:lang w:val="de-AT"/>
        </w:rPr>
        <w:t xml:space="preserve"> Network</w:t>
      </w:r>
    </w:p>
    <w:sectPr w:rsidR="00A630DB" w:rsidRPr="00A630DB" w:rsidSect="000573B3">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3B533" w14:textId="77777777" w:rsidR="008033E9" w:rsidRDefault="008033E9" w:rsidP="00A630DB">
      <w:pPr>
        <w:spacing w:after="0" w:line="240" w:lineRule="auto"/>
      </w:pPr>
      <w:r>
        <w:separator/>
      </w:r>
    </w:p>
  </w:endnote>
  <w:endnote w:type="continuationSeparator" w:id="0">
    <w:p w14:paraId="6EFAB443" w14:textId="77777777" w:rsidR="008033E9" w:rsidRDefault="008033E9" w:rsidP="00A63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50EEB" w14:textId="77777777" w:rsidR="008033E9" w:rsidRDefault="008033E9" w:rsidP="00A630DB">
      <w:pPr>
        <w:spacing w:after="0" w:line="240" w:lineRule="auto"/>
      </w:pPr>
      <w:r>
        <w:separator/>
      </w:r>
    </w:p>
  </w:footnote>
  <w:footnote w:type="continuationSeparator" w:id="0">
    <w:p w14:paraId="5019F82F" w14:textId="77777777" w:rsidR="008033E9" w:rsidRDefault="008033E9" w:rsidP="00A63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ED87F" w14:textId="77777777" w:rsidR="00A630DB" w:rsidRPr="00A630DB" w:rsidRDefault="00A630DB">
    <w:pPr>
      <w:pStyle w:val="Kopfzeile"/>
      <w:rPr>
        <w:lang w:val="de-AT"/>
      </w:rPr>
    </w:pPr>
    <w:r>
      <w:rPr>
        <w:lang w:val="de-AT"/>
      </w:rPr>
      <w:t>Patrick Oliver Riemer</w:t>
    </w:r>
    <w:r>
      <w:rPr>
        <w:lang w:val="de-AT"/>
      </w:rPr>
      <w:tab/>
    </w:r>
    <w:r>
      <w:rPr>
        <w:lang w:val="de-AT"/>
      </w:rPr>
      <w:tab/>
      <w:t>01452119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8A0B34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49F200BA"/>
    <w:multiLevelType w:val="hybridMultilevel"/>
    <w:tmpl w:val="BF444A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830601"/>
    <w:multiLevelType w:val="hybridMultilevel"/>
    <w:tmpl w:val="B99C32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DB"/>
    <w:rsid w:val="00025495"/>
    <w:rsid w:val="000573B3"/>
    <w:rsid w:val="00145F9F"/>
    <w:rsid w:val="001868AD"/>
    <w:rsid w:val="002F24E3"/>
    <w:rsid w:val="00351319"/>
    <w:rsid w:val="003F0AFD"/>
    <w:rsid w:val="0061340D"/>
    <w:rsid w:val="008033E9"/>
    <w:rsid w:val="008C3F2C"/>
    <w:rsid w:val="008F33C7"/>
    <w:rsid w:val="00996254"/>
    <w:rsid w:val="00A630DB"/>
    <w:rsid w:val="00AA054C"/>
    <w:rsid w:val="00AB6DAC"/>
    <w:rsid w:val="00B30C39"/>
    <w:rsid w:val="00B462D2"/>
    <w:rsid w:val="00D64C27"/>
    <w:rsid w:val="00E23B7B"/>
    <w:rsid w:val="00EB0D78"/>
    <w:rsid w:val="00EB1CE6"/>
    <w:rsid w:val="00EB5A61"/>
    <w:rsid w:val="00F03F24"/>
    <w:rsid w:val="00F2671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12C87"/>
  <w15:chartTrackingRefBased/>
  <w15:docId w15:val="{036D94A6-6306-4ACC-9605-A51B98FF4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63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63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30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630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30DB"/>
  </w:style>
  <w:style w:type="paragraph" w:styleId="Fuzeile">
    <w:name w:val="footer"/>
    <w:basedOn w:val="Standard"/>
    <w:link w:val="FuzeileZchn"/>
    <w:uiPriority w:val="99"/>
    <w:unhideWhenUsed/>
    <w:rsid w:val="00A630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30DB"/>
  </w:style>
  <w:style w:type="character" w:customStyle="1" w:styleId="berschrift1Zchn">
    <w:name w:val="Überschrift 1 Zchn"/>
    <w:basedOn w:val="Absatz-Standardschriftart"/>
    <w:link w:val="berschrift1"/>
    <w:uiPriority w:val="9"/>
    <w:rsid w:val="00A630D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630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630DB"/>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A630DB"/>
    <w:pPr>
      <w:ind w:left="720"/>
      <w:contextualSpacing/>
    </w:pPr>
  </w:style>
  <w:style w:type="paragraph" w:styleId="Beschriftung">
    <w:name w:val="caption"/>
    <w:basedOn w:val="Standard"/>
    <w:next w:val="Standard"/>
    <w:uiPriority w:val="35"/>
    <w:unhideWhenUsed/>
    <w:qFormat/>
    <w:rsid w:val="003F0AFD"/>
    <w:pPr>
      <w:spacing w:after="200" w:line="240" w:lineRule="auto"/>
    </w:pPr>
    <w:rPr>
      <w:i/>
      <w:iCs/>
      <w:color w:val="44546A" w:themeColor="text2"/>
      <w:sz w:val="18"/>
      <w:szCs w:val="18"/>
    </w:rPr>
  </w:style>
  <w:style w:type="paragraph" w:styleId="Aufzhlungszeichen">
    <w:name w:val="List Bullet"/>
    <w:basedOn w:val="Standard"/>
    <w:uiPriority w:val="99"/>
    <w:unhideWhenUsed/>
    <w:rsid w:val="003F0AFD"/>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01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405</Words>
  <Characters>2309</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wakrhs</dc:creator>
  <cp:keywords/>
  <dc:description/>
  <cp:lastModifiedBy>Patrick Riemer</cp:lastModifiedBy>
  <cp:revision>18</cp:revision>
  <dcterms:created xsi:type="dcterms:W3CDTF">2019-07-30T17:47:00Z</dcterms:created>
  <dcterms:modified xsi:type="dcterms:W3CDTF">2019-07-31T10:02:00Z</dcterms:modified>
</cp:coreProperties>
</file>