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Madel Reso</w:t>
      </w:r>
    </w:p>
    <w:p w:rsidR="00000000" w:rsidDel="00000000" w:rsidP="00000000" w:rsidRDefault="00000000" w:rsidRPr="00000000" w14:paraId="00000002">
      <w:pPr>
        <w:spacing w:after="200" w:lineRule="auto"/>
        <w:rPr/>
      </w:pPr>
      <w:r w:rsidDel="00000000" w:rsidR="00000000" w:rsidRPr="00000000">
        <w:rPr>
          <w:rtl w:val="0"/>
        </w:rPr>
        <w:t xml:space="preserve">You are a famous private investigator. Some say that Agatha Christie was actually writing about you when she wrote her murder mystery stories, which you have decided to take as a compliment. </w:t>
      </w:r>
    </w:p>
    <w:p w:rsidR="00000000" w:rsidDel="00000000" w:rsidP="00000000" w:rsidRDefault="00000000" w:rsidRPr="00000000" w14:paraId="00000003">
      <w:pPr>
        <w:spacing w:after="200" w:lineRule="auto"/>
        <w:rPr/>
      </w:pPr>
      <w:r w:rsidDel="00000000" w:rsidR="00000000" w:rsidRPr="00000000">
        <w:rPr>
          <w:rtl w:val="0"/>
        </w:rPr>
        <w:t xml:space="preserve">Years ago, you and Fyfe Gordon were together before drifting apart as your investigation work took you around the world. A chance meeting recently brought you two together and rekindled the old relationship. Fyfe mentioned that he was unhappy with the direction of the company and was updating his will so that it would go to you instead of his children (the rest of the Gordon Corporation).</w:t>
      </w:r>
    </w:p>
    <w:p w:rsidR="00000000" w:rsidDel="00000000" w:rsidP="00000000" w:rsidRDefault="00000000" w:rsidRPr="00000000" w14:paraId="00000004">
      <w:pPr>
        <w:spacing w:after="200" w:lineRule="auto"/>
        <w:rPr/>
      </w:pPr>
      <w:r w:rsidDel="00000000" w:rsidR="00000000" w:rsidRPr="00000000">
        <w:rPr>
          <w:rtl w:val="0"/>
        </w:rPr>
        <w:t xml:space="preserve">Since he made that decision, you’ve not seen him directly, though you’ve still been receiving various messages from him that put you off meeting in person or even on video. You’ve come to Procatorion to find out what happened.</w:t>
      </w:r>
    </w:p>
    <w:p w:rsidR="00000000" w:rsidDel="00000000" w:rsidP="00000000" w:rsidRDefault="00000000" w:rsidRPr="00000000" w14:paraId="00000005">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2"/>
        </w:numPr>
        <w:spacing w:after="0" w:lineRule="auto"/>
        <w:ind w:left="720" w:hanging="360"/>
        <w:rPr/>
      </w:pPr>
      <w:r w:rsidDel="00000000" w:rsidR="00000000" w:rsidRPr="00000000">
        <w:rPr>
          <w:rtl w:val="0"/>
        </w:rPr>
        <w:t xml:space="preserve">Find out what happened to Fyfe Gordon</w:t>
      </w:r>
      <w:r w:rsidDel="00000000" w:rsidR="00000000" w:rsidRPr="00000000">
        <w:rPr>
          <w:rtl w:val="0"/>
        </w:rPr>
      </w:r>
    </w:p>
    <w:p w:rsidR="00000000" w:rsidDel="00000000" w:rsidP="00000000" w:rsidRDefault="00000000" w:rsidRPr="00000000" w14:paraId="00000007">
      <w:pPr>
        <w:numPr>
          <w:ilvl w:val="1"/>
          <w:numId w:val="2"/>
        </w:numPr>
        <w:spacing w:after="0" w:lineRule="auto"/>
        <w:ind w:left="1440" w:hanging="360"/>
        <w:rPr/>
      </w:pPr>
      <w:r w:rsidDel="00000000" w:rsidR="00000000" w:rsidRPr="00000000">
        <w:rPr>
          <w:rtl w:val="0"/>
        </w:rPr>
        <w:t xml:space="preserve">The rest of the Gordon team might know what happened, so speaking to them (or just running their facilities) might give you a lead to work on.</w:t>
      </w:r>
    </w:p>
    <w:p w:rsidR="00000000" w:rsidDel="00000000" w:rsidP="00000000" w:rsidRDefault="00000000" w:rsidRPr="00000000" w14:paraId="00000008">
      <w:pPr>
        <w:pStyle w:val="Heading2"/>
        <w:spacing w:after="200" w:lineRule="auto"/>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9">
      <w:pPr>
        <w:numPr>
          <w:ilvl w:val="0"/>
          <w:numId w:val="1"/>
        </w:numPr>
        <w:spacing w:after="0" w:lineRule="auto"/>
        <w:ind w:left="720" w:hanging="360"/>
        <w:rPr/>
      </w:pPr>
      <w:r w:rsidDel="00000000" w:rsidR="00000000" w:rsidRPr="00000000">
        <w:rPr>
          <w:b w:val="1"/>
          <w:bCs w:val="1"/>
          <w:rtl w:val="0"/>
        </w:rPr>
        <w:t xml:space="preserve">Statistics</w:t>
      </w:r>
      <w:r w:rsidDel="00000000" w:rsidR="00000000" w:rsidRPr="00000000">
        <w:rPr>
          <w:rtl w:val="0"/>
        </w:rPr>
        <w:t xml:space="preserve"> - at the beginning of the game, your stats are:</w:t>
      </w:r>
    </w:p>
    <w:p w:rsidR="00000000" w:rsidDel="00000000" w:rsidP="00000000" w:rsidRDefault="00000000" w:rsidRPr="00000000" w14:paraId="0000000A">
      <w:pPr>
        <w:numPr>
          <w:ilvl w:val="1"/>
          <w:numId w:val="1"/>
        </w:numPr>
        <w:spacing w:after="0" w:lineRule="auto"/>
        <w:ind w:left="1440" w:hanging="360"/>
        <w:rPr/>
      </w:pPr>
      <w:r w:rsidDel="00000000" w:rsidR="00000000" w:rsidRPr="00000000">
        <w:rPr>
          <w:b w:val="1"/>
          <w:bCs w:val="1"/>
          <w:rtl w:val="0"/>
        </w:rPr>
        <w:t xml:space="preserve">Brute:</w:t>
      </w:r>
      <w:r w:rsidDel="00000000" w:rsidR="00000000" w:rsidRPr="00000000">
        <w:rPr>
          <w:rtl w:val="0"/>
        </w:rPr>
        <w:t xml:space="preserve"> 3</w:t>
      </w:r>
    </w:p>
    <w:p w:rsidR="00000000" w:rsidDel="00000000" w:rsidP="00000000" w:rsidRDefault="00000000" w:rsidRPr="00000000" w14:paraId="0000000B">
      <w:pPr>
        <w:numPr>
          <w:ilvl w:val="1"/>
          <w:numId w:val="1"/>
        </w:numPr>
        <w:spacing w:after="0" w:lineRule="auto"/>
        <w:ind w:left="1440" w:hanging="360"/>
        <w:rPr/>
      </w:pPr>
      <w:r w:rsidDel="00000000" w:rsidR="00000000" w:rsidRPr="00000000">
        <w:rPr>
          <w:b w:val="1"/>
          <w:bCs w:val="1"/>
          <w:rtl w:val="0"/>
        </w:rPr>
        <w:t xml:space="preserve">Hack:</w:t>
      </w:r>
      <w:r w:rsidDel="00000000" w:rsidR="00000000" w:rsidRPr="00000000">
        <w:rPr>
          <w:rtl w:val="0"/>
        </w:rPr>
        <w:t xml:space="preserve"> 3</w:t>
      </w:r>
    </w:p>
    <w:p w:rsidR="00000000" w:rsidDel="00000000" w:rsidP="00000000" w:rsidRDefault="00000000" w:rsidRPr="00000000" w14:paraId="0000000C">
      <w:pPr>
        <w:numPr>
          <w:ilvl w:val="1"/>
          <w:numId w:val="1"/>
        </w:numPr>
        <w:spacing w:after="0" w:lineRule="auto"/>
        <w:ind w:left="1440" w:hanging="360"/>
        <w:rPr/>
      </w:pPr>
      <w:r w:rsidDel="00000000" w:rsidR="00000000" w:rsidRPr="00000000">
        <w:rPr>
          <w:b w:val="1"/>
          <w:bCs w:val="1"/>
          <w:rtl w:val="0"/>
        </w:rPr>
        <w:t xml:space="preserve">Charisma:</w:t>
      </w:r>
      <w:r w:rsidDel="00000000" w:rsidR="00000000" w:rsidRPr="00000000">
        <w:rPr>
          <w:rtl w:val="0"/>
        </w:rPr>
        <w:t xml:space="preserve"> 3</w:t>
      </w:r>
    </w:p>
    <w:p w:rsidR="00000000" w:rsidDel="00000000" w:rsidP="00000000" w:rsidRDefault="00000000" w:rsidRPr="00000000" w14:paraId="0000000D">
      <w:pPr>
        <w:numPr>
          <w:ilvl w:val="1"/>
          <w:numId w:val="1"/>
        </w:numPr>
        <w:spacing w:after="0" w:lineRule="auto"/>
        <w:ind w:left="1440" w:hanging="360"/>
        <w:rPr/>
      </w:pPr>
      <w:r w:rsidDel="00000000" w:rsidR="00000000" w:rsidRPr="00000000">
        <w:rPr>
          <w:b w:val="1"/>
          <w:bCs w:val="1"/>
          <w:rtl w:val="0"/>
        </w:rPr>
        <w:t xml:space="preserve">Body:</w:t>
      </w:r>
      <w:r w:rsidDel="00000000" w:rsidR="00000000" w:rsidRPr="00000000">
        <w:rPr>
          <w:rtl w:val="0"/>
        </w:rPr>
        <w:t xml:space="preserve"> 6</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b w:val="1"/>
          <w:bCs w:val="1"/>
          <w:rtl w:val="0"/>
        </w:rPr>
        <w:t xml:space="preserve">Special rules </w:t>
      </w:r>
      <w:r w:rsidDel="00000000" w:rsidR="00000000" w:rsidRPr="00000000">
        <w:rPr>
          <w:rtl w:val="0"/>
        </w:rPr>
        <w:t xml:space="preserve">- you act like a Runner, but with the following special rules</w:t>
      </w:r>
    </w:p>
    <w:p w:rsidR="00000000" w:rsidDel="00000000" w:rsidP="00000000" w:rsidRDefault="00000000" w:rsidRPr="00000000" w14:paraId="0000000F">
      <w:pPr>
        <w:numPr>
          <w:ilvl w:val="1"/>
          <w:numId w:val="1"/>
        </w:numPr>
        <w:spacing w:after="0" w:lineRule="auto"/>
        <w:ind w:left="1440" w:hanging="360"/>
        <w:rPr/>
      </w:pPr>
      <w:r w:rsidDel="00000000" w:rsidR="00000000" w:rsidRPr="00000000">
        <w:rPr>
          <w:rtl w:val="0"/>
        </w:rPr>
        <w:t xml:space="preserve">You may Direct Security from a Facility. While doing so, you may use your own money to Activate / Boost / Charge cards as well as the Facility's budget.</w:t>
      </w:r>
    </w:p>
    <w:p w:rsidR="00000000" w:rsidDel="00000000" w:rsidP="00000000" w:rsidRDefault="00000000" w:rsidRPr="00000000" w14:paraId="00000010">
      <w:pPr>
        <w:numPr>
          <w:ilvl w:val="1"/>
          <w:numId w:val="1"/>
        </w:numPr>
        <w:spacing w:after="200" w:lineRule="auto"/>
        <w:ind w:left="1440" w:hanging="360"/>
        <w:rPr/>
      </w:pPr>
      <w:r w:rsidDel="00000000" w:rsidR="00000000" w:rsidRPr="00000000">
        <w:rPr>
          <w:rtl w:val="0"/>
        </w:rPr>
        <w:t xml:space="preserve">You may pay Control 2 Credits each to create a data trap. When a runner is accessing cards when you are Directing Security in that Facility, you may use a data trap the first time they access a card. If they fail the check, they take a Wound and a Tag and the Access is lost.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s8pg6faVBLifEnT4XedIM0rKw==">CgMxLjAyCGguZ2pkZ3hzMgloLjMwajB6bGwyCWguMWZvYjl0ZTgAciExYjdWTS1vbmNldEVRVUJDU1JxTXdTUk5hNEFHblVndE0=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