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C1" w:rsidRPr="00013B6E" w:rsidRDefault="00CB78E4" w:rsidP="00013B6E">
      <w:pPr>
        <w:jc w:val="both"/>
        <w:rPr>
          <w:rFonts w:ascii="Arial" w:hAnsi="Arial" w:cs="Arial"/>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Um Shopping quer melhorar o atendimento da praça de alimentação. Um projeto piloto, será realizado com três restaurantes. O projeto é denominado Fila Zero. O nome final ainda não foi definido, então você pode sugerir um.</w:t>
      </w:r>
    </w:p>
    <w:p w:rsidR="0053700E" w:rsidRPr="00013B6E" w:rsidRDefault="0053700E" w:rsidP="00013B6E">
      <w:pPr>
        <w:jc w:val="both"/>
        <w:rPr>
          <w:rFonts w:ascii="Arial" w:hAnsi="Arial" w:cs="Arial"/>
          <w:sz w:val="24"/>
          <w:szCs w:val="24"/>
        </w:rPr>
      </w:pPr>
      <w:r w:rsidRPr="00013B6E">
        <w:rPr>
          <w:rFonts w:ascii="Arial" w:hAnsi="Arial" w:cs="Arial"/>
          <w:sz w:val="24"/>
          <w:szCs w:val="24"/>
        </w:rPr>
        <w:t>Os requisitos foram levantados da seguinte forma:</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 xml:space="preserve">1. [F] O cliente deve se cadastrar no sistema; (nome, </w:t>
      </w:r>
      <w:proofErr w:type="spellStart"/>
      <w:r w:rsidRPr="00976950">
        <w:rPr>
          <w:rFonts w:ascii="Arial" w:hAnsi="Arial" w:cs="Arial"/>
          <w:color w:val="FFC000"/>
          <w:sz w:val="24"/>
          <w:szCs w:val="24"/>
        </w:rPr>
        <w:t>rg</w:t>
      </w:r>
      <w:proofErr w:type="spellEnd"/>
      <w:r w:rsidRPr="00976950">
        <w:rPr>
          <w:rFonts w:ascii="Arial" w:hAnsi="Arial" w:cs="Arial"/>
          <w:color w:val="FFC000"/>
          <w:sz w:val="24"/>
          <w:szCs w:val="24"/>
        </w:rPr>
        <w:t xml:space="preserve">, </w:t>
      </w:r>
      <w:proofErr w:type="spellStart"/>
      <w:r w:rsidRPr="00976950">
        <w:rPr>
          <w:rFonts w:ascii="Arial" w:hAnsi="Arial" w:cs="Arial"/>
          <w:color w:val="FFC000"/>
          <w:sz w:val="24"/>
          <w:szCs w:val="24"/>
        </w:rPr>
        <w:t>cpf</w:t>
      </w:r>
      <w:proofErr w:type="spellEnd"/>
      <w:r w:rsidRPr="00976950">
        <w:rPr>
          <w:rFonts w:ascii="Arial" w:hAnsi="Arial" w:cs="Arial"/>
          <w:color w:val="FFC000"/>
          <w:sz w:val="24"/>
          <w:szCs w:val="24"/>
        </w:rPr>
        <w:t>, endereço, telefone, login e senha)</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2. [F] O cliente poderá alterar seus dados, sempre que quiser;</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3. [F] O cliente poderá fazer seu pedido pelo sistema e deverá fazer o pagamento;</w:t>
      </w:r>
    </w:p>
    <w:p w:rsidR="0053700E" w:rsidRPr="00DC4EF3" w:rsidRDefault="0053700E" w:rsidP="00013B6E">
      <w:pPr>
        <w:jc w:val="both"/>
        <w:rPr>
          <w:rFonts w:ascii="Arial" w:hAnsi="Arial" w:cs="Arial"/>
          <w:color w:val="FFC000"/>
          <w:sz w:val="24"/>
          <w:szCs w:val="24"/>
        </w:rPr>
      </w:pPr>
      <w:r w:rsidRPr="00DC4EF3">
        <w:rPr>
          <w:rFonts w:ascii="Arial" w:hAnsi="Arial" w:cs="Arial"/>
          <w:color w:val="FFC000"/>
          <w:sz w:val="24"/>
          <w:szCs w:val="24"/>
        </w:rPr>
        <w:t>4. Quando o pedido do cliente estiver pronto, ele receberá uma mensagem avisando que pode retirar através de uma senha que será enviada na mensagem;</w:t>
      </w:r>
    </w:p>
    <w:p w:rsidR="0053700E" w:rsidRPr="00013B6E" w:rsidRDefault="0053700E" w:rsidP="00013B6E">
      <w:pPr>
        <w:jc w:val="both"/>
        <w:rPr>
          <w:rFonts w:ascii="Arial" w:hAnsi="Arial" w:cs="Arial"/>
          <w:sz w:val="24"/>
          <w:szCs w:val="24"/>
        </w:rPr>
      </w:pPr>
      <w:r w:rsidRPr="00013B6E">
        <w:rPr>
          <w:rFonts w:ascii="Arial" w:hAnsi="Arial" w:cs="Arial"/>
          <w:sz w:val="24"/>
          <w:szCs w:val="24"/>
        </w:rPr>
        <w:t>5. O cliente pode repetir um pedido antigo (comprar as mesmas coisas outra vez);</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6. [F</w:t>
      </w:r>
      <w:proofErr w:type="gramStart"/>
      <w:r w:rsidRPr="00976950">
        <w:rPr>
          <w:rFonts w:ascii="Arial" w:hAnsi="Arial" w:cs="Arial"/>
          <w:color w:val="FFC000"/>
          <w:sz w:val="24"/>
          <w:szCs w:val="24"/>
        </w:rPr>
        <w:t>]  O</w:t>
      </w:r>
      <w:proofErr w:type="gramEnd"/>
      <w:r w:rsidRPr="00976950">
        <w:rPr>
          <w:rFonts w:ascii="Arial" w:hAnsi="Arial" w:cs="Arial"/>
          <w:color w:val="FFC000"/>
          <w:sz w:val="24"/>
          <w:szCs w:val="24"/>
        </w:rPr>
        <w:t xml:space="preserve"> cliente pode visualizar o cardápio e preços das bebidas (cerveja, refrigerante, suco, café e agua) e comidas (salmão, ossobuco, salada, batata frita, prato do dia);</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7. [F</w:t>
      </w:r>
      <w:proofErr w:type="gramStart"/>
      <w:r w:rsidRPr="00976950">
        <w:rPr>
          <w:rFonts w:ascii="Arial" w:hAnsi="Arial" w:cs="Arial"/>
          <w:color w:val="FFC000"/>
          <w:sz w:val="24"/>
          <w:szCs w:val="24"/>
        </w:rPr>
        <w:t>] Deve</w:t>
      </w:r>
      <w:proofErr w:type="gramEnd"/>
      <w:r w:rsidRPr="00976950">
        <w:rPr>
          <w:rFonts w:ascii="Arial" w:hAnsi="Arial" w:cs="Arial"/>
          <w:color w:val="FFC000"/>
          <w:sz w:val="24"/>
          <w:szCs w:val="24"/>
        </w:rPr>
        <w:t xml:space="preserve"> haver o registro do dia, mês e ano da compra.</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8. [F</w:t>
      </w:r>
      <w:proofErr w:type="gramStart"/>
      <w:r w:rsidRPr="00976950">
        <w:rPr>
          <w:rFonts w:ascii="Arial" w:hAnsi="Arial" w:cs="Arial"/>
          <w:color w:val="FFC000"/>
          <w:sz w:val="24"/>
          <w:szCs w:val="24"/>
        </w:rPr>
        <w:t>]  O</w:t>
      </w:r>
      <w:proofErr w:type="gramEnd"/>
      <w:r w:rsidRPr="00976950">
        <w:rPr>
          <w:rFonts w:ascii="Arial" w:hAnsi="Arial" w:cs="Arial"/>
          <w:color w:val="FFC000"/>
          <w:sz w:val="24"/>
          <w:szCs w:val="24"/>
        </w:rPr>
        <w:t xml:space="preserve"> pagamento pode ser realizado com dinheiro ou cartão. Caso o cliente queira pagar com dinheiro, o sistema deve calcular o troco, se necessário.</w:t>
      </w:r>
    </w:p>
    <w:p w:rsidR="0053700E" w:rsidRPr="00976950" w:rsidRDefault="0053700E" w:rsidP="00013B6E">
      <w:pPr>
        <w:jc w:val="both"/>
        <w:rPr>
          <w:rFonts w:ascii="Arial" w:hAnsi="Arial" w:cs="Arial"/>
          <w:color w:val="FFC000"/>
          <w:sz w:val="24"/>
          <w:szCs w:val="24"/>
        </w:rPr>
      </w:pPr>
      <w:r w:rsidRPr="00976950">
        <w:rPr>
          <w:rFonts w:ascii="Arial" w:hAnsi="Arial" w:cs="Arial"/>
          <w:color w:val="FFC000"/>
          <w:sz w:val="24"/>
          <w:szCs w:val="24"/>
        </w:rPr>
        <w:t>9. [F] O sistema tem um modo de administração para a loja;</w:t>
      </w:r>
    </w:p>
    <w:p w:rsidR="0053700E" w:rsidRPr="00013B6E" w:rsidRDefault="0053700E" w:rsidP="00013B6E">
      <w:pPr>
        <w:jc w:val="both"/>
        <w:rPr>
          <w:rFonts w:ascii="Arial" w:hAnsi="Arial" w:cs="Arial"/>
          <w:sz w:val="24"/>
          <w:szCs w:val="24"/>
        </w:rPr>
      </w:pPr>
      <w:r w:rsidRPr="00013B6E">
        <w:rPr>
          <w:rFonts w:ascii="Arial" w:hAnsi="Arial" w:cs="Arial"/>
          <w:sz w:val="24"/>
          <w:szCs w:val="24"/>
        </w:rPr>
        <w:t>10. [F</w:t>
      </w:r>
      <w:proofErr w:type="gramStart"/>
      <w:r w:rsidRPr="00013B6E">
        <w:rPr>
          <w:rFonts w:ascii="Arial" w:hAnsi="Arial" w:cs="Arial"/>
          <w:sz w:val="24"/>
          <w:szCs w:val="24"/>
        </w:rPr>
        <w:t>]  Neste</w:t>
      </w:r>
      <w:proofErr w:type="gramEnd"/>
      <w:r w:rsidRPr="00013B6E">
        <w:rPr>
          <w:rFonts w:ascii="Arial" w:hAnsi="Arial" w:cs="Arial"/>
          <w:sz w:val="24"/>
          <w:szCs w:val="24"/>
        </w:rPr>
        <w:t xml:space="preserve"> modo, o </w:t>
      </w:r>
      <w:r w:rsidR="00873FC6">
        <w:rPr>
          <w:rFonts w:ascii="Arial" w:hAnsi="Arial" w:cs="Arial"/>
          <w:sz w:val="24"/>
          <w:szCs w:val="24"/>
        </w:rPr>
        <w:t>Administrador</w:t>
      </w:r>
      <w:r w:rsidRPr="00013B6E">
        <w:rPr>
          <w:rFonts w:ascii="Arial" w:hAnsi="Arial" w:cs="Arial"/>
          <w:sz w:val="24"/>
          <w:szCs w:val="24"/>
        </w:rPr>
        <w:t xml:space="preserve"> visualiza o pedido do cliente – ou seja, os pedidos em aberto;</w:t>
      </w:r>
    </w:p>
    <w:p w:rsidR="0053700E" w:rsidRPr="00013B6E" w:rsidRDefault="0053700E" w:rsidP="00013B6E">
      <w:pPr>
        <w:jc w:val="both"/>
        <w:rPr>
          <w:rFonts w:ascii="Arial" w:hAnsi="Arial" w:cs="Arial"/>
          <w:sz w:val="24"/>
          <w:szCs w:val="24"/>
        </w:rPr>
      </w:pPr>
      <w:r w:rsidRPr="00013B6E">
        <w:rPr>
          <w:rFonts w:ascii="Arial" w:hAnsi="Arial" w:cs="Arial"/>
          <w:sz w:val="24"/>
          <w:szCs w:val="24"/>
        </w:rPr>
        <w:t xml:space="preserve">11. Quando o cliente chega para retirar o pedido: deve-se conferir se a senha que o cliente forneceu é a mesma que foi envida </w:t>
      </w:r>
      <w:proofErr w:type="gramStart"/>
      <w:r w:rsidRPr="00013B6E">
        <w:rPr>
          <w:rFonts w:ascii="Arial" w:hAnsi="Arial" w:cs="Arial"/>
          <w:sz w:val="24"/>
          <w:szCs w:val="24"/>
        </w:rPr>
        <w:t>à</w:t>
      </w:r>
      <w:proofErr w:type="gramEnd"/>
      <w:r w:rsidRPr="00013B6E">
        <w:rPr>
          <w:rFonts w:ascii="Arial" w:hAnsi="Arial" w:cs="Arial"/>
          <w:sz w:val="24"/>
          <w:szCs w:val="24"/>
        </w:rPr>
        <w:t xml:space="preserve"> ele;</w:t>
      </w:r>
    </w:p>
    <w:p w:rsidR="0053700E" w:rsidRPr="00013B6E" w:rsidRDefault="0053700E" w:rsidP="00013B6E">
      <w:pPr>
        <w:tabs>
          <w:tab w:val="left" w:pos="6480"/>
        </w:tabs>
        <w:jc w:val="both"/>
        <w:rPr>
          <w:rFonts w:ascii="Arial" w:hAnsi="Arial" w:cs="Arial"/>
          <w:sz w:val="24"/>
          <w:szCs w:val="24"/>
        </w:rPr>
      </w:pPr>
      <w:r w:rsidRPr="00013B6E">
        <w:rPr>
          <w:rFonts w:ascii="Arial" w:hAnsi="Arial" w:cs="Arial"/>
          <w:sz w:val="24"/>
          <w:szCs w:val="24"/>
        </w:rPr>
        <w:t xml:space="preserve">12. Após entregar o pedido, o </w:t>
      </w:r>
      <w:proofErr w:type="spellStart"/>
      <w:r w:rsidR="000E457A">
        <w:rPr>
          <w:rFonts w:ascii="Arial" w:hAnsi="Arial" w:cs="Arial"/>
          <w:sz w:val="24"/>
          <w:szCs w:val="24"/>
        </w:rPr>
        <w:t>adm</w:t>
      </w:r>
      <w:proofErr w:type="spellEnd"/>
      <w:r w:rsidRPr="00013B6E">
        <w:rPr>
          <w:rFonts w:ascii="Arial" w:hAnsi="Arial" w:cs="Arial"/>
          <w:sz w:val="24"/>
          <w:szCs w:val="24"/>
        </w:rPr>
        <w:t xml:space="preserve"> informa ao sistema que a entrega foi realizada.</w:t>
      </w:r>
    </w:p>
    <w:p w:rsidR="0053700E" w:rsidRPr="00013B6E" w:rsidRDefault="0053700E" w:rsidP="00013B6E">
      <w:pPr>
        <w:jc w:val="both"/>
        <w:rPr>
          <w:rFonts w:ascii="Arial" w:hAnsi="Arial" w:cs="Arial"/>
          <w:sz w:val="24"/>
          <w:szCs w:val="24"/>
        </w:rPr>
      </w:pPr>
      <w:r w:rsidRPr="00013B6E">
        <w:rPr>
          <w:rFonts w:ascii="Arial" w:hAnsi="Arial" w:cs="Arial"/>
          <w:sz w:val="24"/>
          <w:szCs w:val="24"/>
        </w:rPr>
        <w:t>13. O sistema deve permitir exibir um relatório dos pratos mais vendidos, das bebidas mais vendidas, dos pedidos encerrados, dos pedidos em aberto, do total de vendas, do total de vendas de bebidas, do total de vendas de comida, por dia ou por mês.</w:t>
      </w:r>
    </w:p>
    <w:p w:rsidR="0053700E" w:rsidRPr="00013B6E" w:rsidRDefault="0053700E" w:rsidP="00013B6E">
      <w:pPr>
        <w:jc w:val="both"/>
        <w:rPr>
          <w:rFonts w:ascii="Arial" w:hAnsi="Arial" w:cs="Arial"/>
          <w:sz w:val="24"/>
          <w:szCs w:val="24"/>
        </w:rPr>
      </w:pPr>
      <w:r w:rsidRPr="00013B6E">
        <w:rPr>
          <w:rFonts w:ascii="Arial" w:hAnsi="Arial" w:cs="Arial"/>
          <w:sz w:val="24"/>
          <w:szCs w:val="24"/>
        </w:rPr>
        <w:lastRenderedPageBreak/>
        <w:t>14.</w:t>
      </w:r>
      <w:r w:rsidR="00013B6E" w:rsidRPr="00013B6E">
        <w:rPr>
          <w:rFonts w:ascii="Arial" w:hAnsi="Arial" w:cs="Arial"/>
          <w:sz w:val="24"/>
          <w:szCs w:val="24"/>
        </w:rPr>
        <w:t xml:space="preserve"> [F] </w:t>
      </w:r>
      <w:r w:rsidRPr="00013B6E">
        <w:rPr>
          <w:rFonts w:ascii="Arial" w:hAnsi="Arial" w:cs="Arial"/>
          <w:sz w:val="24"/>
          <w:szCs w:val="24"/>
        </w:rPr>
        <w:t>O sistema deve possuir um modulo para a cozinha visualizar os pedidos pendentes (que já foram pagos);</w:t>
      </w:r>
    </w:p>
    <w:p w:rsidR="0053700E" w:rsidRPr="00013B6E" w:rsidRDefault="0053700E" w:rsidP="00013B6E">
      <w:pPr>
        <w:jc w:val="both"/>
        <w:rPr>
          <w:rFonts w:ascii="Arial" w:hAnsi="Arial" w:cs="Arial"/>
          <w:sz w:val="24"/>
          <w:szCs w:val="24"/>
        </w:rPr>
      </w:pPr>
      <w:r w:rsidRPr="00013B6E">
        <w:rPr>
          <w:rFonts w:ascii="Arial" w:hAnsi="Arial" w:cs="Arial"/>
          <w:sz w:val="24"/>
          <w:szCs w:val="24"/>
        </w:rPr>
        <w:t>15.</w:t>
      </w:r>
      <w:r w:rsidR="00013B6E" w:rsidRPr="00013B6E">
        <w:rPr>
          <w:rFonts w:ascii="Arial" w:hAnsi="Arial" w:cs="Arial"/>
          <w:sz w:val="24"/>
          <w:szCs w:val="24"/>
        </w:rPr>
        <w:t xml:space="preserve"> [F</w:t>
      </w:r>
      <w:proofErr w:type="gramStart"/>
      <w:r w:rsidR="00013B6E" w:rsidRPr="00013B6E">
        <w:rPr>
          <w:rFonts w:ascii="Arial" w:hAnsi="Arial" w:cs="Arial"/>
          <w:sz w:val="24"/>
          <w:szCs w:val="24"/>
        </w:rPr>
        <w:t xml:space="preserve">] </w:t>
      </w:r>
      <w:r w:rsidRPr="00013B6E">
        <w:rPr>
          <w:rFonts w:ascii="Arial" w:hAnsi="Arial" w:cs="Arial"/>
          <w:sz w:val="24"/>
          <w:szCs w:val="24"/>
        </w:rPr>
        <w:t>De</w:t>
      </w:r>
      <w:r w:rsidR="00013B6E" w:rsidRPr="00013B6E">
        <w:rPr>
          <w:rFonts w:ascii="Arial" w:hAnsi="Arial" w:cs="Arial"/>
          <w:sz w:val="24"/>
          <w:szCs w:val="24"/>
        </w:rPr>
        <w:t>ve</w:t>
      </w:r>
      <w:proofErr w:type="gramEnd"/>
      <w:r w:rsidRPr="00013B6E">
        <w:rPr>
          <w:rFonts w:ascii="Arial" w:hAnsi="Arial" w:cs="Arial"/>
          <w:sz w:val="24"/>
          <w:szCs w:val="24"/>
        </w:rPr>
        <w:t xml:space="preserve"> ser apresentado sempre uma lista, por ordem do pedido;</w:t>
      </w:r>
    </w:p>
    <w:p w:rsidR="0053700E" w:rsidRPr="00013B6E" w:rsidRDefault="0053700E" w:rsidP="00013B6E">
      <w:pPr>
        <w:jc w:val="both"/>
        <w:rPr>
          <w:rFonts w:ascii="Arial" w:hAnsi="Arial" w:cs="Arial"/>
          <w:sz w:val="24"/>
          <w:szCs w:val="24"/>
        </w:rPr>
      </w:pPr>
      <w:r w:rsidRPr="00013B6E">
        <w:rPr>
          <w:rFonts w:ascii="Arial" w:hAnsi="Arial" w:cs="Arial"/>
          <w:sz w:val="24"/>
          <w:szCs w:val="24"/>
        </w:rPr>
        <w:t>16.</w:t>
      </w:r>
      <w:r w:rsidR="00013B6E" w:rsidRPr="00013B6E">
        <w:rPr>
          <w:rFonts w:ascii="Arial" w:hAnsi="Arial" w:cs="Arial"/>
          <w:sz w:val="24"/>
          <w:szCs w:val="24"/>
        </w:rPr>
        <w:t xml:space="preserve"> </w:t>
      </w:r>
      <w:r w:rsidRPr="00013B6E">
        <w:rPr>
          <w:rFonts w:ascii="Arial" w:hAnsi="Arial" w:cs="Arial"/>
          <w:sz w:val="24"/>
          <w:szCs w:val="24"/>
        </w:rPr>
        <w:t>Quand</w:t>
      </w:r>
      <w:r w:rsidR="00013B6E" w:rsidRPr="00013B6E">
        <w:rPr>
          <w:rFonts w:ascii="Arial" w:hAnsi="Arial" w:cs="Arial"/>
          <w:sz w:val="24"/>
          <w:szCs w:val="24"/>
        </w:rPr>
        <w:t>o a cozinha terminar o pedido, é emitido uma senha para o cliente retirar o pedido.</w:t>
      </w:r>
    </w:p>
    <w:p w:rsidR="00013B6E" w:rsidRPr="00013B6E" w:rsidRDefault="00013B6E" w:rsidP="00013B6E">
      <w:pPr>
        <w:jc w:val="both"/>
        <w:rPr>
          <w:rFonts w:ascii="Arial" w:hAnsi="Arial" w:cs="Arial"/>
          <w:b/>
          <w:color w:val="FF0000"/>
          <w:sz w:val="24"/>
          <w:szCs w:val="24"/>
        </w:rPr>
      </w:pPr>
      <w:r w:rsidRPr="00013B6E">
        <w:rPr>
          <w:rFonts w:ascii="Arial" w:hAnsi="Arial" w:cs="Arial"/>
          <w:b/>
          <w:color w:val="FF0000"/>
          <w:sz w:val="24"/>
          <w:szCs w:val="24"/>
        </w:rPr>
        <w:t>Regras:</w:t>
      </w:r>
    </w:p>
    <w:p w:rsidR="00013B6E" w:rsidRPr="00013B6E" w:rsidRDefault="00013B6E" w:rsidP="00013B6E">
      <w:pPr>
        <w:jc w:val="both"/>
        <w:rPr>
          <w:rFonts w:ascii="Arial" w:hAnsi="Arial" w:cs="Arial"/>
          <w:sz w:val="24"/>
          <w:szCs w:val="24"/>
        </w:rPr>
      </w:pPr>
      <w:r w:rsidRPr="00013B6E">
        <w:rPr>
          <w:rFonts w:ascii="Arial" w:hAnsi="Arial" w:cs="Arial"/>
          <w:sz w:val="24"/>
          <w:szCs w:val="24"/>
        </w:rPr>
        <w:t>É obrigatório o uso de OO, tratamento de exceção e lista.</w:t>
      </w:r>
    </w:p>
    <w:p w:rsidR="00013B6E" w:rsidRPr="00013B6E" w:rsidRDefault="00013B6E" w:rsidP="00013B6E">
      <w:pPr>
        <w:jc w:val="both"/>
        <w:rPr>
          <w:rFonts w:ascii="Arial" w:hAnsi="Arial" w:cs="Arial"/>
          <w:sz w:val="24"/>
          <w:szCs w:val="24"/>
        </w:rPr>
      </w:pPr>
      <w:r w:rsidRPr="00013B6E">
        <w:rPr>
          <w:rFonts w:ascii="Arial" w:hAnsi="Arial" w:cs="Arial"/>
          <w:sz w:val="24"/>
          <w:szCs w:val="24"/>
        </w:rPr>
        <w:t xml:space="preserve">A senha do administrador e cozinha pode ser default (in código). Administrador: senha – </w:t>
      </w:r>
      <w:proofErr w:type="spellStart"/>
      <w:r w:rsidRPr="00013B6E">
        <w:rPr>
          <w:rFonts w:ascii="Arial" w:hAnsi="Arial" w:cs="Arial"/>
          <w:sz w:val="24"/>
          <w:szCs w:val="24"/>
        </w:rPr>
        <w:t>adm</w:t>
      </w:r>
      <w:proofErr w:type="spellEnd"/>
      <w:r w:rsidRPr="00013B6E">
        <w:rPr>
          <w:rFonts w:ascii="Arial" w:hAnsi="Arial" w:cs="Arial"/>
          <w:sz w:val="24"/>
          <w:szCs w:val="24"/>
        </w:rPr>
        <w:t xml:space="preserve"> e </w:t>
      </w:r>
      <w:proofErr w:type="spellStart"/>
      <w:r w:rsidRPr="00013B6E">
        <w:rPr>
          <w:rFonts w:ascii="Arial" w:hAnsi="Arial" w:cs="Arial"/>
          <w:sz w:val="24"/>
          <w:szCs w:val="24"/>
        </w:rPr>
        <w:t>login</w:t>
      </w:r>
      <w:proofErr w:type="spellEnd"/>
      <w:r w:rsidRPr="00013B6E">
        <w:rPr>
          <w:rFonts w:ascii="Arial" w:hAnsi="Arial" w:cs="Arial"/>
          <w:sz w:val="24"/>
          <w:szCs w:val="24"/>
        </w:rPr>
        <w:t xml:space="preserve"> </w:t>
      </w:r>
      <w:r w:rsidR="008C3F6D">
        <w:rPr>
          <w:rFonts w:ascii="Arial" w:hAnsi="Arial" w:cs="Arial"/>
          <w:sz w:val="24"/>
          <w:szCs w:val="24"/>
        </w:rPr>
        <w:t xml:space="preserve">– adm. Cozinha – senha – </w:t>
      </w:r>
      <w:proofErr w:type="spellStart"/>
      <w:r w:rsidR="008C3F6D">
        <w:rPr>
          <w:rFonts w:ascii="Arial" w:hAnsi="Arial" w:cs="Arial"/>
          <w:sz w:val="24"/>
          <w:szCs w:val="24"/>
        </w:rPr>
        <w:t>coz</w:t>
      </w:r>
      <w:proofErr w:type="spellEnd"/>
      <w:r w:rsidR="008C3F6D">
        <w:rPr>
          <w:rFonts w:ascii="Arial" w:hAnsi="Arial" w:cs="Arial"/>
          <w:sz w:val="24"/>
          <w:szCs w:val="24"/>
        </w:rPr>
        <w:t xml:space="preserve">, </w:t>
      </w:r>
      <w:proofErr w:type="spellStart"/>
      <w:r w:rsidR="008C3F6D" w:rsidRPr="008C3F6D">
        <w:rPr>
          <w:rFonts w:ascii="Arial" w:hAnsi="Arial" w:cs="Arial"/>
          <w:sz w:val="24"/>
          <w:szCs w:val="24"/>
          <w:u w:val="single"/>
        </w:rPr>
        <w:t>lo</w:t>
      </w:r>
      <w:r w:rsidRPr="008C3F6D">
        <w:rPr>
          <w:rFonts w:ascii="Arial" w:hAnsi="Arial" w:cs="Arial"/>
          <w:sz w:val="24"/>
          <w:szCs w:val="24"/>
          <w:u w:val="single"/>
        </w:rPr>
        <w:t>gin</w:t>
      </w:r>
      <w:proofErr w:type="spellEnd"/>
      <w:r w:rsidRPr="00013B6E">
        <w:rPr>
          <w:rFonts w:ascii="Arial" w:hAnsi="Arial" w:cs="Arial"/>
          <w:sz w:val="24"/>
          <w:szCs w:val="24"/>
        </w:rPr>
        <w:t xml:space="preserve"> – </w:t>
      </w:r>
      <w:proofErr w:type="spellStart"/>
      <w:r w:rsidRPr="00013B6E">
        <w:rPr>
          <w:rFonts w:ascii="Arial" w:hAnsi="Arial" w:cs="Arial"/>
          <w:sz w:val="24"/>
          <w:szCs w:val="24"/>
        </w:rPr>
        <w:t>coz</w:t>
      </w:r>
      <w:proofErr w:type="spellEnd"/>
      <w:r w:rsidRPr="00013B6E">
        <w:rPr>
          <w:rFonts w:ascii="Arial" w:hAnsi="Arial" w:cs="Arial"/>
          <w:sz w:val="24"/>
          <w:szCs w:val="24"/>
        </w:rPr>
        <w:t>.</w:t>
      </w:r>
    </w:p>
    <w:p w:rsidR="00013B6E" w:rsidRPr="00013B6E" w:rsidRDefault="00013B6E" w:rsidP="00013B6E">
      <w:pPr>
        <w:jc w:val="both"/>
        <w:rPr>
          <w:rFonts w:ascii="Arial" w:hAnsi="Arial" w:cs="Arial"/>
          <w:sz w:val="24"/>
          <w:szCs w:val="24"/>
        </w:rPr>
      </w:pPr>
      <w:r w:rsidRPr="00013B6E">
        <w:rPr>
          <w:rFonts w:ascii="Arial" w:hAnsi="Arial" w:cs="Arial"/>
          <w:sz w:val="24"/>
          <w:szCs w:val="24"/>
        </w:rPr>
        <w:t>Não aceitar valor de pagamento menor que a compra.</w:t>
      </w:r>
    </w:p>
    <w:p w:rsidR="00013B6E" w:rsidRPr="00DC4EF3" w:rsidRDefault="00013B6E" w:rsidP="00013B6E">
      <w:pPr>
        <w:jc w:val="both"/>
        <w:rPr>
          <w:rFonts w:ascii="Arial" w:hAnsi="Arial" w:cs="Arial"/>
          <w:sz w:val="24"/>
          <w:szCs w:val="24"/>
          <w:u w:val="single"/>
        </w:rPr>
      </w:pPr>
      <w:bookmarkStart w:id="0" w:name="_GoBack"/>
      <w:bookmarkEnd w:id="0"/>
    </w:p>
    <w:sectPr w:rsidR="00013B6E" w:rsidRPr="00DC4EF3">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8E4" w:rsidRDefault="00CB78E4" w:rsidP="00013B6E">
      <w:pPr>
        <w:spacing w:after="0" w:line="240" w:lineRule="auto"/>
      </w:pPr>
      <w:r>
        <w:separator/>
      </w:r>
    </w:p>
  </w:endnote>
  <w:endnote w:type="continuationSeparator" w:id="0">
    <w:p w:rsidR="00CB78E4" w:rsidRDefault="00CB78E4" w:rsidP="0001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8E4" w:rsidRDefault="00CB78E4" w:rsidP="00013B6E">
      <w:pPr>
        <w:spacing w:after="0" w:line="240" w:lineRule="auto"/>
      </w:pPr>
      <w:r>
        <w:separator/>
      </w:r>
    </w:p>
  </w:footnote>
  <w:footnote w:type="continuationSeparator" w:id="0">
    <w:p w:rsidR="00CB78E4" w:rsidRDefault="00CB78E4" w:rsidP="0001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6E" w:rsidRDefault="00013B6E" w:rsidP="00013B6E">
    <w:pPr>
      <w:pStyle w:val="Cabealho"/>
      <w:jc w:val="center"/>
    </w:pPr>
    <w:r>
      <w:rPr>
        <w:noProof/>
        <w:lang w:eastAsia="pt-BR"/>
      </w:rPr>
      <w:drawing>
        <wp:inline distT="0" distB="0" distL="0" distR="0">
          <wp:extent cx="1708150" cy="1708150"/>
          <wp:effectExtent l="0" t="0" r="6350" b="6350"/>
          <wp:docPr id="1" name="Imagem 1" descr="Resultado de imagem para positivo c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ositivo ct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E"/>
    <w:rsid w:val="00013B6E"/>
    <w:rsid w:val="000E457A"/>
    <w:rsid w:val="002A64EE"/>
    <w:rsid w:val="003B7991"/>
    <w:rsid w:val="00452A9B"/>
    <w:rsid w:val="0053700E"/>
    <w:rsid w:val="005A5459"/>
    <w:rsid w:val="007231B7"/>
    <w:rsid w:val="007C31B9"/>
    <w:rsid w:val="00873FC6"/>
    <w:rsid w:val="008C11EE"/>
    <w:rsid w:val="008C3F6D"/>
    <w:rsid w:val="009076D1"/>
    <w:rsid w:val="00976950"/>
    <w:rsid w:val="00CB78E4"/>
    <w:rsid w:val="00DC4EF3"/>
    <w:rsid w:val="00EB1788"/>
    <w:rsid w:val="00EB6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D5EF3-F7FD-420E-9EE6-8CF7499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3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B6E"/>
  </w:style>
  <w:style w:type="paragraph" w:styleId="Rodap">
    <w:name w:val="footer"/>
    <w:basedOn w:val="Normal"/>
    <w:link w:val="RodapChar"/>
    <w:uiPriority w:val="99"/>
    <w:unhideWhenUsed/>
    <w:rsid w:val="00013B6E"/>
    <w:pPr>
      <w:tabs>
        <w:tab w:val="center" w:pos="4252"/>
        <w:tab w:val="right" w:pos="8504"/>
      </w:tabs>
      <w:spacing w:after="0" w:line="240" w:lineRule="auto"/>
    </w:pPr>
  </w:style>
  <w:style w:type="character" w:customStyle="1" w:styleId="RodapChar">
    <w:name w:val="Rodapé Char"/>
    <w:basedOn w:val="Fontepargpadro"/>
    <w:link w:val="Rodap"/>
    <w:uiPriority w:val="99"/>
    <w:rsid w:val="000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357</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Rafaela Otemaier</dc:creator>
  <cp:keywords/>
  <dc:description/>
  <cp:lastModifiedBy>Aluno</cp:lastModifiedBy>
  <cp:revision>6</cp:revision>
  <dcterms:created xsi:type="dcterms:W3CDTF">2019-04-04T09:49:00Z</dcterms:created>
  <dcterms:modified xsi:type="dcterms:W3CDTF">2019-04-23T13:25:00Z</dcterms:modified>
</cp:coreProperties>
</file>