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C1" w:rsidRPr="00013B6E" w:rsidRDefault="005A5459" w:rsidP="00013B6E">
      <w:pPr>
        <w:jc w:val="both"/>
        <w:rPr>
          <w:rFonts w:ascii="Arial" w:hAnsi="Arial" w:cs="Arial"/>
          <w:sz w:val="24"/>
          <w:szCs w:val="24"/>
        </w:rPr>
      </w:pP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Um</w:t>
      </w:r>
      <w:r w:rsidRPr="00013B6E">
        <w:rPr>
          <w:rFonts w:ascii="Arial" w:hAnsi="Arial" w:cs="Arial"/>
          <w:sz w:val="24"/>
          <w:szCs w:val="24"/>
        </w:rPr>
        <w:t xml:space="preserve"> Shopping quer melhorar o atendimento da praça de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alimentação. Um projeto piloto, será realizado com três restaurantes. O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 xml:space="preserve">projeto é denominado </w:t>
      </w:r>
      <w:r w:rsidRPr="00013B6E">
        <w:rPr>
          <w:rFonts w:ascii="Arial" w:hAnsi="Arial" w:cs="Arial"/>
          <w:sz w:val="24"/>
          <w:szCs w:val="24"/>
        </w:rPr>
        <w:t>Fila Zero</w:t>
      </w:r>
      <w:r w:rsidRPr="00013B6E">
        <w:rPr>
          <w:rFonts w:ascii="Arial" w:hAnsi="Arial" w:cs="Arial"/>
          <w:sz w:val="24"/>
          <w:szCs w:val="24"/>
        </w:rPr>
        <w:t>. O nome final ainda não foi de</w:t>
      </w:r>
      <w:bookmarkStart w:id="0" w:name="_GoBack"/>
      <w:bookmarkEnd w:id="0"/>
      <w:r w:rsidRPr="00013B6E">
        <w:rPr>
          <w:rFonts w:ascii="Arial" w:hAnsi="Arial" w:cs="Arial"/>
          <w:sz w:val="24"/>
          <w:szCs w:val="24"/>
        </w:rPr>
        <w:t>finido,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então você pode sugerir um.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Os requisitos foram levantados da seguinte forma: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 xml:space="preserve">1. </w:t>
      </w:r>
      <w:r w:rsidRPr="00013B6E">
        <w:rPr>
          <w:rFonts w:ascii="Arial" w:hAnsi="Arial" w:cs="Arial"/>
          <w:sz w:val="24"/>
          <w:szCs w:val="24"/>
        </w:rPr>
        <w:t xml:space="preserve">[F] </w:t>
      </w:r>
      <w:r w:rsidRPr="00013B6E">
        <w:rPr>
          <w:rFonts w:ascii="Arial" w:hAnsi="Arial" w:cs="Arial"/>
          <w:sz w:val="24"/>
          <w:szCs w:val="24"/>
        </w:rPr>
        <w:t xml:space="preserve">O cliente deve se cadastrar no sistema; (nome, </w:t>
      </w:r>
      <w:proofErr w:type="spellStart"/>
      <w:r w:rsidRPr="00013B6E">
        <w:rPr>
          <w:rFonts w:ascii="Arial" w:hAnsi="Arial" w:cs="Arial"/>
          <w:sz w:val="24"/>
          <w:szCs w:val="24"/>
        </w:rPr>
        <w:t>rg</w:t>
      </w:r>
      <w:proofErr w:type="spellEnd"/>
      <w:r w:rsidRPr="0001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B6E">
        <w:rPr>
          <w:rFonts w:ascii="Arial" w:hAnsi="Arial" w:cs="Arial"/>
          <w:sz w:val="24"/>
          <w:szCs w:val="24"/>
        </w:rPr>
        <w:t>cpf</w:t>
      </w:r>
      <w:proofErr w:type="spellEnd"/>
      <w:r w:rsidRPr="00013B6E">
        <w:rPr>
          <w:rFonts w:ascii="Arial" w:hAnsi="Arial" w:cs="Arial"/>
          <w:sz w:val="24"/>
          <w:szCs w:val="24"/>
        </w:rPr>
        <w:t>, endereço, telefone,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login e senha)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2. [</w:t>
      </w:r>
      <w:r w:rsidRPr="00013B6E">
        <w:rPr>
          <w:rFonts w:ascii="Arial" w:hAnsi="Arial" w:cs="Arial"/>
          <w:sz w:val="24"/>
          <w:szCs w:val="24"/>
        </w:rPr>
        <w:t>F</w:t>
      </w:r>
      <w:r w:rsidRPr="00013B6E">
        <w:rPr>
          <w:rFonts w:ascii="Arial" w:hAnsi="Arial" w:cs="Arial"/>
          <w:sz w:val="24"/>
          <w:szCs w:val="24"/>
        </w:rPr>
        <w:t>]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O cliente poderá alterar seus dados, sempre que quiser;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 xml:space="preserve">3. </w:t>
      </w:r>
      <w:r w:rsidRPr="00013B6E">
        <w:rPr>
          <w:rFonts w:ascii="Arial" w:hAnsi="Arial" w:cs="Arial"/>
          <w:sz w:val="24"/>
          <w:szCs w:val="24"/>
        </w:rPr>
        <w:t xml:space="preserve">[F] </w:t>
      </w:r>
      <w:r w:rsidRPr="00013B6E">
        <w:rPr>
          <w:rFonts w:ascii="Arial" w:hAnsi="Arial" w:cs="Arial"/>
          <w:sz w:val="24"/>
          <w:szCs w:val="24"/>
        </w:rPr>
        <w:t>O cliente poderá fazer seu pedido pelo sistema e deverá fazer o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pagamento;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4. Quando o pedido do cliente estiver pronto, ele receberá uma mensagem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avisando que pode retirar através de uma senha que será enviada na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mensagem;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5. O cliente pode repetir um pedido antigo (comprar as mesmas coisas outra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vez);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6.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[</w:t>
      </w:r>
      <w:proofErr w:type="gramStart"/>
      <w:r w:rsidRPr="00013B6E">
        <w:rPr>
          <w:rFonts w:ascii="Arial" w:hAnsi="Arial" w:cs="Arial"/>
          <w:sz w:val="24"/>
          <w:szCs w:val="24"/>
        </w:rPr>
        <w:t>F]  O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cliente pode visualizar o cardápio e preços das bebidas (cerveja,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refrigerante, suco, café e agua) e comidas (salmão, ossobuco, salada,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batata frita, prato do dia);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7. [F</w:t>
      </w:r>
      <w:proofErr w:type="gramStart"/>
      <w:r w:rsidRPr="00013B6E">
        <w:rPr>
          <w:rFonts w:ascii="Arial" w:hAnsi="Arial" w:cs="Arial"/>
          <w:sz w:val="24"/>
          <w:szCs w:val="24"/>
        </w:rPr>
        <w:t>] Deve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haver o registro do dia, mês e ano da compra.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8. [</w:t>
      </w:r>
      <w:proofErr w:type="gramStart"/>
      <w:r w:rsidRPr="00013B6E">
        <w:rPr>
          <w:rFonts w:ascii="Arial" w:hAnsi="Arial" w:cs="Arial"/>
          <w:sz w:val="24"/>
          <w:szCs w:val="24"/>
        </w:rPr>
        <w:t xml:space="preserve">F] 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O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pagamento pode ser realizado com dinheiro ou cartão. Caso o cliente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queira pagar com dinheiro, o sistema deve calcular o troco, se necessário.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9. [F] O sistema tem um modo de administração para a loja;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10.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[</w:t>
      </w:r>
      <w:proofErr w:type="gramStart"/>
      <w:r w:rsidRPr="00013B6E">
        <w:rPr>
          <w:rFonts w:ascii="Arial" w:hAnsi="Arial" w:cs="Arial"/>
          <w:sz w:val="24"/>
          <w:szCs w:val="24"/>
        </w:rPr>
        <w:t xml:space="preserve">F] 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Neste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modo, o fornecedor visualiza o pedido do cliente – ou seja, os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pedidos em aberto;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11.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Quando o cliente chega para retirar o pedido: deve-se conferir se a senha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 xml:space="preserve">que o cliente forneceu é a mesma que foi envida </w:t>
      </w:r>
      <w:proofErr w:type="gramStart"/>
      <w:r w:rsidRPr="00013B6E">
        <w:rPr>
          <w:rFonts w:ascii="Arial" w:hAnsi="Arial" w:cs="Arial"/>
          <w:sz w:val="24"/>
          <w:szCs w:val="24"/>
        </w:rPr>
        <w:t>à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ele;</w:t>
      </w:r>
    </w:p>
    <w:p w:rsidR="0053700E" w:rsidRPr="00013B6E" w:rsidRDefault="0053700E" w:rsidP="00013B6E">
      <w:pPr>
        <w:tabs>
          <w:tab w:val="left" w:pos="6480"/>
        </w:tabs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 xml:space="preserve">12. Após entregar o pedido, o fornecedor informa ao sistema que </w:t>
      </w:r>
      <w:r w:rsidRPr="00013B6E">
        <w:rPr>
          <w:rFonts w:ascii="Arial" w:hAnsi="Arial" w:cs="Arial"/>
          <w:sz w:val="24"/>
          <w:szCs w:val="24"/>
        </w:rPr>
        <w:t xml:space="preserve">a </w:t>
      </w:r>
      <w:r w:rsidRPr="00013B6E">
        <w:rPr>
          <w:rFonts w:ascii="Arial" w:hAnsi="Arial" w:cs="Arial"/>
          <w:sz w:val="24"/>
          <w:szCs w:val="24"/>
        </w:rPr>
        <w:t>entrega foi realizada.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13.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O sistema deve permitir exibir um relatório dos pratos mais vendidos, das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bebidas mais vendidas, dos pedidos encerrados, dos pedidos em aberto,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do total de vendas, do total de vendas de bebidas, do total de vendas de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comida, por dia ou por mês.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lastRenderedPageBreak/>
        <w:t>14.</w:t>
      </w:r>
      <w:r w:rsidR="00013B6E" w:rsidRPr="00013B6E">
        <w:rPr>
          <w:rFonts w:ascii="Arial" w:hAnsi="Arial" w:cs="Arial"/>
          <w:sz w:val="24"/>
          <w:szCs w:val="24"/>
        </w:rPr>
        <w:t xml:space="preserve"> </w:t>
      </w:r>
      <w:r w:rsidR="00013B6E" w:rsidRPr="00013B6E">
        <w:rPr>
          <w:rFonts w:ascii="Arial" w:hAnsi="Arial" w:cs="Arial"/>
          <w:sz w:val="24"/>
          <w:szCs w:val="24"/>
        </w:rPr>
        <w:t xml:space="preserve">[F] </w:t>
      </w:r>
      <w:r w:rsidRPr="00013B6E">
        <w:rPr>
          <w:rFonts w:ascii="Arial" w:hAnsi="Arial" w:cs="Arial"/>
          <w:sz w:val="24"/>
          <w:szCs w:val="24"/>
        </w:rPr>
        <w:t>O sistema deve possuir um modulo para a cozinha visualizar os pedidos</w:t>
      </w:r>
      <w:r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pendentes (que já foram pagos);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15.</w:t>
      </w:r>
      <w:r w:rsidR="00013B6E" w:rsidRPr="00013B6E">
        <w:rPr>
          <w:rFonts w:ascii="Arial" w:hAnsi="Arial" w:cs="Arial"/>
          <w:sz w:val="24"/>
          <w:szCs w:val="24"/>
        </w:rPr>
        <w:t xml:space="preserve"> </w:t>
      </w:r>
      <w:r w:rsidR="00013B6E" w:rsidRPr="00013B6E">
        <w:rPr>
          <w:rFonts w:ascii="Arial" w:hAnsi="Arial" w:cs="Arial"/>
          <w:sz w:val="24"/>
          <w:szCs w:val="24"/>
        </w:rPr>
        <w:t>[F</w:t>
      </w:r>
      <w:proofErr w:type="gramStart"/>
      <w:r w:rsidR="00013B6E" w:rsidRPr="00013B6E">
        <w:rPr>
          <w:rFonts w:ascii="Arial" w:hAnsi="Arial" w:cs="Arial"/>
          <w:sz w:val="24"/>
          <w:szCs w:val="24"/>
        </w:rPr>
        <w:t xml:space="preserve">] </w:t>
      </w:r>
      <w:r w:rsidRPr="00013B6E">
        <w:rPr>
          <w:rFonts w:ascii="Arial" w:hAnsi="Arial" w:cs="Arial"/>
          <w:sz w:val="24"/>
          <w:szCs w:val="24"/>
        </w:rPr>
        <w:t>De</w:t>
      </w:r>
      <w:r w:rsidR="00013B6E" w:rsidRPr="00013B6E">
        <w:rPr>
          <w:rFonts w:ascii="Arial" w:hAnsi="Arial" w:cs="Arial"/>
          <w:sz w:val="24"/>
          <w:szCs w:val="24"/>
        </w:rPr>
        <w:t>ve</w:t>
      </w:r>
      <w:proofErr w:type="gramEnd"/>
      <w:r w:rsidRPr="00013B6E">
        <w:rPr>
          <w:rFonts w:ascii="Arial" w:hAnsi="Arial" w:cs="Arial"/>
          <w:sz w:val="24"/>
          <w:szCs w:val="24"/>
        </w:rPr>
        <w:t xml:space="preserve"> ser apresentado sempre uma lista, por ordem do pedido;</w:t>
      </w:r>
    </w:p>
    <w:p w:rsidR="0053700E" w:rsidRPr="00013B6E" w:rsidRDefault="0053700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16.</w:t>
      </w:r>
      <w:r w:rsidR="00013B6E" w:rsidRPr="00013B6E">
        <w:rPr>
          <w:rFonts w:ascii="Arial" w:hAnsi="Arial" w:cs="Arial"/>
          <w:sz w:val="24"/>
          <w:szCs w:val="24"/>
        </w:rPr>
        <w:t xml:space="preserve"> </w:t>
      </w:r>
      <w:r w:rsidRPr="00013B6E">
        <w:rPr>
          <w:rFonts w:ascii="Arial" w:hAnsi="Arial" w:cs="Arial"/>
          <w:sz w:val="24"/>
          <w:szCs w:val="24"/>
        </w:rPr>
        <w:t>Quand</w:t>
      </w:r>
      <w:r w:rsidR="00013B6E" w:rsidRPr="00013B6E">
        <w:rPr>
          <w:rFonts w:ascii="Arial" w:hAnsi="Arial" w:cs="Arial"/>
          <w:sz w:val="24"/>
          <w:szCs w:val="24"/>
        </w:rPr>
        <w:t>o a cozinha terminar o pedido, é emitido uma senha para o cliente retirar o pedido.</w:t>
      </w:r>
    </w:p>
    <w:p w:rsidR="00013B6E" w:rsidRPr="00013B6E" w:rsidRDefault="00013B6E" w:rsidP="00013B6E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13B6E">
        <w:rPr>
          <w:rFonts w:ascii="Arial" w:hAnsi="Arial" w:cs="Arial"/>
          <w:b/>
          <w:color w:val="FF0000"/>
          <w:sz w:val="24"/>
          <w:szCs w:val="24"/>
        </w:rPr>
        <w:t>Regras:</w:t>
      </w:r>
    </w:p>
    <w:p w:rsidR="00013B6E" w:rsidRPr="00013B6E" w:rsidRDefault="00013B6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É obrigatório o uso de OO, tratamento de exceção e lista.</w:t>
      </w:r>
    </w:p>
    <w:p w:rsidR="00013B6E" w:rsidRPr="00013B6E" w:rsidRDefault="00013B6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 xml:space="preserve">A senha do administrador e cozinha pode ser default (in código). Administrador: senha – </w:t>
      </w:r>
      <w:proofErr w:type="spellStart"/>
      <w:r w:rsidRPr="00013B6E">
        <w:rPr>
          <w:rFonts w:ascii="Arial" w:hAnsi="Arial" w:cs="Arial"/>
          <w:sz w:val="24"/>
          <w:szCs w:val="24"/>
        </w:rPr>
        <w:t>adm</w:t>
      </w:r>
      <w:proofErr w:type="spellEnd"/>
      <w:r w:rsidRPr="00013B6E">
        <w:rPr>
          <w:rFonts w:ascii="Arial" w:hAnsi="Arial" w:cs="Arial"/>
          <w:sz w:val="24"/>
          <w:szCs w:val="24"/>
        </w:rPr>
        <w:t xml:space="preserve"> e login – adm. Cozinha – senha – </w:t>
      </w:r>
      <w:proofErr w:type="spellStart"/>
      <w:r w:rsidRPr="00013B6E">
        <w:rPr>
          <w:rFonts w:ascii="Arial" w:hAnsi="Arial" w:cs="Arial"/>
          <w:sz w:val="24"/>
          <w:szCs w:val="24"/>
        </w:rPr>
        <w:t>coz</w:t>
      </w:r>
      <w:proofErr w:type="spellEnd"/>
      <w:r w:rsidRPr="00013B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3B6E">
        <w:rPr>
          <w:rFonts w:ascii="Arial" w:hAnsi="Arial" w:cs="Arial"/>
          <w:sz w:val="24"/>
          <w:szCs w:val="24"/>
        </w:rPr>
        <w:t>ligin</w:t>
      </w:r>
      <w:proofErr w:type="spellEnd"/>
      <w:r w:rsidRPr="00013B6E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13B6E">
        <w:rPr>
          <w:rFonts w:ascii="Arial" w:hAnsi="Arial" w:cs="Arial"/>
          <w:sz w:val="24"/>
          <w:szCs w:val="24"/>
        </w:rPr>
        <w:t>coz</w:t>
      </w:r>
      <w:proofErr w:type="spellEnd"/>
      <w:r w:rsidRPr="00013B6E">
        <w:rPr>
          <w:rFonts w:ascii="Arial" w:hAnsi="Arial" w:cs="Arial"/>
          <w:sz w:val="24"/>
          <w:szCs w:val="24"/>
        </w:rPr>
        <w:t>.</w:t>
      </w:r>
    </w:p>
    <w:p w:rsidR="00013B6E" w:rsidRPr="00013B6E" w:rsidRDefault="00013B6E" w:rsidP="00013B6E">
      <w:pPr>
        <w:jc w:val="both"/>
        <w:rPr>
          <w:rFonts w:ascii="Arial" w:hAnsi="Arial" w:cs="Arial"/>
          <w:sz w:val="24"/>
          <w:szCs w:val="24"/>
        </w:rPr>
      </w:pPr>
      <w:r w:rsidRPr="00013B6E">
        <w:rPr>
          <w:rFonts w:ascii="Arial" w:hAnsi="Arial" w:cs="Arial"/>
          <w:sz w:val="24"/>
          <w:szCs w:val="24"/>
        </w:rPr>
        <w:t>Não aceitar valor de pagamento menor que a compra.</w:t>
      </w:r>
    </w:p>
    <w:p w:rsidR="00013B6E" w:rsidRPr="00013B6E" w:rsidRDefault="00013B6E" w:rsidP="00013B6E">
      <w:pPr>
        <w:jc w:val="both"/>
        <w:rPr>
          <w:rFonts w:ascii="Arial" w:hAnsi="Arial" w:cs="Arial"/>
          <w:sz w:val="24"/>
          <w:szCs w:val="24"/>
        </w:rPr>
      </w:pPr>
    </w:p>
    <w:sectPr w:rsidR="00013B6E" w:rsidRPr="00013B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459" w:rsidRDefault="005A5459" w:rsidP="00013B6E">
      <w:pPr>
        <w:spacing w:after="0" w:line="240" w:lineRule="auto"/>
      </w:pPr>
      <w:r>
        <w:separator/>
      </w:r>
    </w:p>
  </w:endnote>
  <w:endnote w:type="continuationSeparator" w:id="0">
    <w:p w:rsidR="005A5459" w:rsidRDefault="005A5459" w:rsidP="0001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459" w:rsidRDefault="005A5459" w:rsidP="00013B6E">
      <w:pPr>
        <w:spacing w:after="0" w:line="240" w:lineRule="auto"/>
      </w:pPr>
      <w:r>
        <w:separator/>
      </w:r>
    </w:p>
  </w:footnote>
  <w:footnote w:type="continuationSeparator" w:id="0">
    <w:p w:rsidR="005A5459" w:rsidRDefault="005A5459" w:rsidP="0001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B6E" w:rsidRDefault="00013B6E" w:rsidP="00013B6E">
    <w:pPr>
      <w:pStyle w:val="Cabealho"/>
      <w:jc w:val="center"/>
    </w:pPr>
    <w:r>
      <w:rPr>
        <w:noProof/>
      </w:rPr>
      <w:drawing>
        <wp:inline distT="0" distB="0" distL="0" distR="0">
          <wp:extent cx="1708150" cy="1708150"/>
          <wp:effectExtent l="0" t="0" r="6350" b="6350"/>
          <wp:docPr id="1" name="Imagem 1" descr="Resultado de imagem para positivo ct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positivo ct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150" cy="170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E"/>
    <w:rsid w:val="00013B6E"/>
    <w:rsid w:val="003B7991"/>
    <w:rsid w:val="00452A9B"/>
    <w:rsid w:val="0053700E"/>
    <w:rsid w:val="005A5459"/>
    <w:rsid w:val="008C11EE"/>
    <w:rsid w:val="009076D1"/>
    <w:rsid w:val="00E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5B80"/>
  <w15:chartTrackingRefBased/>
  <w15:docId w15:val="{1F7D5EF3-F7FD-420E-9EE6-8CF74994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B6E"/>
  </w:style>
  <w:style w:type="paragraph" w:styleId="Rodap">
    <w:name w:val="footer"/>
    <w:basedOn w:val="Normal"/>
    <w:link w:val="RodapChar"/>
    <w:uiPriority w:val="99"/>
    <w:unhideWhenUsed/>
    <w:rsid w:val="0001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Rafaela Otemaier</dc:creator>
  <cp:keywords/>
  <dc:description/>
  <cp:lastModifiedBy>Kelly Rafaela Otemaier</cp:lastModifiedBy>
  <cp:revision>1</cp:revision>
  <dcterms:created xsi:type="dcterms:W3CDTF">2019-04-04T09:49:00Z</dcterms:created>
  <dcterms:modified xsi:type="dcterms:W3CDTF">2019-04-04T10:05:00Z</dcterms:modified>
</cp:coreProperties>
</file>