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Product Sales Performance Analysis</w:t>
      </w:r>
    </w:p>
    <w:p>
      <w:r>
        <w:t>Overview:</w:t>
        <w:br/>
        <w:t>In this analysis, I leveraged Power BI to evaluate the sales performance of various products for the year 2020. The primary objective was to identify trends, key performance indicators (KPIs), and actionable insights that can inform strategic business decisions. The data set comprised detailed sales records, including order quantities, product details, pricing, and key dates related to orders.</w:t>
      </w:r>
    </w:p>
    <w:p>
      <w:r>
        <w:t>Tools and Techniques:</w:t>
        <w:br/>
        <w:t>Power BI was utilized to create a dynamic and interactive dashboard, allowing for the exploration of the data from multiple perspectives. The dashboard featured multi-row cards, stacked bar charts, and other visual elements to present the findings effectively.</w:t>
      </w:r>
    </w:p>
    <w:p>
      <w:r>
        <w:t>Key Insights:</w:t>
        <w:br/>
        <w:t>1. Top-Performing Products:</w:t>
        <w:br/>
        <w:t xml:space="preserve">   The analysis identified the best-selling products based on total sales value and volume. Products in categories such as [Category Name] consistently outperformed others, contributing significantly to overall revenue.</w:t>
        <w:br/>
        <w:t>2. Monthly Sales Trends:</w:t>
        <w:br/>
        <w:t xml:space="preserve">   Sales trends were visualized on a monthly basis, revealing [e.g., a peak in sales during Q4, driven by seasonal promotions and discounts]. This insight can be used to plan inventory and marketing campaigns more effectively.</w:t>
        <w:br/>
        <w:t>3. Profitability Analysis:</w:t>
        <w:br/>
        <w:t xml:space="preserve">   By comparing unit prices to standard costs, I calculated the profit margins for each product. The dashboard highlighted products with the highest profitability, providing a clear focus for future marketing efforts.</w:t>
        <w:br/>
        <w:t>4. Special Offers Impact:</w:t>
        <w:br/>
        <w:t xml:space="preserve">   The effect of special promotions on sales was analyzed, showing a [percentage increase/decrease] in sales volume for products under special offers. This information can guide future promotional strategies.</w:t>
        <w:br/>
        <w:t>5. Order and Delivery Performance:</w:t>
        <w:br/>
        <w:t xml:space="preserve">   Delivery times were assessed by comparing order dates with shipping and due dates. The analysis revealed [e.g., a high percentage of orders being delivered on time, contributing to customer satisfaction].</w:t>
      </w:r>
    </w:p>
    <w:p>
      <w:r>
        <w:t>Recommendations:</w:t>
        <w:br/>
        <w:t>Based on the insights derived from the analysis, several strategic recommendations were made, including:</w:t>
        <w:br/>
        <w:t>- Optimizing Inventory: Focus on stocking high-margin products that consistently perform well.</w:t>
        <w:br/>
        <w:t>- Targeted Marketing: Develop targeted marketing campaigns around peak sales periods and best-selling products.</w:t>
        <w:br/>
        <w:t>- Promotion Planning: Use the insights on the impact of discounts to design more effective promotional strategies.</w:t>
      </w:r>
    </w:p>
    <w:p>
      <w:r>
        <w:t>Conclusion:</w:t>
        <w:br/>
        <w:t>This analysis provided a comprehensive overview of product sales performance in 2020. By utilizing Power BI, I was able to transform raw data into meaningful insights that can guide decision-making processes within the organization. The interactive nature of the dashboard allows stakeholders to explore the data further, making it a valuable tool for continuous monitoring and strategic planning.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