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Sales Performance Dashboard Analysis</w:t>
      </w:r>
    </w:p>
    <w:p>
      <w:r>
        <w:t>Overview:</w:t>
        <w:br/>
        <w:t>In this analysis, I used Power BI to create a comprehensive dashboard that tracks key metrics related to sales performance. The dashboard provides insights into various aspects of sales, including total delivered orders, lost orders, returned orders, and back-ordered items. The goal was to monitor sales activities, identify areas of improvement, and support data-driven decision-making.</w:t>
      </w:r>
    </w:p>
    <w:p>
      <w:r>
        <w:t>Tools and Techniques:</w:t>
        <w:br/>
        <w:t>Power BI was the primary tool used to create an interactive and dynamic sales dashboard. The dashboard features line charts, multi-row cards, and slicers, which allow users to filter and view data based on specific criteria.</w:t>
      </w:r>
    </w:p>
    <w:p>
      <w:r>
        <w:t>Key Insights:</w:t>
        <w:br/>
        <w:t>1. Sales Trends Over Time:</w:t>
        <w:br/>
        <w:t xml:space="preserve">   Line charts were utilized to visualize sales trends over time. These charts provided a clear view of how sales have fluctuated across different periods, helping identify peak sales periods and potential reasons for dips.</w:t>
        <w:br/>
        <w:t>2. Order Management Metrics:</w:t>
        <w:br/>
        <w:t xml:space="preserve">   The dashboard tracks critical order management metrics such as total delivered orders, lost orders, returned orders, and back-ordered items. By monitoring these metrics, the dashboard allows for real-time assessment of the efficiency of the order fulfillment process.</w:t>
        <w:br/>
        <w:t>3. Lost and Returned Orders Analysis:</w:t>
        <w:br/>
        <w:t xml:space="preserve">   Analyzing the proportion of lost and returned orders provided valuable insights into potential issues with the sales process or product quality. This analysis can be used to implement corrective actions to reduce order losses and returns.</w:t>
        <w:br/>
        <w:t>4. Inventory and Back-Order Tracking:</w:t>
        <w:br/>
        <w:t xml:space="preserve">   The dashboard included metrics related to back-ordered items, which is crucial for inventory management. Understanding the volume of back-ordered products helps in planning inventory and supply chain activities to meet customer demand more effectively.</w:t>
      </w:r>
    </w:p>
    <w:p>
      <w:r>
        <w:t>Recommendations:</w:t>
        <w:br/>
        <w:t>Based on the analysis, several strategic recommendations were made to improve sales performance:</w:t>
        <w:br/>
        <w:t>- Enhancing Sales Processes: Focus on identifying the root causes of lost and returned orders to reduce their occurrence.</w:t>
        <w:br/>
        <w:t>- Improving Inventory Management: Use back-order data to optimize inventory levels and reduce the likelihood of stockouts.</w:t>
        <w:br/>
        <w:t>- Seasonal Sales Planning: Leverage sales trends to better prepare for peak sales periods with targeted marketing and inventory strategies.</w:t>
      </w:r>
    </w:p>
    <w:p>
      <w:r>
        <w:t>Conclusion:</w:t>
        <w:br/>
        <w:t>The Sales Performance Dashboard created using Power BI provided a powerful tool for monitoring and analyzing sales activities. By transforming raw sales data into actionable insights, the dashboard enables stakeholders to make informed decisions that enhance overall sales performance and customer satisfaction.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