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E64C7" w14:textId="411EB6F4" w:rsidR="00171652" w:rsidRPr="00171652" w:rsidRDefault="00171652" w:rsidP="00171652">
      <w:pPr>
        <w:rPr>
          <w:rFonts w:ascii="Arial" w:hAnsi="Arial" w:cs="Arial"/>
          <w:b/>
          <w:bCs/>
          <w:sz w:val="32"/>
          <w:szCs w:val="32"/>
        </w:rPr>
      </w:pPr>
      <w:r w:rsidRPr="00171652">
        <w:rPr>
          <w:rFonts w:ascii="Arial" w:hAnsi="Arial" w:cs="Arial"/>
          <w:b/>
          <w:bCs/>
          <w:sz w:val="32"/>
          <w:szCs w:val="32"/>
        </w:rPr>
        <w:t xml:space="preserve">Portfolio Project – </w:t>
      </w:r>
      <w:proofErr w:type="spellStart"/>
      <w:r w:rsidRPr="00171652">
        <w:rPr>
          <w:rFonts w:ascii="Arial" w:hAnsi="Arial" w:cs="Arial"/>
          <w:b/>
          <w:bCs/>
          <w:sz w:val="32"/>
          <w:szCs w:val="32"/>
        </w:rPr>
        <w:t>BlackJack</w:t>
      </w:r>
      <w:proofErr w:type="spellEnd"/>
    </w:p>
    <w:p w14:paraId="575F4890" w14:textId="2F0E02AC" w:rsidR="00171652" w:rsidRPr="00171652" w:rsidRDefault="00171652" w:rsidP="00171652">
      <w:pPr>
        <w:rPr>
          <w:rFonts w:ascii="Arial" w:hAnsi="Arial" w:cs="Arial"/>
          <w:b/>
          <w:bCs/>
          <w:sz w:val="32"/>
          <w:szCs w:val="32"/>
        </w:rPr>
      </w:pPr>
      <w:r w:rsidRPr="00171652">
        <w:rPr>
          <w:rFonts w:ascii="Arial" w:hAnsi="Arial" w:cs="Arial"/>
          <w:b/>
          <w:bCs/>
          <w:sz w:val="32"/>
          <w:szCs w:val="32"/>
        </w:rPr>
        <w:t>Patrick Valera</w:t>
      </w:r>
    </w:p>
    <w:p w14:paraId="6133556B" w14:textId="0E97B105" w:rsidR="00C170ED" w:rsidRPr="00C170ED" w:rsidRDefault="00C170ED" w:rsidP="00C170ED">
      <w:pPr>
        <w:shd w:val="clear" w:color="auto" w:fill="FFFFFF"/>
        <w:spacing w:before="150" w:after="150"/>
        <w:outlineLvl w:val="3"/>
        <w:rPr>
          <w:rFonts w:ascii="Arial" w:eastAsia="Times New Roman" w:hAnsi="Arial" w:cs="Times New Roman"/>
          <w:color w:val="A83EA2"/>
        </w:rPr>
      </w:pPr>
      <w:r w:rsidRPr="00C170ED">
        <w:rPr>
          <w:rFonts w:ascii="Arial" w:eastAsia="Times New Roman" w:hAnsi="Arial" w:cs="Times New Roman"/>
          <w:color w:val="A83EA2"/>
        </w:rPr>
        <w:t>1. Introduction</w:t>
      </w:r>
    </w:p>
    <w:p w14:paraId="6E7A381B" w14:textId="585A4D66" w:rsidR="00C170ED" w:rsidRDefault="00C170ED" w:rsidP="00FF732A">
      <w:pPr>
        <w:shd w:val="clear" w:color="auto" w:fill="FFFFFF"/>
        <w:spacing w:before="100" w:beforeAutospacing="1" w:after="100" w:afterAutospacing="1" w:line="420" w:lineRule="atLeast"/>
        <w:rPr>
          <w:rFonts w:ascii="Arial" w:eastAsia="Times New Roman" w:hAnsi="Arial" w:cs="Times New Roman"/>
          <w:color w:val="333333"/>
          <w:sz w:val="22"/>
          <w:szCs w:val="22"/>
        </w:rPr>
      </w:pPr>
      <w:r>
        <w:rPr>
          <w:rFonts w:ascii="Arial" w:eastAsia="Times New Roman" w:hAnsi="Arial" w:cs="Times New Roman"/>
          <w:color w:val="333333"/>
          <w:sz w:val="22"/>
          <w:szCs w:val="22"/>
        </w:rPr>
        <w:t>For my python portfolio project, I decided to program a blackjack game. It</w:t>
      </w:r>
      <w:r w:rsidR="00171652">
        <w:rPr>
          <w:rFonts w:ascii="Arial" w:eastAsia="Times New Roman" w:hAnsi="Arial" w:cs="Times New Roman"/>
          <w:color w:val="333333"/>
          <w:sz w:val="22"/>
          <w:szCs w:val="22"/>
        </w:rPr>
        <w:t xml:space="preserve">’s </w:t>
      </w:r>
      <w:r>
        <w:rPr>
          <w:rFonts w:ascii="Arial" w:eastAsia="Times New Roman" w:hAnsi="Arial" w:cs="Times New Roman"/>
          <w:color w:val="333333"/>
          <w:sz w:val="22"/>
          <w:szCs w:val="22"/>
        </w:rPr>
        <w:t>a player vs dealer table where the player starts with a 1000 credit</w:t>
      </w:r>
      <w:r w:rsidR="00EB02F0">
        <w:rPr>
          <w:rFonts w:ascii="Arial" w:eastAsia="Times New Roman" w:hAnsi="Arial" w:cs="Times New Roman"/>
          <w:color w:val="333333"/>
          <w:sz w:val="22"/>
          <w:szCs w:val="22"/>
        </w:rPr>
        <w:t xml:space="preserve">, placing a bet before each round. The game ends once </w:t>
      </w:r>
      <w:r w:rsidR="00171652">
        <w:rPr>
          <w:rFonts w:ascii="Arial" w:eastAsia="Times New Roman" w:hAnsi="Arial" w:cs="Times New Roman"/>
          <w:color w:val="333333"/>
          <w:sz w:val="22"/>
          <w:szCs w:val="22"/>
        </w:rPr>
        <w:t xml:space="preserve">the </w:t>
      </w:r>
      <w:r w:rsidR="00EB02F0">
        <w:rPr>
          <w:rFonts w:ascii="Arial" w:eastAsia="Times New Roman" w:hAnsi="Arial" w:cs="Times New Roman"/>
          <w:color w:val="333333"/>
          <w:sz w:val="22"/>
          <w:szCs w:val="22"/>
        </w:rPr>
        <w:t>player is out of credit</w:t>
      </w:r>
      <w:r w:rsidR="00171652">
        <w:rPr>
          <w:rFonts w:ascii="Arial" w:eastAsia="Times New Roman" w:hAnsi="Arial" w:cs="Times New Roman"/>
          <w:color w:val="333333"/>
          <w:sz w:val="22"/>
          <w:szCs w:val="22"/>
        </w:rPr>
        <w:t xml:space="preserve">. The dealer is automated and will keep drawing until </w:t>
      </w:r>
      <w:r w:rsidR="00714FA4">
        <w:rPr>
          <w:rFonts w:ascii="Arial" w:eastAsia="Times New Roman" w:hAnsi="Arial" w:cs="Times New Roman"/>
          <w:color w:val="333333"/>
          <w:sz w:val="22"/>
          <w:szCs w:val="22"/>
        </w:rPr>
        <w:t>its</w:t>
      </w:r>
      <w:r w:rsidR="00171652">
        <w:rPr>
          <w:rFonts w:ascii="Arial" w:eastAsia="Times New Roman" w:hAnsi="Arial" w:cs="Times New Roman"/>
          <w:color w:val="333333"/>
          <w:sz w:val="22"/>
          <w:szCs w:val="22"/>
        </w:rPr>
        <w:t xml:space="preserve"> hand value is 17 or more.</w:t>
      </w:r>
    </w:p>
    <w:p w14:paraId="23F964A2" w14:textId="6845AB2B" w:rsidR="00FF732A" w:rsidRDefault="00EB02F0" w:rsidP="003326A1">
      <w:pPr>
        <w:shd w:val="clear" w:color="auto" w:fill="FFFFFF"/>
        <w:spacing w:before="100" w:beforeAutospacing="1" w:after="100" w:afterAutospacing="1"/>
        <w:contextualSpacing/>
        <w:rPr>
          <w:rFonts w:ascii="Arial" w:eastAsia="Times New Roman" w:hAnsi="Arial" w:cs="Times New Roman"/>
          <w:color w:val="333333"/>
          <w:sz w:val="22"/>
          <w:szCs w:val="22"/>
        </w:rPr>
      </w:pPr>
      <w:r>
        <w:rPr>
          <w:rFonts w:ascii="Arial" w:eastAsia="Times New Roman" w:hAnsi="Arial" w:cs="Times New Roman"/>
          <w:color w:val="333333"/>
          <w:sz w:val="22"/>
          <w:szCs w:val="22"/>
        </w:rPr>
        <w:t>Features:</w:t>
      </w:r>
    </w:p>
    <w:p w14:paraId="4A43C575" w14:textId="20C20153" w:rsidR="00EB02F0" w:rsidRPr="00FF732A" w:rsidRDefault="00EB02F0" w:rsidP="00FF732A">
      <w:pPr>
        <w:pStyle w:val="ListParagraph"/>
        <w:numPr>
          <w:ilvl w:val="0"/>
          <w:numId w:val="5"/>
        </w:numPr>
        <w:shd w:val="clear" w:color="auto" w:fill="FFFFFF"/>
        <w:spacing w:before="100" w:beforeAutospacing="1" w:after="100" w:afterAutospacing="1" w:line="420" w:lineRule="atLeast"/>
        <w:rPr>
          <w:rFonts w:ascii="Arial" w:eastAsia="Times New Roman" w:hAnsi="Arial" w:cs="Times New Roman"/>
          <w:color w:val="333333"/>
          <w:sz w:val="22"/>
          <w:szCs w:val="22"/>
        </w:rPr>
      </w:pPr>
      <w:r w:rsidRPr="00FF732A">
        <w:rPr>
          <w:rFonts w:ascii="Arial" w:eastAsia="Times New Roman" w:hAnsi="Arial" w:cs="Times New Roman"/>
          <w:color w:val="333333"/>
          <w:sz w:val="22"/>
          <w:szCs w:val="22"/>
        </w:rPr>
        <w:t>A betting system</w:t>
      </w:r>
    </w:p>
    <w:p w14:paraId="16DBE062" w14:textId="06C9D60A" w:rsidR="00EB02F0" w:rsidRPr="00FF732A" w:rsidRDefault="00EB02F0" w:rsidP="00FF732A">
      <w:pPr>
        <w:pStyle w:val="ListParagraph"/>
        <w:numPr>
          <w:ilvl w:val="0"/>
          <w:numId w:val="5"/>
        </w:numPr>
        <w:shd w:val="clear" w:color="auto" w:fill="FFFFFF"/>
        <w:spacing w:before="100" w:beforeAutospacing="1" w:after="100" w:afterAutospacing="1" w:line="420" w:lineRule="atLeast"/>
        <w:rPr>
          <w:rFonts w:ascii="Arial" w:eastAsia="Times New Roman" w:hAnsi="Arial" w:cs="Times New Roman"/>
          <w:color w:val="333333"/>
          <w:sz w:val="22"/>
          <w:szCs w:val="22"/>
        </w:rPr>
      </w:pPr>
      <w:r w:rsidRPr="00FF732A">
        <w:rPr>
          <w:rFonts w:ascii="Arial" w:eastAsia="Times New Roman" w:hAnsi="Arial" w:cs="Times New Roman"/>
          <w:color w:val="333333"/>
          <w:sz w:val="22"/>
          <w:szCs w:val="22"/>
        </w:rPr>
        <w:t xml:space="preserve">Program detects if </w:t>
      </w:r>
      <w:r w:rsidR="00171652">
        <w:rPr>
          <w:rFonts w:ascii="Arial" w:eastAsia="Times New Roman" w:hAnsi="Arial" w:cs="Times New Roman"/>
          <w:color w:val="333333"/>
          <w:sz w:val="22"/>
          <w:szCs w:val="22"/>
        </w:rPr>
        <w:t xml:space="preserve">the </w:t>
      </w:r>
      <w:r w:rsidRPr="00FF732A">
        <w:rPr>
          <w:rFonts w:ascii="Arial" w:eastAsia="Times New Roman" w:hAnsi="Arial" w:cs="Times New Roman"/>
          <w:color w:val="333333"/>
          <w:sz w:val="22"/>
          <w:szCs w:val="22"/>
        </w:rPr>
        <w:t>player gets a Blackjack (Face card + Ace card)</w:t>
      </w:r>
    </w:p>
    <w:p w14:paraId="192F8509" w14:textId="276A9A1C" w:rsidR="00EB02F0" w:rsidRDefault="00EB02F0" w:rsidP="00FF732A">
      <w:pPr>
        <w:pStyle w:val="ListParagraph"/>
        <w:numPr>
          <w:ilvl w:val="0"/>
          <w:numId w:val="5"/>
        </w:numPr>
        <w:shd w:val="clear" w:color="auto" w:fill="FFFFFF"/>
        <w:spacing w:before="100" w:beforeAutospacing="1" w:after="100" w:afterAutospacing="1" w:line="420" w:lineRule="atLeast"/>
        <w:rPr>
          <w:rFonts w:ascii="Arial" w:eastAsia="Times New Roman" w:hAnsi="Arial" w:cs="Times New Roman"/>
          <w:color w:val="333333"/>
          <w:sz w:val="22"/>
          <w:szCs w:val="22"/>
        </w:rPr>
      </w:pPr>
      <w:r w:rsidRPr="00FF732A">
        <w:rPr>
          <w:rFonts w:ascii="Arial" w:eastAsia="Times New Roman" w:hAnsi="Arial" w:cs="Times New Roman"/>
          <w:color w:val="333333"/>
          <w:sz w:val="22"/>
          <w:szCs w:val="22"/>
        </w:rPr>
        <w:t xml:space="preserve">An ASCII graphical interface that represents a </w:t>
      </w:r>
      <w:proofErr w:type="spellStart"/>
      <w:r w:rsidRPr="00FF732A">
        <w:rPr>
          <w:rFonts w:ascii="Arial" w:eastAsia="Times New Roman" w:hAnsi="Arial" w:cs="Times New Roman"/>
          <w:color w:val="333333"/>
          <w:sz w:val="22"/>
          <w:szCs w:val="22"/>
        </w:rPr>
        <w:t>Jackblack</w:t>
      </w:r>
      <w:proofErr w:type="spellEnd"/>
      <w:r w:rsidRPr="00FF732A">
        <w:rPr>
          <w:rFonts w:ascii="Arial" w:eastAsia="Times New Roman" w:hAnsi="Arial" w:cs="Times New Roman"/>
          <w:color w:val="333333"/>
          <w:sz w:val="22"/>
          <w:szCs w:val="22"/>
        </w:rPr>
        <w:t xml:space="preserve"> table.</w:t>
      </w:r>
    </w:p>
    <w:p w14:paraId="2E4FD46C" w14:textId="04854620" w:rsidR="00FF732A" w:rsidRPr="00FF732A" w:rsidRDefault="00FF732A" w:rsidP="00FF732A">
      <w:pPr>
        <w:pStyle w:val="ListParagraph"/>
        <w:numPr>
          <w:ilvl w:val="0"/>
          <w:numId w:val="5"/>
        </w:numPr>
        <w:shd w:val="clear" w:color="auto" w:fill="FFFFFF"/>
        <w:spacing w:before="100" w:beforeAutospacing="1" w:after="100" w:afterAutospacing="1" w:line="420" w:lineRule="atLeast"/>
        <w:rPr>
          <w:rFonts w:ascii="Arial" w:eastAsia="Times New Roman" w:hAnsi="Arial" w:cs="Times New Roman"/>
          <w:color w:val="333333"/>
          <w:sz w:val="22"/>
          <w:szCs w:val="22"/>
        </w:rPr>
      </w:pPr>
      <w:r>
        <w:rPr>
          <w:rFonts w:ascii="Arial" w:eastAsia="Times New Roman" w:hAnsi="Arial" w:cs="Times New Roman"/>
          <w:color w:val="333333"/>
          <w:sz w:val="22"/>
          <w:szCs w:val="22"/>
        </w:rPr>
        <w:t>Player vs. Automated dealer</w:t>
      </w:r>
    </w:p>
    <w:p w14:paraId="788D07BB" w14:textId="7B3C4A25" w:rsidR="00053226" w:rsidRPr="00C170ED" w:rsidRDefault="00C170ED" w:rsidP="00C170ED">
      <w:pPr>
        <w:shd w:val="clear" w:color="auto" w:fill="FFFFFF"/>
        <w:spacing w:before="150" w:after="150"/>
        <w:outlineLvl w:val="3"/>
        <w:rPr>
          <w:rFonts w:ascii="Arial" w:eastAsia="Times New Roman" w:hAnsi="Arial" w:cs="Times New Roman"/>
          <w:color w:val="A83EA2"/>
        </w:rPr>
      </w:pPr>
      <w:r w:rsidRPr="00C170ED">
        <w:rPr>
          <w:rFonts w:ascii="Arial" w:eastAsia="Times New Roman" w:hAnsi="Arial" w:cs="Times New Roman"/>
          <w:color w:val="A83EA2"/>
        </w:rPr>
        <w:t>2. Design and Implementation</w:t>
      </w:r>
    </w:p>
    <w:p w14:paraId="7B17A947" w14:textId="637BEF65" w:rsidR="003326A1" w:rsidRDefault="00171652" w:rsidP="00053226">
      <w:pPr>
        <w:shd w:val="clear" w:color="auto" w:fill="FFFFFF"/>
        <w:spacing w:before="100" w:beforeAutospacing="1" w:after="100" w:afterAutospacing="1" w:line="420" w:lineRule="atLeast"/>
        <w:rPr>
          <w:rFonts w:ascii="Arial" w:eastAsia="Times New Roman" w:hAnsi="Arial" w:cs="Times New Roman"/>
          <w:color w:val="333333"/>
          <w:sz w:val="22"/>
          <w:szCs w:val="22"/>
        </w:rPr>
      </w:pPr>
      <w:r>
        <w:rPr>
          <w:rFonts w:ascii="Arial" w:eastAsia="Times New Roman" w:hAnsi="Arial" w:cs="Times New Roman"/>
          <w:noProof/>
          <w:color w:val="333333"/>
          <w:sz w:val="22"/>
          <w:szCs w:val="22"/>
        </w:rPr>
        <w:drawing>
          <wp:anchor distT="0" distB="0" distL="114300" distR="114300" simplePos="0" relativeHeight="251666432" behindDoc="0" locked="0" layoutInCell="1" allowOverlap="1" wp14:anchorId="343C768F" wp14:editId="459FF1FF">
            <wp:simplePos x="0" y="0"/>
            <wp:positionH relativeFrom="column">
              <wp:posOffset>4350385</wp:posOffset>
            </wp:positionH>
            <wp:positionV relativeFrom="paragraph">
              <wp:posOffset>1761385</wp:posOffset>
            </wp:positionV>
            <wp:extent cx="2139950" cy="2451735"/>
            <wp:effectExtent l="0" t="0" r="6350" b="0"/>
            <wp:wrapThrough wrapText="bothSides">
              <wp:wrapPolygon edited="0">
                <wp:start x="0" y="0"/>
                <wp:lineTo x="0" y="21483"/>
                <wp:lineTo x="21536" y="21483"/>
                <wp:lineTo x="21536" y="0"/>
                <wp:lineTo x="0" y="0"/>
              </wp:wrapPolygon>
            </wp:wrapThrough>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b="2399"/>
                    <a:stretch/>
                  </pic:blipFill>
                  <pic:spPr bwMode="auto">
                    <a:xfrm>
                      <a:off x="0" y="0"/>
                      <a:ext cx="2139950" cy="2451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noProof/>
          <w:color w:val="333333"/>
          <w:sz w:val="22"/>
          <w:szCs w:val="22"/>
        </w:rPr>
        <w:drawing>
          <wp:anchor distT="0" distB="0" distL="114300" distR="114300" simplePos="0" relativeHeight="251658240" behindDoc="0" locked="0" layoutInCell="1" allowOverlap="1" wp14:anchorId="36116F6C" wp14:editId="249BEF14">
            <wp:simplePos x="0" y="0"/>
            <wp:positionH relativeFrom="column">
              <wp:posOffset>1958982</wp:posOffset>
            </wp:positionH>
            <wp:positionV relativeFrom="paragraph">
              <wp:posOffset>1771015</wp:posOffset>
            </wp:positionV>
            <wp:extent cx="2116455" cy="2441575"/>
            <wp:effectExtent l="0" t="0" r="4445" b="0"/>
            <wp:wrapThrough wrapText="bothSides">
              <wp:wrapPolygon edited="0">
                <wp:start x="0" y="0"/>
                <wp:lineTo x="0" y="21460"/>
                <wp:lineTo x="21516" y="21460"/>
                <wp:lineTo x="21516" y="0"/>
                <wp:lineTo x="0" y="0"/>
              </wp:wrapPolygon>
            </wp:wrapThrough>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b="3599"/>
                    <a:stretch/>
                  </pic:blipFill>
                  <pic:spPr bwMode="auto">
                    <a:xfrm>
                      <a:off x="0" y="0"/>
                      <a:ext cx="2116455" cy="244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noProof/>
          <w:color w:val="333333"/>
          <w:sz w:val="22"/>
          <w:szCs w:val="22"/>
        </w:rPr>
        <w:drawing>
          <wp:anchor distT="0" distB="0" distL="114300" distR="114300" simplePos="0" relativeHeight="251659264" behindDoc="0" locked="0" layoutInCell="1" allowOverlap="1" wp14:anchorId="2D071352" wp14:editId="30D2CEDB">
            <wp:simplePos x="0" y="0"/>
            <wp:positionH relativeFrom="column">
              <wp:posOffset>-542925</wp:posOffset>
            </wp:positionH>
            <wp:positionV relativeFrom="paragraph">
              <wp:posOffset>1794433</wp:posOffset>
            </wp:positionV>
            <wp:extent cx="2171700" cy="2461260"/>
            <wp:effectExtent l="0" t="0" r="0" b="2540"/>
            <wp:wrapThrough wrapText="bothSides">
              <wp:wrapPolygon edited="0">
                <wp:start x="0" y="0"/>
                <wp:lineTo x="0" y="21511"/>
                <wp:lineTo x="21474" y="21511"/>
                <wp:lineTo x="21474" y="0"/>
                <wp:lineTo x="0" y="0"/>
              </wp:wrapPolygon>
            </wp:wrapThrough>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1700" cy="2461260"/>
                    </a:xfrm>
                    <a:prstGeom prst="rect">
                      <a:avLst/>
                    </a:prstGeom>
                  </pic:spPr>
                </pic:pic>
              </a:graphicData>
            </a:graphic>
            <wp14:sizeRelH relativeFrom="page">
              <wp14:pctWidth>0</wp14:pctWidth>
            </wp14:sizeRelH>
            <wp14:sizeRelV relativeFrom="page">
              <wp14:pctHeight>0</wp14:pctHeight>
            </wp14:sizeRelV>
          </wp:anchor>
        </w:drawing>
      </w:r>
      <w:r w:rsidR="00053226">
        <w:rPr>
          <w:rFonts w:ascii="Arial" w:eastAsia="Times New Roman" w:hAnsi="Arial" w:cs="Times New Roman"/>
          <w:color w:val="333333"/>
          <w:sz w:val="22"/>
          <w:szCs w:val="22"/>
        </w:rPr>
        <w:t>The software that runs the game is Object Oriented. It consists of 4 different classes (Blackjack, Hand, Card, Deck) with their own attributes and methods, Blackjack class being the longest in terms of code length. The program takes input from the player via the terminal and executes a code block depending on the input.</w:t>
      </w:r>
      <w:r w:rsidR="000F5E03">
        <w:rPr>
          <w:rFonts w:ascii="Arial" w:eastAsia="Times New Roman" w:hAnsi="Arial" w:cs="Times New Roman"/>
          <w:color w:val="333333"/>
          <w:sz w:val="22"/>
          <w:szCs w:val="22"/>
        </w:rPr>
        <w:t xml:space="preserve"> The game features a simple graphical interface in the terminal. </w:t>
      </w:r>
      <w:r w:rsidR="003326A1">
        <w:rPr>
          <w:rFonts w:ascii="Arial" w:eastAsia="Times New Roman" w:hAnsi="Arial" w:cs="Times New Roman"/>
          <w:color w:val="333333"/>
          <w:sz w:val="22"/>
          <w:szCs w:val="22"/>
        </w:rPr>
        <w:t xml:space="preserve">Parts of the interface is highlighted with color to distinguish parts of the game. </w:t>
      </w:r>
    </w:p>
    <w:p w14:paraId="2A2E668E" w14:textId="6151E755" w:rsidR="003326A1" w:rsidRDefault="003326A1" w:rsidP="00053226">
      <w:pPr>
        <w:shd w:val="clear" w:color="auto" w:fill="FFFFFF"/>
        <w:spacing w:before="100" w:beforeAutospacing="1" w:after="100" w:afterAutospacing="1" w:line="420" w:lineRule="atLeast"/>
        <w:rPr>
          <w:rFonts w:ascii="Arial" w:eastAsia="Times New Roman" w:hAnsi="Arial" w:cs="Times New Roman"/>
          <w:color w:val="333333"/>
          <w:sz w:val="22"/>
          <w:szCs w:val="22"/>
        </w:rPr>
      </w:pPr>
    </w:p>
    <w:p w14:paraId="72F5DAD4" w14:textId="77777777" w:rsidR="003326A1" w:rsidRDefault="003326A1" w:rsidP="00C170ED">
      <w:pPr>
        <w:shd w:val="clear" w:color="auto" w:fill="FFFFFF"/>
        <w:spacing w:before="150" w:after="150"/>
        <w:outlineLvl w:val="3"/>
        <w:rPr>
          <w:rFonts w:ascii="Arial" w:eastAsia="Times New Roman" w:hAnsi="Arial" w:cs="Times New Roman"/>
          <w:color w:val="A83EA2"/>
        </w:rPr>
      </w:pPr>
    </w:p>
    <w:p w14:paraId="06FEDA38" w14:textId="3E65EF55" w:rsidR="003326A1" w:rsidRDefault="00171652" w:rsidP="00C170ED">
      <w:pPr>
        <w:shd w:val="clear" w:color="auto" w:fill="FFFFFF"/>
        <w:spacing w:before="150" w:after="150"/>
        <w:outlineLvl w:val="3"/>
        <w:rPr>
          <w:rFonts w:ascii="Arial" w:eastAsia="Times New Roman" w:hAnsi="Arial" w:cs="Times New Roman"/>
          <w:color w:val="A83EA2"/>
        </w:rPr>
      </w:pPr>
      <w:r>
        <w:rPr>
          <w:rFonts w:ascii="Arial" w:eastAsia="Times New Roman" w:hAnsi="Arial" w:cs="Times New Roman"/>
          <w:noProof/>
          <w:color w:val="A83EA2"/>
        </w:rPr>
        <w:drawing>
          <wp:anchor distT="0" distB="0" distL="114300" distR="114300" simplePos="0" relativeHeight="251668480" behindDoc="0" locked="0" layoutInCell="1" allowOverlap="1" wp14:anchorId="7DEE6785" wp14:editId="11D5E529">
            <wp:simplePos x="0" y="0"/>
            <wp:positionH relativeFrom="column">
              <wp:posOffset>4270375</wp:posOffset>
            </wp:positionH>
            <wp:positionV relativeFrom="paragraph">
              <wp:posOffset>168</wp:posOffset>
            </wp:positionV>
            <wp:extent cx="1995170" cy="2431415"/>
            <wp:effectExtent l="0" t="0" r="0" b="0"/>
            <wp:wrapThrough wrapText="bothSides">
              <wp:wrapPolygon edited="0">
                <wp:start x="0" y="0"/>
                <wp:lineTo x="0" y="21436"/>
                <wp:lineTo x="21449" y="21436"/>
                <wp:lineTo x="2144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5170" cy="243141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noProof/>
          <w:color w:val="A83EA2"/>
        </w:rPr>
        <w:drawing>
          <wp:anchor distT="0" distB="0" distL="114300" distR="114300" simplePos="0" relativeHeight="251667456" behindDoc="0" locked="0" layoutInCell="1" allowOverlap="1" wp14:anchorId="0897AA5E" wp14:editId="1D10F373">
            <wp:simplePos x="0" y="0"/>
            <wp:positionH relativeFrom="column">
              <wp:posOffset>2099945</wp:posOffset>
            </wp:positionH>
            <wp:positionV relativeFrom="paragraph">
              <wp:posOffset>481</wp:posOffset>
            </wp:positionV>
            <wp:extent cx="1939290" cy="2372360"/>
            <wp:effectExtent l="0" t="0" r="3810" b="2540"/>
            <wp:wrapThrough wrapText="bothSides">
              <wp:wrapPolygon edited="0">
                <wp:start x="0" y="0"/>
                <wp:lineTo x="0" y="21507"/>
                <wp:lineTo x="21501" y="21507"/>
                <wp:lineTo x="21501" y="0"/>
                <wp:lineTo x="0" y="0"/>
              </wp:wrapPolygon>
            </wp:wrapThrough>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9290" cy="2372360"/>
                    </a:xfrm>
                    <a:prstGeom prst="rect">
                      <a:avLst/>
                    </a:prstGeom>
                  </pic:spPr>
                </pic:pic>
              </a:graphicData>
            </a:graphic>
            <wp14:sizeRelH relativeFrom="page">
              <wp14:pctWidth>0</wp14:pctWidth>
            </wp14:sizeRelH>
            <wp14:sizeRelV relativeFrom="page">
              <wp14:pctHeight>0</wp14:pctHeight>
            </wp14:sizeRelV>
          </wp:anchor>
        </w:drawing>
      </w:r>
      <w:r w:rsidR="003326A1">
        <w:rPr>
          <w:rFonts w:ascii="Arial" w:eastAsia="Times New Roman" w:hAnsi="Arial" w:cs="Times New Roman"/>
          <w:noProof/>
          <w:color w:val="333333"/>
          <w:sz w:val="22"/>
          <w:szCs w:val="22"/>
        </w:rPr>
        <w:drawing>
          <wp:anchor distT="0" distB="0" distL="114300" distR="114300" simplePos="0" relativeHeight="251664384" behindDoc="0" locked="0" layoutInCell="1" allowOverlap="1" wp14:anchorId="67FAC4A1" wp14:editId="08FF7F55">
            <wp:simplePos x="0" y="0"/>
            <wp:positionH relativeFrom="column">
              <wp:posOffset>-221434</wp:posOffset>
            </wp:positionH>
            <wp:positionV relativeFrom="paragraph">
              <wp:posOffset>496</wp:posOffset>
            </wp:positionV>
            <wp:extent cx="2010410" cy="2284095"/>
            <wp:effectExtent l="0" t="0" r="0" b="1905"/>
            <wp:wrapThrough wrapText="bothSides">
              <wp:wrapPolygon edited="0">
                <wp:start x="0" y="0"/>
                <wp:lineTo x="0" y="21498"/>
                <wp:lineTo x="21423" y="21498"/>
                <wp:lineTo x="21423" y="0"/>
                <wp:lineTo x="0" y="0"/>
              </wp:wrapPolygon>
            </wp:wrapThrough>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0410" cy="2284095"/>
                    </a:xfrm>
                    <a:prstGeom prst="rect">
                      <a:avLst/>
                    </a:prstGeom>
                  </pic:spPr>
                </pic:pic>
              </a:graphicData>
            </a:graphic>
            <wp14:sizeRelH relativeFrom="page">
              <wp14:pctWidth>0</wp14:pctWidth>
            </wp14:sizeRelH>
            <wp14:sizeRelV relativeFrom="page">
              <wp14:pctHeight>0</wp14:pctHeight>
            </wp14:sizeRelV>
          </wp:anchor>
        </w:drawing>
      </w:r>
    </w:p>
    <w:p w14:paraId="04A11C86" w14:textId="00C9D54B" w:rsidR="003326A1" w:rsidRDefault="003326A1" w:rsidP="00171652">
      <w:pPr>
        <w:shd w:val="clear" w:color="auto" w:fill="FFFFFF"/>
        <w:tabs>
          <w:tab w:val="left" w:pos="2611"/>
        </w:tabs>
        <w:spacing w:before="150" w:after="150"/>
        <w:outlineLvl w:val="3"/>
        <w:rPr>
          <w:rFonts w:ascii="Arial" w:eastAsia="Times New Roman" w:hAnsi="Arial" w:cs="Times New Roman"/>
          <w:color w:val="A83EA2"/>
        </w:rPr>
      </w:pPr>
    </w:p>
    <w:p w14:paraId="470024DA" w14:textId="09D10A05" w:rsidR="005F4124" w:rsidRPr="00C170ED" w:rsidRDefault="00C170ED" w:rsidP="00C170ED">
      <w:pPr>
        <w:shd w:val="clear" w:color="auto" w:fill="FFFFFF"/>
        <w:spacing w:before="150" w:after="150"/>
        <w:outlineLvl w:val="3"/>
        <w:rPr>
          <w:rFonts w:ascii="Arial" w:eastAsia="Times New Roman" w:hAnsi="Arial" w:cs="Times New Roman"/>
          <w:color w:val="A83EA2"/>
        </w:rPr>
      </w:pPr>
      <w:r w:rsidRPr="00C170ED">
        <w:rPr>
          <w:rFonts w:ascii="Arial" w:eastAsia="Times New Roman" w:hAnsi="Arial" w:cs="Times New Roman"/>
          <w:color w:val="A83EA2"/>
        </w:rPr>
        <w:t>3. Conclusions</w:t>
      </w:r>
    </w:p>
    <w:p w14:paraId="4C5835FE" w14:textId="206040D2" w:rsidR="005F4124" w:rsidRDefault="005F4124" w:rsidP="005F4124">
      <w:pPr>
        <w:shd w:val="clear" w:color="auto" w:fill="FFFFFF"/>
        <w:spacing w:before="100" w:beforeAutospacing="1" w:after="100" w:afterAutospacing="1" w:line="420" w:lineRule="atLeast"/>
        <w:rPr>
          <w:rFonts w:ascii="Arial" w:eastAsia="Times New Roman" w:hAnsi="Arial" w:cs="Times New Roman"/>
          <w:color w:val="333333"/>
          <w:sz w:val="22"/>
          <w:szCs w:val="22"/>
        </w:rPr>
      </w:pPr>
      <w:r>
        <w:rPr>
          <w:rFonts w:ascii="Arial" w:eastAsia="Times New Roman" w:hAnsi="Arial" w:cs="Times New Roman"/>
          <w:color w:val="333333"/>
          <w:sz w:val="22"/>
          <w:szCs w:val="22"/>
        </w:rPr>
        <w:t>This project was a great learning experience for me. Python is my third language and this project made me more comfortable working in python</w:t>
      </w:r>
      <w:r w:rsidR="00714FA4">
        <w:rPr>
          <w:rFonts w:ascii="Arial" w:eastAsia="Times New Roman" w:hAnsi="Arial" w:cs="Times New Roman"/>
          <w:color w:val="333333"/>
          <w:sz w:val="22"/>
          <w:szCs w:val="22"/>
        </w:rPr>
        <w:t>, its modules, and the different methods of each data type</w:t>
      </w:r>
      <w:r>
        <w:rPr>
          <w:rFonts w:ascii="Arial" w:eastAsia="Times New Roman" w:hAnsi="Arial" w:cs="Times New Roman"/>
          <w:color w:val="333333"/>
          <w:sz w:val="22"/>
          <w:szCs w:val="22"/>
        </w:rPr>
        <w:t xml:space="preserve">. Although, I still found myself looking up solutions on </w:t>
      </w:r>
      <w:proofErr w:type="spellStart"/>
      <w:r>
        <w:rPr>
          <w:rFonts w:ascii="Arial" w:eastAsia="Times New Roman" w:hAnsi="Arial" w:cs="Times New Roman"/>
          <w:color w:val="333333"/>
          <w:sz w:val="22"/>
          <w:szCs w:val="22"/>
        </w:rPr>
        <w:t>stackoverflow</w:t>
      </w:r>
      <w:proofErr w:type="spellEnd"/>
      <w:r>
        <w:rPr>
          <w:rFonts w:ascii="Arial" w:eastAsia="Times New Roman" w:hAnsi="Arial" w:cs="Times New Roman"/>
          <w:color w:val="333333"/>
          <w:sz w:val="22"/>
          <w:szCs w:val="22"/>
        </w:rPr>
        <w:t xml:space="preserve">, mostly about the different modules in python such as </w:t>
      </w:r>
      <w:proofErr w:type="spellStart"/>
      <w:r w:rsidRPr="005F4124">
        <w:rPr>
          <w:rFonts w:ascii="Arial" w:eastAsia="Times New Roman" w:hAnsi="Arial" w:cs="Times New Roman"/>
          <w:i/>
          <w:iCs/>
          <w:color w:val="333333"/>
          <w:sz w:val="22"/>
          <w:szCs w:val="22"/>
        </w:rPr>
        <w:t>os</w:t>
      </w:r>
      <w:proofErr w:type="spellEnd"/>
      <w:r>
        <w:rPr>
          <w:rFonts w:ascii="Arial" w:eastAsia="Times New Roman" w:hAnsi="Arial" w:cs="Times New Roman"/>
          <w:color w:val="333333"/>
          <w:sz w:val="22"/>
          <w:szCs w:val="22"/>
        </w:rPr>
        <w:t xml:space="preserve">, </w:t>
      </w:r>
      <w:r w:rsidRPr="005F4124">
        <w:rPr>
          <w:rFonts w:ascii="Arial" w:eastAsia="Times New Roman" w:hAnsi="Arial" w:cs="Times New Roman"/>
          <w:i/>
          <w:iCs/>
          <w:color w:val="333333"/>
          <w:sz w:val="22"/>
          <w:szCs w:val="22"/>
        </w:rPr>
        <w:t>random</w:t>
      </w:r>
      <w:r>
        <w:rPr>
          <w:rFonts w:ascii="Arial" w:eastAsia="Times New Roman" w:hAnsi="Arial" w:cs="Times New Roman"/>
          <w:color w:val="333333"/>
          <w:sz w:val="22"/>
          <w:szCs w:val="22"/>
        </w:rPr>
        <w:t xml:space="preserve"> and </w:t>
      </w:r>
      <w:r w:rsidRPr="005F4124">
        <w:rPr>
          <w:rFonts w:ascii="Arial" w:eastAsia="Times New Roman" w:hAnsi="Arial" w:cs="Times New Roman"/>
          <w:i/>
          <w:iCs/>
          <w:color w:val="333333"/>
          <w:sz w:val="22"/>
          <w:szCs w:val="22"/>
        </w:rPr>
        <w:t>time</w:t>
      </w:r>
      <w:r>
        <w:rPr>
          <w:rFonts w:ascii="Arial" w:eastAsia="Times New Roman" w:hAnsi="Arial" w:cs="Times New Roman"/>
          <w:color w:val="333333"/>
          <w:sz w:val="22"/>
          <w:szCs w:val="22"/>
        </w:rPr>
        <w:t>.</w:t>
      </w:r>
    </w:p>
    <w:p w14:paraId="5F385ABA" w14:textId="6202A6E2" w:rsidR="003F3F14" w:rsidRPr="00C170ED" w:rsidRDefault="003F3F14" w:rsidP="005F4124">
      <w:pPr>
        <w:shd w:val="clear" w:color="auto" w:fill="FFFFFF"/>
        <w:spacing w:before="100" w:beforeAutospacing="1" w:after="100" w:afterAutospacing="1" w:line="420" w:lineRule="atLeast"/>
        <w:rPr>
          <w:rFonts w:ascii="Arial" w:eastAsia="Times New Roman" w:hAnsi="Arial" w:cs="Times New Roman"/>
          <w:color w:val="333333"/>
          <w:sz w:val="22"/>
          <w:szCs w:val="22"/>
        </w:rPr>
      </w:pPr>
      <w:r>
        <w:rPr>
          <w:rFonts w:ascii="Arial" w:eastAsia="Times New Roman" w:hAnsi="Arial" w:cs="Times New Roman"/>
          <w:color w:val="333333"/>
          <w:sz w:val="22"/>
          <w:szCs w:val="22"/>
        </w:rPr>
        <w:t xml:space="preserve">I think the best feature is the terminal interface which shows the </w:t>
      </w:r>
      <w:proofErr w:type="spellStart"/>
      <w:r>
        <w:rPr>
          <w:rFonts w:ascii="Arial" w:eastAsia="Times New Roman" w:hAnsi="Arial" w:cs="Times New Roman"/>
          <w:color w:val="333333"/>
          <w:sz w:val="22"/>
          <w:szCs w:val="22"/>
        </w:rPr>
        <w:t>jackblack</w:t>
      </w:r>
      <w:proofErr w:type="spellEnd"/>
      <w:r>
        <w:rPr>
          <w:rFonts w:ascii="Arial" w:eastAsia="Times New Roman" w:hAnsi="Arial" w:cs="Times New Roman"/>
          <w:color w:val="333333"/>
          <w:sz w:val="22"/>
          <w:szCs w:val="22"/>
        </w:rPr>
        <w:t xml:space="preserve"> table. Some terminal texts are also highlighted which makes the outputs nicer to look at.</w:t>
      </w:r>
    </w:p>
    <w:p w14:paraId="446BA350" w14:textId="28067515" w:rsidR="00C170ED" w:rsidRPr="00C170ED" w:rsidRDefault="00714FA4" w:rsidP="00714FA4">
      <w:pPr>
        <w:shd w:val="clear" w:color="auto" w:fill="FFFFFF"/>
        <w:spacing w:before="100" w:beforeAutospacing="1" w:after="100" w:afterAutospacing="1" w:line="420" w:lineRule="atLeast"/>
        <w:rPr>
          <w:rFonts w:ascii="Arial" w:eastAsia="Times New Roman" w:hAnsi="Arial" w:cs="Times New Roman"/>
          <w:color w:val="333333"/>
          <w:sz w:val="22"/>
          <w:szCs w:val="22"/>
        </w:rPr>
      </w:pPr>
      <w:r>
        <w:rPr>
          <w:rFonts w:ascii="Arial" w:eastAsia="Times New Roman" w:hAnsi="Arial" w:cs="Times New Roman"/>
          <w:color w:val="333333"/>
          <w:sz w:val="22"/>
          <w:szCs w:val="22"/>
        </w:rPr>
        <w:t>In a real game of blackjack, the ace has two values – 1 or 11, which makes a hand have two different values. In my game an ace card only has one value – 11. This is a feature that could be added in the future.</w:t>
      </w:r>
    </w:p>
    <w:p w14:paraId="41350876" w14:textId="77777777" w:rsidR="002B7CE1" w:rsidRDefault="002B7CE1"/>
    <w:sectPr w:rsidR="002B7C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DA08B" w14:textId="77777777" w:rsidR="00AB4325" w:rsidRDefault="00AB4325" w:rsidP="003326A1">
      <w:r>
        <w:separator/>
      </w:r>
    </w:p>
  </w:endnote>
  <w:endnote w:type="continuationSeparator" w:id="0">
    <w:p w14:paraId="7AE87038" w14:textId="77777777" w:rsidR="00AB4325" w:rsidRDefault="00AB4325" w:rsidP="00332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A27D5" w14:textId="77777777" w:rsidR="00AB4325" w:rsidRDefault="00AB4325" w:rsidP="003326A1">
      <w:r>
        <w:separator/>
      </w:r>
    </w:p>
  </w:footnote>
  <w:footnote w:type="continuationSeparator" w:id="0">
    <w:p w14:paraId="09810390" w14:textId="77777777" w:rsidR="00AB4325" w:rsidRDefault="00AB4325" w:rsidP="00332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27AA"/>
    <w:multiLevelType w:val="multilevel"/>
    <w:tmpl w:val="98101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300F3"/>
    <w:multiLevelType w:val="multilevel"/>
    <w:tmpl w:val="20CC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FA4BEA"/>
    <w:multiLevelType w:val="hybridMultilevel"/>
    <w:tmpl w:val="4FEA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B071135"/>
    <w:multiLevelType w:val="multilevel"/>
    <w:tmpl w:val="C5EC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2F566B"/>
    <w:multiLevelType w:val="hybridMultilevel"/>
    <w:tmpl w:val="11949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ED"/>
    <w:rsid w:val="00053226"/>
    <w:rsid w:val="000F5E03"/>
    <w:rsid w:val="00171652"/>
    <w:rsid w:val="002B7CE1"/>
    <w:rsid w:val="003326A1"/>
    <w:rsid w:val="003F3F14"/>
    <w:rsid w:val="005F4124"/>
    <w:rsid w:val="00714FA4"/>
    <w:rsid w:val="00A35356"/>
    <w:rsid w:val="00AB4325"/>
    <w:rsid w:val="00C170ED"/>
    <w:rsid w:val="00EB02F0"/>
    <w:rsid w:val="00FF7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89F5B"/>
  <w15:chartTrackingRefBased/>
  <w15:docId w15:val="{5A595021-B82A-8A4C-A32C-9D652C34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170ED"/>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170ED"/>
    <w:rPr>
      <w:rFonts w:ascii="Times New Roman" w:eastAsia="Times New Roman" w:hAnsi="Times New Roman" w:cs="Times New Roman"/>
      <w:b/>
      <w:bCs/>
    </w:rPr>
  </w:style>
  <w:style w:type="paragraph" w:styleId="ListParagraph">
    <w:name w:val="List Paragraph"/>
    <w:basedOn w:val="Normal"/>
    <w:uiPriority w:val="34"/>
    <w:qFormat/>
    <w:rsid w:val="00EB02F0"/>
    <w:pPr>
      <w:ind w:left="720"/>
      <w:contextualSpacing/>
    </w:pPr>
  </w:style>
  <w:style w:type="paragraph" w:styleId="Header">
    <w:name w:val="header"/>
    <w:basedOn w:val="Normal"/>
    <w:link w:val="HeaderChar"/>
    <w:uiPriority w:val="99"/>
    <w:unhideWhenUsed/>
    <w:rsid w:val="003326A1"/>
    <w:pPr>
      <w:tabs>
        <w:tab w:val="center" w:pos="4680"/>
        <w:tab w:val="right" w:pos="9360"/>
      </w:tabs>
    </w:pPr>
  </w:style>
  <w:style w:type="character" w:customStyle="1" w:styleId="HeaderChar">
    <w:name w:val="Header Char"/>
    <w:basedOn w:val="DefaultParagraphFont"/>
    <w:link w:val="Header"/>
    <w:uiPriority w:val="99"/>
    <w:rsid w:val="003326A1"/>
  </w:style>
  <w:style w:type="paragraph" w:styleId="Footer">
    <w:name w:val="footer"/>
    <w:basedOn w:val="Normal"/>
    <w:link w:val="FooterChar"/>
    <w:uiPriority w:val="99"/>
    <w:unhideWhenUsed/>
    <w:rsid w:val="003326A1"/>
    <w:pPr>
      <w:tabs>
        <w:tab w:val="center" w:pos="4680"/>
        <w:tab w:val="right" w:pos="9360"/>
      </w:tabs>
    </w:pPr>
  </w:style>
  <w:style w:type="character" w:customStyle="1" w:styleId="FooterChar">
    <w:name w:val="Footer Char"/>
    <w:basedOn w:val="DefaultParagraphFont"/>
    <w:link w:val="Footer"/>
    <w:uiPriority w:val="99"/>
    <w:rsid w:val="00332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40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269</Words>
  <Characters>1536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 Patrick</dc:creator>
  <cp:keywords/>
  <dc:description/>
  <cp:lastModifiedBy>Valera, Patrick</cp:lastModifiedBy>
  <cp:revision>1</cp:revision>
  <dcterms:created xsi:type="dcterms:W3CDTF">2022-07-30T05:11:00Z</dcterms:created>
  <dcterms:modified xsi:type="dcterms:W3CDTF">2022-07-30T07:23:00Z</dcterms:modified>
</cp:coreProperties>
</file>