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7B94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>報告：使用</w:t>
      </w:r>
      <w:r>
        <w:rPr>
          <w:rFonts w:hint="eastAsia"/>
        </w:rPr>
        <w:t xml:space="preserve"> R </w:t>
      </w:r>
      <w:r>
        <w:rPr>
          <w:rFonts w:hint="eastAsia"/>
        </w:rPr>
        <w:t>進行機器學習模型建構與性能評估</w:t>
      </w:r>
    </w:p>
    <w:p w14:paraId="4023CD75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專案背景</w:t>
      </w:r>
    </w:p>
    <w:p w14:paraId="3638843A" w14:textId="51DCCACF" w:rsidR="00D8598A" w:rsidRDefault="00D8598A" w:rsidP="00D8598A">
      <w:pPr>
        <w:rPr>
          <w:rFonts w:hint="eastAsia"/>
        </w:rPr>
      </w:pPr>
      <w:r>
        <w:rPr>
          <w:rFonts w:hint="eastAsia"/>
        </w:rPr>
        <w:t>本專案旨在分析「銀行客戶資料」，預測是否會對某項產品表示正面回應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目標變數：</w:t>
      </w:r>
      <w:r>
        <w:rPr>
          <w:rFonts w:hint="eastAsia"/>
        </w:rPr>
        <w:t>y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，並透過不同的機器學習模型比較其效果。本報告涵蓋以下內容：</w:t>
      </w:r>
    </w:p>
    <w:p w14:paraId="6A7557C8" w14:textId="307C14A3" w:rsidR="00D8598A" w:rsidRDefault="00D8598A" w:rsidP="00D8598A">
      <w:pPr>
        <w:rPr>
          <w:rFonts w:hint="eastAsia"/>
        </w:rPr>
      </w:pPr>
      <w:r>
        <w:rPr>
          <w:rFonts w:hint="eastAsia"/>
        </w:rPr>
        <w:t>資料前處理</w:t>
      </w:r>
    </w:p>
    <w:p w14:paraId="406D25D3" w14:textId="335EC49B" w:rsidR="00C940BF" w:rsidRPr="00D8598A" w:rsidRDefault="00D8598A" w:rsidP="00D8598A">
      <w:pPr>
        <w:rPr>
          <w:rFonts w:hint="eastAsia"/>
        </w:rPr>
      </w:pPr>
      <w:r>
        <w:rPr>
          <w:rFonts w:hint="eastAsia"/>
        </w:rPr>
        <w:t>模型建構與特徵重要性分析</w:t>
      </w:r>
    </w:p>
    <w:p w14:paraId="2E242C52" w14:textId="72853EB8" w:rsidR="00D8598A" w:rsidRDefault="00D8598A" w:rsidP="00D8598A">
      <w:pPr>
        <w:rPr>
          <w:rFonts w:hint="eastAsia"/>
        </w:rPr>
      </w:pPr>
      <w:r>
        <w:rPr>
          <w:rFonts w:hint="eastAsia"/>
        </w:rPr>
        <w:t>新樣本預測</w:t>
      </w:r>
    </w:p>
    <w:p w14:paraId="6D19C62C" w14:textId="577C7352" w:rsidR="00D8598A" w:rsidRDefault="00D8598A" w:rsidP="00D8598A">
      <w:r>
        <w:rPr>
          <w:rFonts w:hint="eastAsia"/>
        </w:rPr>
        <w:t>模型效能評估與</w:t>
      </w:r>
      <w:proofErr w:type="gramStart"/>
      <w:r>
        <w:rPr>
          <w:rFonts w:hint="eastAsia"/>
        </w:rPr>
        <w:t>可視化結果</w:t>
      </w:r>
      <w:proofErr w:type="gramEnd"/>
    </w:p>
    <w:p w14:paraId="6A5FB348" w14:textId="77777777" w:rsidR="00D8598A" w:rsidRPr="00D8598A" w:rsidRDefault="00D8598A" w:rsidP="00D8598A">
      <w:pPr>
        <w:rPr>
          <w:rFonts w:hint="eastAsia"/>
        </w:rPr>
      </w:pPr>
    </w:p>
    <w:p w14:paraId="10D47ABA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資料前處理</w:t>
      </w:r>
    </w:p>
    <w:p w14:paraId="4274E50C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資料來源</w:t>
      </w:r>
    </w:p>
    <w:p w14:paraId="70AA3F4B" w14:textId="298EDD90" w:rsidR="00D8598A" w:rsidRDefault="00D8598A" w:rsidP="00D8598A">
      <w:pPr>
        <w:rPr>
          <w:rFonts w:hint="eastAsia"/>
        </w:rPr>
      </w:pPr>
      <w:r>
        <w:rPr>
          <w:rFonts w:hint="eastAsia"/>
        </w:rPr>
        <w:t>使用的資料集為</w:t>
      </w:r>
      <w:r>
        <w:rPr>
          <w:rFonts w:hint="eastAsia"/>
        </w:rPr>
        <w:t xml:space="preserve"> bank.csv</w:t>
      </w:r>
      <w:r>
        <w:rPr>
          <w:rFonts w:hint="eastAsia"/>
        </w:rPr>
        <w:t>。</w:t>
      </w:r>
    </w:p>
    <w:p w14:paraId="316B217F" w14:textId="6210D8C3" w:rsidR="00D8598A" w:rsidRDefault="00D8598A" w:rsidP="00D8598A">
      <w:pPr>
        <w:rPr>
          <w:rFonts w:hint="eastAsia"/>
        </w:rPr>
      </w:pPr>
      <w:r>
        <w:rPr>
          <w:rFonts w:hint="eastAsia"/>
        </w:rPr>
        <w:t>移除了不相關欄位：</w:t>
      </w:r>
      <w:r>
        <w:rPr>
          <w:rFonts w:hint="eastAsia"/>
        </w:rPr>
        <w:t>job, month, day</w:t>
      </w:r>
      <w:r>
        <w:rPr>
          <w:rFonts w:hint="eastAsia"/>
        </w:rPr>
        <w:t>。</w:t>
      </w:r>
    </w:p>
    <w:p w14:paraId="75F0D11C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特徵處理</w:t>
      </w:r>
    </w:p>
    <w:p w14:paraId="5235AB77" w14:textId="1BE768DF" w:rsidR="00D8598A" w:rsidRDefault="00D8598A" w:rsidP="00D8598A">
      <w:pPr>
        <w:rPr>
          <w:rFonts w:hint="eastAsia"/>
        </w:rPr>
      </w:pPr>
      <w:r>
        <w:rPr>
          <w:rFonts w:hint="eastAsia"/>
        </w:rPr>
        <w:t>將文字型變數轉換為類別型（</w:t>
      </w:r>
      <w:r>
        <w:rPr>
          <w:rFonts w:hint="eastAsia"/>
        </w:rPr>
        <w:t>factor</w:t>
      </w:r>
      <w:r>
        <w:rPr>
          <w:rFonts w:hint="eastAsia"/>
        </w:rPr>
        <w:t>）。</w:t>
      </w:r>
    </w:p>
    <w:p w14:paraId="43FBB56D" w14:textId="356321C6" w:rsidR="00D8598A" w:rsidRPr="00D8598A" w:rsidRDefault="00D8598A" w:rsidP="00D8598A">
      <w:r>
        <w:rPr>
          <w:rFonts w:hint="eastAsia"/>
        </w:rPr>
        <w:t>將目標變數</w:t>
      </w:r>
      <w:r>
        <w:rPr>
          <w:rFonts w:hint="eastAsia"/>
        </w:rPr>
        <w:t xml:space="preserve"> y </w:t>
      </w:r>
      <w:r>
        <w:rPr>
          <w:rFonts w:hint="eastAsia"/>
        </w:rPr>
        <w:t>設定為雙層級：</w:t>
      </w:r>
      <w:r>
        <w:rPr>
          <w:rFonts w:hint="eastAsia"/>
        </w:rPr>
        <w:t xml:space="preserve">no </w:t>
      </w:r>
      <w:r>
        <w:rPr>
          <w:rFonts w:hint="eastAsia"/>
        </w:rPr>
        <w:t>和</w:t>
      </w:r>
      <w:r>
        <w:rPr>
          <w:rFonts w:hint="eastAsia"/>
        </w:rPr>
        <w:t xml:space="preserve"> yes</w:t>
      </w:r>
      <w:r>
        <w:rPr>
          <w:rFonts w:hint="eastAsia"/>
        </w:rPr>
        <w:t>。</w:t>
      </w:r>
    </w:p>
    <w:p w14:paraId="2A6BF10A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資料集分割</w:t>
      </w:r>
    </w:p>
    <w:p w14:paraId="5ADA53EF" w14:textId="4E3E6840" w:rsidR="00D8598A" w:rsidRDefault="00D8598A" w:rsidP="00D8598A">
      <w:pPr>
        <w:rPr>
          <w:rFonts w:hint="eastAsia"/>
        </w:rPr>
      </w:pPr>
      <w:r>
        <w:rPr>
          <w:rFonts w:hint="eastAsia"/>
        </w:rPr>
        <w:t>將資料分為</w:t>
      </w:r>
      <w:r>
        <w:rPr>
          <w:rFonts w:hint="eastAsia"/>
        </w:rPr>
        <w:t xml:space="preserve"> </w:t>
      </w:r>
      <w:r>
        <w:rPr>
          <w:rFonts w:hint="eastAsia"/>
        </w:rPr>
        <w:t>訓練集（</w:t>
      </w:r>
      <w:r>
        <w:rPr>
          <w:rFonts w:hint="eastAsia"/>
        </w:rPr>
        <w:t>70%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測試集（</w:t>
      </w:r>
      <w:r>
        <w:rPr>
          <w:rFonts w:hint="eastAsia"/>
        </w:rPr>
        <w:t>30%</w:t>
      </w:r>
      <w:r>
        <w:rPr>
          <w:rFonts w:hint="eastAsia"/>
        </w:rPr>
        <w:t>）。</w:t>
      </w:r>
    </w:p>
    <w:p w14:paraId="04D2EF6A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模型建構與特徵重要性分析</w:t>
      </w:r>
    </w:p>
    <w:p w14:paraId="072DE3F3" w14:textId="5454869B" w:rsidR="00D8598A" w:rsidRDefault="00D8598A" w:rsidP="00D8598A">
      <w:pPr>
        <w:rPr>
          <w:rFonts w:hint="eastAsia"/>
        </w:rPr>
      </w:pPr>
      <w:r>
        <w:rPr>
          <w:rFonts w:hint="eastAsia"/>
        </w:rPr>
        <w:t>使用以下三種模型進行建構：</w:t>
      </w:r>
    </w:p>
    <w:p w14:paraId="247ADDFB" w14:textId="206FE569" w:rsidR="00D8598A" w:rsidRDefault="00D8598A" w:rsidP="00D8598A">
      <w:pPr>
        <w:rPr>
          <w:rFonts w:hint="eastAsia"/>
        </w:rPr>
      </w:pPr>
      <w:r>
        <w:rPr>
          <w:rFonts w:hint="eastAsia"/>
        </w:rPr>
        <w:t>隨機森林（</w:t>
      </w:r>
      <w:r>
        <w:rPr>
          <w:rFonts w:hint="eastAsia"/>
        </w:rPr>
        <w:t>RF</w:t>
      </w:r>
      <w:r>
        <w:rPr>
          <w:rFonts w:hint="eastAsia"/>
        </w:rPr>
        <w:t>）</w:t>
      </w:r>
    </w:p>
    <w:p w14:paraId="33439F2B" w14:textId="14D80F01" w:rsidR="00D8598A" w:rsidRDefault="00D8598A" w:rsidP="00D8598A">
      <w:pPr>
        <w:rPr>
          <w:rFonts w:hint="eastAsia"/>
        </w:rPr>
      </w:pPr>
      <w:r>
        <w:rPr>
          <w:rFonts w:hint="eastAsia"/>
        </w:rPr>
        <w:t>梯度提升機（</w:t>
      </w:r>
      <w:r>
        <w:rPr>
          <w:rFonts w:hint="eastAsia"/>
        </w:rPr>
        <w:t>GBM</w:t>
      </w:r>
      <w:r>
        <w:rPr>
          <w:rFonts w:hint="eastAsia"/>
        </w:rPr>
        <w:t>）</w:t>
      </w:r>
    </w:p>
    <w:p w14:paraId="443E00D3" w14:textId="77777777" w:rsidR="00D8598A" w:rsidRDefault="00D8598A" w:rsidP="00D8598A">
      <w:proofErr w:type="spellStart"/>
      <w:r>
        <w:t>Adaboost</w:t>
      </w:r>
      <w:proofErr w:type="spellEnd"/>
    </w:p>
    <w:p w14:paraId="19B26E14" w14:textId="77777777" w:rsidR="00D8598A" w:rsidRDefault="00D8598A" w:rsidP="00D8598A"/>
    <w:p w14:paraId="6D35BD6B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lastRenderedPageBreak/>
        <w:t xml:space="preserve">3.1 </w:t>
      </w:r>
      <w:r>
        <w:rPr>
          <w:rFonts w:hint="eastAsia"/>
        </w:rPr>
        <w:t>特徵重要性分析</w:t>
      </w:r>
    </w:p>
    <w:p w14:paraId="41B0AF00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>結合所有模型的特徵重要性，計算平均重要性，並繪製</w:t>
      </w:r>
      <w:proofErr w:type="gramStart"/>
      <w:r>
        <w:rPr>
          <w:rFonts w:hint="eastAsia"/>
        </w:rPr>
        <w:t>可視化長</w:t>
      </w:r>
      <w:proofErr w:type="gramEnd"/>
      <w:r>
        <w:rPr>
          <w:rFonts w:hint="eastAsia"/>
        </w:rPr>
        <w:t>條圖（如下圖）。</w:t>
      </w:r>
      <w:r>
        <w:rPr>
          <w:rFonts w:hint="eastAsia"/>
        </w:rPr>
        <w:t xml:space="preserve"> </w:t>
      </w:r>
      <w:r>
        <w:rPr>
          <w:rFonts w:hint="eastAsia"/>
        </w:rPr>
        <w:t>結果：</w:t>
      </w:r>
      <w:r>
        <w:rPr>
          <w:rFonts w:hint="eastAsia"/>
        </w:rPr>
        <w:t xml:space="preserve"> </w:t>
      </w:r>
      <w:r>
        <w:rPr>
          <w:rFonts w:hint="eastAsia"/>
        </w:rPr>
        <w:t>確定了對模型預測影響較大的核心特徵。</w:t>
      </w:r>
    </w:p>
    <w:p w14:paraId="6EF42F03" w14:textId="55A94CA4" w:rsidR="00D8598A" w:rsidRDefault="00C940BF" w:rsidP="00D8598A">
      <w:r>
        <w:rPr>
          <w:rFonts w:hint="eastAsia"/>
          <w:noProof/>
        </w:rPr>
        <w:drawing>
          <wp:inline distT="0" distB="0" distL="0" distR="0" wp14:anchorId="5AEE23B7" wp14:editId="3094FD3A">
            <wp:extent cx="5731510" cy="1893570"/>
            <wp:effectExtent l="0" t="0" r="2540" b="0"/>
            <wp:docPr id="1438192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2961" name="圖片 1438192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225" w14:textId="21C7D6B9" w:rsidR="0023702D" w:rsidRDefault="0023702D" w:rsidP="00D859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854297" wp14:editId="16353667">
            <wp:extent cx="5676900" cy="4552950"/>
            <wp:effectExtent l="0" t="0" r="0" b="0"/>
            <wp:docPr id="20278764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6402" name="圖片 2027876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971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新樣本預測</w:t>
      </w:r>
    </w:p>
    <w:p w14:paraId="41849C0A" w14:textId="52FDF938" w:rsidR="00D8598A" w:rsidRDefault="00D8598A" w:rsidP="00D8598A">
      <w:pPr>
        <w:rPr>
          <w:rFonts w:hint="eastAsia"/>
        </w:rPr>
      </w:pPr>
      <w:r>
        <w:rPr>
          <w:rFonts w:hint="eastAsia"/>
        </w:rPr>
        <w:t>基於訓練集資料，設計了一個新樣本：</w:t>
      </w:r>
    </w:p>
    <w:p w14:paraId="4CD5C4A1" w14:textId="7C41FC9E" w:rsidR="00D8598A" w:rsidRPr="00D8598A" w:rsidRDefault="00D8598A" w:rsidP="00D8598A">
      <w:r>
        <w:rPr>
          <w:rFonts w:hint="eastAsia"/>
        </w:rPr>
        <w:t>對離散變數使用眾數填充。</w:t>
      </w:r>
    </w:p>
    <w:p w14:paraId="561DDEF6" w14:textId="4A680B24" w:rsidR="00D8598A" w:rsidRPr="00D8598A" w:rsidRDefault="00D8598A" w:rsidP="00D8598A">
      <w:r>
        <w:rPr>
          <w:rFonts w:hint="eastAsia"/>
        </w:rPr>
        <w:lastRenderedPageBreak/>
        <w:t>對連續變數使用中位數填充。</w:t>
      </w:r>
    </w:p>
    <w:p w14:paraId="2D4AE207" w14:textId="034F296B" w:rsidR="00D8598A" w:rsidRPr="00D8598A" w:rsidRDefault="00D8598A" w:rsidP="00D8598A">
      <w:r>
        <w:rPr>
          <w:rFonts w:hint="eastAsia"/>
        </w:rPr>
        <w:t>使用三種模型對新樣本進行預測，並生成以下結果：</w:t>
      </w:r>
    </w:p>
    <w:p w14:paraId="713FF754" w14:textId="2A5732DC" w:rsidR="00D8598A" w:rsidRPr="00D8598A" w:rsidRDefault="00D8598A" w:rsidP="00D8598A">
      <w:r>
        <w:rPr>
          <w:rFonts w:hint="eastAsia"/>
        </w:rPr>
        <w:t>隨機森林預測結果：</w:t>
      </w:r>
      <w:r>
        <w:rPr>
          <w:rFonts w:hint="eastAsia"/>
        </w:rPr>
        <w:t xml:space="preserve"> yes</w:t>
      </w:r>
    </w:p>
    <w:p w14:paraId="2CAAD8D6" w14:textId="7F3C6DC7" w:rsidR="00D8598A" w:rsidRDefault="00D8598A" w:rsidP="00D8598A">
      <w:pPr>
        <w:rPr>
          <w:rFonts w:hint="eastAsia"/>
        </w:rPr>
      </w:pPr>
      <w:proofErr w:type="spellStart"/>
      <w:r>
        <w:rPr>
          <w:rFonts w:hint="eastAsia"/>
        </w:rPr>
        <w:t>Adaboost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預測結果：</w:t>
      </w:r>
      <w:r>
        <w:rPr>
          <w:rFonts w:hint="eastAsia"/>
        </w:rPr>
        <w:t xml:space="preserve"> yes</w:t>
      </w:r>
    </w:p>
    <w:p w14:paraId="7C4372BA" w14:textId="534F9957" w:rsidR="00D8598A" w:rsidRPr="00D8598A" w:rsidRDefault="00D8598A" w:rsidP="00D8598A">
      <w:pPr>
        <w:rPr>
          <w:rFonts w:hint="eastAsia"/>
        </w:rPr>
      </w:pPr>
      <w:r>
        <w:rPr>
          <w:rFonts w:hint="eastAsia"/>
        </w:rPr>
        <w:t>梯度提升機預測結果：</w:t>
      </w:r>
      <w:r>
        <w:rPr>
          <w:rFonts w:hint="eastAsia"/>
        </w:rPr>
        <w:t xml:space="preserve"> yes</w:t>
      </w:r>
    </w:p>
    <w:p w14:paraId="42954175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模型效能評估</w:t>
      </w:r>
    </w:p>
    <w:p w14:paraId="6CB4BD78" w14:textId="5C1DD609" w:rsidR="00D8598A" w:rsidRDefault="00D8598A" w:rsidP="00D8598A">
      <w:r>
        <w:rPr>
          <w:rFonts w:hint="eastAsia"/>
        </w:rPr>
        <w:t>使用測試集計算以下性能指標：</w:t>
      </w:r>
    </w:p>
    <w:p w14:paraId="328A9ED4" w14:textId="5FF62D07" w:rsidR="00AC39BF" w:rsidRDefault="00B51ADA" w:rsidP="00D859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2A5D6F" wp14:editId="16F64EF9">
            <wp:extent cx="5731510" cy="575945"/>
            <wp:effectExtent l="0" t="0" r="2540" b="0"/>
            <wp:docPr id="90330648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6481" name="圖片 903306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E54C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>模型比較結果：</w:t>
      </w:r>
    </w:p>
    <w:p w14:paraId="79136D55" w14:textId="77777777" w:rsidR="00D8598A" w:rsidRDefault="00D8598A" w:rsidP="00D8598A">
      <w:pPr>
        <w:rPr>
          <w:rFonts w:hint="eastAsia"/>
        </w:rPr>
      </w:pPr>
      <w:r>
        <w:rPr>
          <w:rFonts w:hint="eastAsia"/>
        </w:rPr>
        <w:t xml:space="preserve">ROC </w:t>
      </w:r>
      <w:r>
        <w:rPr>
          <w:rFonts w:hint="eastAsia"/>
        </w:rPr>
        <w:t>曲線比較</w:t>
      </w:r>
    </w:p>
    <w:p w14:paraId="0E5F9442" w14:textId="6999DC56" w:rsidR="00B06653" w:rsidRDefault="00104B67" w:rsidP="00D859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07D525" wp14:editId="12140856">
            <wp:extent cx="5676900" cy="4552950"/>
            <wp:effectExtent l="0" t="0" r="0" b="0"/>
            <wp:docPr id="27028390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3907" name="圖片 270283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653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35"/>
    <w:rsid w:val="00104B67"/>
    <w:rsid w:val="0023702D"/>
    <w:rsid w:val="00497B66"/>
    <w:rsid w:val="00A769BF"/>
    <w:rsid w:val="00AC39BF"/>
    <w:rsid w:val="00B06653"/>
    <w:rsid w:val="00B51ADA"/>
    <w:rsid w:val="00C71535"/>
    <w:rsid w:val="00C940BF"/>
    <w:rsid w:val="00D8598A"/>
    <w:rsid w:val="00E9388C"/>
    <w:rsid w:val="00EF6971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76BC"/>
  <w15:chartTrackingRefBased/>
  <w15:docId w15:val="{7D67B145-2512-497A-8BCC-08ABFB96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5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53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53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5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5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5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5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15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1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153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1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153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15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15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15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1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5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5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15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15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5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5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15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1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泓鎧 王</dc:creator>
  <cp:keywords/>
  <dc:description/>
  <cp:lastModifiedBy>泓鎧 王</cp:lastModifiedBy>
  <cp:revision>7</cp:revision>
  <dcterms:created xsi:type="dcterms:W3CDTF">2025-04-14T11:42:00Z</dcterms:created>
  <dcterms:modified xsi:type="dcterms:W3CDTF">2025-04-14T11:54:00Z</dcterms:modified>
</cp:coreProperties>
</file>