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color w:val="5B9BD5" w:themeColor="accent1"/>
          <w:lang w:val="en-IE" w:eastAsia="ja-JP"/>
        </w:rPr>
        <w:id w:val="570784201"/>
        <w:docPartObj>
          <w:docPartGallery w:val="Cover Pages"/>
          <w:docPartUnique/>
        </w:docPartObj>
      </w:sdtPr>
      <w:sdtEndPr>
        <w:rPr>
          <w:color w:val="auto"/>
        </w:rPr>
      </w:sdtEndPr>
      <w:sdtContent>
        <w:p w14:paraId="7C4DA2F1" w14:textId="1FFA7FCB" w:rsidR="00C87822" w:rsidRPr="008D0E6A" w:rsidRDefault="00C87822" w:rsidP="00AA4165">
          <w:pPr>
            <w:pStyle w:val="NoSpacing"/>
            <w:spacing w:before="1540" w:after="240"/>
            <w:jc w:val="center"/>
            <w:rPr>
              <w:color w:val="5B9BD5" w:themeColor="accent1"/>
              <w:lang w:val="en-IE"/>
            </w:rPr>
          </w:pPr>
        </w:p>
        <w:p w14:paraId="1E122E3C" w14:textId="3A02960F" w:rsidR="00194F7E" w:rsidRPr="008D0E6A" w:rsidRDefault="00194F7E" w:rsidP="001A4654">
          <w:pPr>
            <w:spacing w:line="480" w:lineRule="auto"/>
          </w:pP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397"/>
          </w:tblGrid>
          <w:tr w:rsidR="00194F7E" w:rsidRPr="008D0E6A" w14:paraId="0E462F9D" w14:textId="77777777" w:rsidTr="00796AF2">
            <w:tc>
              <w:tcPr>
                <w:tcW w:w="4675" w:type="dxa"/>
              </w:tcPr>
              <w:p w14:paraId="7E8C8C1C" w14:textId="4A8F12AE" w:rsidR="00194F7E" w:rsidRPr="00796AF2" w:rsidRDefault="00194F7E" w:rsidP="00796AF2">
                <w:pPr>
                  <w:spacing w:before="240"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NAME</w:t>
                </w:r>
              </w:p>
            </w:tc>
            <w:tc>
              <w:tcPr>
                <w:tcW w:w="4397" w:type="dxa"/>
              </w:tcPr>
              <w:p w14:paraId="70E7F8F1" w14:textId="5A54D554" w:rsidR="00194F7E" w:rsidRPr="00796AF2" w:rsidRDefault="00194F7E" w:rsidP="00796AF2">
                <w:pPr>
                  <w:spacing w:before="240"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PATRICK WALSH</w:t>
                </w:r>
              </w:p>
            </w:tc>
          </w:tr>
          <w:tr w:rsidR="00194F7E" w:rsidRPr="008D0E6A" w14:paraId="3172C9A2" w14:textId="77777777" w:rsidTr="00796AF2">
            <w:tc>
              <w:tcPr>
                <w:tcW w:w="4675" w:type="dxa"/>
              </w:tcPr>
              <w:p w14:paraId="359D4977" w14:textId="5D4384AE"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I.D.</w:t>
                </w:r>
              </w:p>
            </w:tc>
            <w:tc>
              <w:tcPr>
                <w:tcW w:w="4397" w:type="dxa"/>
              </w:tcPr>
              <w:p w14:paraId="6E18333E" w14:textId="0FA73D8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16177789</w:t>
                </w:r>
              </w:p>
            </w:tc>
          </w:tr>
          <w:tr w:rsidR="00194F7E" w:rsidRPr="008D0E6A" w14:paraId="1FA7383A" w14:textId="77777777" w:rsidTr="00796AF2">
            <w:tc>
              <w:tcPr>
                <w:tcW w:w="4675" w:type="dxa"/>
              </w:tcPr>
              <w:p w14:paraId="1BAE2C49" w14:textId="63FC84B0"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SUPERVISOR</w:t>
                </w:r>
              </w:p>
            </w:tc>
            <w:tc>
              <w:tcPr>
                <w:tcW w:w="4397" w:type="dxa"/>
              </w:tcPr>
              <w:p w14:paraId="03E5BD99" w14:textId="340E588B"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IAN CLANCY</w:t>
                </w:r>
              </w:p>
            </w:tc>
          </w:tr>
          <w:tr w:rsidR="00194F7E" w:rsidRPr="008D0E6A" w14:paraId="53B7D5B5" w14:textId="77777777" w:rsidTr="00796AF2">
            <w:tc>
              <w:tcPr>
                <w:tcW w:w="4675" w:type="dxa"/>
              </w:tcPr>
              <w:p w14:paraId="6D24D1E6" w14:textId="1554E81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COURSE</w:t>
                </w:r>
              </w:p>
            </w:tc>
            <w:tc>
              <w:tcPr>
                <w:tcW w:w="4397" w:type="dxa"/>
              </w:tcPr>
              <w:p w14:paraId="389553AD" w14:textId="7A361875"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B.Sc. APPLIED PHYSICS</w:t>
                </w:r>
              </w:p>
            </w:tc>
          </w:tr>
          <w:tr w:rsidR="00194F7E" w:rsidRPr="008D0E6A" w14:paraId="33221F27" w14:textId="77777777" w:rsidTr="00796AF2">
            <w:tc>
              <w:tcPr>
                <w:tcW w:w="4675" w:type="dxa"/>
              </w:tcPr>
              <w:p w14:paraId="4E8E73FE" w14:textId="0649F7B3"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YEAR</w:t>
                </w:r>
              </w:p>
            </w:tc>
            <w:tc>
              <w:tcPr>
                <w:tcW w:w="4397" w:type="dxa"/>
              </w:tcPr>
              <w:p w14:paraId="4A04BF0D" w14:textId="3F17C25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FOURTH YEAR</w:t>
                </w:r>
              </w:p>
            </w:tc>
          </w:tr>
          <w:tr w:rsidR="00AA4165" w:rsidRPr="008D0E6A" w14:paraId="4A471C4D" w14:textId="77777777" w:rsidTr="00796AF2">
            <w:tc>
              <w:tcPr>
                <w:tcW w:w="4675" w:type="dxa"/>
              </w:tcPr>
              <w:p w14:paraId="741A5182" w14:textId="56D75A0C" w:rsidR="00AA4165" w:rsidRPr="00796AF2" w:rsidRDefault="00AA4165"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PROJECT TITLE</w:t>
                </w:r>
              </w:p>
            </w:tc>
            <w:tc>
              <w:tcPr>
                <w:tcW w:w="4397" w:type="dxa"/>
              </w:tcPr>
              <w:p w14:paraId="30B5D207" w14:textId="437CB41F" w:rsidR="00AA4165" w:rsidRPr="00796AF2" w:rsidRDefault="00796AF2"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THE DYNAMICS OF FREELY SPINNING OBJECTS ON FRICTIONAL SURFACES</w:t>
                </w:r>
              </w:p>
            </w:tc>
          </w:tr>
          <w:tr w:rsidR="00194F7E" w:rsidRPr="008D0E6A" w14:paraId="2C680D02" w14:textId="77777777" w:rsidTr="00796AF2">
            <w:tc>
              <w:tcPr>
                <w:tcW w:w="4675" w:type="dxa"/>
              </w:tcPr>
              <w:p w14:paraId="3F11F54F" w14:textId="5642624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DATE</w:t>
                </w:r>
              </w:p>
            </w:tc>
            <w:tc>
              <w:tcPr>
                <w:tcW w:w="4397" w:type="dxa"/>
              </w:tcPr>
              <w:p w14:paraId="2EFC9EE2" w14:textId="424E7CA2" w:rsidR="00194F7E" w:rsidRPr="00796AF2" w:rsidRDefault="00A558C9" w:rsidP="00AA4165">
                <w:pPr>
                  <w:spacing w:line="480" w:lineRule="auto"/>
                  <w:rPr>
                    <w:rFonts w:asciiTheme="majorHAnsi" w:eastAsiaTheme="majorEastAsia" w:hAnsiTheme="majorHAnsi" w:cstheme="majorBidi"/>
                    <w:sz w:val="28"/>
                    <w:szCs w:val="32"/>
                  </w:rPr>
                </w:pPr>
                <w:r>
                  <w:rPr>
                    <w:rFonts w:asciiTheme="majorHAnsi" w:eastAsiaTheme="majorEastAsia" w:hAnsiTheme="majorHAnsi" w:cstheme="majorBidi"/>
                    <w:sz w:val="28"/>
                    <w:szCs w:val="32"/>
                  </w:rPr>
                  <w:t>24</w:t>
                </w:r>
                <w:bookmarkStart w:id="1" w:name="_GoBack"/>
                <w:bookmarkEnd w:id="1"/>
                <w:r w:rsidR="00DA527E">
                  <w:rPr>
                    <w:rFonts w:asciiTheme="majorHAnsi" w:eastAsiaTheme="majorEastAsia" w:hAnsiTheme="majorHAnsi" w:cstheme="majorBidi"/>
                    <w:sz w:val="28"/>
                    <w:szCs w:val="32"/>
                    <w:vertAlign w:val="superscript"/>
                  </w:rPr>
                  <w:t>th</w:t>
                </w:r>
                <w:r w:rsidR="00194F7E" w:rsidRPr="00796AF2">
                  <w:rPr>
                    <w:rFonts w:asciiTheme="majorHAnsi" w:eastAsiaTheme="majorEastAsia" w:hAnsiTheme="majorHAnsi" w:cstheme="majorBidi"/>
                    <w:sz w:val="28"/>
                    <w:szCs w:val="32"/>
                  </w:rPr>
                  <w:t xml:space="preserve"> </w:t>
                </w:r>
                <w:r w:rsidR="00DA527E">
                  <w:rPr>
                    <w:rFonts w:asciiTheme="majorHAnsi" w:eastAsiaTheme="majorEastAsia" w:hAnsiTheme="majorHAnsi" w:cstheme="majorBidi"/>
                    <w:sz w:val="28"/>
                    <w:szCs w:val="32"/>
                  </w:rPr>
                  <w:t>April</w:t>
                </w:r>
                <w:r w:rsidR="00194F7E" w:rsidRPr="00796AF2">
                  <w:rPr>
                    <w:rFonts w:asciiTheme="majorHAnsi" w:eastAsiaTheme="majorEastAsia" w:hAnsiTheme="majorHAnsi" w:cstheme="majorBidi"/>
                    <w:sz w:val="28"/>
                    <w:szCs w:val="32"/>
                  </w:rPr>
                  <w:t xml:space="preserve"> 20</w:t>
                </w:r>
                <w:r w:rsidR="00DA527E">
                  <w:rPr>
                    <w:rFonts w:asciiTheme="majorHAnsi" w:eastAsiaTheme="majorEastAsia" w:hAnsiTheme="majorHAnsi" w:cstheme="majorBidi"/>
                    <w:sz w:val="28"/>
                    <w:szCs w:val="32"/>
                  </w:rPr>
                  <w:t>20</w:t>
                </w:r>
              </w:p>
            </w:tc>
          </w:tr>
        </w:tbl>
        <w:p w14:paraId="5C5F85AA"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71867CC0"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18B47DF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2E65964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4970EF5C" w14:textId="5416A62E" w:rsidR="00C87822" w:rsidRPr="008D0E6A" w:rsidRDefault="009F641C" w:rsidP="001A4654">
          <w:pPr>
            <w:spacing w:line="480" w:lineRule="auto"/>
            <w:rPr>
              <w:rFonts w:asciiTheme="majorHAnsi" w:eastAsiaTheme="majorEastAsia" w:hAnsiTheme="majorHAnsi" w:cstheme="majorBidi"/>
              <w:color w:val="2E74B5" w:themeColor="accent1" w:themeShade="BF"/>
              <w:sz w:val="32"/>
              <w:szCs w:val="32"/>
            </w:rPr>
          </w:pPr>
        </w:p>
      </w:sdtContent>
    </w:sdt>
    <w:sdt>
      <w:sdtPr>
        <w:rPr>
          <w:rFonts w:asciiTheme="minorHAnsi" w:eastAsiaTheme="minorEastAsia" w:hAnsiTheme="minorHAnsi" w:cstheme="minorBidi"/>
          <w:color w:val="auto"/>
          <w:sz w:val="22"/>
          <w:szCs w:val="22"/>
          <w:lang w:eastAsia="ja-JP"/>
        </w:rPr>
        <w:id w:val="-468439694"/>
        <w:docPartObj>
          <w:docPartGallery w:val="Table of Contents"/>
          <w:docPartUnique/>
        </w:docPartObj>
      </w:sdtPr>
      <w:sdtEndPr>
        <w:rPr>
          <w:b/>
          <w:bCs/>
          <w:noProof/>
        </w:rPr>
      </w:sdtEndPr>
      <w:sdtContent>
        <w:p w14:paraId="0C9B8759" w14:textId="22CA203D" w:rsidR="00C87822" w:rsidRPr="008D0E6A" w:rsidRDefault="00C87822" w:rsidP="001A4654">
          <w:pPr>
            <w:pStyle w:val="TOCHeading"/>
            <w:spacing w:line="480" w:lineRule="auto"/>
          </w:pPr>
          <w:r w:rsidRPr="008D0E6A">
            <w:t>Contents</w:t>
          </w:r>
        </w:p>
        <w:p w14:paraId="30E19282" w14:textId="50D5D7B6" w:rsidR="00A558C9" w:rsidRDefault="00C87822">
          <w:pPr>
            <w:pStyle w:val="TOC1"/>
            <w:tabs>
              <w:tab w:val="left" w:pos="440"/>
            </w:tabs>
            <w:rPr>
              <w:noProof/>
              <w:lang w:val="en-GB" w:eastAsia="en-GB"/>
            </w:rPr>
          </w:pPr>
          <w:r w:rsidRPr="008D0E6A">
            <w:fldChar w:fldCharType="begin"/>
          </w:r>
          <w:r w:rsidRPr="008D0E6A">
            <w:instrText xml:space="preserve"> TOC \o "1-3" \h \z \u </w:instrText>
          </w:r>
          <w:r w:rsidRPr="008D0E6A">
            <w:fldChar w:fldCharType="separate"/>
          </w:r>
          <w:hyperlink w:anchor="_Toc38538778" w:history="1">
            <w:r w:rsidR="00A558C9" w:rsidRPr="000A476E">
              <w:rPr>
                <w:rStyle w:val="Hyperlink"/>
                <w:noProof/>
              </w:rPr>
              <w:t>1.</w:t>
            </w:r>
            <w:r w:rsidR="00A558C9">
              <w:rPr>
                <w:noProof/>
                <w:lang w:val="en-GB" w:eastAsia="en-GB"/>
              </w:rPr>
              <w:tab/>
            </w:r>
            <w:r w:rsidR="00A558C9" w:rsidRPr="000A476E">
              <w:rPr>
                <w:rStyle w:val="Hyperlink"/>
                <w:noProof/>
              </w:rPr>
              <w:t>Introduction</w:t>
            </w:r>
            <w:r w:rsidR="00A558C9">
              <w:rPr>
                <w:noProof/>
                <w:webHidden/>
              </w:rPr>
              <w:tab/>
            </w:r>
            <w:r w:rsidR="00A558C9">
              <w:rPr>
                <w:noProof/>
                <w:webHidden/>
              </w:rPr>
              <w:fldChar w:fldCharType="begin"/>
            </w:r>
            <w:r w:rsidR="00A558C9">
              <w:rPr>
                <w:noProof/>
                <w:webHidden/>
              </w:rPr>
              <w:instrText xml:space="preserve"> PAGEREF _Toc38538778 \h </w:instrText>
            </w:r>
            <w:r w:rsidR="00A558C9">
              <w:rPr>
                <w:noProof/>
                <w:webHidden/>
              </w:rPr>
            </w:r>
            <w:r w:rsidR="00A558C9">
              <w:rPr>
                <w:noProof/>
                <w:webHidden/>
              </w:rPr>
              <w:fldChar w:fldCharType="separate"/>
            </w:r>
            <w:r w:rsidR="00A558C9">
              <w:rPr>
                <w:noProof/>
                <w:webHidden/>
              </w:rPr>
              <w:t>3</w:t>
            </w:r>
            <w:r w:rsidR="00A558C9">
              <w:rPr>
                <w:noProof/>
                <w:webHidden/>
              </w:rPr>
              <w:fldChar w:fldCharType="end"/>
            </w:r>
          </w:hyperlink>
        </w:p>
        <w:p w14:paraId="58BE5E8A" w14:textId="6F1FAE77" w:rsidR="00A558C9" w:rsidRDefault="00A558C9">
          <w:pPr>
            <w:pStyle w:val="TOC2"/>
            <w:tabs>
              <w:tab w:val="left" w:pos="880"/>
              <w:tab w:val="right" w:leader="dot" w:pos="8630"/>
            </w:tabs>
            <w:rPr>
              <w:noProof/>
              <w:lang w:val="en-GB" w:eastAsia="en-GB"/>
            </w:rPr>
          </w:pPr>
          <w:hyperlink w:anchor="_Toc38538779" w:history="1">
            <w:r w:rsidRPr="000A476E">
              <w:rPr>
                <w:rStyle w:val="Hyperlink"/>
                <w:rFonts w:ascii="Times New Roman" w:hAnsi="Times New Roman" w:cs="Times New Roman"/>
                <w:noProof/>
              </w:rPr>
              <w:t>1.1.</w:t>
            </w:r>
            <w:r>
              <w:rPr>
                <w:noProof/>
                <w:lang w:val="en-GB" w:eastAsia="en-GB"/>
              </w:rPr>
              <w:tab/>
            </w:r>
            <w:r w:rsidRPr="000A476E">
              <w:rPr>
                <w:rStyle w:val="Hyperlink"/>
                <w:rFonts w:ascii="Times New Roman" w:hAnsi="Times New Roman" w:cs="Times New Roman"/>
                <w:noProof/>
              </w:rPr>
              <w:t>The dynamics of spinning objects</w:t>
            </w:r>
            <w:r>
              <w:rPr>
                <w:noProof/>
                <w:webHidden/>
              </w:rPr>
              <w:tab/>
            </w:r>
            <w:r>
              <w:rPr>
                <w:noProof/>
                <w:webHidden/>
              </w:rPr>
              <w:fldChar w:fldCharType="begin"/>
            </w:r>
            <w:r>
              <w:rPr>
                <w:noProof/>
                <w:webHidden/>
              </w:rPr>
              <w:instrText xml:space="preserve"> PAGEREF _Toc38538779 \h </w:instrText>
            </w:r>
            <w:r>
              <w:rPr>
                <w:noProof/>
                <w:webHidden/>
              </w:rPr>
            </w:r>
            <w:r>
              <w:rPr>
                <w:noProof/>
                <w:webHidden/>
              </w:rPr>
              <w:fldChar w:fldCharType="separate"/>
            </w:r>
            <w:r>
              <w:rPr>
                <w:noProof/>
                <w:webHidden/>
              </w:rPr>
              <w:t>3</w:t>
            </w:r>
            <w:r>
              <w:rPr>
                <w:noProof/>
                <w:webHidden/>
              </w:rPr>
              <w:fldChar w:fldCharType="end"/>
            </w:r>
          </w:hyperlink>
        </w:p>
        <w:p w14:paraId="1A3DC1C1" w14:textId="671A6C3B" w:rsidR="00A558C9" w:rsidRDefault="00A558C9">
          <w:pPr>
            <w:pStyle w:val="TOC2"/>
            <w:tabs>
              <w:tab w:val="left" w:pos="880"/>
              <w:tab w:val="right" w:leader="dot" w:pos="8630"/>
            </w:tabs>
            <w:rPr>
              <w:noProof/>
              <w:lang w:val="en-GB" w:eastAsia="en-GB"/>
            </w:rPr>
          </w:pPr>
          <w:hyperlink w:anchor="_Toc38538780" w:history="1">
            <w:r w:rsidRPr="000A476E">
              <w:rPr>
                <w:rStyle w:val="Hyperlink"/>
                <w:rFonts w:ascii="Times New Roman" w:hAnsi="Times New Roman" w:cs="Times New Roman"/>
                <w:noProof/>
              </w:rPr>
              <w:t>1.2.</w:t>
            </w:r>
            <w:r>
              <w:rPr>
                <w:noProof/>
                <w:lang w:val="en-GB" w:eastAsia="en-GB"/>
              </w:rPr>
              <w:tab/>
            </w:r>
            <w:r w:rsidRPr="000A476E">
              <w:rPr>
                <w:rStyle w:val="Hyperlink"/>
                <w:rFonts w:ascii="Times New Roman" w:hAnsi="Times New Roman" w:cs="Times New Roman"/>
                <w:noProof/>
              </w:rPr>
              <w:t>The Equations of Motion</w:t>
            </w:r>
            <w:r>
              <w:rPr>
                <w:noProof/>
                <w:webHidden/>
              </w:rPr>
              <w:tab/>
            </w:r>
            <w:r>
              <w:rPr>
                <w:noProof/>
                <w:webHidden/>
              </w:rPr>
              <w:fldChar w:fldCharType="begin"/>
            </w:r>
            <w:r>
              <w:rPr>
                <w:noProof/>
                <w:webHidden/>
              </w:rPr>
              <w:instrText xml:space="preserve"> PAGEREF _Toc38538780 \h </w:instrText>
            </w:r>
            <w:r>
              <w:rPr>
                <w:noProof/>
                <w:webHidden/>
              </w:rPr>
            </w:r>
            <w:r>
              <w:rPr>
                <w:noProof/>
                <w:webHidden/>
              </w:rPr>
              <w:fldChar w:fldCharType="separate"/>
            </w:r>
            <w:r>
              <w:rPr>
                <w:noProof/>
                <w:webHidden/>
              </w:rPr>
              <w:t>5</w:t>
            </w:r>
            <w:r>
              <w:rPr>
                <w:noProof/>
                <w:webHidden/>
              </w:rPr>
              <w:fldChar w:fldCharType="end"/>
            </w:r>
          </w:hyperlink>
        </w:p>
        <w:p w14:paraId="4E3ED8FC" w14:textId="2DCABE91" w:rsidR="00A558C9" w:rsidRDefault="00A558C9">
          <w:pPr>
            <w:pStyle w:val="TOC2"/>
            <w:tabs>
              <w:tab w:val="left" w:pos="880"/>
              <w:tab w:val="right" w:leader="dot" w:pos="8630"/>
            </w:tabs>
            <w:rPr>
              <w:noProof/>
              <w:lang w:val="en-GB" w:eastAsia="en-GB"/>
            </w:rPr>
          </w:pPr>
          <w:hyperlink w:anchor="_Toc38538781" w:history="1">
            <w:r w:rsidRPr="000A476E">
              <w:rPr>
                <w:rStyle w:val="Hyperlink"/>
                <w:rFonts w:ascii="Times New Roman" w:hAnsi="Times New Roman" w:cs="Times New Roman"/>
                <w:noProof/>
              </w:rPr>
              <w:t>1.3.</w:t>
            </w:r>
            <w:r>
              <w:rPr>
                <w:noProof/>
                <w:lang w:val="en-GB" w:eastAsia="en-GB"/>
              </w:rPr>
              <w:tab/>
            </w:r>
            <w:r w:rsidRPr="000A476E">
              <w:rPr>
                <w:rStyle w:val="Hyperlink"/>
                <w:rFonts w:ascii="Times New Roman" w:hAnsi="Times New Roman" w:cs="Times New Roman"/>
                <w:noProof/>
              </w:rPr>
              <w:t>Solving the ODEs</w:t>
            </w:r>
            <w:r>
              <w:rPr>
                <w:noProof/>
                <w:webHidden/>
              </w:rPr>
              <w:tab/>
            </w:r>
            <w:r>
              <w:rPr>
                <w:noProof/>
                <w:webHidden/>
              </w:rPr>
              <w:fldChar w:fldCharType="begin"/>
            </w:r>
            <w:r>
              <w:rPr>
                <w:noProof/>
                <w:webHidden/>
              </w:rPr>
              <w:instrText xml:space="preserve"> PAGEREF _Toc38538781 \h </w:instrText>
            </w:r>
            <w:r>
              <w:rPr>
                <w:noProof/>
                <w:webHidden/>
              </w:rPr>
            </w:r>
            <w:r>
              <w:rPr>
                <w:noProof/>
                <w:webHidden/>
              </w:rPr>
              <w:fldChar w:fldCharType="separate"/>
            </w:r>
            <w:r>
              <w:rPr>
                <w:noProof/>
                <w:webHidden/>
              </w:rPr>
              <w:t>8</w:t>
            </w:r>
            <w:r>
              <w:rPr>
                <w:noProof/>
                <w:webHidden/>
              </w:rPr>
              <w:fldChar w:fldCharType="end"/>
            </w:r>
          </w:hyperlink>
        </w:p>
        <w:p w14:paraId="5C172D83" w14:textId="7134850C" w:rsidR="00A558C9" w:rsidRDefault="00A558C9">
          <w:pPr>
            <w:pStyle w:val="TOC2"/>
            <w:tabs>
              <w:tab w:val="left" w:pos="880"/>
              <w:tab w:val="right" w:leader="dot" w:pos="8630"/>
            </w:tabs>
            <w:rPr>
              <w:noProof/>
              <w:lang w:val="en-GB" w:eastAsia="en-GB"/>
            </w:rPr>
          </w:pPr>
          <w:hyperlink w:anchor="_Toc38538782" w:history="1">
            <w:r w:rsidRPr="000A476E">
              <w:rPr>
                <w:rStyle w:val="Hyperlink"/>
                <w:rFonts w:ascii="Times New Roman" w:hAnsi="Times New Roman" w:cs="Times New Roman"/>
                <w:noProof/>
              </w:rPr>
              <w:t>1.4.</w:t>
            </w:r>
            <w:r>
              <w:rPr>
                <w:noProof/>
                <w:lang w:val="en-GB" w:eastAsia="en-GB"/>
              </w:rPr>
              <w:tab/>
            </w:r>
            <w:r w:rsidRPr="000A476E">
              <w:rPr>
                <w:rStyle w:val="Hyperlink"/>
                <w:rFonts w:ascii="Times New Roman" w:hAnsi="Times New Roman" w:cs="Times New Roman"/>
                <w:noProof/>
              </w:rPr>
              <w:t>The ODE45 method</w:t>
            </w:r>
            <w:r>
              <w:rPr>
                <w:noProof/>
                <w:webHidden/>
              </w:rPr>
              <w:tab/>
            </w:r>
            <w:r>
              <w:rPr>
                <w:noProof/>
                <w:webHidden/>
              </w:rPr>
              <w:fldChar w:fldCharType="begin"/>
            </w:r>
            <w:r>
              <w:rPr>
                <w:noProof/>
                <w:webHidden/>
              </w:rPr>
              <w:instrText xml:space="preserve"> PAGEREF _Toc38538782 \h </w:instrText>
            </w:r>
            <w:r>
              <w:rPr>
                <w:noProof/>
                <w:webHidden/>
              </w:rPr>
            </w:r>
            <w:r>
              <w:rPr>
                <w:noProof/>
                <w:webHidden/>
              </w:rPr>
              <w:fldChar w:fldCharType="separate"/>
            </w:r>
            <w:r>
              <w:rPr>
                <w:noProof/>
                <w:webHidden/>
              </w:rPr>
              <w:t>9</w:t>
            </w:r>
            <w:r>
              <w:rPr>
                <w:noProof/>
                <w:webHidden/>
              </w:rPr>
              <w:fldChar w:fldCharType="end"/>
            </w:r>
          </w:hyperlink>
        </w:p>
        <w:p w14:paraId="0039DEFF" w14:textId="561DF604" w:rsidR="00A558C9" w:rsidRDefault="00A558C9">
          <w:pPr>
            <w:pStyle w:val="TOC2"/>
            <w:tabs>
              <w:tab w:val="left" w:pos="880"/>
              <w:tab w:val="right" w:leader="dot" w:pos="8630"/>
            </w:tabs>
            <w:rPr>
              <w:noProof/>
              <w:lang w:val="en-GB" w:eastAsia="en-GB"/>
            </w:rPr>
          </w:pPr>
          <w:hyperlink w:anchor="_Toc38538783" w:history="1">
            <w:r w:rsidRPr="000A476E">
              <w:rPr>
                <w:rStyle w:val="Hyperlink"/>
                <w:rFonts w:ascii="Times New Roman" w:hAnsi="Times New Roman" w:cs="Times New Roman"/>
                <w:noProof/>
              </w:rPr>
              <w:t>1.5.</w:t>
            </w:r>
            <w:r>
              <w:rPr>
                <w:noProof/>
                <w:lang w:val="en-GB" w:eastAsia="en-GB"/>
              </w:rPr>
              <w:tab/>
            </w:r>
            <w:r w:rsidRPr="000A476E">
              <w:rPr>
                <w:rStyle w:val="Hyperlink"/>
                <w:rFonts w:ascii="Times New Roman" w:hAnsi="Times New Roman" w:cs="Times New Roman"/>
                <w:noProof/>
              </w:rPr>
              <w:t>Variation of initial conditions</w:t>
            </w:r>
            <w:r>
              <w:rPr>
                <w:noProof/>
                <w:webHidden/>
              </w:rPr>
              <w:tab/>
            </w:r>
            <w:r>
              <w:rPr>
                <w:noProof/>
                <w:webHidden/>
              </w:rPr>
              <w:fldChar w:fldCharType="begin"/>
            </w:r>
            <w:r>
              <w:rPr>
                <w:noProof/>
                <w:webHidden/>
              </w:rPr>
              <w:instrText xml:space="preserve"> PAGEREF _Toc38538783 \h </w:instrText>
            </w:r>
            <w:r>
              <w:rPr>
                <w:noProof/>
                <w:webHidden/>
              </w:rPr>
            </w:r>
            <w:r>
              <w:rPr>
                <w:noProof/>
                <w:webHidden/>
              </w:rPr>
              <w:fldChar w:fldCharType="separate"/>
            </w:r>
            <w:r>
              <w:rPr>
                <w:noProof/>
                <w:webHidden/>
              </w:rPr>
              <w:t>11</w:t>
            </w:r>
            <w:r>
              <w:rPr>
                <w:noProof/>
                <w:webHidden/>
              </w:rPr>
              <w:fldChar w:fldCharType="end"/>
            </w:r>
          </w:hyperlink>
        </w:p>
        <w:p w14:paraId="472C9F66" w14:textId="0817223C" w:rsidR="00A558C9" w:rsidRDefault="00A558C9">
          <w:pPr>
            <w:pStyle w:val="TOC2"/>
            <w:tabs>
              <w:tab w:val="left" w:pos="880"/>
              <w:tab w:val="right" w:leader="dot" w:pos="8630"/>
            </w:tabs>
            <w:rPr>
              <w:noProof/>
              <w:lang w:val="en-GB" w:eastAsia="en-GB"/>
            </w:rPr>
          </w:pPr>
          <w:hyperlink w:anchor="_Toc38538784" w:history="1">
            <w:r w:rsidRPr="000A476E">
              <w:rPr>
                <w:rStyle w:val="Hyperlink"/>
                <w:rFonts w:ascii="Times New Roman" w:hAnsi="Times New Roman" w:cs="Times New Roman"/>
                <w:noProof/>
              </w:rPr>
              <w:t>1.6.</w:t>
            </w:r>
            <w:r>
              <w:rPr>
                <w:noProof/>
                <w:lang w:val="en-GB" w:eastAsia="en-GB"/>
              </w:rPr>
              <w:tab/>
            </w:r>
            <w:r w:rsidRPr="000A476E">
              <w:rPr>
                <w:rStyle w:val="Hyperlink"/>
                <w:rFonts w:ascii="Times New Roman" w:hAnsi="Times New Roman" w:cs="Times New Roman"/>
                <w:noProof/>
              </w:rPr>
              <w:t>Lyapunov exponents</w:t>
            </w:r>
            <w:r>
              <w:rPr>
                <w:noProof/>
                <w:webHidden/>
              </w:rPr>
              <w:tab/>
            </w:r>
            <w:r>
              <w:rPr>
                <w:noProof/>
                <w:webHidden/>
              </w:rPr>
              <w:fldChar w:fldCharType="begin"/>
            </w:r>
            <w:r>
              <w:rPr>
                <w:noProof/>
                <w:webHidden/>
              </w:rPr>
              <w:instrText xml:space="preserve"> PAGEREF _Toc38538784 \h </w:instrText>
            </w:r>
            <w:r>
              <w:rPr>
                <w:noProof/>
                <w:webHidden/>
              </w:rPr>
            </w:r>
            <w:r>
              <w:rPr>
                <w:noProof/>
                <w:webHidden/>
              </w:rPr>
              <w:fldChar w:fldCharType="separate"/>
            </w:r>
            <w:r>
              <w:rPr>
                <w:noProof/>
                <w:webHidden/>
              </w:rPr>
              <w:t>12</w:t>
            </w:r>
            <w:r>
              <w:rPr>
                <w:noProof/>
                <w:webHidden/>
              </w:rPr>
              <w:fldChar w:fldCharType="end"/>
            </w:r>
          </w:hyperlink>
        </w:p>
        <w:p w14:paraId="15EBDFD4" w14:textId="08C89598" w:rsidR="00A558C9" w:rsidRDefault="00A558C9">
          <w:pPr>
            <w:pStyle w:val="TOC2"/>
            <w:tabs>
              <w:tab w:val="left" w:pos="880"/>
              <w:tab w:val="right" w:leader="dot" w:pos="8630"/>
            </w:tabs>
            <w:rPr>
              <w:noProof/>
              <w:lang w:val="en-GB" w:eastAsia="en-GB"/>
            </w:rPr>
          </w:pPr>
          <w:hyperlink w:anchor="_Toc38538785" w:history="1">
            <w:r w:rsidRPr="000A476E">
              <w:rPr>
                <w:rStyle w:val="Hyperlink"/>
                <w:rFonts w:ascii="Times New Roman" w:hAnsi="Times New Roman" w:cs="Times New Roman"/>
                <w:noProof/>
              </w:rPr>
              <w:t>1.7.</w:t>
            </w:r>
            <w:r>
              <w:rPr>
                <w:noProof/>
                <w:lang w:val="en-GB" w:eastAsia="en-GB"/>
              </w:rPr>
              <w:tab/>
            </w:r>
            <w:r w:rsidRPr="000A476E">
              <w:rPr>
                <w:rStyle w:val="Hyperlink"/>
                <w:rFonts w:ascii="Times New Roman" w:hAnsi="Times New Roman" w:cs="Times New Roman"/>
                <w:noProof/>
              </w:rPr>
              <w:t>The edge of chaos</w:t>
            </w:r>
            <w:r>
              <w:rPr>
                <w:noProof/>
                <w:webHidden/>
              </w:rPr>
              <w:tab/>
            </w:r>
            <w:r>
              <w:rPr>
                <w:noProof/>
                <w:webHidden/>
              </w:rPr>
              <w:fldChar w:fldCharType="begin"/>
            </w:r>
            <w:r>
              <w:rPr>
                <w:noProof/>
                <w:webHidden/>
              </w:rPr>
              <w:instrText xml:space="preserve"> PAGEREF _Toc38538785 \h </w:instrText>
            </w:r>
            <w:r>
              <w:rPr>
                <w:noProof/>
                <w:webHidden/>
              </w:rPr>
            </w:r>
            <w:r>
              <w:rPr>
                <w:noProof/>
                <w:webHidden/>
              </w:rPr>
              <w:fldChar w:fldCharType="separate"/>
            </w:r>
            <w:r>
              <w:rPr>
                <w:noProof/>
                <w:webHidden/>
              </w:rPr>
              <w:t>13</w:t>
            </w:r>
            <w:r>
              <w:rPr>
                <w:noProof/>
                <w:webHidden/>
              </w:rPr>
              <w:fldChar w:fldCharType="end"/>
            </w:r>
          </w:hyperlink>
        </w:p>
        <w:p w14:paraId="14F68CBA" w14:textId="7FD2D02E" w:rsidR="00A558C9" w:rsidRDefault="00A558C9">
          <w:pPr>
            <w:pStyle w:val="TOC2"/>
            <w:tabs>
              <w:tab w:val="left" w:pos="880"/>
              <w:tab w:val="right" w:leader="dot" w:pos="8630"/>
            </w:tabs>
            <w:rPr>
              <w:noProof/>
              <w:lang w:val="en-GB" w:eastAsia="en-GB"/>
            </w:rPr>
          </w:pPr>
          <w:hyperlink w:anchor="_Toc38538786" w:history="1">
            <w:r w:rsidRPr="000A476E">
              <w:rPr>
                <w:rStyle w:val="Hyperlink"/>
                <w:rFonts w:ascii="Times New Roman" w:hAnsi="Times New Roman" w:cs="Times New Roman"/>
                <w:noProof/>
              </w:rPr>
              <w:t>1.8.</w:t>
            </w:r>
            <w:r>
              <w:rPr>
                <w:noProof/>
                <w:lang w:val="en-GB" w:eastAsia="en-GB"/>
              </w:rPr>
              <w:tab/>
            </w:r>
            <w:r w:rsidRPr="000A476E">
              <w:rPr>
                <w:rStyle w:val="Hyperlink"/>
                <w:rFonts w:ascii="Times New Roman" w:hAnsi="Times New Roman" w:cs="Times New Roman"/>
                <w:noProof/>
              </w:rPr>
              <w:t>Project aims</w:t>
            </w:r>
            <w:r>
              <w:rPr>
                <w:noProof/>
                <w:webHidden/>
              </w:rPr>
              <w:tab/>
            </w:r>
            <w:r>
              <w:rPr>
                <w:noProof/>
                <w:webHidden/>
              </w:rPr>
              <w:fldChar w:fldCharType="begin"/>
            </w:r>
            <w:r>
              <w:rPr>
                <w:noProof/>
                <w:webHidden/>
              </w:rPr>
              <w:instrText xml:space="preserve"> PAGEREF _Toc38538786 \h </w:instrText>
            </w:r>
            <w:r>
              <w:rPr>
                <w:noProof/>
                <w:webHidden/>
              </w:rPr>
            </w:r>
            <w:r>
              <w:rPr>
                <w:noProof/>
                <w:webHidden/>
              </w:rPr>
              <w:fldChar w:fldCharType="separate"/>
            </w:r>
            <w:r>
              <w:rPr>
                <w:noProof/>
                <w:webHidden/>
              </w:rPr>
              <w:t>13</w:t>
            </w:r>
            <w:r>
              <w:rPr>
                <w:noProof/>
                <w:webHidden/>
              </w:rPr>
              <w:fldChar w:fldCharType="end"/>
            </w:r>
          </w:hyperlink>
        </w:p>
        <w:p w14:paraId="518184B3" w14:textId="5A2A393F" w:rsidR="00A558C9" w:rsidRDefault="00A558C9">
          <w:pPr>
            <w:pStyle w:val="TOC1"/>
            <w:tabs>
              <w:tab w:val="left" w:pos="440"/>
            </w:tabs>
            <w:rPr>
              <w:noProof/>
              <w:lang w:val="en-GB" w:eastAsia="en-GB"/>
            </w:rPr>
          </w:pPr>
          <w:hyperlink w:anchor="_Toc38538787" w:history="1">
            <w:r w:rsidRPr="000A476E">
              <w:rPr>
                <w:rStyle w:val="Hyperlink"/>
                <w:noProof/>
              </w:rPr>
              <w:t>2.</w:t>
            </w:r>
            <w:r>
              <w:rPr>
                <w:noProof/>
                <w:lang w:val="en-GB" w:eastAsia="en-GB"/>
              </w:rPr>
              <w:tab/>
            </w:r>
            <w:r w:rsidRPr="000A476E">
              <w:rPr>
                <w:rStyle w:val="Hyperlink"/>
                <w:noProof/>
              </w:rPr>
              <w:t>Literature Review</w:t>
            </w:r>
            <w:r>
              <w:rPr>
                <w:noProof/>
                <w:webHidden/>
              </w:rPr>
              <w:tab/>
            </w:r>
            <w:r>
              <w:rPr>
                <w:noProof/>
                <w:webHidden/>
              </w:rPr>
              <w:fldChar w:fldCharType="begin"/>
            </w:r>
            <w:r>
              <w:rPr>
                <w:noProof/>
                <w:webHidden/>
              </w:rPr>
              <w:instrText xml:space="preserve"> PAGEREF _Toc38538787 \h </w:instrText>
            </w:r>
            <w:r>
              <w:rPr>
                <w:noProof/>
                <w:webHidden/>
              </w:rPr>
            </w:r>
            <w:r>
              <w:rPr>
                <w:noProof/>
                <w:webHidden/>
              </w:rPr>
              <w:fldChar w:fldCharType="separate"/>
            </w:r>
            <w:r>
              <w:rPr>
                <w:noProof/>
                <w:webHidden/>
              </w:rPr>
              <w:t>14</w:t>
            </w:r>
            <w:r>
              <w:rPr>
                <w:noProof/>
                <w:webHidden/>
              </w:rPr>
              <w:fldChar w:fldCharType="end"/>
            </w:r>
          </w:hyperlink>
        </w:p>
        <w:p w14:paraId="70CCABA7" w14:textId="5F19422E" w:rsidR="00A558C9" w:rsidRDefault="00A558C9">
          <w:pPr>
            <w:pStyle w:val="TOC2"/>
            <w:tabs>
              <w:tab w:val="left" w:pos="880"/>
              <w:tab w:val="right" w:leader="dot" w:pos="8630"/>
            </w:tabs>
            <w:rPr>
              <w:noProof/>
              <w:lang w:val="en-GB" w:eastAsia="en-GB"/>
            </w:rPr>
          </w:pPr>
          <w:hyperlink w:anchor="_Toc38538788" w:history="1">
            <w:r w:rsidRPr="000A476E">
              <w:rPr>
                <w:rStyle w:val="Hyperlink"/>
                <w:rFonts w:ascii="Times New Roman" w:hAnsi="Times New Roman" w:cs="Times New Roman"/>
                <w:noProof/>
              </w:rPr>
              <w:t>2.1.</w:t>
            </w:r>
            <w:r>
              <w:rPr>
                <w:noProof/>
                <w:lang w:val="en-GB" w:eastAsia="en-GB"/>
              </w:rPr>
              <w:tab/>
            </w:r>
            <w:r w:rsidRPr="000A476E">
              <w:rPr>
                <w:rStyle w:val="Hyperlink"/>
                <w:rFonts w:ascii="Times New Roman" w:hAnsi="Times New Roman" w:cs="Times New Roman"/>
                <w:noProof/>
              </w:rPr>
              <w:t>The inertia tensor</w:t>
            </w:r>
            <w:r>
              <w:rPr>
                <w:noProof/>
                <w:webHidden/>
              </w:rPr>
              <w:tab/>
            </w:r>
            <w:r>
              <w:rPr>
                <w:noProof/>
                <w:webHidden/>
              </w:rPr>
              <w:fldChar w:fldCharType="begin"/>
            </w:r>
            <w:r>
              <w:rPr>
                <w:noProof/>
                <w:webHidden/>
              </w:rPr>
              <w:instrText xml:space="preserve"> PAGEREF _Toc38538788 \h </w:instrText>
            </w:r>
            <w:r>
              <w:rPr>
                <w:noProof/>
                <w:webHidden/>
              </w:rPr>
            </w:r>
            <w:r>
              <w:rPr>
                <w:noProof/>
                <w:webHidden/>
              </w:rPr>
              <w:fldChar w:fldCharType="separate"/>
            </w:r>
            <w:r>
              <w:rPr>
                <w:noProof/>
                <w:webHidden/>
              </w:rPr>
              <w:t>14</w:t>
            </w:r>
            <w:r>
              <w:rPr>
                <w:noProof/>
                <w:webHidden/>
              </w:rPr>
              <w:fldChar w:fldCharType="end"/>
            </w:r>
          </w:hyperlink>
        </w:p>
        <w:p w14:paraId="76E223B2" w14:textId="77C0F7DF" w:rsidR="00A558C9" w:rsidRDefault="00A558C9">
          <w:pPr>
            <w:pStyle w:val="TOC2"/>
            <w:tabs>
              <w:tab w:val="left" w:pos="880"/>
              <w:tab w:val="right" w:leader="dot" w:pos="8630"/>
            </w:tabs>
            <w:rPr>
              <w:noProof/>
              <w:lang w:val="en-GB" w:eastAsia="en-GB"/>
            </w:rPr>
          </w:pPr>
          <w:hyperlink w:anchor="_Toc38538789" w:history="1">
            <w:r w:rsidRPr="000A476E">
              <w:rPr>
                <w:rStyle w:val="Hyperlink"/>
                <w:rFonts w:ascii="Times New Roman" w:hAnsi="Times New Roman" w:cs="Times New Roman"/>
                <w:noProof/>
              </w:rPr>
              <w:t>2.2.</w:t>
            </w:r>
            <w:r>
              <w:rPr>
                <w:noProof/>
                <w:lang w:val="en-GB" w:eastAsia="en-GB"/>
              </w:rPr>
              <w:tab/>
            </w:r>
            <w:r w:rsidRPr="000A476E">
              <w:rPr>
                <w:rStyle w:val="Hyperlink"/>
                <w:rFonts w:ascii="Times New Roman" w:hAnsi="Times New Roman" w:cs="Times New Roman"/>
                <w:noProof/>
              </w:rPr>
              <w:t>Euler vectors/Euler angles</w:t>
            </w:r>
            <w:r>
              <w:rPr>
                <w:noProof/>
                <w:webHidden/>
              </w:rPr>
              <w:tab/>
            </w:r>
            <w:r>
              <w:rPr>
                <w:noProof/>
                <w:webHidden/>
              </w:rPr>
              <w:fldChar w:fldCharType="begin"/>
            </w:r>
            <w:r>
              <w:rPr>
                <w:noProof/>
                <w:webHidden/>
              </w:rPr>
              <w:instrText xml:space="preserve"> PAGEREF _Toc38538789 \h </w:instrText>
            </w:r>
            <w:r>
              <w:rPr>
                <w:noProof/>
                <w:webHidden/>
              </w:rPr>
            </w:r>
            <w:r>
              <w:rPr>
                <w:noProof/>
                <w:webHidden/>
              </w:rPr>
              <w:fldChar w:fldCharType="separate"/>
            </w:r>
            <w:r>
              <w:rPr>
                <w:noProof/>
                <w:webHidden/>
              </w:rPr>
              <w:t>16</w:t>
            </w:r>
            <w:r>
              <w:rPr>
                <w:noProof/>
                <w:webHidden/>
              </w:rPr>
              <w:fldChar w:fldCharType="end"/>
            </w:r>
          </w:hyperlink>
        </w:p>
        <w:p w14:paraId="5C805195" w14:textId="011C2B26" w:rsidR="00A558C9" w:rsidRDefault="00A558C9">
          <w:pPr>
            <w:pStyle w:val="TOC3"/>
            <w:tabs>
              <w:tab w:val="left" w:pos="1320"/>
              <w:tab w:val="right" w:leader="dot" w:pos="8630"/>
            </w:tabs>
            <w:rPr>
              <w:noProof/>
              <w:lang w:val="en-GB" w:eastAsia="en-GB"/>
            </w:rPr>
          </w:pPr>
          <w:hyperlink w:anchor="_Toc38538790" w:history="1">
            <w:r w:rsidRPr="000A476E">
              <w:rPr>
                <w:rStyle w:val="Hyperlink"/>
                <w:rFonts w:ascii="Times New Roman" w:hAnsi="Times New Roman" w:cs="Times New Roman"/>
                <w:noProof/>
              </w:rPr>
              <w:t>2.2.1.</w:t>
            </w:r>
            <w:r>
              <w:rPr>
                <w:noProof/>
                <w:lang w:val="en-GB" w:eastAsia="en-GB"/>
              </w:rPr>
              <w:tab/>
            </w:r>
            <w:r w:rsidRPr="000A476E">
              <w:rPr>
                <w:rStyle w:val="Hyperlink"/>
                <w:rFonts w:ascii="Times New Roman" w:hAnsi="Times New Roman" w:cs="Times New Roman"/>
                <w:noProof/>
              </w:rPr>
              <w:t>Terminal retrograde turn of rolling rings</w:t>
            </w:r>
            <w:r>
              <w:rPr>
                <w:noProof/>
                <w:webHidden/>
              </w:rPr>
              <w:tab/>
            </w:r>
            <w:r>
              <w:rPr>
                <w:noProof/>
                <w:webHidden/>
              </w:rPr>
              <w:fldChar w:fldCharType="begin"/>
            </w:r>
            <w:r>
              <w:rPr>
                <w:noProof/>
                <w:webHidden/>
              </w:rPr>
              <w:instrText xml:space="preserve"> PAGEREF _Toc38538790 \h </w:instrText>
            </w:r>
            <w:r>
              <w:rPr>
                <w:noProof/>
                <w:webHidden/>
              </w:rPr>
            </w:r>
            <w:r>
              <w:rPr>
                <w:noProof/>
                <w:webHidden/>
              </w:rPr>
              <w:fldChar w:fldCharType="separate"/>
            </w:r>
            <w:r>
              <w:rPr>
                <w:noProof/>
                <w:webHidden/>
              </w:rPr>
              <w:t>16</w:t>
            </w:r>
            <w:r>
              <w:rPr>
                <w:noProof/>
                <w:webHidden/>
              </w:rPr>
              <w:fldChar w:fldCharType="end"/>
            </w:r>
          </w:hyperlink>
        </w:p>
        <w:p w14:paraId="41C6ACF3" w14:textId="530BA6EC" w:rsidR="00A558C9" w:rsidRDefault="00A558C9">
          <w:pPr>
            <w:pStyle w:val="TOC3"/>
            <w:tabs>
              <w:tab w:val="left" w:pos="1320"/>
              <w:tab w:val="right" w:leader="dot" w:pos="8630"/>
            </w:tabs>
            <w:rPr>
              <w:noProof/>
              <w:lang w:val="en-GB" w:eastAsia="en-GB"/>
            </w:rPr>
          </w:pPr>
          <w:hyperlink w:anchor="_Toc38538791" w:history="1">
            <w:r w:rsidRPr="000A476E">
              <w:rPr>
                <w:rStyle w:val="Hyperlink"/>
                <w:rFonts w:ascii="Times New Roman" w:hAnsi="Times New Roman" w:cs="Times New Roman"/>
                <w:noProof/>
              </w:rPr>
              <w:t>2.2.2.</w:t>
            </w:r>
            <w:r>
              <w:rPr>
                <w:noProof/>
                <w:lang w:val="en-GB" w:eastAsia="en-GB"/>
              </w:rPr>
              <w:tab/>
            </w:r>
            <w:r w:rsidRPr="000A476E">
              <w:rPr>
                <w:rStyle w:val="Hyperlink"/>
                <w:rFonts w:ascii="Times New Roman" w:hAnsi="Times New Roman" w:cs="Times New Roman"/>
                <w:noProof/>
              </w:rPr>
              <w:t>Rolling Friction and Energy Dissipation in a spinning disk</w:t>
            </w:r>
            <w:r>
              <w:rPr>
                <w:noProof/>
                <w:webHidden/>
              </w:rPr>
              <w:tab/>
            </w:r>
            <w:r>
              <w:rPr>
                <w:noProof/>
                <w:webHidden/>
              </w:rPr>
              <w:fldChar w:fldCharType="begin"/>
            </w:r>
            <w:r>
              <w:rPr>
                <w:noProof/>
                <w:webHidden/>
              </w:rPr>
              <w:instrText xml:space="preserve"> PAGEREF _Toc38538791 \h </w:instrText>
            </w:r>
            <w:r>
              <w:rPr>
                <w:noProof/>
                <w:webHidden/>
              </w:rPr>
            </w:r>
            <w:r>
              <w:rPr>
                <w:noProof/>
                <w:webHidden/>
              </w:rPr>
              <w:fldChar w:fldCharType="separate"/>
            </w:r>
            <w:r>
              <w:rPr>
                <w:noProof/>
                <w:webHidden/>
              </w:rPr>
              <w:t>17</w:t>
            </w:r>
            <w:r>
              <w:rPr>
                <w:noProof/>
                <w:webHidden/>
              </w:rPr>
              <w:fldChar w:fldCharType="end"/>
            </w:r>
          </w:hyperlink>
        </w:p>
        <w:p w14:paraId="7DE5CEB9" w14:textId="5C0A4750" w:rsidR="00A558C9" w:rsidRDefault="00A558C9">
          <w:pPr>
            <w:pStyle w:val="TOC1"/>
            <w:tabs>
              <w:tab w:val="left" w:pos="440"/>
            </w:tabs>
            <w:rPr>
              <w:noProof/>
              <w:lang w:val="en-GB" w:eastAsia="en-GB"/>
            </w:rPr>
          </w:pPr>
          <w:hyperlink w:anchor="_Toc38538792" w:history="1">
            <w:r w:rsidRPr="000A476E">
              <w:rPr>
                <w:rStyle w:val="Hyperlink"/>
                <w:noProof/>
              </w:rPr>
              <w:t>3.</w:t>
            </w:r>
            <w:r>
              <w:rPr>
                <w:noProof/>
                <w:lang w:val="en-GB" w:eastAsia="en-GB"/>
              </w:rPr>
              <w:tab/>
            </w:r>
            <w:r w:rsidRPr="000A476E">
              <w:rPr>
                <w:rStyle w:val="Hyperlink"/>
                <w:noProof/>
              </w:rPr>
              <w:t>Simulated Model</w:t>
            </w:r>
            <w:r>
              <w:rPr>
                <w:noProof/>
                <w:webHidden/>
              </w:rPr>
              <w:tab/>
            </w:r>
            <w:r>
              <w:rPr>
                <w:noProof/>
                <w:webHidden/>
              </w:rPr>
              <w:fldChar w:fldCharType="begin"/>
            </w:r>
            <w:r>
              <w:rPr>
                <w:noProof/>
                <w:webHidden/>
              </w:rPr>
              <w:instrText xml:space="preserve"> PAGEREF _Toc38538792 \h </w:instrText>
            </w:r>
            <w:r>
              <w:rPr>
                <w:noProof/>
                <w:webHidden/>
              </w:rPr>
            </w:r>
            <w:r>
              <w:rPr>
                <w:noProof/>
                <w:webHidden/>
              </w:rPr>
              <w:fldChar w:fldCharType="separate"/>
            </w:r>
            <w:r>
              <w:rPr>
                <w:noProof/>
                <w:webHidden/>
              </w:rPr>
              <w:t>20</w:t>
            </w:r>
            <w:r>
              <w:rPr>
                <w:noProof/>
                <w:webHidden/>
              </w:rPr>
              <w:fldChar w:fldCharType="end"/>
            </w:r>
          </w:hyperlink>
        </w:p>
        <w:p w14:paraId="74389759" w14:textId="70766A50" w:rsidR="00A558C9" w:rsidRDefault="00A558C9">
          <w:pPr>
            <w:pStyle w:val="TOC1"/>
            <w:tabs>
              <w:tab w:val="left" w:pos="440"/>
            </w:tabs>
            <w:rPr>
              <w:noProof/>
              <w:lang w:val="en-GB" w:eastAsia="en-GB"/>
            </w:rPr>
          </w:pPr>
          <w:hyperlink w:anchor="_Toc38538793" w:history="1">
            <w:r w:rsidRPr="000A476E">
              <w:rPr>
                <w:rStyle w:val="Hyperlink"/>
                <w:noProof/>
              </w:rPr>
              <w:t>4.</w:t>
            </w:r>
            <w:r>
              <w:rPr>
                <w:noProof/>
                <w:lang w:val="en-GB" w:eastAsia="en-GB"/>
              </w:rPr>
              <w:tab/>
            </w:r>
            <w:r w:rsidRPr="000A476E">
              <w:rPr>
                <w:rStyle w:val="Hyperlink"/>
                <w:noProof/>
              </w:rPr>
              <w:t>Measurements, Results and Analysis</w:t>
            </w:r>
            <w:r>
              <w:rPr>
                <w:noProof/>
                <w:webHidden/>
              </w:rPr>
              <w:tab/>
            </w:r>
            <w:r>
              <w:rPr>
                <w:noProof/>
                <w:webHidden/>
              </w:rPr>
              <w:fldChar w:fldCharType="begin"/>
            </w:r>
            <w:r>
              <w:rPr>
                <w:noProof/>
                <w:webHidden/>
              </w:rPr>
              <w:instrText xml:space="preserve"> PAGEREF _Toc38538793 \h </w:instrText>
            </w:r>
            <w:r>
              <w:rPr>
                <w:noProof/>
                <w:webHidden/>
              </w:rPr>
            </w:r>
            <w:r>
              <w:rPr>
                <w:noProof/>
                <w:webHidden/>
              </w:rPr>
              <w:fldChar w:fldCharType="separate"/>
            </w:r>
            <w:r>
              <w:rPr>
                <w:noProof/>
                <w:webHidden/>
              </w:rPr>
              <w:t>25</w:t>
            </w:r>
            <w:r>
              <w:rPr>
                <w:noProof/>
                <w:webHidden/>
              </w:rPr>
              <w:fldChar w:fldCharType="end"/>
            </w:r>
          </w:hyperlink>
        </w:p>
        <w:p w14:paraId="3A13332F" w14:textId="2745F95A" w:rsidR="00A558C9" w:rsidRDefault="00A558C9">
          <w:pPr>
            <w:pStyle w:val="TOC2"/>
            <w:tabs>
              <w:tab w:val="left" w:pos="880"/>
              <w:tab w:val="right" w:leader="dot" w:pos="8630"/>
            </w:tabs>
            <w:rPr>
              <w:noProof/>
              <w:lang w:val="en-GB" w:eastAsia="en-GB"/>
            </w:rPr>
          </w:pPr>
          <w:hyperlink w:anchor="_Toc38538794" w:history="1">
            <w:r w:rsidRPr="000A476E">
              <w:rPr>
                <w:rStyle w:val="Hyperlink"/>
                <w:rFonts w:ascii="Times New Roman" w:hAnsi="Times New Roman" w:cs="Times New Roman"/>
                <w:noProof/>
              </w:rPr>
              <w:t>4.1.</w:t>
            </w:r>
            <w:r>
              <w:rPr>
                <w:noProof/>
                <w:lang w:val="en-GB" w:eastAsia="en-GB"/>
              </w:rPr>
              <w:tab/>
            </w:r>
            <w:r w:rsidRPr="000A476E">
              <w:rPr>
                <w:rStyle w:val="Hyperlink"/>
                <w:rFonts w:ascii="Times New Roman" w:hAnsi="Times New Roman" w:cs="Times New Roman"/>
                <w:noProof/>
              </w:rPr>
              <w:t xml:space="preserve">Effect of initial </w:t>
            </w:r>
            <m:oMath>
              <m:r>
                <w:rPr>
                  <w:rStyle w:val="Hyperlink"/>
                  <w:rFonts w:ascii="Cambria Math" w:hAnsi="Cambria Math" w:cs="Times New Roman"/>
                  <w:noProof/>
                </w:rPr>
                <m:t>θ</m:t>
              </m:r>
            </m:oMath>
            <w:r w:rsidRPr="000A476E">
              <w:rPr>
                <w:rStyle w:val="Hyperlink"/>
                <w:rFonts w:ascii="Times New Roman" w:hAnsi="Times New Roman" w:cs="Times New Roman"/>
                <w:noProof/>
              </w:rPr>
              <w:t xml:space="preserve"> and </w:t>
            </w:r>
            <m:oMath>
              <m:r>
                <w:rPr>
                  <w:rStyle w:val="Hyperlink"/>
                  <w:rFonts w:ascii="Cambria Math" w:hAnsi="Cambria Math" w:cs="Times New Roman"/>
                  <w:noProof/>
                </w:rPr>
                <m:t>ϕ</m:t>
              </m:r>
            </m:oMath>
            <w:r w:rsidRPr="000A476E">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_Toc38538794 \h </w:instrText>
            </w:r>
            <w:r>
              <w:rPr>
                <w:noProof/>
                <w:webHidden/>
              </w:rPr>
            </w:r>
            <w:r>
              <w:rPr>
                <w:noProof/>
                <w:webHidden/>
              </w:rPr>
              <w:fldChar w:fldCharType="separate"/>
            </w:r>
            <w:r>
              <w:rPr>
                <w:noProof/>
                <w:webHidden/>
              </w:rPr>
              <w:t>25</w:t>
            </w:r>
            <w:r>
              <w:rPr>
                <w:noProof/>
                <w:webHidden/>
              </w:rPr>
              <w:fldChar w:fldCharType="end"/>
            </w:r>
          </w:hyperlink>
        </w:p>
        <w:p w14:paraId="0D9F63AD" w14:textId="5D8B5F37" w:rsidR="00A558C9" w:rsidRDefault="00A558C9">
          <w:pPr>
            <w:pStyle w:val="TOC2"/>
            <w:tabs>
              <w:tab w:val="left" w:pos="880"/>
              <w:tab w:val="right" w:leader="dot" w:pos="8630"/>
            </w:tabs>
            <w:rPr>
              <w:noProof/>
              <w:lang w:val="en-GB" w:eastAsia="en-GB"/>
            </w:rPr>
          </w:pPr>
          <w:hyperlink w:anchor="_Toc38538795" w:history="1">
            <w:r w:rsidRPr="000A476E">
              <w:rPr>
                <w:rStyle w:val="Hyperlink"/>
                <w:rFonts w:ascii="Times New Roman" w:hAnsi="Times New Roman" w:cs="Times New Roman"/>
                <w:noProof/>
              </w:rPr>
              <w:t>4.2.</w:t>
            </w:r>
            <w:r>
              <w:rPr>
                <w:noProof/>
                <w:lang w:val="en-GB" w:eastAsia="en-GB"/>
              </w:rPr>
              <w:tab/>
            </w:r>
            <w:r w:rsidRPr="000A476E">
              <w:rPr>
                <w:rStyle w:val="Hyperlink"/>
                <w:rFonts w:ascii="Times New Roman" w:hAnsi="Times New Roman" w:cs="Times New Roman"/>
                <w:noProof/>
              </w:rPr>
              <w:t xml:space="preserve">Effect of initial </w:t>
            </w:r>
            <m:oMath>
              <m:r>
                <w:rPr>
                  <w:rStyle w:val="Hyperlink"/>
                  <w:rFonts w:ascii="Cambria Math" w:hAnsi="Cambria Math" w:cs="Times New Roman"/>
                  <w:noProof/>
                </w:rPr>
                <m:t>ψ</m:t>
              </m:r>
            </m:oMath>
            <w:r w:rsidRPr="000A476E">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_Toc38538795 \h </w:instrText>
            </w:r>
            <w:r>
              <w:rPr>
                <w:noProof/>
                <w:webHidden/>
              </w:rPr>
            </w:r>
            <w:r>
              <w:rPr>
                <w:noProof/>
                <w:webHidden/>
              </w:rPr>
              <w:fldChar w:fldCharType="separate"/>
            </w:r>
            <w:r>
              <w:rPr>
                <w:noProof/>
                <w:webHidden/>
              </w:rPr>
              <w:t>28</w:t>
            </w:r>
            <w:r>
              <w:rPr>
                <w:noProof/>
                <w:webHidden/>
              </w:rPr>
              <w:fldChar w:fldCharType="end"/>
            </w:r>
          </w:hyperlink>
        </w:p>
        <w:p w14:paraId="36BF8FE8" w14:textId="5BE39953" w:rsidR="00A558C9" w:rsidRDefault="00A558C9">
          <w:pPr>
            <w:pStyle w:val="TOC2"/>
            <w:tabs>
              <w:tab w:val="left" w:pos="880"/>
              <w:tab w:val="right" w:leader="dot" w:pos="8630"/>
            </w:tabs>
            <w:rPr>
              <w:noProof/>
              <w:lang w:val="en-GB" w:eastAsia="en-GB"/>
            </w:rPr>
          </w:pPr>
          <w:hyperlink w:anchor="_Toc38538796" w:history="1">
            <w:r w:rsidRPr="000A476E">
              <w:rPr>
                <w:rStyle w:val="Hyperlink"/>
                <w:rFonts w:ascii="Times New Roman" w:hAnsi="Times New Roman" w:cs="Times New Roman"/>
                <w:noProof/>
              </w:rPr>
              <w:t>4.3.</w:t>
            </w:r>
            <w:r>
              <w:rPr>
                <w:noProof/>
                <w:lang w:val="en-GB" w:eastAsia="en-GB"/>
              </w:rPr>
              <w:tab/>
            </w:r>
            <w:r w:rsidRPr="000A476E">
              <w:rPr>
                <w:rStyle w:val="Hyperlink"/>
                <w:rFonts w:ascii="Times New Roman" w:hAnsi="Times New Roman" w:cs="Times New Roman"/>
                <w:noProof/>
              </w:rPr>
              <w:t>Lyapunov exponents due to variation in initial nutation</w:t>
            </w:r>
            <w:r>
              <w:rPr>
                <w:noProof/>
                <w:webHidden/>
              </w:rPr>
              <w:tab/>
            </w:r>
            <w:r>
              <w:rPr>
                <w:noProof/>
                <w:webHidden/>
              </w:rPr>
              <w:fldChar w:fldCharType="begin"/>
            </w:r>
            <w:r>
              <w:rPr>
                <w:noProof/>
                <w:webHidden/>
              </w:rPr>
              <w:instrText xml:space="preserve"> PAGEREF _Toc38538796 \h </w:instrText>
            </w:r>
            <w:r>
              <w:rPr>
                <w:noProof/>
                <w:webHidden/>
              </w:rPr>
            </w:r>
            <w:r>
              <w:rPr>
                <w:noProof/>
                <w:webHidden/>
              </w:rPr>
              <w:fldChar w:fldCharType="separate"/>
            </w:r>
            <w:r>
              <w:rPr>
                <w:noProof/>
                <w:webHidden/>
              </w:rPr>
              <w:t>31</w:t>
            </w:r>
            <w:r>
              <w:rPr>
                <w:noProof/>
                <w:webHidden/>
              </w:rPr>
              <w:fldChar w:fldCharType="end"/>
            </w:r>
          </w:hyperlink>
        </w:p>
        <w:p w14:paraId="6E0089A0" w14:textId="26DEB2B5" w:rsidR="00A558C9" w:rsidRDefault="00A558C9">
          <w:pPr>
            <w:pStyle w:val="TOC2"/>
            <w:tabs>
              <w:tab w:val="left" w:pos="880"/>
              <w:tab w:val="right" w:leader="dot" w:pos="8630"/>
            </w:tabs>
            <w:rPr>
              <w:noProof/>
              <w:lang w:val="en-GB" w:eastAsia="en-GB"/>
            </w:rPr>
          </w:pPr>
          <w:hyperlink w:anchor="_Toc38538797" w:history="1">
            <w:r w:rsidRPr="000A476E">
              <w:rPr>
                <w:rStyle w:val="Hyperlink"/>
                <w:rFonts w:ascii="Times New Roman" w:hAnsi="Times New Roman" w:cs="Times New Roman"/>
                <w:noProof/>
              </w:rPr>
              <w:t>4.4.</w:t>
            </w:r>
            <w:r>
              <w:rPr>
                <w:noProof/>
                <w:lang w:val="en-GB" w:eastAsia="en-GB"/>
              </w:rPr>
              <w:tab/>
            </w:r>
            <w:r w:rsidRPr="000A476E">
              <w:rPr>
                <w:rStyle w:val="Hyperlink"/>
                <w:rFonts w:ascii="Times New Roman" w:hAnsi="Times New Roman" w:cs="Times New Roman"/>
                <w:noProof/>
              </w:rPr>
              <w:t>Variation of the drag between the disk and the surface</w:t>
            </w:r>
            <w:r>
              <w:rPr>
                <w:noProof/>
                <w:webHidden/>
              </w:rPr>
              <w:tab/>
            </w:r>
            <w:r>
              <w:rPr>
                <w:noProof/>
                <w:webHidden/>
              </w:rPr>
              <w:fldChar w:fldCharType="begin"/>
            </w:r>
            <w:r>
              <w:rPr>
                <w:noProof/>
                <w:webHidden/>
              </w:rPr>
              <w:instrText xml:space="preserve"> PAGEREF _Toc38538797 \h </w:instrText>
            </w:r>
            <w:r>
              <w:rPr>
                <w:noProof/>
                <w:webHidden/>
              </w:rPr>
            </w:r>
            <w:r>
              <w:rPr>
                <w:noProof/>
                <w:webHidden/>
              </w:rPr>
              <w:fldChar w:fldCharType="separate"/>
            </w:r>
            <w:r>
              <w:rPr>
                <w:noProof/>
                <w:webHidden/>
              </w:rPr>
              <w:t>34</w:t>
            </w:r>
            <w:r>
              <w:rPr>
                <w:noProof/>
                <w:webHidden/>
              </w:rPr>
              <w:fldChar w:fldCharType="end"/>
            </w:r>
          </w:hyperlink>
        </w:p>
        <w:p w14:paraId="25ACB0DE" w14:textId="467A3EA0" w:rsidR="00A558C9" w:rsidRDefault="00A558C9">
          <w:pPr>
            <w:pStyle w:val="TOC2"/>
            <w:tabs>
              <w:tab w:val="left" w:pos="880"/>
              <w:tab w:val="right" w:leader="dot" w:pos="8630"/>
            </w:tabs>
            <w:rPr>
              <w:noProof/>
              <w:lang w:val="en-GB" w:eastAsia="en-GB"/>
            </w:rPr>
          </w:pPr>
          <w:hyperlink w:anchor="_Toc38538798" w:history="1">
            <w:r w:rsidRPr="000A476E">
              <w:rPr>
                <w:rStyle w:val="Hyperlink"/>
                <w:rFonts w:ascii="Times New Roman" w:hAnsi="Times New Roman" w:cs="Times New Roman"/>
                <w:noProof/>
              </w:rPr>
              <w:t>4.5.</w:t>
            </w:r>
            <w:r>
              <w:rPr>
                <w:noProof/>
                <w:lang w:val="en-GB" w:eastAsia="en-GB"/>
              </w:rPr>
              <w:tab/>
            </w:r>
            <w:r w:rsidRPr="000A476E">
              <w:rPr>
                <w:rStyle w:val="Hyperlink"/>
                <w:rFonts w:ascii="Times New Roman" w:hAnsi="Times New Roman" w:cs="Times New Roman"/>
                <w:noProof/>
              </w:rPr>
              <w:t xml:space="preserve">Calculating the Lyapunov exponents vs </w:t>
            </w:r>
            <m:oMath>
              <m:r>
                <w:rPr>
                  <w:rStyle w:val="Hyperlink"/>
                  <w:rFonts w:ascii="Cambria Math" w:hAnsi="Cambria Math" w:cs="Times New Roman"/>
                  <w:noProof/>
                </w:rPr>
                <m:t>θ</m:t>
              </m:r>
              <m:r>
                <m:rPr>
                  <m:sty m:val="p"/>
                </m:rPr>
                <w:rPr>
                  <w:rStyle w:val="Hyperlink"/>
                  <w:rFonts w:ascii="Cambria Math" w:hAnsi="Cambria Math" w:cs="Times New Roman"/>
                  <w:noProof/>
                </w:rPr>
                <m:t>0</m:t>
              </m:r>
            </m:oMath>
            <w:r>
              <w:rPr>
                <w:noProof/>
                <w:webHidden/>
              </w:rPr>
              <w:tab/>
            </w:r>
            <w:r>
              <w:rPr>
                <w:noProof/>
                <w:webHidden/>
              </w:rPr>
              <w:fldChar w:fldCharType="begin"/>
            </w:r>
            <w:r>
              <w:rPr>
                <w:noProof/>
                <w:webHidden/>
              </w:rPr>
              <w:instrText xml:space="preserve"> PAGEREF _Toc38538798 \h </w:instrText>
            </w:r>
            <w:r>
              <w:rPr>
                <w:noProof/>
                <w:webHidden/>
              </w:rPr>
            </w:r>
            <w:r>
              <w:rPr>
                <w:noProof/>
                <w:webHidden/>
              </w:rPr>
              <w:fldChar w:fldCharType="separate"/>
            </w:r>
            <w:r>
              <w:rPr>
                <w:noProof/>
                <w:webHidden/>
              </w:rPr>
              <w:t>41</w:t>
            </w:r>
            <w:r>
              <w:rPr>
                <w:noProof/>
                <w:webHidden/>
              </w:rPr>
              <w:fldChar w:fldCharType="end"/>
            </w:r>
          </w:hyperlink>
        </w:p>
        <w:p w14:paraId="6D0A044B" w14:textId="7EA5473C" w:rsidR="00A558C9" w:rsidRDefault="00A558C9">
          <w:pPr>
            <w:pStyle w:val="TOC1"/>
            <w:tabs>
              <w:tab w:val="left" w:pos="440"/>
            </w:tabs>
            <w:rPr>
              <w:noProof/>
              <w:lang w:val="en-GB" w:eastAsia="en-GB"/>
            </w:rPr>
          </w:pPr>
          <w:hyperlink w:anchor="_Toc38538799" w:history="1">
            <w:r w:rsidRPr="000A476E">
              <w:rPr>
                <w:rStyle w:val="Hyperlink"/>
                <w:noProof/>
              </w:rPr>
              <w:t>5.</w:t>
            </w:r>
            <w:r>
              <w:rPr>
                <w:noProof/>
                <w:lang w:val="en-GB" w:eastAsia="en-GB"/>
              </w:rPr>
              <w:tab/>
            </w:r>
            <w:r w:rsidRPr="000A476E">
              <w:rPr>
                <w:rStyle w:val="Hyperlink"/>
                <w:noProof/>
              </w:rPr>
              <w:t>Interpretation and Discussion</w:t>
            </w:r>
            <w:r>
              <w:rPr>
                <w:noProof/>
                <w:webHidden/>
              </w:rPr>
              <w:tab/>
            </w:r>
            <w:r>
              <w:rPr>
                <w:noProof/>
                <w:webHidden/>
              </w:rPr>
              <w:fldChar w:fldCharType="begin"/>
            </w:r>
            <w:r>
              <w:rPr>
                <w:noProof/>
                <w:webHidden/>
              </w:rPr>
              <w:instrText xml:space="preserve"> PAGEREF _Toc38538799 \h </w:instrText>
            </w:r>
            <w:r>
              <w:rPr>
                <w:noProof/>
                <w:webHidden/>
              </w:rPr>
            </w:r>
            <w:r>
              <w:rPr>
                <w:noProof/>
                <w:webHidden/>
              </w:rPr>
              <w:fldChar w:fldCharType="separate"/>
            </w:r>
            <w:r>
              <w:rPr>
                <w:noProof/>
                <w:webHidden/>
              </w:rPr>
              <w:t>47</w:t>
            </w:r>
            <w:r>
              <w:rPr>
                <w:noProof/>
                <w:webHidden/>
              </w:rPr>
              <w:fldChar w:fldCharType="end"/>
            </w:r>
          </w:hyperlink>
        </w:p>
        <w:p w14:paraId="3453B4AC" w14:textId="7DA6ECFD" w:rsidR="00A558C9" w:rsidRDefault="00A558C9">
          <w:pPr>
            <w:pStyle w:val="TOC2"/>
            <w:tabs>
              <w:tab w:val="left" w:pos="880"/>
              <w:tab w:val="right" w:leader="dot" w:pos="8630"/>
            </w:tabs>
            <w:rPr>
              <w:noProof/>
              <w:lang w:val="en-GB" w:eastAsia="en-GB"/>
            </w:rPr>
          </w:pPr>
          <w:hyperlink w:anchor="_Toc38538800" w:history="1">
            <w:r w:rsidRPr="000A476E">
              <w:rPr>
                <w:rStyle w:val="Hyperlink"/>
                <w:rFonts w:ascii="Times New Roman" w:hAnsi="Times New Roman" w:cs="Times New Roman"/>
                <w:noProof/>
              </w:rPr>
              <w:t>5.1.</w:t>
            </w:r>
            <w:r>
              <w:rPr>
                <w:noProof/>
                <w:lang w:val="en-GB" w:eastAsia="en-GB"/>
              </w:rPr>
              <w:tab/>
            </w:r>
            <w:r w:rsidRPr="000A476E">
              <w:rPr>
                <w:rStyle w:val="Hyperlink"/>
                <w:rFonts w:ascii="Times New Roman" w:hAnsi="Times New Roman" w:cs="Times New Roman"/>
                <w:noProof/>
              </w:rPr>
              <w:t xml:space="preserve">The path of the COM in the </w:t>
            </w:r>
            <m:oMath>
              <m:r>
                <w:rPr>
                  <w:rStyle w:val="Hyperlink"/>
                  <w:rFonts w:ascii="Cambria Math" w:hAnsi="Cambria Math" w:cs="Times New Roman"/>
                  <w:noProof/>
                </w:rPr>
                <m:t>xy</m:t>
              </m:r>
            </m:oMath>
            <w:r w:rsidRPr="000A476E">
              <w:rPr>
                <w:rStyle w:val="Hyperlink"/>
                <w:rFonts w:ascii="Times New Roman" w:hAnsi="Times New Roman" w:cs="Times New Roman"/>
                <w:noProof/>
              </w:rPr>
              <w:noBreakHyphen/>
              <w:t>plane</w:t>
            </w:r>
            <w:r>
              <w:rPr>
                <w:noProof/>
                <w:webHidden/>
              </w:rPr>
              <w:tab/>
            </w:r>
            <w:r>
              <w:rPr>
                <w:noProof/>
                <w:webHidden/>
              </w:rPr>
              <w:fldChar w:fldCharType="begin"/>
            </w:r>
            <w:r>
              <w:rPr>
                <w:noProof/>
                <w:webHidden/>
              </w:rPr>
              <w:instrText xml:space="preserve"> PAGEREF _Toc38538800 \h </w:instrText>
            </w:r>
            <w:r>
              <w:rPr>
                <w:noProof/>
                <w:webHidden/>
              </w:rPr>
            </w:r>
            <w:r>
              <w:rPr>
                <w:noProof/>
                <w:webHidden/>
              </w:rPr>
              <w:fldChar w:fldCharType="separate"/>
            </w:r>
            <w:r>
              <w:rPr>
                <w:noProof/>
                <w:webHidden/>
              </w:rPr>
              <w:t>47</w:t>
            </w:r>
            <w:r>
              <w:rPr>
                <w:noProof/>
                <w:webHidden/>
              </w:rPr>
              <w:fldChar w:fldCharType="end"/>
            </w:r>
          </w:hyperlink>
        </w:p>
        <w:p w14:paraId="0A46F50B" w14:textId="7EE60000" w:rsidR="00A558C9" w:rsidRDefault="00A558C9">
          <w:pPr>
            <w:pStyle w:val="TOC2"/>
            <w:tabs>
              <w:tab w:val="left" w:pos="880"/>
              <w:tab w:val="right" w:leader="dot" w:pos="8630"/>
            </w:tabs>
            <w:rPr>
              <w:noProof/>
              <w:lang w:val="en-GB" w:eastAsia="en-GB"/>
            </w:rPr>
          </w:pPr>
          <w:hyperlink w:anchor="_Toc38538801" w:history="1">
            <w:r w:rsidRPr="000A476E">
              <w:rPr>
                <w:rStyle w:val="Hyperlink"/>
                <w:rFonts w:ascii="Times New Roman" w:hAnsi="Times New Roman" w:cs="Times New Roman"/>
                <w:noProof/>
              </w:rPr>
              <w:t>5.2.</w:t>
            </w:r>
            <w:r>
              <w:rPr>
                <w:noProof/>
                <w:lang w:val="en-GB" w:eastAsia="en-GB"/>
              </w:rPr>
              <w:tab/>
            </w:r>
            <w:r w:rsidRPr="000A476E">
              <w:rPr>
                <w:rStyle w:val="Hyperlink"/>
                <w:rFonts w:ascii="Times New Roman" w:hAnsi="Times New Roman" w:cs="Times New Roman"/>
                <w:noProof/>
              </w:rPr>
              <w:t>The evolution of the disk’s angular velocity</w:t>
            </w:r>
            <w:r>
              <w:rPr>
                <w:noProof/>
                <w:webHidden/>
              </w:rPr>
              <w:tab/>
            </w:r>
            <w:r>
              <w:rPr>
                <w:noProof/>
                <w:webHidden/>
              </w:rPr>
              <w:fldChar w:fldCharType="begin"/>
            </w:r>
            <w:r>
              <w:rPr>
                <w:noProof/>
                <w:webHidden/>
              </w:rPr>
              <w:instrText xml:space="preserve"> PAGEREF _Toc38538801 \h </w:instrText>
            </w:r>
            <w:r>
              <w:rPr>
                <w:noProof/>
                <w:webHidden/>
              </w:rPr>
            </w:r>
            <w:r>
              <w:rPr>
                <w:noProof/>
                <w:webHidden/>
              </w:rPr>
              <w:fldChar w:fldCharType="separate"/>
            </w:r>
            <w:r>
              <w:rPr>
                <w:noProof/>
                <w:webHidden/>
              </w:rPr>
              <w:t>48</w:t>
            </w:r>
            <w:r>
              <w:rPr>
                <w:noProof/>
                <w:webHidden/>
              </w:rPr>
              <w:fldChar w:fldCharType="end"/>
            </w:r>
          </w:hyperlink>
        </w:p>
        <w:p w14:paraId="5F335035" w14:textId="306C748B" w:rsidR="00A558C9" w:rsidRDefault="00A558C9">
          <w:pPr>
            <w:pStyle w:val="TOC2"/>
            <w:tabs>
              <w:tab w:val="left" w:pos="880"/>
              <w:tab w:val="right" w:leader="dot" w:pos="8630"/>
            </w:tabs>
            <w:rPr>
              <w:noProof/>
              <w:lang w:val="en-GB" w:eastAsia="en-GB"/>
            </w:rPr>
          </w:pPr>
          <w:hyperlink w:anchor="_Toc38538802" w:history="1">
            <w:r w:rsidRPr="000A476E">
              <w:rPr>
                <w:rStyle w:val="Hyperlink"/>
                <w:rFonts w:ascii="Times New Roman" w:hAnsi="Times New Roman" w:cs="Times New Roman"/>
                <w:noProof/>
              </w:rPr>
              <w:t>5.3.</w:t>
            </w:r>
            <w:r>
              <w:rPr>
                <w:noProof/>
                <w:lang w:val="en-GB" w:eastAsia="en-GB"/>
              </w:rPr>
              <w:tab/>
            </w:r>
            <w:r w:rsidRPr="000A476E">
              <w:rPr>
                <w:rStyle w:val="Hyperlink"/>
                <w:rFonts w:ascii="Times New Roman" w:hAnsi="Times New Roman" w:cs="Times New Roman"/>
                <w:noProof/>
              </w:rPr>
              <w:t>The evolution of the disk’s nutation</w:t>
            </w:r>
            <w:r>
              <w:rPr>
                <w:noProof/>
                <w:webHidden/>
              </w:rPr>
              <w:tab/>
            </w:r>
            <w:r>
              <w:rPr>
                <w:noProof/>
                <w:webHidden/>
              </w:rPr>
              <w:fldChar w:fldCharType="begin"/>
            </w:r>
            <w:r>
              <w:rPr>
                <w:noProof/>
                <w:webHidden/>
              </w:rPr>
              <w:instrText xml:space="preserve"> PAGEREF _Toc38538802 \h </w:instrText>
            </w:r>
            <w:r>
              <w:rPr>
                <w:noProof/>
                <w:webHidden/>
              </w:rPr>
            </w:r>
            <w:r>
              <w:rPr>
                <w:noProof/>
                <w:webHidden/>
              </w:rPr>
              <w:fldChar w:fldCharType="separate"/>
            </w:r>
            <w:r>
              <w:rPr>
                <w:noProof/>
                <w:webHidden/>
              </w:rPr>
              <w:t>50</w:t>
            </w:r>
            <w:r>
              <w:rPr>
                <w:noProof/>
                <w:webHidden/>
              </w:rPr>
              <w:fldChar w:fldCharType="end"/>
            </w:r>
          </w:hyperlink>
        </w:p>
        <w:p w14:paraId="4E98D759" w14:textId="182ABC97" w:rsidR="00A558C9" w:rsidRDefault="00A558C9">
          <w:pPr>
            <w:pStyle w:val="TOC2"/>
            <w:tabs>
              <w:tab w:val="left" w:pos="880"/>
              <w:tab w:val="right" w:leader="dot" w:pos="8630"/>
            </w:tabs>
            <w:rPr>
              <w:noProof/>
              <w:lang w:val="en-GB" w:eastAsia="en-GB"/>
            </w:rPr>
          </w:pPr>
          <w:hyperlink w:anchor="_Toc38538803" w:history="1">
            <w:r w:rsidRPr="000A476E">
              <w:rPr>
                <w:rStyle w:val="Hyperlink"/>
                <w:rFonts w:ascii="Times New Roman" w:hAnsi="Times New Roman" w:cs="Times New Roman"/>
                <w:noProof/>
              </w:rPr>
              <w:t>5.4.</w:t>
            </w:r>
            <w:r>
              <w:rPr>
                <w:noProof/>
                <w:lang w:val="en-GB" w:eastAsia="en-GB"/>
              </w:rPr>
              <w:tab/>
            </w:r>
            <w:r w:rsidRPr="000A476E">
              <w:rPr>
                <w:rStyle w:val="Hyperlink"/>
                <w:rFonts w:ascii="Times New Roman" w:hAnsi="Times New Roman" w:cs="Times New Roman"/>
                <w:noProof/>
              </w:rPr>
              <w:t>The approximated frictional model</w:t>
            </w:r>
            <w:r>
              <w:rPr>
                <w:noProof/>
                <w:webHidden/>
              </w:rPr>
              <w:tab/>
            </w:r>
            <w:r>
              <w:rPr>
                <w:noProof/>
                <w:webHidden/>
              </w:rPr>
              <w:fldChar w:fldCharType="begin"/>
            </w:r>
            <w:r>
              <w:rPr>
                <w:noProof/>
                <w:webHidden/>
              </w:rPr>
              <w:instrText xml:space="preserve"> PAGEREF _Toc38538803 \h </w:instrText>
            </w:r>
            <w:r>
              <w:rPr>
                <w:noProof/>
                <w:webHidden/>
              </w:rPr>
            </w:r>
            <w:r>
              <w:rPr>
                <w:noProof/>
                <w:webHidden/>
              </w:rPr>
              <w:fldChar w:fldCharType="separate"/>
            </w:r>
            <w:r>
              <w:rPr>
                <w:noProof/>
                <w:webHidden/>
              </w:rPr>
              <w:t>51</w:t>
            </w:r>
            <w:r>
              <w:rPr>
                <w:noProof/>
                <w:webHidden/>
              </w:rPr>
              <w:fldChar w:fldCharType="end"/>
            </w:r>
          </w:hyperlink>
        </w:p>
        <w:p w14:paraId="588A3FDB" w14:textId="0B948B7E" w:rsidR="00A558C9" w:rsidRDefault="00A558C9">
          <w:pPr>
            <w:pStyle w:val="TOC2"/>
            <w:tabs>
              <w:tab w:val="left" w:pos="880"/>
              <w:tab w:val="right" w:leader="dot" w:pos="8630"/>
            </w:tabs>
            <w:rPr>
              <w:noProof/>
              <w:lang w:val="en-GB" w:eastAsia="en-GB"/>
            </w:rPr>
          </w:pPr>
          <w:hyperlink w:anchor="_Toc38538804" w:history="1">
            <w:r w:rsidRPr="000A476E">
              <w:rPr>
                <w:rStyle w:val="Hyperlink"/>
                <w:rFonts w:ascii="Times New Roman" w:hAnsi="Times New Roman" w:cs="Times New Roman"/>
                <w:noProof/>
              </w:rPr>
              <w:t>5.5.</w:t>
            </w:r>
            <w:r>
              <w:rPr>
                <w:noProof/>
                <w:lang w:val="en-GB" w:eastAsia="en-GB"/>
              </w:rPr>
              <w:tab/>
            </w:r>
            <w:r w:rsidRPr="000A476E">
              <w:rPr>
                <w:rStyle w:val="Hyperlink"/>
                <w:rFonts w:ascii="Times New Roman" w:hAnsi="Times New Roman" w:cs="Times New Roman"/>
                <w:noProof/>
              </w:rPr>
              <w:t>The error prone Lyapunov exponent</w:t>
            </w:r>
            <w:r>
              <w:rPr>
                <w:noProof/>
                <w:webHidden/>
              </w:rPr>
              <w:tab/>
            </w:r>
            <w:r>
              <w:rPr>
                <w:noProof/>
                <w:webHidden/>
              </w:rPr>
              <w:fldChar w:fldCharType="begin"/>
            </w:r>
            <w:r>
              <w:rPr>
                <w:noProof/>
                <w:webHidden/>
              </w:rPr>
              <w:instrText xml:space="preserve"> PAGEREF _Toc38538804 \h </w:instrText>
            </w:r>
            <w:r>
              <w:rPr>
                <w:noProof/>
                <w:webHidden/>
              </w:rPr>
            </w:r>
            <w:r>
              <w:rPr>
                <w:noProof/>
                <w:webHidden/>
              </w:rPr>
              <w:fldChar w:fldCharType="separate"/>
            </w:r>
            <w:r>
              <w:rPr>
                <w:noProof/>
                <w:webHidden/>
              </w:rPr>
              <w:t>52</w:t>
            </w:r>
            <w:r>
              <w:rPr>
                <w:noProof/>
                <w:webHidden/>
              </w:rPr>
              <w:fldChar w:fldCharType="end"/>
            </w:r>
          </w:hyperlink>
        </w:p>
        <w:p w14:paraId="4AC09C2F" w14:textId="013024CA" w:rsidR="00A558C9" w:rsidRDefault="00A558C9">
          <w:pPr>
            <w:pStyle w:val="TOC2"/>
            <w:tabs>
              <w:tab w:val="left" w:pos="880"/>
              <w:tab w:val="right" w:leader="dot" w:pos="8630"/>
            </w:tabs>
            <w:rPr>
              <w:noProof/>
              <w:lang w:val="en-GB" w:eastAsia="en-GB"/>
            </w:rPr>
          </w:pPr>
          <w:hyperlink w:anchor="_Toc38538805" w:history="1">
            <w:r w:rsidRPr="000A476E">
              <w:rPr>
                <w:rStyle w:val="Hyperlink"/>
                <w:rFonts w:ascii="Times New Roman" w:hAnsi="Times New Roman" w:cs="Times New Roman"/>
                <w:noProof/>
              </w:rPr>
              <w:t>5.6.</w:t>
            </w:r>
            <w:r>
              <w:rPr>
                <w:noProof/>
                <w:lang w:val="en-GB" w:eastAsia="en-GB"/>
              </w:rPr>
              <w:tab/>
            </w:r>
            <w:r w:rsidRPr="000A476E">
              <w:rPr>
                <w:rStyle w:val="Hyperlink"/>
                <w:rFonts w:ascii="Times New Roman" w:hAnsi="Times New Roman" w:cs="Times New Roman"/>
                <w:noProof/>
              </w:rPr>
              <w:t>Chaotic nature of the system relative to the initial nutation</w:t>
            </w:r>
            <w:r>
              <w:rPr>
                <w:noProof/>
                <w:webHidden/>
              </w:rPr>
              <w:tab/>
            </w:r>
            <w:r>
              <w:rPr>
                <w:noProof/>
                <w:webHidden/>
              </w:rPr>
              <w:fldChar w:fldCharType="begin"/>
            </w:r>
            <w:r>
              <w:rPr>
                <w:noProof/>
                <w:webHidden/>
              </w:rPr>
              <w:instrText xml:space="preserve"> PAGEREF _Toc38538805 \h </w:instrText>
            </w:r>
            <w:r>
              <w:rPr>
                <w:noProof/>
                <w:webHidden/>
              </w:rPr>
            </w:r>
            <w:r>
              <w:rPr>
                <w:noProof/>
                <w:webHidden/>
              </w:rPr>
              <w:fldChar w:fldCharType="separate"/>
            </w:r>
            <w:r>
              <w:rPr>
                <w:noProof/>
                <w:webHidden/>
              </w:rPr>
              <w:t>53</w:t>
            </w:r>
            <w:r>
              <w:rPr>
                <w:noProof/>
                <w:webHidden/>
              </w:rPr>
              <w:fldChar w:fldCharType="end"/>
            </w:r>
          </w:hyperlink>
        </w:p>
        <w:p w14:paraId="5A3498EE" w14:textId="73DA6F96" w:rsidR="00A558C9" w:rsidRDefault="00A558C9">
          <w:pPr>
            <w:pStyle w:val="TOC2"/>
            <w:tabs>
              <w:tab w:val="left" w:pos="880"/>
              <w:tab w:val="right" w:leader="dot" w:pos="8630"/>
            </w:tabs>
            <w:rPr>
              <w:noProof/>
              <w:lang w:val="en-GB" w:eastAsia="en-GB"/>
            </w:rPr>
          </w:pPr>
          <w:hyperlink w:anchor="_Toc38538806" w:history="1">
            <w:r w:rsidRPr="000A476E">
              <w:rPr>
                <w:rStyle w:val="Hyperlink"/>
                <w:rFonts w:ascii="Times New Roman" w:hAnsi="Times New Roman" w:cs="Times New Roman"/>
                <w:noProof/>
              </w:rPr>
              <w:t>5.7.</w:t>
            </w:r>
            <w:r>
              <w:rPr>
                <w:noProof/>
                <w:lang w:val="en-GB" w:eastAsia="en-GB"/>
              </w:rPr>
              <w:tab/>
            </w:r>
            <w:r w:rsidRPr="000A476E">
              <w:rPr>
                <w:rStyle w:val="Hyperlink"/>
                <w:rFonts w:ascii="Times New Roman" w:hAnsi="Times New Roman" w:cs="Times New Roman"/>
                <w:noProof/>
              </w:rPr>
              <w:t>Why do these local extremes appear?</w:t>
            </w:r>
            <w:r>
              <w:rPr>
                <w:noProof/>
                <w:webHidden/>
              </w:rPr>
              <w:tab/>
            </w:r>
            <w:r>
              <w:rPr>
                <w:noProof/>
                <w:webHidden/>
              </w:rPr>
              <w:fldChar w:fldCharType="begin"/>
            </w:r>
            <w:r>
              <w:rPr>
                <w:noProof/>
                <w:webHidden/>
              </w:rPr>
              <w:instrText xml:space="preserve"> PAGEREF _Toc38538806 \h </w:instrText>
            </w:r>
            <w:r>
              <w:rPr>
                <w:noProof/>
                <w:webHidden/>
              </w:rPr>
            </w:r>
            <w:r>
              <w:rPr>
                <w:noProof/>
                <w:webHidden/>
              </w:rPr>
              <w:fldChar w:fldCharType="separate"/>
            </w:r>
            <w:r>
              <w:rPr>
                <w:noProof/>
                <w:webHidden/>
              </w:rPr>
              <w:t>54</w:t>
            </w:r>
            <w:r>
              <w:rPr>
                <w:noProof/>
                <w:webHidden/>
              </w:rPr>
              <w:fldChar w:fldCharType="end"/>
            </w:r>
          </w:hyperlink>
        </w:p>
        <w:p w14:paraId="2EDBC4D8" w14:textId="00B07C7D" w:rsidR="00A558C9" w:rsidRDefault="00A558C9">
          <w:pPr>
            <w:pStyle w:val="TOC1"/>
            <w:tabs>
              <w:tab w:val="left" w:pos="440"/>
            </w:tabs>
            <w:rPr>
              <w:noProof/>
              <w:lang w:val="en-GB" w:eastAsia="en-GB"/>
            </w:rPr>
          </w:pPr>
          <w:hyperlink w:anchor="_Toc38538807" w:history="1">
            <w:r w:rsidRPr="000A476E">
              <w:rPr>
                <w:rStyle w:val="Hyperlink"/>
                <w:noProof/>
              </w:rPr>
              <w:t>6.</w:t>
            </w:r>
            <w:r>
              <w:rPr>
                <w:noProof/>
                <w:lang w:val="en-GB" w:eastAsia="en-GB"/>
              </w:rPr>
              <w:tab/>
            </w:r>
            <w:r w:rsidRPr="000A476E">
              <w:rPr>
                <w:rStyle w:val="Hyperlink"/>
                <w:noProof/>
              </w:rPr>
              <w:t>Conclusions</w:t>
            </w:r>
            <w:r>
              <w:rPr>
                <w:noProof/>
                <w:webHidden/>
              </w:rPr>
              <w:tab/>
            </w:r>
            <w:r>
              <w:rPr>
                <w:noProof/>
                <w:webHidden/>
              </w:rPr>
              <w:fldChar w:fldCharType="begin"/>
            </w:r>
            <w:r>
              <w:rPr>
                <w:noProof/>
                <w:webHidden/>
              </w:rPr>
              <w:instrText xml:space="preserve"> PAGEREF _Toc38538807 \h </w:instrText>
            </w:r>
            <w:r>
              <w:rPr>
                <w:noProof/>
                <w:webHidden/>
              </w:rPr>
            </w:r>
            <w:r>
              <w:rPr>
                <w:noProof/>
                <w:webHidden/>
              </w:rPr>
              <w:fldChar w:fldCharType="separate"/>
            </w:r>
            <w:r>
              <w:rPr>
                <w:noProof/>
                <w:webHidden/>
              </w:rPr>
              <w:t>55</w:t>
            </w:r>
            <w:r>
              <w:rPr>
                <w:noProof/>
                <w:webHidden/>
              </w:rPr>
              <w:fldChar w:fldCharType="end"/>
            </w:r>
          </w:hyperlink>
        </w:p>
        <w:p w14:paraId="401B58E7" w14:textId="20478F76" w:rsidR="00A558C9" w:rsidRDefault="00A558C9">
          <w:pPr>
            <w:pStyle w:val="TOC1"/>
            <w:tabs>
              <w:tab w:val="left" w:pos="440"/>
            </w:tabs>
            <w:rPr>
              <w:noProof/>
              <w:lang w:val="en-GB" w:eastAsia="en-GB"/>
            </w:rPr>
          </w:pPr>
          <w:hyperlink w:anchor="_Toc38538808" w:history="1">
            <w:r w:rsidRPr="000A476E">
              <w:rPr>
                <w:rStyle w:val="Hyperlink"/>
                <w:noProof/>
              </w:rPr>
              <w:t>7.</w:t>
            </w:r>
            <w:r>
              <w:rPr>
                <w:noProof/>
                <w:lang w:val="en-GB" w:eastAsia="en-GB"/>
              </w:rPr>
              <w:tab/>
            </w:r>
            <w:r w:rsidRPr="000A476E">
              <w:rPr>
                <w:rStyle w:val="Hyperlink"/>
                <w:noProof/>
              </w:rPr>
              <w:t>Appendix</w:t>
            </w:r>
            <w:r>
              <w:rPr>
                <w:noProof/>
                <w:webHidden/>
              </w:rPr>
              <w:tab/>
            </w:r>
            <w:r>
              <w:rPr>
                <w:noProof/>
                <w:webHidden/>
              </w:rPr>
              <w:fldChar w:fldCharType="begin"/>
            </w:r>
            <w:r>
              <w:rPr>
                <w:noProof/>
                <w:webHidden/>
              </w:rPr>
              <w:instrText xml:space="preserve"> PAGEREF _Toc38538808 \h </w:instrText>
            </w:r>
            <w:r>
              <w:rPr>
                <w:noProof/>
                <w:webHidden/>
              </w:rPr>
            </w:r>
            <w:r>
              <w:rPr>
                <w:noProof/>
                <w:webHidden/>
              </w:rPr>
              <w:fldChar w:fldCharType="separate"/>
            </w:r>
            <w:r>
              <w:rPr>
                <w:noProof/>
                <w:webHidden/>
              </w:rPr>
              <w:t>57</w:t>
            </w:r>
            <w:r>
              <w:rPr>
                <w:noProof/>
                <w:webHidden/>
              </w:rPr>
              <w:fldChar w:fldCharType="end"/>
            </w:r>
          </w:hyperlink>
        </w:p>
        <w:p w14:paraId="742E65DD" w14:textId="4B5A7937" w:rsidR="00A558C9" w:rsidRDefault="00A558C9">
          <w:pPr>
            <w:pStyle w:val="TOC1"/>
            <w:tabs>
              <w:tab w:val="left" w:pos="440"/>
            </w:tabs>
            <w:rPr>
              <w:noProof/>
              <w:lang w:val="en-GB" w:eastAsia="en-GB"/>
            </w:rPr>
          </w:pPr>
          <w:hyperlink w:anchor="_Toc38538809" w:history="1">
            <w:r w:rsidRPr="000A476E">
              <w:rPr>
                <w:rStyle w:val="Hyperlink"/>
                <w:noProof/>
              </w:rPr>
              <w:t>8.</w:t>
            </w:r>
            <w:r>
              <w:rPr>
                <w:noProof/>
                <w:lang w:val="en-GB" w:eastAsia="en-GB"/>
              </w:rPr>
              <w:tab/>
            </w:r>
            <w:r w:rsidRPr="000A476E">
              <w:rPr>
                <w:rStyle w:val="Hyperlink"/>
                <w:noProof/>
              </w:rPr>
              <w:t>Contribution Checklist</w:t>
            </w:r>
            <w:r>
              <w:rPr>
                <w:noProof/>
                <w:webHidden/>
              </w:rPr>
              <w:tab/>
            </w:r>
            <w:r>
              <w:rPr>
                <w:noProof/>
                <w:webHidden/>
              </w:rPr>
              <w:fldChar w:fldCharType="begin"/>
            </w:r>
            <w:r>
              <w:rPr>
                <w:noProof/>
                <w:webHidden/>
              </w:rPr>
              <w:instrText xml:space="preserve"> PAGEREF _Toc38538809 \h </w:instrText>
            </w:r>
            <w:r>
              <w:rPr>
                <w:noProof/>
                <w:webHidden/>
              </w:rPr>
            </w:r>
            <w:r>
              <w:rPr>
                <w:noProof/>
                <w:webHidden/>
              </w:rPr>
              <w:fldChar w:fldCharType="separate"/>
            </w:r>
            <w:r>
              <w:rPr>
                <w:noProof/>
                <w:webHidden/>
              </w:rPr>
              <w:t>59</w:t>
            </w:r>
            <w:r>
              <w:rPr>
                <w:noProof/>
                <w:webHidden/>
              </w:rPr>
              <w:fldChar w:fldCharType="end"/>
            </w:r>
          </w:hyperlink>
        </w:p>
        <w:p w14:paraId="05F3925D" w14:textId="0EBD2BD9" w:rsidR="00A558C9" w:rsidRDefault="00A558C9" w:rsidP="00A558C9">
          <w:pPr>
            <w:pStyle w:val="TOC1"/>
            <w:tabs>
              <w:tab w:val="left" w:pos="440"/>
            </w:tabs>
            <w:rPr>
              <w:noProof/>
              <w:lang w:val="en-GB" w:eastAsia="en-GB"/>
            </w:rPr>
          </w:pPr>
          <w:hyperlink w:anchor="_Toc38538810" w:history="1">
            <w:r w:rsidRPr="000A476E">
              <w:rPr>
                <w:rStyle w:val="Hyperlink"/>
                <w:noProof/>
              </w:rPr>
              <w:t>9.</w:t>
            </w:r>
            <w:r>
              <w:rPr>
                <w:noProof/>
                <w:lang w:val="en-GB" w:eastAsia="en-GB"/>
              </w:rPr>
              <w:tab/>
            </w:r>
            <w:r w:rsidRPr="000A476E">
              <w:rPr>
                <w:rStyle w:val="Hyperlink"/>
                <w:noProof/>
              </w:rPr>
              <w:t>References</w:t>
            </w:r>
            <w:r>
              <w:rPr>
                <w:noProof/>
                <w:webHidden/>
              </w:rPr>
              <w:tab/>
            </w:r>
            <w:r>
              <w:rPr>
                <w:noProof/>
                <w:webHidden/>
              </w:rPr>
              <w:fldChar w:fldCharType="begin"/>
            </w:r>
            <w:r>
              <w:rPr>
                <w:noProof/>
                <w:webHidden/>
              </w:rPr>
              <w:instrText xml:space="preserve"> PAGEREF _Toc38538810 \h </w:instrText>
            </w:r>
            <w:r>
              <w:rPr>
                <w:noProof/>
                <w:webHidden/>
              </w:rPr>
            </w:r>
            <w:r>
              <w:rPr>
                <w:noProof/>
                <w:webHidden/>
              </w:rPr>
              <w:fldChar w:fldCharType="separate"/>
            </w:r>
            <w:r>
              <w:rPr>
                <w:noProof/>
                <w:webHidden/>
              </w:rPr>
              <w:t>60</w:t>
            </w:r>
            <w:r>
              <w:rPr>
                <w:noProof/>
                <w:webHidden/>
              </w:rPr>
              <w:fldChar w:fldCharType="end"/>
            </w:r>
          </w:hyperlink>
        </w:p>
        <w:p w14:paraId="74ADC3AD" w14:textId="4A0159DF" w:rsidR="00C87822" w:rsidRPr="008D0E6A" w:rsidRDefault="00C87822" w:rsidP="001A4654">
          <w:pPr>
            <w:spacing w:line="480" w:lineRule="auto"/>
          </w:pPr>
          <w:r w:rsidRPr="008D0E6A">
            <w:rPr>
              <w:b/>
              <w:bCs/>
              <w:noProof/>
            </w:rPr>
            <w:fldChar w:fldCharType="end"/>
          </w:r>
        </w:p>
      </w:sdtContent>
    </w:sdt>
    <w:p w14:paraId="5CA45072" w14:textId="3031833D" w:rsidR="00E261C3" w:rsidRDefault="00E261C3" w:rsidP="001A4654">
      <w:pPr>
        <w:spacing w:line="480" w:lineRule="auto"/>
      </w:pPr>
    </w:p>
    <w:p w14:paraId="7684912D" w14:textId="56C25944" w:rsidR="00C67722" w:rsidRDefault="00C67722" w:rsidP="001A4654">
      <w:pPr>
        <w:spacing w:line="480" w:lineRule="auto"/>
      </w:pPr>
    </w:p>
    <w:p w14:paraId="78E77186" w14:textId="5078A1B8" w:rsidR="00C67722" w:rsidRDefault="00C67722" w:rsidP="001A4654">
      <w:pPr>
        <w:spacing w:line="480" w:lineRule="auto"/>
      </w:pPr>
    </w:p>
    <w:p w14:paraId="3EE0F8AB" w14:textId="39D4C609" w:rsidR="00C67722" w:rsidRDefault="00C67722" w:rsidP="001A4654">
      <w:pPr>
        <w:spacing w:line="480" w:lineRule="auto"/>
      </w:pPr>
    </w:p>
    <w:p w14:paraId="32BE089C" w14:textId="3F5D0B22" w:rsidR="00B9369C" w:rsidRDefault="00B9369C" w:rsidP="001A4654">
      <w:pPr>
        <w:spacing w:line="480" w:lineRule="auto"/>
      </w:pPr>
    </w:p>
    <w:p w14:paraId="6F80F59C" w14:textId="1A1C9565" w:rsidR="00B9369C" w:rsidRDefault="00B9369C" w:rsidP="001A4654">
      <w:pPr>
        <w:spacing w:line="480" w:lineRule="auto"/>
      </w:pPr>
    </w:p>
    <w:p w14:paraId="559BFB5D" w14:textId="507532CB" w:rsidR="00B9369C" w:rsidRDefault="00B9369C" w:rsidP="001A4654">
      <w:pPr>
        <w:spacing w:line="480" w:lineRule="auto"/>
      </w:pPr>
    </w:p>
    <w:p w14:paraId="3B2A8278" w14:textId="64EF8CA0" w:rsidR="00B9369C" w:rsidRDefault="00B9369C" w:rsidP="001A4654">
      <w:pPr>
        <w:spacing w:line="480" w:lineRule="auto"/>
      </w:pPr>
    </w:p>
    <w:p w14:paraId="54F2C325" w14:textId="0148D757" w:rsidR="00B9369C" w:rsidRDefault="00B9369C" w:rsidP="001A4654">
      <w:pPr>
        <w:spacing w:line="480" w:lineRule="auto"/>
      </w:pPr>
    </w:p>
    <w:p w14:paraId="6279C52E" w14:textId="2A74590B" w:rsidR="00B9369C" w:rsidRDefault="00B9369C" w:rsidP="001A4654">
      <w:pPr>
        <w:spacing w:line="480" w:lineRule="auto"/>
      </w:pPr>
    </w:p>
    <w:p w14:paraId="4C88D7C2" w14:textId="3022CBB0" w:rsidR="00B9369C" w:rsidRDefault="00B9369C" w:rsidP="001A4654">
      <w:pPr>
        <w:spacing w:line="480" w:lineRule="auto"/>
      </w:pPr>
    </w:p>
    <w:p w14:paraId="41ECFACD" w14:textId="7B3B04F5" w:rsidR="00B9369C" w:rsidRDefault="00B9369C" w:rsidP="001A4654">
      <w:pPr>
        <w:spacing w:line="480" w:lineRule="auto"/>
      </w:pPr>
    </w:p>
    <w:p w14:paraId="223A3121" w14:textId="0ECBC4DB" w:rsidR="00B9369C" w:rsidRDefault="00B9369C" w:rsidP="001A4654">
      <w:pPr>
        <w:spacing w:line="480" w:lineRule="auto"/>
      </w:pPr>
    </w:p>
    <w:p w14:paraId="3A4BCFF7" w14:textId="01D9BED4" w:rsidR="00B9369C" w:rsidRDefault="00B9369C" w:rsidP="001A4654">
      <w:pPr>
        <w:spacing w:line="480" w:lineRule="auto"/>
      </w:pPr>
    </w:p>
    <w:p w14:paraId="197A6CF6" w14:textId="08B2D7B7" w:rsidR="00B9369C" w:rsidRDefault="00B9369C" w:rsidP="001A4654">
      <w:pPr>
        <w:spacing w:line="480" w:lineRule="auto"/>
      </w:pPr>
    </w:p>
    <w:p w14:paraId="048EFE9A" w14:textId="77777777" w:rsidR="00B9369C" w:rsidRPr="008D0E6A" w:rsidRDefault="00B9369C" w:rsidP="001A4654">
      <w:pPr>
        <w:spacing w:line="480" w:lineRule="auto"/>
      </w:pPr>
    </w:p>
    <w:p w14:paraId="57967EC8" w14:textId="6D8A1932" w:rsidR="007C2021" w:rsidRPr="009D23CF" w:rsidRDefault="009F641C" w:rsidP="007C2021">
      <w:pPr>
        <w:pBdr>
          <w:top w:val="single" w:sz="4" w:space="1" w:color="auto"/>
          <w:bottom w:val="single" w:sz="4" w:space="1" w:color="auto"/>
        </w:pBdr>
        <w:spacing w:line="480" w:lineRule="auto"/>
        <w:jc w:val="both"/>
        <w:rPr>
          <w:rFonts w:ascii="Times New Roman" w:hAnsi="Times New Roman" w:cs="Times New Roman"/>
          <w:i/>
          <w:iCs/>
          <w:color w:val="000000" w:themeColor="text1"/>
        </w:rPr>
      </w:pPr>
      <w:r w:rsidRPr="009D23CF">
        <w:rPr>
          <w:rFonts w:ascii="Times New Roman" w:hAnsi="Times New Roman" w:cs="Times New Roman"/>
          <w:i/>
          <w:iCs/>
          <w:color w:val="000000" w:themeColor="text1"/>
        </w:rPr>
        <w:lastRenderedPageBreak/>
        <w:t xml:space="preserve">When a disk is spun on a frictional surface, the trajectory of the disk is extremely sensitive to initial conditions and, under the right circumstances, can display chaotic behaviour. This paper </w:t>
      </w:r>
      <w:r w:rsidR="007C2021" w:rsidRPr="009D23CF">
        <w:rPr>
          <w:rFonts w:ascii="Times New Roman" w:hAnsi="Times New Roman" w:cs="Times New Roman"/>
          <w:i/>
          <w:iCs/>
          <w:color w:val="000000" w:themeColor="text1"/>
        </w:rPr>
        <w:t xml:space="preserve">details the use of MATLAB to develop a model which can simulate the motion of such a spinning disk system, </w:t>
      </w:r>
      <w:r w:rsidRPr="009D23CF">
        <w:rPr>
          <w:rFonts w:ascii="Times New Roman" w:hAnsi="Times New Roman" w:cs="Times New Roman"/>
          <w:i/>
          <w:iCs/>
          <w:color w:val="000000" w:themeColor="text1"/>
        </w:rPr>
        <w:t>explores the most influential initial conditions of the disk in terms of changing the behaviour of the disk in motion,</w:t>
      </w:r>
      <w:r w:rsidR="007C2021" w:rsidRPr="009D23CF">
        <w:rPr>
          <w:rFonts w:ascii="Times New Roman" w:hAnsi="Times New Roman" w:cs="Times New Roman"/>
          <w:i/>
          <w:iCs/>
          <w:color w:val="000000" w:themeColor="text1"/>
        </w:rPr>
        <w:t xml:space="preserve"> studies</w:t>
      </w:r>
      <w:r w:rsidRPr="009D23CF">
        <w:rPr>
          <w:rFonts w:ascii="Times New Roman" w:hAnsi="Times New Roman" w:cs="Times New Roman"/>
          <w:i/>
          <w:iCs/>
          <w:color w:val="000000" w:themeColor="text1"/>
        </w:rPr>
        <w:t xml:space="preserve"> the exact relationship between each of these initial conditions and the trajectory of the centre of mass and ultimately</w:t>
      </w:r>
      <w:r w:rsidR="007C2021" w:rsidRPr="009D23CF">
        <w:rPr>
          <w:rFonts w:ascii="Times New Roman" w:hAnsi="Times New Roman" w:cs="Times New Roman"/>
          <w:i/>
          <w:iCs/>
          <w:color w:val="000000" w:themeColor="text1"/>
        </w:rPr>
        <w:t xml:space="preserve"> analyses the effect of </w:t>
      </w:r>
      <w:r w:rsidRPr="009D23CF">
        <w:rPr>
          <w:rFonts w:ascii="Times New Roman" w:hAnsi="Times New Roman" w:cs="Times New Roman"/>
          <w:i/>
          <w:iCs/>
          <w:color w:val="000000" w:themeColor="text1"/>
        </w:rPr>
        <w:t>possibly the most affective initial condition on the amount of chaos exhibited by the spinning disk system using the theory of Lyapunov exponents</w:t>
      </w:r>
      <w:r w:rsidR="007C2021" w:rsidRPr="009D23CF">
        <w:rPr>
          <w:rFonts w:ascii="Times New Roman" w:hAnsi="Times New Roman" w:cs="Times New Roman"/>
          <w:i/>
          <w:iCs/>
          <w:color w:val="000000" w:themeColor="text1"/>
        </w:rPr>
        <w:t>. The results detailed show a relation between the level of chaos exhibited by the system and the level of retrograde experienced by the centre of mass motion with the sensitivity increasing dramatically as the initial condition approaches its maximum value.</w:t>
      </w:r>
    </w:p>
    <w:p w14:paraId="4FBC13D6" w14:textId="77777777" w:rsidR="007C2021" w:rsidRPr="00B9369C" w:rsidRDefault="007C2021" w:rsidP="00B9369C">
      <w:pPr>
        <w:jc w:val="both"/>
        <w:rPr>
          <w:rFonts w:ascii="Times New Roman" w:hAnsi="Times New Roman" w:cs="Times New Roman"/>
          <w:sz w:val="24"/>
          <w:szCs w:val="24"/>
        </w:rPr>
      </w:pPr>
    </w:p>
    <w:p w14:paraId="6AB64546" w14:textId="5EC6A247" w:rsidR="00B0797D" w:rsidRPr="008D0E6A" w:rsidRDefault="00C87822" w:rsidP="00522BF1">
      <w:pPr>
        <w:pStyle w:val="Heading1"/>
        <w:numPr>
          <w:ilvl w:val="0"/>
          <w:numId w:val="7"/>
        </w:numPr>
        <w:spacing w:line="240" w:lineRule="auto"/>
      </w:pPr>
      <w:bookmarkStart w:id="2" w:name="_Introduction_(2-5_pages)"/>
      <w:bookmarkStart w:id="3" w:name="_Toc38538778"/>
      <w:bookmarkEnd w:id="2"/>
      <w:r w:rsidRPr="008D0E6A">
        <w:t>Introduction</w:t>
      </w:r>
      <w:bookmarkEnd w:id="3"/>
    </w:p>
    <w:p w14:paraId="4D2F30C6" w14:textId="3121D73D" w:rsidR="00890572" w:rsidRPr="00890572" w:rsidRDefault="00C72AFE" w:rsidP="00890572">
      <w:pPr>
        <w:pStyle w:val="Heading2"/>
        <w:numPr>
          <w:ilvl w:val="1"/>
          <w:numId w:val="7"/>
        </w:numPr>
        <w:spacing w:line="480" w:lineRule="auto"/>
        <w:rPr>
          <w:rFonts w:ascii="Times New Roman" w:hAnsi="Times New Roman" w:cs="Times New Roman"/>
          <w:color w:val="000000" w:themeColor="text1"/>
          <w:sz w:val="28"/>
        </w:rPr>
      </w:pPr>
      <w:bookmarkStart w:id="4" w:name="_Toc38538779"/>
      <w:r w:rsidRPr="008D0E6A">
        <w:rPr>
          <w:rFonts w:ascii="Times New Roman" w:hAnsi="Times New Roman" w:cs="Times New Roman"/>
          <w:color w:val="000000" w:themeColor="text1"/>
          <w:sz w:val="28"/>
        </w:rPr>
        <w:t>The dynamics of spinning objects</w:t>
      </w:r>
      <w:bookmarkEnd w:id="4"/>
    </w:p>
    <w:p w14:paraId="476C43E9" w14:textId="4846CDC0" w:rsidR="00890572" w:rsidRPr="00591394" w:rsidRDefault="00164BDC" w:rsidP="0051546F">
      <w:pPr>
        <w:spacing w:line="480" w:lineRule="auto"/>
        <w:jc w:val="both"/>
        <w:rPr>
          <w:rFonts w:ascii="Times New Roman" w:hAnsi="Times New Roman" w:cs="Times New Roman"/>
          <w:sz w:val="24"/>
          <w:szCs w:val="24"/>
        </w:rPr>
      </w:pPr>
      <w:r w:rsidRPr="008D0E6A">
        <w:rPr>
          <w:rFonts w:ascii="Times New Roman" w:hAnsi="Times New Roman" w:cs="Times New Roman"/>
          <w:sz w:val="24"/>
        </w:rPr>
        <w:t xml:space="preserve">When modelling </w:t>
      </w:r>
      <w:r w:rsidR="00161DB3">
        <w:rPr>
          <w:rFonts w:ascii="Times New Roman" w:hAnsi="Times New Roman" w:cs="Times New Roman"/>
          <w:sz w:val="24"/>
        </w:rPr>
        <w:t>a</w:t>
      </w:r>
      <w:r w:rsidRPr="008D0E6A">
        <w:rPr>
          <w:rFonts w:ascii="Times New Roman" w:hAnsi="Times New Roman" w:cs="Times New Roman"/>
          <w:sz w:val="24"/>
        </w:rPr>
        <w:t xml:space="preserve"> spinning disk, the concept of Euler’s disk is used define the</w:t>
      </w:r>
      <w:r w:rsidR="00161DB3">
        <w:rPr>
          <w:rFonts w:ascii="Times New Roman" w:hAnsi="Times New Roman" w:cs="Times New Roman"/>
          <w:sz w:val="24"/>
        </w:rPr>
        <w:t xml:space="preserve"> disks</w:t>
      </w:r>
      <w:r w:rsidRPr="008D0E6A">
        <w:rPr>
          <w:rFonts w:ascii="Times New Roman" w:hAnsi="Times New Roman" w:cs="Times New Roman"/>
          <w:sz w:val="24"/>
        </w:rPr>
        <w:t xml:space="preserve"> motion </w:t>
      </w:r>
      <w:r w:rsidR="00161DB3">
        <w:rPr>
          <w:rFonts w:ascii="Times New Roman" w:hAnsi="Times New Roman" w:cs="Times New Roman"/>
          <w:sz w:val="24"/>
        </w:rPr>
        <w:t>a</w:t>
      </w:r>
      <w:r w:rsidRPr="008D0E6A">
        <w:rPr>
          <w:rFonts w:ascii="Times New Roman" w:hAnsi="Times New Roman" w:cs="Times New Roman"/>
          <w:sz w:val="24"/>
        </w:rPr>
        <w:t>nd its degrees of freedom.</w:t>
      </w:r>
      <w:r w:rsidR="001A4654" w:rsidRPr="008D0E6A">
        <w:rPr>
          <w:rFonts w:ascii="Times New Roman" w:hAnsi="Times New Roman" w:cs="Times New Roman"/>
          <w:sz w:val="24"/>
        </w:rPr>
        <w:t xml:space="preserve"> </w:t>
      </w:r>
      <w:r w:rsidRPr="008D0E6A">
        <w:rPr>
          <w:rFonts w:ascii="Times New Roman" w:hAnsi="Times New Roman" w:cs="Times New Roman"/>
          <w:sz w:val="24"/>
        </w:rPr>
        <w:t xml:space="preserve">The motion of a spinning/rolling disk </w:t>
      </w:r>
      <w:r w:rsidRPr="008D0E6A">
        <w:rPr>
          <w:rFonts w:ascii="Times New Roman" w:hAnsi="Times New Roman" w:cs="Times New Roman"/>
          <w:sz w:val="24"/>
          <w:szCs w:val="24"/>
        </w:rPr>
        <w:t xml:space="preserve">can be modelled in terms of Euler vectors and Euler angles. Consider a disk as illustrated </w:t>
      </w:r>
      <w:r w:rsidR="001A4654" w:rsidRPr="00591394">
        <w:rPr>
          <w:rFonts w:ascii="Times New Roman" w:hAnsi="Times New Roman" w:cs="Times New Roman"/>
          <w:sz w:val="24"/>
          <w:szCs w:val="24"/>
        </w:rPr>
        <w:t>in</w:t>
      </w:r>
      <w:r w:rsidR="00591394" w:rsidRPr="00591394">
        <w:rPr>
          <w:rFonts w:ascii="Times New Roman" w:hAnsi="Times New Roman" w:cs="Times New Roman"/>
          <w:sz w:val="24"/>
          <w:szCs w:val="24"/>
        </w:rPr>
        <w:t xml:space="preserve"> </w:t>
      </w:r>
      <w:r w:rsidR="00591394" w:rsidRPr="00591394">
        <w:rPr>
          <w:rFonts w:ascii="Times New Roman" w:hAnsi="Times New Roman" w:cs="Times New Roman"/>
          <w:sz w:val="24"/>
          <w:szCs w:val="24"/>
        </w:rPr>
        <w:fldChar w:fldCharType="begin"/>
      </w:r>
      <w:r w:rsidR="00591394" w:rsidRPr="00591394">
        <w:rPr>
          <w:rFonts w:ascii="Times New Roman" w:hAnsi="Times New Roman" w:cs="Times New Roman"/>
          <w:sz w:val="24"/>
          <w:szCs w:val="24"/>
        </w:rPr>
        <w:instrText xml:space="preserve"> REF _Ref37342489 \h  \* MERGEFORMAT </w:instrText>
      </w:r>
      <w:r w:rsidR="00591394" w:rsidRPr="00591394">
        <w:rPr>
          <w:rFonts w:ascii="Times New Roman" w:hAnsi="Times New Roman" w:cs="Times New Roman"/>
          <w:sz w:val="24"/>
          <w:szCs w:val="24"/>
        </w:rPr>
      </w:r>
      <w:r w:rsidR="00591394" w:rsidRPr="00591394">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1.1</w:t>
      </w:r>
      <w:r w:rsidR="00A558C9" w:rsidRPr="00A558C9">
        <w:rPr>
          <w:rFonts w:ascii="Times New Roman" w:hAnsi="Times New Roman" w:cs="Times New Roman"/>
          <w:sz w:val="24"/>
          <w:szCs w:val="24"/>
        </w:rPr>
        <w:t>: Graphic of the relevant vectors and angles of Euler’s disk</w:t>
      </w:r>
      <w:r w:rsidR="00591394" w:rsidRPr="00591394">
        <w:rPr>
          <w:rFonts w:ascii="Times New Roman" w:hAnsi="Times New Roman" w:cs="Times New Roman"/>
          <w:sz w:val="24"/>
          <w:szCs w:val="24"/>
        </w:rPr>
        <w:fldChar w:fldCharType="end"/>
      </w:r>
      <w:r w:rsidRPr="00591394">
        <w:rPr>
          <w:rFonts w:ascii="Times New Roman" w:hAnsi="Times New Roman" w:cs="Times New Roman"/>
          <w:sz w:val="24"/>
          <w:szCs w:val="24"/>
        </w:rPr>
        <w:t>.</w:t>
      </w:r>
      <w:r w:rsidR="00511C91" w:rsidRPr="00591394">
        <w:rPr>
          <w:rFonts w:ascii="Times New Roman" w:hAnsi="Times New Roman" w:cs="Times New Roman"/>
          <w:sz w:val="24"/>
          <w:szCs w:val="24"/>
        </w:rPr>
        <w:t xml:space="preserve"> </w:t>
      </w:r>
      <w:hyperlink w:anchor="_[1]_Jalali,_M.A.," w:history="1">
        <w:r w:rsidR="00B22331" w:rsidRPr="00A558C9">
          <w:rPr>
            <w:rStyle w:val="Hyperlink"/>
            <w:rFonts w:ascii="Times New Roman" w:hAnsi="Times New Roman" w:cs="Times New Roman"/>
            <w:sz w:val="24"/>
            <w:szCs w:val="24"/>
          </w:rPr>
          <w:t>[1]</w:t>
        </w:r>
      </w:hyperlink>
      <w:r w:rsidR="00B22331">
        <w:rPr>
          <w:rFonts w:ascii="Times New Roman" w:hAnsi="Times New Roman" w:cs="Times New Roman"/>
          <w:sz w:val="24"/>
          <w:szCs w:val="24"/>
        </w:rPr>
        <w:t xml:space="preserve"> </w:t>
      </w:r>
      <w:r w:rsidR="009D095F" w:rsidRPr="00591394">
        <w:rPr>
          <w:rFonts w:ascii="Times New Roman" w:hAnsi="Times New Roman" w:cs="Times New Roman"/>
          <w:sz w:val="24"/>
          <w:szCs w:val="24"/>
        </w:rPr>
        <w:t xml:space="preserve">(Detailed also in </w:t>
      </w:r>
      <w:hyperlink w:anchor="_Terminal_retrograde_turn" w:history="1">
        <w:r w:rsidR="009D095F" w:rsidRPr="00591394">
          <w:rPr>
            <w:rStyle w:val="Hyperlink"/>
            <w:rFonts w:ascii="Times New Roman" w:hAnsi="Times New Roman" w:cs="Times New Roman"/>
            <w:sz w:val="24"/>
            <w:szCs w:val="24"/>
          </w:rPr>
          <w:t>Literature review</w:t>
        </w:r>
      </w:hyperlink>
      <w:r w:rsidR="009D095F" w:rsidRPr="00591394">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59F67581" w14:textId="77777777" w:rsidTr="00C67722">
        <w:tc>
          <w:tcPr>
            <w:tcW w:w="8630" w:type="dxa"/>
          </w:tcPr>
          <w:p w14:paraId="5F06B52C" w14:textId="77777777" w:rsidR="00C67722" w:rsidRDefault="00C67722" w:rsidP="00C67722">
            <w:pPr>
              <w:keepNext/>
              <w:jc w:val="center"/>
            </w:pPr>
            <w:r>
              <w:rPr>
                <w:noProof/>
              </w:rPr>
              <w:lastRenderedPageBreak/>
              <w:drawing>
                <wp:inline distT="0" distB="0" distL="0" distR="0" wp14:anchorId="6F2C9738" wp14:editId="23555211">
                  <wp:extent cx="3240000" cy="2594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uler's Disk.jfif"/>
                          <pic:cNvPicPr/>
                        </pic:nvPicPr>
                        <pic:blipFill>
                          <a:blip r:embed="rId12">
                            <a:extLst>
                              <a:ext uri="{28A0092B-C50C-407E-A947-70E740481C1C}">
                                <a14:useLocalDpi xmlns:a14="http://schemas.microsoft.com/office/drawing/2010/main" val="0"/>
                              </a:ext>
                            </a:extLst>
                          </a:blip>
                          <a:stretch>
                            <a:fillRect/>
                          </a:stretch>
                        </pic:blipFill>
                        <pic:spPr>
                          <a:xfrm>
                            <a:off x="0" y="0"/>
                            <a:ext cx="3240000" cy="2594581"/>
                          </a:xfrm>
                          <a:prstGeom prst="rect">
                            <a:avLst/>
                          </a:prstGeom>
                        </pic:spPr>
                      </pic:pic>
                    </a:graphicData>
                  </a:graphic>
                </wp:inline>
              </w:drawing>
            </w:r>
          </w:p>
          <w:p w14:paraId="4F2F0598" w14:textId="2D72923F" w:rsidR="00C67722" w:rsidRPr="00C67722" w:rsidRDefault="00C67722" w:rsidP="00C67722">
            <w:pPr>
              <w:pStyle w:val="Caption"/>
              <w:jc w:val="center"/>
            </w:pPr>
            <w:bookmarkStart w:id="5" w:name="_Ref25159271"/>
            <w:bookmarkStart w:id="6" w:name="_Ref37342489"/>
            <w:r>
              <w:t xml:space="preserve">Figure </w:t>
            </w:r>
            <w:r w:rsidR="00E24163">
              <w:fldChar w:fldCharType="begin"/>
            </w:r>
            <w:r w:rsidR="00E24163">
              <w:instrText xml:space="preserve"> STYLEREF 1 \s </w:instrText>
            </w:r>
            <w:r w:rsidR="00E24163">
              <w:fldChar w:fldCharType="separate"/>
            </w:r>
            <w:r w:rsidR="00A558C9">
              <w:rPr>
                <w:noProof/>
              </w:rPr>
              <w:t>1</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w:t>
            </w:r>
            <w:r w:rsidR="00E24163">
              <w:fldChar w:fldCharType="end"/>
            </w:r>
            <w:bookmarkEnd w:id="5"/>
            <w:r>
              <w:t>: Graphic of the relevant vectors and angles of Euler’s disk</w:t>
            </w:r>
            <w:bookmarkEnd w:id="6"/>
          </w:p>
        </w:tc>
      </w:tr>
    </w:tbl>
    <w:p w14:paraId="63C45F52" w14:textId="34F9777B"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diagram above helps to visualise the physical meaning of all of the Euler vectors and angles. The vectors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represent the Euler vectors in the frame of the disk.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always points parallel to the surface,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is perpendicular to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in the plane of the disk (pointing away from the point of contact with the surface)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points through the axis of symmetry of the disk, perpendicul</w:t>
      </w:r>
      <w:proofErr w:type="spellStart"/>
      <w:r w:rsidRPr="008D0E6A">
        <w:rPr>
          <w:rFonts w:ascii="Times New Roman" w:hAnsi="Times New Roman" w:cs="Times New Roman"/>
          <w:sz w:val="24"/>
        </w:rPr>
        <w:t>ar</w:t>
      </w:r>
      <w:proofErr w:type="spellEnd"/>
      <w:r w:rsidRPr="008D0E6A">
        <w:rPr>
          <w:rFonts w:ascii="Times New Roman" w:hAnsi="Times New Roman" w:cs="Times New Roman"/>
          <w:sz w:val="24"/>
        </w:rPr>
        <w:t xml:space="preserve"> to both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w:t>
      </w:r>
    </w:p>
    <w:p w14:paraId="7F89A86C" w14:textId="5307B80C"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Euler angles </w:t>
      </w:r>
      <m:oMath>
        <m:r>
          <w:rPr>
            <w:rFonts w:ascii="Cambria Math" w:hAnsi="Cambria Math" w:cs="Times New Roman"/>
            <w:sz w:val="24"/>
          </w:rPr>
          <m:t>θ</m:t>
        </m:r>
      </m:oMath>
      <w:r w:rsidRPr="008D0E6A">
        <w:rPr>
          <w:rFonts w:ascii="Times New Roman" w:hAnsi="Times New Roman" w:cs="Times New Roman"/>
          <w:sz w:val="24"/>
        </w:rPr>
        <w:t xml:space="preserve">, </w:t>
      </w:r>
      <m:oMath>
        <m:r>
          <w:rPr>
            <w:rFonts w:ascii="Cambria Math" w:hAnsi="Cambria Math" w:cs="Times New Roman"/>
            <w:sz w:val="24"/>
          </w:rPr>
          <m:t>ψ</m:t>
        </m:r>
      </m:oMath>
      <w:r w:rsidRPr="008D0E6A">
        <w:rPr>
          <w:rFonts w:ascii="Times New Roman" w:hAnsi="Times New Roman" w:cs="Times New Roman"/>
          <w:sz w:val="24"/>
        </w:rPr>
        <w:t xml:space="preserve"> and </w:t>
      </w:r>
      <m:oMath>
        <m:r>
          <w:rPr>
            <w:rFonts w:ascii="Cambria Math" w:hAnsi="Cambria Math" w:cs="Times New Roman"/>
            <w:sz w:val="24"/>
          </w:rPr>
          <m:t>ϕ</m:t>
        </m:r>
      </m:oMath>
      <w:r w:rsidRPr="008D0E6A">
        <w:rPr>
          <w:rFonts w:ascii="Times New Roman" w:hAnsi="Times New Roman" w:cs="Times New Roman"/>
          <w:sz w:val="24"/>
        </w:rPr>
        <w:t xml:space="preserve"> represent the nutation</w:t>
      </w:r>
      <w:r w:rsidR="00A36075">
        <w:rPr>
          <w:rFonts w:ascii="Times New Roman" w:hAnsi="Times New Roman" w:cs="Times New Roman"/>
          <w:sz w:val="24"/>
        </w:rPr>
        <w:t xml:space="preserve"> </w:t>
      </w:r>
      <w:r w:rsidRPr="008D0E6A">
        <w:rPr>
          <w:rFonts w:ascii="Times New Roman" w:hAnsi="Times New Roman" w:cs="Times New Roman"/>
          <w:sz w:val="24"/>
        </w:rPr>
        <w:t>(tilt), the revolution</w:t>
      </w:r>
      <w:r w:rsidR="00A36075">
        <w:rPr>
          <w:rFonts w:ascii="Times New Roman" w:hAnsi="Times New Roman" w:cs="Times New Roman"/>
          <w:sz w:val="24"/>
        </w:rPr>
        <w:t xml:space="preserve"> (about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00A36075">
        <w:rPr>
          <w:rFonts w:ascii="Times New Roman" w:hAnsi="Times New Roman" w:cs="Times New Roman"/>
          <w:sz w:val="24"/>
        </w:rPr>
        <w:t>)</w:t>
      </w:r>
      <w:r w:rsidRPr="008D0E6A">
        <w:rPr>
          <w:rFonts w:ascii="Times New Roman" w:hAnsi="Times New Roman" w:cs="Times New Roman"/>
          <w:sz w:val="24"/>
        </w:rPr>
        <w:t xml:space="preserve"> and the precession</w:t>
      </w:r>
      <w:r w:rsidR="00A36075">
        <w:rPr>
          <w:rFonts w:ascii="Times New Roman" w:hAnsi="Times New Roman" w:cs="Times New Roman"/>
          <w:sz w:val="24"/>
        </w:rPr>
        <w:t xml:space="preserve"> </w:t>
      </w:r>
      <w:r w:rsidRPr="008D0E6A">
        <w:rPr>
          <w:rFonts w:ascii="Times New Roman" w:hAnsi="Times New Roman" w:cs="Times New Roman"/>
          <w:sz w:val="24"/>
        </w:rPr>
        <w:t>of the disk</w:t>
      </w:r>
      <w:r w:rsidR="00161DB3">
        <w:rPr>
          <w:rFonts w:ascii="Times New Roman" w:hAnsi="Times New Roman" w:cs="Times New Roman"/>
          <w:sz w:val="24"/>
        </w:rPr>
        <w:t xml:space="preserve"> about the vertical</w:t>
      </w:r>
      <w:r w:rsidRPr="008D0E6A">
        <w:rPr>
          <w:rFonts w:ascii="Times New Roman" w:hAnsi="Times New Roman" w:cs="Times New Roman"/>
          <w:sz w:val="24"/>
        </w:rPr>
        <w:t>.</w:t>
      </w:r>
    </w:p>
    <w:p w14:paraId="5F0F3D0E" w14:textId="56A4EE21"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Outside of the rotating frame of the disk</w:t>
      </w:r>
      <w:r w:rsidR="00A36075">
        <w:rPr>
          <w:rFonts w:ascii="Times New Roman" w:hAnsi="Times New Roman" w:cs="Times New Roman"/>
          <w:sz w:val="24"/>
        </w:rPr>
        <w:t xml:space="preserve">, </w:t>
      </w:r>
      <w:r w:rsidRPr="008D0E6A">
        <w:rPr>
          <w:rFonts w:ascii="Times New Roman" w:hAnsi="Times New Roman" w:cs="Times New Roman"/>
          <w:sz w:val="24"/>
        </w:rPr>
        <w:t xml:space="preserve">an inertial frame is defined which helps to model the motion of the centre of mass of the disk and the contact point </w:t>
      </w:r>
      <m:oMath>
        <m:r>
          <w:rPr>
            <w:rFonts w:ascii="Cambria Math" w:hAnsi="Cambria Math" w:cs="Times New Roman"/>
            <w:sz w:val="24"/>
          </w:rPr>
          <m:t>A</m:t>
        </m:r>
      </m:oMath>
      <w:r w:rsidRPr="008D0E6A">
        <w:rPr>
          <w:rFonts w:ascii="Times New Roman" w:hAnsi="Times New Roman" w:cs="Times New Roman"/>
          <w:sz w:val="24"/>
        </w:rPr>
        <w:t xml:space="preserve"> between the disk and the flat surface. The basis for this frame is taken as </w:t>
      </w:r>
      <m:oMath>
        <m:d>
          <m:dPr>
            <m:ctrlPr>
              <w:rPr>
                <w:rFonts w:ascii="Cambria Math" w:hAnsi="Cambria Math" w:cs="Times New Roman"/>
                <w:i/>
                <w:sz w:val="24"/>
              </w:rPr>
            </m:ctrlPr>
          </m:dPr>
          <m:e>
            <m:acc>
              <m:accPr>
                <m:ctrlPr>
                  <w:rPr>
                    <w:rFonts w:ascii="Cambria Math" w:hAnsi="Cambria Math" w:cs="Times New Roman"/>
                    <w:i/>
                    <w:sz w:val="24"/>
                  </w:rPr>
                </m:ctrlPr>
              </m:accPr>
              <m:e>
                <m:r>
                  <w:rPr>
                    <w:rFonts w:ascii="Cambria Math" w:hAnsi="Cambria Math" w:cs="Times New Roman"/>
                    <w:sz w:val="24"/>
                  </w:rPr>
                  <m:t>i</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j</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k</m:t>
                </m:r>
              </m:e>
            </m:acc>
          </m:e>
        </m:d>
      </m:oMath>
      <w:r w:rsidRPr="008D0E6A">
        <w:rPr>
          <w:rFonts w:ascii="Times New Roman" w:hAnsi="Times New Roman" w:cs="Times New Roman"/>
          <w:sz w:val="24"/>
        </w:rPr>
        <w:t xml:space="preserve"> and the co-ordinates used to describe the position of a point on the disk in the inertial frame are </w:t>
      </w:r>
      <m:oMath>
        <m:r>
          <w:rPr>
            <w:rFonts w:ascii="Cambria Math" w:hAnsi="Cambria Math" w:cs="Times New Roman"/>
            <w:sz w:val="24"/>
          </w:rPr>
          <m:t>(x, y, z)</m:t>
        </m:r>
      </m:oMath>
      <w:r w:rsidRPr="008D0E6A">
        <w:rPr>
          <w:rFonts w:ascii="Times New Roman" w:hAnsi="Times New Roman" w:cs="Times New Roman"/>
          <w:sz w:val="24"/>
        </w:rPr>
        <w:t>.</w:t>
      </w:r>
    </w:p>
    <w:p w14:paraId="21CCAD91" w14:textId="35C2F842" w:rsidR="00FA1406"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Using this model, the disk has six degrees of freedom; </w:t>
      </w:r>
      <m:oMath>
        <m:r>
          <w:rPr>
            <w:rFonts w:ascii="Cambria Math" w:hAnsi="Cambria Math" w:cs="Times New Roman"/>
            <w:sz w:val="24"/>
          </w:rPr>
          <m:t>(x, y, z, θ, ϕ, ψ)</m:t>
        </m:r>
      </m:oMath>
      <w:r w:rsidRPr="008D0E6A">
        <w:rPr>
          <w:rFonts w:ascii="Times New Roman" w:hAnsi="Times New Roman" w:cs="Times New Roman"/>
          <w:sz w:val="24"/>
        </w:rPr>
        <w:t>. These quantities are related to one another through second order ordinary differential equations.</w:t>
      </w:r>
      <w:r w:rsidR="00AF4C59">
        <w:rPr>
          <w:rFonts w:ascii="Times New Roman" w:hAnsi="Times New Roman" w:cs="Times New Roman"/>
          <w:sz w:val="24"/>
        </w:rPr>
        <w:t xml:space="preserve"> </w:t>
      </w:r>
      <w:r w:rsidR="00846FA7">
        <w:rPr>
          <w:rFonts w:ascii="Times New Roman" w:hAnsi="Times New Roman" w:cs="Times New Roman"/>
          <w:sz w:val="24"/>
        </w:rPr>
        <w:t>The</w:t>
      </w:r>
      <w:r w:rsidR="00AF4C59">
        <w:rPr>
          <w:rFonts w:ascii="Times New Roman" w:hAnsi="Times New Roman" w:cs="Times New Roman"/>
          <w:sz w:val="24"/>
        </w:rPr>
        <w:t xml:space="preserve"> </w:t>
      </w:r>
      <w:r w:rsidR="00AF4C59">
        <w:rPr>
          <w:rFonts w:ascii="Times New Roman" w:hAnsi="Times New Roman" w:cs="Times New Roman"/>
          <w:sz w:val="24"/>
        </w:rPr>
        <w:lastRenderedPageBreak/>
        <w:t xml:space="preserve">notation </w:t>
      </w:r>
      <w:r w:rsidR="00846FA7">
        <w:rPr>
          <w:rFonts w:ascii="Times New Roman" w:hAnsi="Times New Roman" w:cs="Times New Roman"/>
          <w:sz w:val="24"/>
        </w:rPr>
        <w:t>involved</w:t>
      </w:r>
      <w:r w:rsidR="00AF4C59">
        <w:rPr>
          <w:rFonts w:ascii="Times New Roman" w:hAnsi="Times New Roman" w:cs="Times New Roman"/>
          <w:sz w:val="24"/>
        </w:rPr>
        <w:t xml:space="preserve"> </w:t>
      </w:r>
      <w:r w:rsidR="00161DB3">
        <w:rPr>
          <w:rFonts w:ascii="Times New Roman" w:hAnsi="Times New Roman" w:cs="Times New Roman"/>
          <w:sz w:val="24"/>
        </w:rPr>
        <w:t xml:space="preserve">in these ODEs </w:t>
      </w:r>
      <w:r w:rsidR="00AF4C59">
        <w:rPr>
          <w:rFonts w:ascii="Times New Roman" w:hAnsi="Times New Roman" w:cs="Times New Roman"/>
          <w:sz w:val="24"/>
        </w:rPr>
        <w:t xml:space="preserve">tends to change based on which piece of literature one is looking at. </w:t>
      </w:r>
      <w:r w:rsidR="00FD5336">
        <w:rPr>
          <w:rFonts w:ascii="Times New Roman" w:hAnsi="Times New Roman" w:cs="Times New Roman"/>
          <w:sz w:val="24"/>
        </w:rPr>
        <w:t>Some</w:t>
      </w:r>
      <w:r w:rsidR="00AF4C59">
        <w:rPr>
          <w:rFonts w:ascii="Times New Roman" w:hAnsi="Times New Roman" w:cs="Times New Roman"/>
          <w:sz w:val="24"/>
        </w:rPr>
        <w:t xml:space="preserve"> relevant symbols</w:t>
      </w:r>
      <w:r w:rsidR="00161DB3">
        <w:rPr>
          <w:rFonts w:ascii="Times New Roman" w:hAnsi="Times New Roman" w:cs="Times New Roman"/>
          <w:sz w:val="24"/>
        </w:rPr>
        <w:t xml:space="preserve"> </w:t>
      </w:r>
      <w:r w:rsidR="00AF4C59">
        <w:rPr>
          <w:rFonts w:ascii="Times New Roman" w:hAnsi="Times New Roman" w:cs="Times New Roman"/>
          <w:sz w:val="24"/>
        </w:rPr>
        <w:t xml:space="preserve">are defined </w:t>
      </w:r>
      <w:r w:rsidR="00FD5336">
        <w:rPr>
          <w:rFonts w:ascii="Times New Roman" w:hAnsi="Times New Roman" w:cs="Times New Roman"/>
          <w:sz w:val="24"/>
        </w:rPr>
        <w:t>as follows</w:t>
      </w:r>
      <w:r w:rsidR="00161DB3">
        <w:rPr>
          <w:rFonts w:ascii="Times New Roman" w:hAnsi="Times New Roman" w:cs="Times New Roman"/>
          <w:sz w:val="24"/>
        </w:rPr>
        <w:t xml:space="preserve"> for the entirety of this study</w:t>
      </w:r>
      <w:r w:rsidR="00FD5336">
        <w:rPr>
          <w:rFonts w:ascii="Times New Roman" w:hAnsi="Times New Roman" w:cs="Times New Roman"/>
          <w:sz w:val="24"/>
        </w:rPr>
        <w:t>:</w:t>
      </w:r>
    </w:p>
    <w:p w14:paraId="48250274" w14:textId="034B3ACE"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a≡disk radius</m:t>
        </m:r>
      </m:oMath>
    </w:p>
    <w:p w14:paraId="781B96D2" w14:textId="7B01A237"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h≡disk width</m:t>
        </m:r>
      </m:oMath>
    </w:p>
    <w:p w14:paraId="3940BC19" w14:textId="77777777" w:rsidR="00161DB3" w:rsidRPr="00AF4C59" w:rsidRDefault="00161DB3" w:rsidP="00161DB3">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m≡disk mass</m:t>
        </m:r>
      </m:oMath>
    </w:p>
    <w:p w14:paraId="08B91617" w14:textId="3E0E4838"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g≡gravitational acceleration</m:t>
        </m:r>
      </m:oMath>
    </w:p>
    <w:p w14:paraId="44F56941" w14:textId="6413C0AA" w:rsidR="00B828CE" w:rsidRPr="00AF4C59" w:rsidRDefault="009F641C" w:rsidP="00AF4C59">
      <w:pPr>
        <w:pStyle w:val="ListParagraph"/>
        <w:numPr>
          <w:ilvl w:val="0"/>
          <w:numId w:val="18"/>
        </w:num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i</m:t>
            </m:r>
          </m:sub>
        </m:sSub>
        <m:r>
          <w:rPr>
            <w:rFonts w:ascii="Cambria Math" w:hAnsi="Cambria Math" w:cs="Times New Roman"/>
            <w:sz w:val="24"/>
          </w:rPr>
          <m:t>≡drag coefficients</m:t>
        </m:r>
      </m:oMath>
    </w:p>
    <w:p w14:paraId="7597CA0B" w14:textId="1262326B" w:rsidR="00A36075" w:rsidRDefault="00A36075" w:rsidP="00522BF1">
      <w:pPr>
        <w:pStyle w:val="Heading2"/>
        <w:numPr>
          <w:ilvl w:val="1"/>
          <w:numId w:val="7"/>
        </w:numPr>
        <w:spacing w:line="480" w:lineRule="auto"/>
        <w:rPr>
          <w:rFonts w:ascii="Times New Roman" w:hAnsi="Times New Roman" w:cs="Times New Roman"/>
          <w:color w:val="000000" w:themeColor="text1"/>
          <w:sz w:val="28"/>
        </w:rPr>
      </w:pPr>
      <w:bookmarkStart w:id="7" w:name="_The_Equations_of"/>
      <w:bookmarkStart w:id="8" w:name="_Toc38538780"/>
      <w:bookmarkEnd w:id="7"/>
      <w:r>
        <w:rPr>
          <w:rFonts w:ascii="Times New Roman" w:hAnsi="Times New Roman" w:cs="Times New Roman"/>
          <w:color w:val="000000" w:themeColor="text1"/>
          <w:sz w:val="28"/>
        </w:rPr>
        <w:t xml:space="preserve">The </w:t>
      </w:r>
      <w:r w:rsidR="005B586C">
        <w:rPr>
          <w:rFonts w:ascii="Times New Roman" w:hAnsi="Times New Roman" w:cs="Times New Roman"/>
          <w:color w:val="000000" w:themeColor="text1"/>
          <w:sz w:val="28"/>
        </w:rPr>
        <w:t>Equations of Motion</w:t>
      </w:r>
      <w:bookmarkEnd w:id="8"/>
    </w:p>
    <w:p w14:paraId="5C34F7A7" w14:textId="1A193FDF" w:rsidR="0082180B" w:rsidRDefault="00F25171" w:rsidP="00F25171">
      <w:pPr>
        <w:spacing w:line="480" w:lineRule="auto"/>
        <w:jc w:val="both"/>
        <w:rPr>
          <w:rFonts w:ascii="Times New Roman" w:hAnsi="Times New Roman" w:cs="Times New Roman"/>
          <w:sz w:val="24"/>
        </w:rPr>
      </w:pPr>
      <w:r w:rsidRPr="00F25171">
        <w:rPr>
          <w:rFonts w:ascii="Times New Roman" w:hAnsi="Times New Roman" w:cs="Times New Roman"/>
          <w:sz w:val="24"/>
        </w:rPr>
        <w:t>Many of t</w:t>
      </w:r>
      <w:r w:rsidR="0082180B" w:rsidRPr="00F25171">
        <w:rPr>
          <w:rFonts w:ascii="Times New Roman" w:hAnsi="Times New Roman" w:cs="Times New Roman"/>
          <w:sz w:val="24"/>
        </w:rPr>
        <w:t>he</w:t>
      </w:r>
      <w:r w:rsidRPr="00F25171">
        <w:rPr>
          <w:rFonts w:ascii="Times New Roman" w:hAnsi="Times New Roman" w:cs="Times New Roman"/>
          <w:sz w:val="24"/>
        </w:rPr>
        <w:t xml:space="preserve">se </w:t>
      </w:r>
      <w:r w:rsidR="00161DB3">
        <w:rPr>
          <w:rFonts w:ascii="Times New Roman" w:hAnsi="Times New Roman" w:cs="Times New Roman"/>
          <w:sz w:val="24"/>
        </w:rPr>
        <w:t>ODE</w:t>
      </w:r>
      <w:r w:rsidR="0082180B" w:rsidRPr="00F25171">
        <w:rPr>
          <w:rFonts w:ascii="Times New Roman" w:hAnsi="Times New Roman" w:cs="Times New Roman"/>
          <w:sz w:val="24"/>
        </w:rPr>
        <w:t>s can be easily expressed in matrix form</w:t>
      </w:r>
      <w:r w:rsidRPr="00F25171">
        <w:rPr>
          <w:rFonts w:ascii="Times New Roman" w:hAnsi="Times New Roman" w:cs="Times New Roman"/>
          <w:sz w:val="24"/>
        </w:rPr>
        <w:t xml:space="preserve"> and are all inter-related</w:t>
      </w:r>
      <w:r>
        <w:rPr>
          <w:rFonts w:ascii="Times New Roman" w:hAnsi="Times New Roman" w:cs="Times New Roman"/>
          <w:sz w:val="24"/>
        </w:rPr>
        <w:t>.</w:t>
      </w:r>
      <w:r w:rsidR="00FD5336">
        <w:rPr>
          <w:rFonts w:ascii="Times New Roman" w:hAnsi="Times New Roman" w:cs="Times New Roman"/>
          <w:sz w:val="24"/>
        </w:rPr>
        <w:t xml:space="preserve"> </w:t>
      </w:r>
      <w:r>
        <w:rPr>
          <w:rFonts w:ascii="Times New Roman" w:hAnsi="Times New Roman" w:cs="Times New Roman"/>
          <w:sz w:val="24"/>
        </w:rPr>
        <w:t xml:space="preserve">The ultimate goal is to solve for the six degrees of freedom </w:t>
      </w:r>
      <m:oMath>
        <m:d>
          <m:dPr>
            <m:ctrlPr>
              <w:rPr>
                <w:rFonts w:ascii="Cambria Math" w:hAnsi="Cambria Math" w:cs="Times New Roman"/>
                <w:i/>
                <w:sz w:val="24"/>
              </w:rPr>
            </m:ctrlPr>
          </m:dPr>
          <m:e>
            <m:r>
              <w:rPr>
                <w:rFonts w:ascii="Cambria Math" w:hAnsi="Cambria Math" w:cs="Times New Roman"/>
                <w:sz w:val="24"/>
              </w:rPr>
              <m:t>x,  y,  z,  θ,  ϕ,  ψ</m:t>
            </m:r>
          </m:e>
        </m:d>
      </m:oMath>
      <w:r>
        <w:rPr>
          <w:rFonts w:ascii="Times New Roman" w:hAnsi="Times New Roman" w:cs="Times New Roman"/>
          <w:sz w:val="24"/>
        </w:rPr>
        <w:t xml:space="preserve">. To achieve this, we </w:t>
      </w:r>
      <w:r w:rsidR="00161DB3">
        <w:rPr>
          <w:rFonts w:ascii="Times New Roman" w:hAnsi="Times New Roman" w:cs="Times New Roman"/>
          <w:sz w:val="24"/>
        </w:rPr>
        <w:t>develop three sets of ODEs in terms of</w:t>
      </w:r>
      <w:r>
        <w:rPr>
          <w:rFonts w:ascii="Times New Roman" w:hAnsi="Times New Roman" w:cs="Times New Roman"/>
          <w:sz w:val="24"/>
        </w:rPr>
        <w:t xml:space="preserve"> </w:t>
      </w:r>
      <w:r w:rsidR="00FD5336">
        <w:rPr>
          <w:rFonts w:ascii="Times New Roman" w:hAnsi="Times New Roman" w:cs="Times New Roman"/>
          <w:sz w:val="24"/>
        </w:rPr>
        <w:t xml:space="preserve">nine main </w:t>
      </w:r>
      <w:r>
        <w:rPr>
          <w:rFonts w:ascii="Times New Roman" w:hAnsi="Times New Roman" w:cs="Times New Roman"/>
          <w:sz w:val="24"/>
        </w:rPr>
        <w:t>quantities</w:t>
      </w:r>
      <w:r w:rsidR="003F0082">
        <w:rPr>
          <w:rFonts w:ascii="Times New Roman" w:hAnsi="Times New Roman" w:cs="Times New Roman"/>
          <w:sz w:val="24"/>
        </w:rPr>
        <w:t>:</w:t>
      </w:r>
    </w:p>
    <w:p w14:paraId="4B96BA86" w14:textId="1C3AA0A4"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The three components of the</w:t>
      </w:r>
      <w:r w:rsidR="00161DB3" w:rsidRPr="00961F4D">
        <w:rPr>
          <w:rFonts w:ascii="Times New Roman" w:hAnsi="Times New Roman" w:cs="Times New Roman"/>
          <w:sz w:val="24"/>
        </w:rPr>
        <w:t xml:space="preserve"> disk’s</w:t>
      </w:r>
      <w:r w:rsidRPr="00961F4D">
        <w:rPr>
          <w:rFonts w:ascii="Times New Roman" w:hAnsi="Times New Roman" w:cs="Times New Roman"/>
          <w:sz w:val="24"/>
        </w:rPr>
        <w:t xml:space="preserve"> angular velocity </w:t>
      </w:r>
      <m:oMath>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2</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3</m:t>
                </m:r>
              </m:sub>
            </m:sSub>
          </m:e>
        </m:d>
      </m:oMath>
    </w:p>
    <w:p w14:paraId="6856AC4B" w14:textId="2D439ABA"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 xml:space="preserve">The three Euler angles </w:t>
      </w:r>
      <m:oMath>
        <m:d>
          <m:dPr>
            <m:ctrlPr>
              <w:rPr>
                <w:rFonts w:ascii="Cambria Math" w:hAnsi="Cambria Math" w:cs="Times New Roman"/>
                <w:i/>
                <w:sz w:val="24"/>
              </w:rPr>
            </m:ctrlPr>
          </m:dPr>
          <m:e>
            <m:r>
              <w:rPr>
                <w:rFonts w:ascii="Cambria Math" w:hAnsi="Cambria Math" w:cs="Times New Roman"/>
                <w:sz w:val="24"/>
              </w:rPr>
              <m:t>θ,  ϕ,  ψ</m:t>
            </m:r>
          </m:e>
        </m:d>
      </m:oMath>
    </w:p>
    <w:p w14:paraId="7C4F329C" w14:textId="3F993109" w:rsidR="00961F4D"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 xml:space="preserve">The three position co-ordinates of the </w:t>
      </w:r>
      <w:r w:rsidR="00161DB3" w:rsidRPr="00961F4D">
        <w:rPr>
          <w:rFonts w:ascii="Times New Roman" w:hAnsi="Times New Roman" w:cs="Times New Roman"/>
          <w:sz w:val="24"/>
        </w:rPr>
        <w:t xml:space="preserve">disk’s </w:t>
      </w:r>
      <w:r w:rsidRPr="00961F4D">
        <w:rPr>
          <w:rFonts w:ascii="Times New Roman" w:hAnsi="Times New Roman" w:cs="Times New Roman"/>
          <w:sz w:val="24"/>
        </w:rPr>
        <w:t xml:space="preserve">centre of mass </w:t>
      </w:r>
      <m:oMath>
        <m:d>
          <m:dPr>
            <m:ctrlPr>
              <w:rPr>
                <w:rFonts w:ascii="Cambria Math" w:hAnsi="Cambria Math" w:cs="Times New Roman"/>
                <w:i/>
                <w:sz w:val="24"/>
              </w:rPr>
            </m:ctrlPr>
          </m:dPr>
          <m:e>
            <m:r>
              <w:rPr>
                <w:rFonts w:ascii="Cambria Math" w:hAnsi="Cambria Math" w:cs="Times New Roman"/>
                <w:sz w:val="24"/>
              </w:rPr>
              <m:t>x,  y,  z</m:t>
            </m:r>
          </m:e>
        </m:d>
      </m:oMath>
    </w:p>
    <w:p w14:paraId="0189E8C1" w14:textId="005086CF" w:rsidR="00846FA7" w:rsidRPr="00961F4D" w:rsidRDefault="00961F4D" w:rsidP="00F25171">
      <w:pPr>
        <w:spacing w:line="480" w:lineRule="auto"/>
        <w:jc w:val="both"/>
        <w:rPr>
          <w:rFonts w:ascii="Times New Roman" w:hAnsi="Times New Roman" w:cs="Times New Roman"/>
          <w:b/>
          <w:bCs/>
          <w:sz w:val="24"/>
        </w:rPr>
      </w:pPr>
      <w:r>
        <w:rPr>
          <w:rFonts w:ascii="Times New Roman" w:hAnsi="Times New Roman" w:cs="Times New Roman"/>
          <w:b/>
          <w:bCs/>
          <w:sz w:val="24"/>
        </w:rPr>
        <w:t xml:space="preserve">1. </w:t>
      </w:r>
      <w:r w:rsidRPr="00961F4D">
        <w:rPr>
          <w:rFonts w:ascii="Times New Roman" w:hAnsi="Times New Roman" w:cs="Times New Roman"/>
          <w:b/>
          <w:bCs/>
          <w:sz w:val="24"/>
        </w:rPr>
        <w:t>The three components of the disk’s angular velocity</w:t>
      </w:r>
      <w:r>
        <w:rPr>
          <w:rFonts w:ascii="Times New Roman" w:hAnsi="Times New Roman" w:cs="Times New Roman"/>
          <w:b/>
          <w:bCs/>
          <w:sz w:val="24"/>
        </w:rPr>
        <w:t xml:space="preserve">. </w:t>
      </w:r>
      <w:r w:rsidR="00F25171">
        <w:rPr>
          <w:rFonts w:ascii="Times New Roman" w:hAnsi="Times New Roman" w:cs="Times New Roman"/>
          <w:sz w:val="24"/>
        </w:rPr>
        <w:t xml:space="preserve">The angular </w:t>
      </w:r>
      <w:r w:rsidR="00FD5336">
        <w:rPr>
          <w:rFonts w:ascii="Times New Roman" w:hAnsi="Times New Roman" w:cs="Times New Roman"/>
          <w:sz w:val="24"/>
        </w:rPr>
        <w:t>velocity</w:t>
      </w:r>
      <w:r w:rsidR="00F25171">
        <w:rPr>
          <w:rFonts w:ascii="Times New Roman" w:hAnsi="Times New Roman" w:cs="Times New Roman"/>
          <w:sz w:val="24"/>
        </w:rPr>
        <w:t xml:space="preserve"> vector </w:t>
      </w:r>
      <m:oMath>
        <m:acc>
          <m:accPr>
            <m:chr m:val="⃗"/>
            <m:ctrlPr>
              <w:rPr>
                <w:rFonts w:ascii="Cambria Math" w:hAnsi="Cambria Math" w:cs="Times New Roman"/>
                <w:b/>
                <w:bCs/>
                <w:i/>
                <w:sz w:val="26"/>
                <w:szCs w:val="26"/>
              </w:rPr>
            </m:ctrlPr>
          </m:accPr>
          <m:e>
            <m:r>
              <m:rPr>
                <m:sty m:val="bi"/>
              </m:rPr>
              <w:rPr>
                <w:rFonts w:ascii="Cambria Math" w:hAnsi="Cambria Math" w:cs="Times New Roman"/>
                <w:sz w:val="26"/>
                <w:szCs w:val="26"/>
              </w:rPr>
              <m:t>ω</m:t>
            </m:r>
          </m:e>
        </m:acc>
      </m:oMath>
      <w:r w:rsidR="003C7DB5" w:rsidRPr="003C7DB5">
        <w:rPr>
          <w:rFonts w:ascii="Times New Roman" w:hAnsi="Times New Roman" w:cs="Times New Roman"/>
          <w:sz w:val="28"/>
          <w:szCs w:val="24"/>
        </w:rPr>
        <w:t xml:space="preserve"> </w:t>
      </w:r>
      <w:r w:rsidR="00F25171">
        <w:rPr>
          <w:rFonts w:ascii="Times New Roman" w:hAnsi="Times New Roman" w:cs="Times New Roman"/>
          <w:sz w:val="24"/>
        </w:rPr>
        <w:t xml:space="preserve">can be </w:t>
      </w:r>
      <w:r w:rsidR="003C7DB5">
        <w:rPr>
          <w:rFonts w:ascii="Times New Roman" w:hAnsi="Times New Roman" w:cs="Times New Roman"/>
          <w:sz w:val="24"/>
        </w:rPr>
        <w:t>found</w:t>
      </w:r>
      <w:r w:rsidR="00FC7C2F">
        <w:rPr>
          <w:rFonts w:ascii="Times New Roman" w:hAnsi="Times New Roman" w:cs="Times New Roman"/>
          <w:sz w:val="24"/>
        </w:rPr>
        <w:t xml:space="preserve"> by solving</w:t>
      </w:r>
      <w:r>
        <w:rPr>
          <w:rFonts w:ascii="Times New Roman" w:hAnsi="Times New Roman" w:cs="Times New Roman"/>
          <w:sz w:val="24"/>
        </w:rPr>
        <w:t xml:space="preserve"> the </w:t>
      </w:r>
      <w:r w:rsidRPr="00FE5441">
        <w:rPr>
          <w:rFonts w:ascii="Times New Roman" w:hAnsi="Times New Roman" w:cs="Times New Roman"/>
          <w:sz w:val="24"/>
          <w:szCs w:val="24"/>
        </w:rPr>
        <w:t>ODE in</w:t>
      </w:r>
      <w:r w:rsidR="00FE5441" w:rsidRPr="00FE5441">
        <w:rPr>
          <w:rFonts w:ascii="Times New Roman" w:hAnsi="Times New Roman" w:cs="Times New Roman"/>
          <w:sz w:val="24"/>
          <w:szCs w:val="24"/>
        </w:rPr>
        <w:t xml:space="preserve"> </w:t>
      </w:r>
      <w:r w:rsidR="00FE5441" w:rsidRPr="00FE5441">
        <w:rPr>
          <w:rFonts w:ascii="Times New Roman" w:hAnsi="Times New Roman" w:cs="Times New Roman"/>
          <w:sz w:val="24"/>
          <w:szCs w:val="24"/>
        </w:rPr>
        <w:fldChar w:fldCharType="begin"/>
      </w:r>
      <w:r w:rsidR="00FE5441" w:rsidRPr="00FE5441">
        <w:rPr>
          <w:rFonts w:ascii="Times New Roman" w:hAnsi="Times New Roman" w:cs="Times New Roman"/>
          <w:sz w:val="24"/>
          <w:szCs w:val="24"/>
        </w:rPr>
        <w:instrText xml:space="preserve"> REF _Ref35438278 \h  \* MERGEFORMAT </w:instrText>
      </w:r>
      <w:r w:rsidR="00FE5441" w:rsidRPr="00FE5441">
        <w:rPr>
          <w:rFonts w:ascii="Times New Roman" w:hAnsi="Times New Roman" w:cs="Times New Roman"/>
          <w:sz w:val="24"/>
          <w:szCs w:val="24"/>
        </w:rPr>
      </w:r>
      <w:r w:rsidR="00FE5441"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w:t>
      </w:r>
      <w:r w:rsidR="00FE5441" w:rsidRPr="00FE5441">
        <w:rPr>
          <w:rFonts w:ascii="Times New Roman" w:hAnsi="Times New Roman" w:cs="Times New Roman"/>
          <w:sz w:val="24"/>
          <w:szCs w:val="24"/>
        </w:rPr>
        <w:fldChar w:fldCharType="end"/>
      </w:r>
      <w:r w:rsidR="00FE5441" w:rsidRPr="00FE5441">
        <w:rPr>
          <w:rFonts w:ascii="Times New Roman" w:hAnsi="Times New Roman" w:cs="Times New Roman"/>
          <w:sz w:val="24"/>
          <w:szCs w:val="24"/>
        </w:rPr>
        <w:t xml:space="preserve"> </w:t>
      </w:r>
      <w:r w:rsidR="00FC7C2F" w:rsidRPr="00FE5441">
        <w:rPr>
          <w:rFonts w:ascii="Times New Roman" w:hAnsi="Times New Roman" w:cs="Times New Roman"/>
          <w:sz w:val="24"/>
          <w:szCs w:val="24"/>
        </w:rPr>
        <w:t>below</w:t>
      </w:r>
      <w:r w:rsidR="00846FA7">
        <w:rPr>
          <w:rFonts w:ascii="Times New Roman" w:hAnsi="Times New Roman" w:cs="Times New Roman"/>
          <w:sz w:val="24"/>
        </w:rPr>
        <w:t>.</w:t>
      </w:r>
      <w:r w:rsidR="00846FA7" w:rsidRPr="00846FA7">
        <w:rPr>
          <w:rFonts w:ascii="Times New Roman" w:hAnsi="Times New Roman" w:cs="Times New Roman"/>
          <w:sz w:val="24"/>
          <w:szCs w:val="24"/>
        </w:rPr>
        <w:t xml:space="preserve"> </w:t>
      </w:r>
      <w:r w:rsidR="00846FA7">
        <w:rPr>
          <w:rFonts w:ascii="Times New Roman" w:hAnsi="Times New Roman" w:cs="Times New Roman"/>
          <w:sz w:val="24"/>
          <w:szCs w:val="24"/>
        </w:rPr>
        <w:t>The necessary components of this equation are defined also: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66484" w14:paraId="0F821F4C" w14:textId="77777777" w:rsidTr="00846FA7">
        <w:tc>
          <w:tcPr>
            <w:tcW w:w="8630" w:type="dxa"/>
          </w:tcPr>
          <w:p w14:paraId="54C0113F" w14:textId="77777777" w:rsidR="00846FA7" w:rsidRDefault="009F641C"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6BD96EF2" w14:textId="4BA705F1" w:rsidR="003B3FB0" w:rsidRPr="003B3FB0" w:rsidRDefault="00846FA7" w:rsidP="00B53878">
            <w:pPr>
              <w:pStyle w:val="Caption"/>
              <w:jc w:val="center"/>
            </w:pPr>
            <w:bookmarkStart w:id="9" w:name="_Ref35438278"/>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w:t>
            </w:r>
            <w:r w:rsidR="00FE5441">
              <w:fldChar w:fldCharType="end"/>
            </w:r>
            <w:bookmarkEnd w:id="9"/>
            <w:r>
              <w:t xml:space="preserve">: </w:t>
            </w:r>
            <w:r w:rsidR="00B53878">
              <w:t>First order differential equation of the disk angular velocity</w:t>
            </w:r>
          </w:p>
        </w:tc>
      </w:tr>
      <w:tr w:rsidR="00846FA7" w14:paraId="5F957822" w14:textId="77777777" w:rsidTr="00846FA7">
        <w:tc>
          <w:tcPr>
            <w:tcW w:w="8630" w:type="dxa"/>
          </w:tcPr>
          <w:p w14:paraId="59DD2304" w14:textId="77777777" w:rsidR="00846FA7" w:rsidRDefault="009F641C"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r>
                  <w:rPr>
                    <w:rFonts w:ascii="Cambria Math" w:hAnsi="Cambria Math" w:cs="Times New Roman"/>
                    <w:sz w:val="24"/>
                    <w:szCs w:val="24"/>
                  </w:rPr>
                  <m:t xml:space="preserve">,  </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18967865" w14:textId="5DDA3B34" w:rsidR="00846FA7" w:rsidRDefault="00846FA7" w:rsidP="00846FA7">
            <w:pPr>
              <w:pStyle w:val="Caption"/>
              <w:jc w:val="center"/>
              <w:rPr>
                <w:rFonts w:ascii="Times New Roman" w:eastAsia="Yu Mincho" w:hAnsi="Times New Roman" w:cs="Times New Roman"/>
                <w:b/>
                <w:bCs/>
                <w:sz w:val="24"/>
                <w:szCs w:val="24"/>
              </w:rPr>
            </w:pPr>
            <w:bookmarkStart w:id="10" w:name="_Ref35436157"/>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2</w:t>
            </w:r>
            <w:r w:rsidR="00FE5441">
              <w:fldChar w:fldCharType="end"/>
            </w:r>
            <w:bookmarkEnd w:id="10"/>
            <w:r>
              <w:t>: Inertia tensor of disk</w:t>
            </w:r>
          </w:p>
        </w:tc>
      </w:tr>
      <w:tr w:rsidR="00E66484" w14:paraId="63E91F71" w14:textId="77777777" w:rsidTr="00846FA7">
        <w:tc>
          <w:tcPr>
            <w:tcW w:w="8630" w:type="dxa"/>
          </w:tcPr>
          <w:p w14:paraId="0EE1A7C3" w14:textId="77777777" w:rsidR="00C9261C" w:rsidRDefault="009F641C" w:rsidP="00C9261C">
            <w:pPr>
              <w:keepNext/>
              <w:spacing w:line="480" w:lineRule="auto"/>
              <w:jc w:val="both"/>
            </w:pPr>
            <m:oMathPara>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ψ</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0DF750F2" w14:textId="4DEA94E7" w:rsidR="00E66484" w:rsidRPr="003F0082" w:rsidRDefault="00C9261C" w:rsidP="00C9261C">
            <w:pPr>
              <w:pStyle w:val="Caption"/>
              <w:jc w:val="center"/>
              <w:rPr>
                <w:rFonts w:ascii="Times New Roman" w:hAnsi="Times New Roman" w:cs="Times New Roman"/>
                <w:b/>
                <w:bCs/>
                <w:sz w:val="24"/>
                <w:szCs w:val="24"/>
              </w:rPr>
            </w:pPr>
            <w:bookmarkStart w:id="11" w:name="_Ref35438372"/>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3</w:t>
            </w:r>
            <w:r w:rsidR="00FE5441">
              <w:fldChar w:fldCharType="end"/>
            </w:r>
            <w:bookmarkEnd w:id="11"/>
            <w:r>
              <w:t>: Angular velocity of disk</w:t>
            </w:r>
          </w:p>
        </w:tc>
      </w:tr>
      <w:tr w:rsidR="003F0082" w14:paraId="6EBDFA9C" w14:textId="77777777" w:rsidTr="00846FA7">
        <w:tc>
          <w:tcPr>
            <w:tcW w:w="8630" w:type="dxa"/>
          </w:tcPr>
          <w:p w14:paraId="628A31C6" w14:textId="77777777" w:rsidR="00C9261C" w:rsidRDefault="009F641C" w:rsidP="00C9261C">
            <w:pPr>
              <w:keepNext/>
              <w:spacing w:line="480" w:lineRule="auto"/>
              <w:jc w:val="both"/>
            </w:pPr>
            <m:oMathPara>
              <m:oMath>
                <m:acc>
                  <m:accPr>
                    <m:chr m:val="⃗"/>
                    <m:ctrlPr>
                      <w:rPr>
                        <w:rFonts w:ascii="Cambria Math" w:eastAsia="Yu Mincho" w:hAnsi="Cambria Math" w:cs="Times New Roman"/>
                        <w:b/>
                        <w:bCs/>
                        <w:i/>
                        <w:sz w:val="24"/>
                        <w:szCs w:val="24"/>
                      </w:rPr>
                    </m:ctrlPr>
                  </m:accPr>
                  <m:e>
                    <m:r>
                      <m:rPr>
                        <m:sty m:val="b"/>
                      </m:rPr>
                      <w:rPr>
                        <w:rFonts w:ascii="Cambria Math" w:eastAsia="Yu Mincho" w:hAnsi="Cambria Math" w:cs="Times New Roman"/>
                        <w:sz w:val="24"/>
                        <w:szCs w:val="24"/>
                      </w:rPr>
                      <m:t>Ω</m:t>
                    </m:r>
                    <m:ctrlPr>
                      <w:rPr>
                        <w:rFonts w:ascii="Cambria Math" w:eastAsia="Yu Mincho" w:hAnsi="Cambria Math" w:cs="Times New Roman"/>
                        <w:b/>
                        <w:bCs/>
                        <w:sz w:val="24"/>
                        <w:szCs w:val="24"/>
                      </w:rPr>
                    </m:ctrlPr>
                  </m:e>
                </m:acc>
                <m: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w:rPr>
                    <w:rFonts w:ascii="Cambria Math" w:eastAsia="Yu Mincho" w:hAnsi="Cambria Math" w:cs="Times New Roman"/>
                    <w:sz w:val="24"/>
                    <w:szCs w:val="24"/>
                  </w:rPr>
                  <m:t>-</m:t>
                </m:r>
                <m:acc>
                  <m:accPr>
                    <m:chr m:val="̇"/>
                    <m:ctrlPr>
                      <w:rPr>
                        <w:rFonts w:ascii="Cambria Math" w:eastAsia="Yu Mincho" w:hAnsi="Cambria Math" w:cs="Times New Roman"/>
                        <w:i/>
                        <w:sz w:val="24"/>
                        <w:szCs w:val="24"/>
                      </w:rPr>
                    </m:ctrlPr>
                  </m:accPr>
                  <m:e>
                    <m:r>
                      <w:rPr>
                        <w:rFonts w:ascii="Cambria Math" w:eastAsia="Yu Mincho" w:hAnsi="Cambria Math" w:cs="Times New Roman"/>
                        <w:sz w:val="24"/>
                        <w:szCs w:val="24"/>
                      </w:rPr>
                      <m:t>ψ</m:t>
                    </m:r>
                  </m:e>
                </m:acc>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e</m:t>
                    </m:r>
                  </m:e>
                  <m:sub>
                    <m:r>
                      <m:rPr>
                        <m:sty m:val="bi"/>
                      </m:rPr>
                      <w:rPr>
                        <w:rFonts w:ascii="Cambria Math" w:eastAsia="Yu Mincho" w:hAnsi="Cambria Math" w:cs="Times New Roman"/>
                        <w:sz w:val="24"/>
                        <w:szCs w:val="24"/>
                      </w:rPr>
                      <m:t>2</m:t>
                    </m:r>
                  </m:sub>
                </m:sSub>
                <m:r>
                  <m:rPr>
                    <m:sty m:val="bi"/>
                  </m:rPr>
                  <w:rPr>
                    <w:rFonts w:ascii="Cambria Math" w:eastAsia="Yu Mincho"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58F94AF8" w14:textId="2BBC96CC" w:rsidR="003F0082" w:rsidRPr="003F0082" w:rsidRDefault="00C9261C"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4</w:t>
            </w:r>
            <w:r w:rsidR="00FE5441">
              <w:fldChar w:fldCharType="end"/>
            </w:r>
            <w:r w:rsidR="003B3FB0">
              <w:t>: Angular velocity of moving frame</w:t>
            </w:r>
          </w:p>
        </w:tc>
      </w:tr>
      <w:tr w:rsidR="003F0082" w14:paraId="6957173E" w14:textId="77777777" w:rsidTr="00846FA7">
        <w:tc>
          <w:tcPr>
            <w:tcW w:w="8630" w:type="dxa"/>
          </w:tcPr>
          <w:p w14:paraId="55FBEFD6" w14:textId="77777777" w:rsidR="003B3FB0" w:rsidRDefault="009F641C"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L</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m:oMathPara>
          </w:p>
          <w:p w14:paraId="01EFD8A6" w14:textId="0CA37B10" w:rsidR="003F0082"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5</w:t>
            </w:r>
            <w:r w:rsidR="00FE5441">
              <w:fldChar w:fldCharType="end"/>
            </w:r>
            <w:r>
              <w:t>: Angular momentum of disk wrt contact point</w:t>
            </w:r>
          </w:p>
        </w:tc>
      </w:tr>
      <w:tr w:rsidR="00C9261C" w14:paraId="101EE604" w14:textId="77777777" w:rsidTr="00846FA7">
        <w:tc>
          <w:tcPr>
            <w:tcW w:w="8630" w:type="dxa"/>
          </w:tcPr>
          <w:p w14:paraId="4A224C61" w14:textId="77777777" w:rsidR="003B3FB0" w:rsidRDefault="009F641C"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d>
                  <m:dPr>
                    <m:begChr m:val="["/>
                    <m:endChr m:val="]"/>
                    <m:ctrlPr>
                      <w:rPr>
                        <w:rFonts w:ascii="Cambria Math" w:eastAsia="Yu Mincho" w:hAnsi="Cambria Math" w:cs="Times New Roman"/>
                        <w:b/>
                        <w:bCs/>
                        <w:i/>
                        <w:sz w:val="24"/>
                        <w:szCs w:val="24"/>
                      </w:rPr>
                    </m:ctrlPr>
                  </m:dPr>
                  <m:e>
                    <m:eqArr>
                      <m:eqArrPr>
                        <m:ctrlPr>
                          <w:rPr>
                            <w:rFonts w:ascii="Cambria Math" w:eastAsia="Yu Mincho" w:hAnsi="Cambria Math" w:cs="Times New Roman"/>
                            <w:i/>
                            <w:sz w:val="24"/>
                            <w:szCs w:val="24"/>
                          </w:rPr>
                        </m:ctrlPr>
                      </m:eqArrPr>
                      <m:e>
                        <m:r>
                          <w:rPr>
                            <w:rFonts w:ascii="Cambria Math" w:eastAsia="Yu Mincho" w:hAnsi="Cambria Math" w:cs="Times New Roman"/>
                            <w:sz w:val="24"/>
                            <w:szCs w:val="24"/>
                          </w:rPr>
                          <m:t>0</m:t>
                        </m:r>
                      </m:e>
                      <m:e>
                        <m:r>
                          <w:rPr>
                            <w:rFonts w:ascii="Cambria Math" w:eastAsia="Yu Mincho" w:hAnsi="Cambria Math" w:cs="Times New Roman"/>
                            <w:sz w:val="24"/>
                            <w:szCs w:val="24"/>
                          </w:rPr>
                          <m:t>h/2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4DC4C0A2" w14:textId="1560FC4A"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6</w:t>
            </w:r>
            <w:r w:rsidR="00FE5441">
              <w:fldChar w:fldCharType="end"/>
            </w:r>
            <w:r>
              <w:t xml:space="preserve">: Position of </w:t>
            </w:r>
            <w:proofErr w:type="spellStart"/>
            <w:r>
              <w:t>center</w:t>
            </w:r>
            <w:proofErr w:type="spellEnd"/>
            <w:r>
              <w:t xml:space="preserve"> of mass wrt contact point</w:t>
            </w:r>
          </w:p>
        </w:tc>
      </w:tr>
      <w:tr w:rsidR="00C9261C" w14:paraId="245BD18A" w14:textId="77777777" w:rsidTr="00846FA7">
        <w:tc>
          <w:tcPr>
            <w:tcW w:w="8630" w:type="dxa"/>
          </w:tcPr>
          <w:p w14:paraId="4F09103C" w14:textId="77777777" w:rsidR="003B3FB0" w:rsidRDefault="009F641C"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C</m:t>
                        </m:r>
                      </m:sub>
                    </m:sSub>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C</m:t>
                            </m:r>
                          </m:sub>
                        </m:sSub>
                      </m:e>
                    </m:acc>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oMath>
            </m:oMathPara>
          </w:p>
          <w:p w14:paraId="6CDAE3A3" w14:textId="7100AEC1"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7</w:t>
            </w:r>
            <w:r w:rsidR="00FE5441">
              <w:fldChar w:fldCharType="end"/>
            </w:r>
            <w:r>
              <w:t xml:space="preserve">: Velocity of </w:t>
            </w:r>
            <w:proofErr w:type="spellStart"/>
            <w:r>
              <w:t>center</w:t>
            </w:r>
            <w:proofErr w:type="spellEnd"/>
            <w:r>
              <w:t xml:space="preserve"> of mass wrt fixed frame</w:t>
            </w:r>
          </w:p>
        </w:tc>
      </w:tr>
      <w:tr w:rsidR="00C9261C" w14:paraId="50465C7F" w14:textId="77777777" w:rsidTr="00846FA7">
        <w:trPr>
          <w:trHeight w:val="1483"/>
        </w:trPr>
        <w:tc>
          <w:tcPr>
            <w:tcW w:w="8630" w:type="dxa"/>
          </w:tcPr>
          <w:p w14:paraId="6F444A48" w14:textId="77777777" w:rsidR="003B3FB0" w:rsidRDefault="009F641C" w:rsidP="003B3FB0">
            <w:pPr>
              <w:keepNext/>
              <w:spacing w:line="480" w:lineRule="auto"/>
              <w:jc w:val="both"/>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39175C8D" w14:textId="5175A4BB" w:rsidR="00C9261C" w:rsidRDefault="003B3FB0" w:rsidP="003B3FB0">
            <w:pPr>
              <w:pStyle w:val="Caption"/>
              <w:jc w:val="center"/>
              <w:rPr>
                <w:rFonts w:ascii="Times New Roman" w:eastAsia="Yu Mincho" w:hAnsi="Times New Roman" w:cs="Times New Roman"/>
                <w:b/>
                <w:bCs/>
                <w:sz w:val="24"/>
                <w:szCs w:val="24"/>
              </w:rPr>
            </w:pPr>
            <w:bookmarkStart w:id="12" w:name="_Ref35436168"/>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8</w:t>
            </w:r>
            <w:r w:rsidR="00FE5441">
              <w:fldChar w:fldCharType="end"/>
            </w:r>
            <w:bookmarkEnd w:id="12"/>
            <w:r>
              <w:t>: Drag induced torque of disk</w:t>
            </w:r>
          </w:p>
        </w:tc>
      </w:tr>
    </w:tbl>
    <w:p w14:paraId="3DE186F4" w14:textId="3D9B6C0F" w:rsidR="001D20AD" w:rsidRPr="00FE5441" w:rsidRDefault="00846FA7" w:rsidP="00FE5441">
      <w:pPr>
        <w:spacing w:line="480" w:lineRule="auto"/>
        <w:jc w:val="both"/>
        <w:rPr>
          <w:rFonts w:ascii="Times New Roman" w:hAnsi="Times New Roman" w:cs="Times New Roman"/>
          <w:sz w:val="24"/>
          <w:szCs w:val="24"/>
        </w:rPr>
      </w:pPr>
      <w:r w:rsidRPr="00FE5441">
        <w:rPr>
          <w:rFonts w:ascii="Times New Roman" w:hAnsi="Times New Roman" w:cs="Times New Roman"/>
          <w:sz w:val="24"/>
          <w:szCs w:val="24"/>
        </w:rPr>
        <w:t xml:space="preserve">Once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_Ref35436157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Equation 1.2</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through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_Ref35436168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1.8</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are defined in MATLAB,</w:t>
      </w:r>
      <w:r w:rsidR="001D20AD" w:rsidRPr="00FE5441">
        <w:rPr>
          <w:rFonts w:ascii="Times New Roman" w:hAnsi="Times New Roman" w:cs="Times New Roman"/>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can be defined. This is a first order ODE in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61DB3" w:rsidRPr="00FE5441">
        <w:rPr>
          <w:rFonts w:ascii="Times New Roman" w:hAnsi="Times New Roman" w:cs="Times New Roman"/>
          <w:b/>
          <w:bCs/>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is expressed in terms of </w:t>
      </w:r>
      <m:oMath>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oMath>
      <w:r w:rsidR="001D20AD" w:rsidRPr="00FE5441">
        <w:rPr>
          <w:rFonts w:ascii="Times New Roman" w:hAnsi="Times New Roman" w:cs="Times New Roman"/>
          <w:sz w:val="24"/>
          <w:szCs w:val="24"/>
        </w:rPr>
        <w:t xml:space="preserve"> and is </w:t>
      </w:r>
      <w:r w:rsidR="001D20AD" w:rsidRPr="00FE5441">
        <w:rPr>
          <w:rFonts w:ascii="Times New Roman" w:hAnsi="Times New Roman" w:cs="Times New Roman"/>
          <w:sz w:val="24"/>
          <w:szCs w:val="24"/>
        </w:rPr>
        <w:lastRenderedPageBreak/>
        <w:t>defined by its own function</w:t>
      </w:r>
      <w:r w:rsidR="00221020" w:rsidRPr="00FE5441">
        <w:rPr>
          <w:rFonts w:ascii="Times New Roman" w:hAnsi="Times New Roman" w:cs="Times New Roman"/>
          <w:sz w:val="24"/>
          <w:szCs w:val="24"/>
        </w:rPr>
        <w:t xml:space="preserve"> ‘Domega’</w:t>
      </w:r>
      <w:r w:rsidR="001D20AD" w:rsidRPr="00FE5441">
        <w:rPr>
          <w:rFonts w:ascii="Times New Roman" w:hAnsi="Times New Roman" w:cs="Times New Roman"/>
          <w:sz w:val="24"/>
          <w:szCs w:val="24"/>
        </w:rPr>
        <w:t>. This equation is then manipulated to find an equation for the Euler angle derivatives:</w:t>
      </w:r>
    </w:p>
    <w:p w14:paraId="3E792BAD" w14:textId="0878FB93" w:rsidR="001D20AD" w:rsidRDefault="00961F4D" w:rsidP="00846FA7">
      <w:pPr>
        <w:spacing w:line="480" w:lineRule="auto"/>
        <w:rPr>
          <w:rFonts w:ascii="Times New Roman" w:hAnsi="Times New Roman" w:cs="Times New Roman"/>
          <w:sz w:val="24"/>
          <w:szCs w:val="24"/>
        </w:rPr>
      </w:pPr>
      <w:r w:rsidRPr="00961F4D">
        <w:rPr>
          <w:rFonts w:ascii="Times New Roman" w:hAnsi="Times New Roman" w:cs="Times New Roman"/>
          <w:b/>
          <w:bCs/>
          <w:sz w:val="24"/>
        </w:rPr>
        <w:t>2. The three Euler angles.</w:t>
      </w:r>
      <w:r>
        <w:rPr>
          <w:rFonts w:ascii="Times New Roman" w:hAnsi="Times New Roman" w:cs="Times New Roman"/>
          <w:sz w:val="24"/>
        </w:rPr>
        <w:t xml:space="preserve"> </w:t>
      </w:r>
      <w:r w:rsidR="001D20AD">
        <w:rPr>
          <w:rFonts w:ascii="Times New Roman" w:hAnsi="Times New Roman" w:cs="Times New Roman"/>
          <w:sz w:val="24"/>
          <w:szCs w:val="24"/>
        </w:rPr>
        <w:t>One defines a matrix</w:t>
      </w:r>
      <w:r w:rsidR="00221020">
        <w:rPr>
          <w:rFonts w:ascii="Times New Roman" w:hAnsi="Times New Roman" w:cs="Times New Roman"/>
          <w:sz w:val="24"/>
          <w:szCs w:val="24"/>
        </w:rPr>
        <w:t xml:space="preserve"> </w:t>
      </w:r>
      <w:r>
        <w:rPr>
          <w:rFonts w:ascii="Times New Roman" w:hAnsi="Times New Roman" w:cs="Times New Roman"/>
          <w:sz w:val="24"/>
          <w:szCs w:val="24"/>
        </w:rPr>
        <w:t>‘</w:t>
      </w:r>
      <w:r w:rsidR="00221020">
        <w:rPr>
          <w:rFonts w:ascii="Times New Roman" w:hAnsi="Times New Roman" w:cs="Times New Roman"/>
          <w:sz w:val="24"/>
          <w:szCs w:val="24"/>
        </w:rPr>
        <w:t>o2DE</w:t>
      </w:r>
      <w:r>
        <w:rPr>
          <w:rFonts w:ascii="Times New Roman" w:hAnsi="Times New Roman" w:cs="Times New Roman"/>
          <w:sz w:val="24"/>
          <w:szCs w:val="24"/>
        </w:rPr>
        <w:t xml:space="preserve">’ </w:t>
      </w:r>
      <w:r w:rsidR="001D20AD">
        <w:rPr>
          <w:rFonts w:ascii="Times New Roman" w:hAnsi="Times New Roman" w:cs="Times New Roman"/>
          <w:sz w:val="24"/>
          <w:szCs w:val="24"/>
        </w:rPr>
        <w:t xml:space="preserve">to transform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D20AD">
        <w:rPr>
          <w:rFonts w:ascii="Times New Roman" w:hAnsi="Times New Roman" w:cs="Times New Roman"/>
          <w:sz w:val="24"/>
          <w:szCs w:val="24"/>
        </w:rPr>
        <w:t xml:space="preserve"> to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ψ</m:t>
                    </m:r>
                  </m:e>
                </m:acc>
              </m:e>
            </m:eqArr>
          </m:e>
        </m:d>
      </m:oMath>
      <w:r w:rsidR="00221020">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1020" w14:paraId="43613792" w14:textId="77777777" w:rsidTr="00161DB3">
        <w:tc>
          <w:tcPr>
            <w:tcW w:w="8630" w:type="dxa"/>
          </w:tcPr>
          <w:p w14:paraId="66520F03" w14:textId="77777777" w:rsidR="00221020" w:rsidRDefault="00221020" w:rsidP="00221020">
            <w:pPr>
              <w:keepNext/>
              <w:spacing w:line="480" w:lineRule="auto"/>
            </w:pPr>
            <m:oMathPara>
              <m:oMath>
                <m:r>
                  <w:rPr>
                    <w:rFonts w:ascii="Cambria Math" w:hAnsi="Cambria Math" w:cs="Times New Roman"/>
                    <w:sz w:val="24"/>
                    <w:szCs w:val="24"/>
                  </w:rPr>
                  <m:t>o2DE=</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den>
                          </m:f>
                        </m:e>
                      </m:mr>
                    </m:m>
                  </m:e>
                </m:d>
              </m:oMath>
            </m:oMathPara>
          </w:p>
          <w:p w14:paraId="4CAA7BEE" w14:textId="7E571FA2"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9</w:t>
            </w:r>
            <w:r w:rsidR="00FE5441">
              <w:fldChar w:fldCharType="end"/>
            </w:r>
            <w:r>
              <w:t>: Transformation matrix to produce the Euler angle ODEs</w:t>
            </w:r>
            <w:r w:rsidR="00161DB3">
              <w:t xml:space="preserve"> from </w:t>
            </w:r>
            <m:oMath>
              <m:acc>
                <m:accPr>
                  <m:chr m:val="⃗"/>
                  <m:ctrlPr>
                    <w:rPr>
                      <w:rFonts w:ascii="Cambria Math" w:hAnsi="Cambria Math"/>
                    </w:rPr>
                  </m:ctrlPr>
                </m:accPr>
                <m:e>
                  <m:r>
                    <w:rPr>
                      <w:rFonts w:ascii="Cambria Math" w:hAnsi="Cambria Math"/>
                    </w:rPr>
                    <m:t>ω</m:t>
                  </m:r>
                </m:e>
              </m:acc>
            </m:oMath>
          </w:p>
        </w:tc>
      </w:tr>
      <w:tr w:rsidR="00221020" w14:paraId="55264119" w14:textId="77777777" w:rsidTr="00161DB3">
        <w:tc>
          <w:tcPr>
            <w:tcW w:w="8630" w:type="dxa"/>
          </w:tcPr>
          <w:p w14:paraId="32096060" w14:textId="77777777" w:rsidR="00221020" w:rsidRDefault="00221020" w:rsidP="00221020">
            <w:pPr>
              <w:keepNext/>
              <w:spacing w:line="480" w:lineRule="auto"/>
            </w:pPr>
            <m:oMathPara>
              <m:oMath>
                <m:r>
                  <w:rPr>
                    <w:rFonts w:ascii="Cambria Math" w:hAnsi="Cambria Math" w:cs="Times New Roman"/>
                    <w:sz w:val="24"/>
                    <w:szCs w:val="24"/>
                  </w:rPr>
                  <m:t>DEuler=o2DE*omega</m:t>
                </m:r>
              </m:oMath>
            </m:oMathPara>
          </w:p>
          <w:p w14:paraId="039DBB47" w14:textId="3AE65CD0"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10</w:t>
            </w:r>
            <w:r w:rsidR="00FE5441">
              <w:fldChar w:fldCharType="end"/>
            </w:r>
            <w:r>
              <w:t>: Euler angle ODE set</w:t>
            </w:r>
          </w:p>
        </w:tc>
      </w:tr>
    </w:tbl>
    <w:p w14:paraId="4AA0B97B" w14:textId="57B1BDDD" w:rsidR="00221020" w:rsidRDefault="00161DB3" w:rsidP="009251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provides </w:t>
      </w:r>
      <w:r w:rsidR="00961F4D">
        <w:rPr>
          <w:rFonts w:ascii="Times New Roman" w:hAnsi="Times New Roman" w:cs="Times New Roman"/>
          <w:sz w:val="24"/>
          <w:szCs w:val="24"/>
        </w:rPr>
        <w:t>the</w:t>
      </w:r>
      <w:r>
        <w:rPr>
          <w:rFonts w:ascii="Times New Roman" w:hAnsi="Times New Roman" w:cs="Times New Roman"/>
          <w:sz w:val="24"/>
          <w:szCs w:val="24"/>
        </w:rPr>
        <w:t xml:space="preserve"> second</w:t>
      </w:r>
      <w:r w:rsidR="00961F4D">
        <w:rPr>
          <w:rFonts w:ascii="Times New Roman" w:hAnsi="Times New Roman" w:cs="Times New Roman"/>
          <w:sz w:val="24"/>
          <w:szCs w:val="24"/>
        </w:rPr>
        <w:t xml:space="preserve"> set of</w:t>
      </w:r>
      <w:r>
        <w:rPr>
          <w:rFonts w:ascii="Times New Roman" w:hAnsi="Times New Roman" w:cs="Times New Roman"/>
          <w:sz w:val="24"/>
          <w:szCs w:val="24"/>
        </w:rPr>
        <w:t xml:space="preserve"> </w:t>
      </w:r>
      <w:r w:rsidR="00961F4D">
        <w:rPr>
          <w:rFonts w:ascii="Times New Roman" w:hAnsi="Times New Roman" w:cs="Times New Roman"/>
          <w:sz w:val="24"/>
          <w:szCs w:val="24"/>
        </w:rPr>
        <w:t>first order ODEs</w:t>
      </w:r>
    </w:p>
    <w:p w14:paraId="58CDBD99" w14:textId="5622B0ED" w:rsidR="00961F4D" w:rsidRDefault="00961F4D" w:rsidP="009251DB">
      <w:pPr>
        <w:spacing w:line="480" w:lineRule="auto"/>
        <w:jc w:val="both"/>
        <w:rPr>
          <w:rFonts w:ascii="Times New Roman" w:hAnsi="Times New Roman" w:cs="Times New Roman"/>
          <w:sz w:val="24"/>
        </w:rPr>
      </w:pPr>
      <w:r w:rsidRPr="00961F4D">
        <w:rPr>
          <w:rFonts w:ascii="Times New Roman" w:hAnsi="Times New Roman" w:cs="Times New Roman"/>
          <w:b/>
          <w:bCs/>
          <w:sz w:val="24"/>
        </w:rPr>
        <w:t>3. The three position co-ordinates of the disk’s centre of mass</w:t>
      </w:r>
      <w:r>
        <w:rPr>
          <w:rFonts w:ascii="Times New Roman" w:hAnsi="Times New Roman" w:cs="Times New Roman"/>
          <w:b/>
          <w:bCs/>
          <w:sz w:val="24"/>
        </w:rPr>
        <w:t xml:space="preserve">. </w:t>
      </w:r>
      <w:r>
        <w:rPr>
          <w:rFonts w:ascii="Times New Roman" w:hAnsi="Times New Roman" w:cs="Times New Roman"/>
          <w:sz w:val="24"/>
        </w:rPr>
        <w:t>The position co</w:t>
      </w:r>
      <w:r>
        <w:rPr>
          <w:rFonts w:ascii="Times New Roman" w:hAnsi="Times New Roman" w:cs="Times New Roman"/>
          <w:sz w:val="24"/>
        </w:rPr>
        <w:noBreakHyphen/>
        <w:t>ordinates can be defined in a similar way as above using the Euler angles this time.</w:t>
      </w:r>
    </w:p>
    <w:p w14:paraId="63E20475" w14:textId="07C811E0" w:rsidR="000F4D5E" w:rsidRDefault="00961F4D" w:rsidP="009251DB">
      <w:pPr>
        <w:spacing w:line="480" w:lineRule="auto"/>
        <w:jc w:val="both"/>
        <w:rPr>
          <w:rFonts w:ascii="Times New Roman" w:hAnsi="Times New Roman" w:cs="Times New Roman"/>
          <w:sz w:val="24"/>
        </w:rPr>
      </w:pPr>
      <w:r>
        <w:rPr>
          <w:rFonts w:ascii="Times New Roman" w:hAnsi="Times New Roman" w:cs="Times New Roman"/>
          <w:sz w:val="24"/>
        </w:rPr>
        <w:t xml:space="preserve">A function ‘Euler2Cartesian’ is defined </w:t>
      </w:r>
      <w:r w:rsidR="0080573A">
        <w:rPr>
          <w:rFonts w:ascii="Times New Roman" w:hAnsi="Times New Roman" w:cs="Times New Roman"/>
          <w:sz w:val="24"/>
        </w:rPr>
        <w:t xml:space="preserve">which sets the value of three transformation </w:t>
      </w:r>
      <w:r w:rsidR="009251DB">
        <w:rPr>
          <w:rFonts w:ascii="Times New Roman" w:hAnsi="Times New Roman" w:cs="Times New Roman"/>
          <w:sz w:val="24"/>
        </w:rPr>
        <w:t>functions</w:t>
      </w:r>
      <w:r w:rsidR="0080573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F4D5E" w14:paraId="64769F84" w14:textId="77777777" w:rsidTr="009251DB">
        <w:tc>
          <w:tcPr>
            <w:tcW w:w="8630" w:type="dxa"/>
          </w:tcPr>
          <w:p w14:paraId="35D289F5" w14:textId="133D4BD8" w:rsidR="000F4D5E" w:rsidRPr="000F4D5E" w:rsidRDefault="009F641C"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204036B1" w14:textId="6BDC3200" w:rsidR="000F4D5E" w:rsidRPr="000F4D5E" w:rsidRDefault="009F641C"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70722EAE" w14:textId="77777777" w:rsidR="009251DB" w:rsidRDefault="009F641C" w:rsidP="009251DB">
            <w:pPr>
              <w:keepNext/>
              <w:spacing w:line="480" w:lineRule="auto"/>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000BEC58" w14:textId="5A8C918A" w:rsidR="000F4D5E" w:rsidRPr="000F4D5E" w:rsidRDefault="009251DB" w:rsidP="009251DB">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11</w:t>
            </w:r>
            <w:r w:rsidR="00FE5441">
              <w:fldChar w:fldCharType="end"/>
            </w:r>
            <w:r>
              <w:t>: Transformation functions to convert from angular to cartesian form</w:t>
            </w:r>
          </w:p>
        </w:tc>
      </w:tr>
    </w:tbl>
    <w:p w14:paraId="0E19A10E" w14:textId="1BCF769D" w:rsidR="000F4D5E" w:rsidRDefault="009251DB" w:rsidP="009251DB">
      <w:pPr>
        <w:spacing w:line="480" w:lineRule="auto"/>
        <w:jc w:val="both"/>
        <w:rPr>
          <w:rFonts w:ascii="Times New Roman" w:hAnsi="Times New Roman" w:cs="Times New Roman"/>
          <w:sz w:val="24"/>
        </w:rPr>
      </w:pPr>
      <w:r>
        <w:rPr>
          <w:rFonts w:ascii="Times New Roman" w:hAnsi="Times New Roman" w:cs="Times New Roman"/>
          <w:sz w:val="24"/>
        </w:rPr>
        <w:lastRenderedPageBreak/>
        <w:t>Two functions are then defined; C2E and E2C to convert from cartesian to angular form and back. This makes it easier to convert from Euler to cartesian as one can solve the easier form of cartesian to angular and then invert the matrix to convert the other way: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1B4DDBFF" w14:textId="77777777" w:rsidTr="00780FAB">
        <w:tc>
          <w:tcPr>
            <w:tcW w:w="8630" w:type="dxa"/>
          </w:tcPr>
          <w:p w14:paraId="2ADDD555" w14:textId="5E71D8CC" w:rsidR="00780FAB" w:rsidRDefault="00780FAB" w:rsidP="00780FAB">
            <w:pPr>
              <w:spacing w:line="480" w:lineRule="auto"/>
              <w:rPr>
                <w:rFonts w:ascii="Times New Roman" w:hAnsi="Times New Roman" w:cs="Times New Roman"/>
                <w:sz w:val="24"/>
              </w:rPr>
            </w:pPr>
            <m:oMathPara>
              <m:oMath>
                <m:r>
                  <w:rPr>
                    <w:rFonts w:ascii="Cambria Math" w:hAnsi="Cambria Math" w:cs="Times New Roman"/>
                    <w:sz w:val="24"/>
                  </w:rPr>
                  <m:t>C2E=</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θ</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3</m:t>
                    </m:r>
                  </m:sub>
                </m:sSub>
                <m:d>
                  <m:dPr>
                    <m:ctrlPr>
                      <w:rPr>
                        <w:rFonts w:ascii="Cambria Math" w:hAnsi="Cambria Math" w:cs="Times New Roman"/>
                        <w:i/>
                        <w:sz w:val="24"/>
                      </w:rPr>
                    </m:ctrlPr>
                  </m:dPr>
                  <m:e>
                    <m:r>
                      <w:rPr>
                        <w:rFonts w:ascii="Cambria Math" w:hAnsi="Cambria Math" w:cs="Times New Roman"/>
                        <w:sz w:val="24"/>
                      </w:rPr>
                      <m:t>ϕ</m:t>
                    </m:r>
                  </m:e>
                </m:d>
                <m:r>
                  <w:rPr>
                    <w:rFonts w:ascii="Cambria Math" w:hAnsi="Cambria Math" w:cs="Times New Roman"/>
                    <w:sz w:val="24"/>
                  </w:rPr>
                  <m:t>,  E2C=inv(C2E)</m:t>
                </m:r>
              </m:oMath>
            </m:oMathPara>
          </w:p>
        </w:tc>
      </w:tr>
    </w:tbl>
    <w:p w14:paraId="4841FABF" w14:textId="77777777" w:rsidR="00780FAB" w:rsidRDefault="009F641C" w:rsidP="009251DB">
      <w:p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oMath>
      <w:r w:rsidR="009251DB">
        <w:rPr>
          <w:rFonts w:ascii="Times New Roman" w:hAnsi="Times New Roman" w:cs="Times New Roman"/>
          <w:sz w:val="24"/>
        </w:rPr>
        <w:t xml:space="preserve"> is not needed here as only </w:t>
      </w:r>
      <m:oMath>
        <m:r>
          <w:rPr>
            <w:rFonts w:ascii="Cambria Math" w:hAnsi="Cambria Math" w:cs="Times New Roman"/>
            <w:sz w:val="24"/>
          </w:rPr>
          <m:t>θ</m:t>
        </m:r>
      </m:oMath>
      <w:r w:rsidR="009251DB">
        <w:rPr>
          <w:rFonts w:ascii="Times New Roman" w:hAnsi="Times New Roman" w:cs="Times New Roman"/>
          <w:sz w:val="24"/>
        </w:rPr>
        <w:t xml:space="preserve"> and </w:t>
      </w:r>
      <m:oMath>
        <m:r>
          <w:rPr>
            <w:rFonts w:ascii="Cambria Math" w:hAnsi="Cambria Math" w:cs="Times New Roman"/>
            <w:sz w:val="24"/>
          </w:rPr>
          <m:t>ϕ</m:t>
        </m:r>
      </m:oMath>
      <w:r w:rsidR="009251DB">
        <w:rPr>
          <w:rFonts w:ascii="Times New Roman" w:hAnsi="Times New Roman" w:cs="Times New Roman"/>
          <w:sz w:val="24"/>
        </w:rPr>
        <w:t xml:space="preserve"> ar</w:t>
      </w:r>
      <w:proofErr w:type="spellStart"/>
      <w:r w:rsidR="009251DB">
        <w:rPr>
          <w:rFonts w:ascii="Times New Roman" w:hAnsi="Times New Roman" w:cs="Times New Roman"/>
          <w:sz w:val="24"/>
        </w:rPr>
        <w:t>e</w:t>
      </w:r>
      <w:proofErr w:type="spellEnd"/>
      <w:r w:rsidR="009251DB">
        <w:rPr>
          <w:rFonts w:ascii="Times New Roman" w:hAnsi="Times New Roman" w:cs="Times New Roman"/>
          <w:sz w:val="24"/>
        </w:rPr>
        <w:t xml:space="preserve"> needed to determine the cartesian position given a fixed radius, </w:t>
      </w:r>
      <m:oMath>
        <m:r>
          <w:rPr>
            <w:rFonts w:ascii="Cambria Math" w:hAnsi="Cambria Math" w:cs="Times New Roman"/>
            <w:sz w:val="24"/>
          </w:rPr>
          <m:t>a</m:t>
        </m:r>
      </m:oMath>
      <w:r w:rsidR="009251DB">
        <w:rPr>
          <w:rFonts w:ascii="Times New Roman" w:hAnsi="Times New Roman" w:cs="Times New Roman"/>
          <w:sz w:val="24"/>
        </w:rPr>
        <w:t xml:space="preserve">. The </w:t>
      </w:r>
      <w:r w:rsidR="00780FAB">
        <w:rPr>
          <w:rFonts w:ascii="Times New Roman" w:hAnsi="Times New Roman" w:cs="Times New Roman"/>
          <w:sz w:val="24"/>
        </w:rPr>
        <w:t xml:space="preserve">centre of mass does not move as the </w:t>
      </w:r>
      <w:r w:rsidR="009251DB">
        <w:rPr>
          <w:rFonts w:ascii="Times New Roman" w:hAnsi="Times New Roman" w:cs="Times New Roman"/>
          <w:sz w:val="24"/>
        </w:rPr>
        <w:t xml:space="preserve">revolution angle </w:t>
      </w:r>
      <m:oMath>
        <m:r>
          <w:rPr>
            <w:rFonts w:ascii="Cambria Math" w:hAnsi="Cambria Math" w:cs="Times New Roman"/>
            <w:sz w:val="24"/>
          </w:rPr>
          <m:t>ψ</m:t>
        </m:r>
      </m:oMath>
      <w:r w:rsidR="009251DB">
        <w:rPr>
          <w:rFonts w:ascii="Times New Roman" w:hAnsi="Times New Roman" w:cs="Times New Roman"/>
          <w:sz w:val="24"/>
        </w:rPr>
        <w:t xml:space="preserve"> </w:t>
      </w:r>
      <w:r w:rsidR="00780FAB">
        <w:rPr>
          <w:rFonts w:ascii="Times New Roman" w:hAnsi="Times New Roman" w:cs="Times New Roman"/>
          <w:sz w:val="24"/>
        </w:rPr>
        <w:t>changes.</w:t>
      </w:r>
    </w:p>
    <w:p w14:paraId="69A56626" w14:textId="36F53437" w:rsidR="009251DB"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The position ODE set is then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2454FD24" w14:textId="77777777" w:rsidTr="00780FAB">
        <w:tc>
          <w:tcPr>
            <w:tcW w:w="8630" w:type="dxa"/>
          </w:tcPr>
          <w:p w14:paraId="0AC76695" w14:textId="77777777" w:rsidR="00780FAB" w:rsidRDefault="00780FAB" w:rsidP="00780FAB">
            <w:pPr>
              <w:keepNext/>
              <w:spacing w:line="480" w:lineRule="auto"/>
              <w:jc w:val="both"/>
            </w:pPr>
            <m:oMathPara>
              <m:oMath>
                <m:r>
                  <w:rPr>
                    <w:rFonts w:ascii="Cambria Math" w:hAnsi="Cambria Math" w:cs="Times New Roman"/>
                    <w:sz w:val="24"/>
                  </w:rPr>
                  <m:t>Dposition=E2C</m:t>
                </m:r>
                <m:d>
                  <m:dPr>
                    <m:ctrlPr>
                      <w:rPr>
                        <w:rFonts w:ascii="Cambria Math" w:hAnsi="Cambria Math" w:cs="Times New Roman"/>
                        <w:i/>
                        <w:sz w:val="24"/>
                      </w:rPr>
                    </m:ctrlPr>
                  </m:dPr>
                  <m:e>
                    <m:r>
                      <w:rPr>
                        <w:rFonts w:ascii="Cambria Math" w:hAnsi="Cambria Math" w:cs="Times New Roman"/>
                        <w:sz w:val="24"/>
                      </w:rPr>
                      <m:t>Euler</m:t>
                    </m:r>
                  </m:e>
                </m:d>
                <m:r>
                  <w:rPr>
                    <w:rFonts w:ascii="Cambria Math" w:hAnsi="Cambria Math" w:cs="Times New Roman"/>
                    <w:sz w:val="24"/>
                  </w:rPr>
                  <m:t>*</m:t>
                </m:r>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v</m:t>
                        </m:r>
                        <m:ctrlPr>
                          <w:rPr>
                            <w:rFonts w:ascii="Cambria Math" w:hAnsi="Cambria Math" w:cs="Times New Roman"/>
                            <w:i/>
                            <w:sz w:val="24"/>
                          </w:rPr>
                        </m:ctrlPr>
                      </m:e>
                      <m:sub>
                        <m:r>
                          <m:rPr>
                            <m:sty m:val="bi"/>
                          </m:rPr>
                          <w:rPr>
                            <w:rFonts w:ascii="Cambria Math" w:hAnsi="Cambria Math" w:cs="Times New Roman"/>
                            <w:sz w:val="24"/>
                          </w:rPr>
                          <m:t>C</m:t>
                        </m:r>
                      </m:sub>
                    </m:sSub>
                    <m:ctrlPr>
                      <w:rPr>
                        <w:rFonts w:ascii="Cambria Math" w:hAnsi="Cambria Math" w:cs="Times New Roman"/>
                        <w:i/>
                        <w:sz w:val="24"/>
                      </w:rPr>
                    </m:ctrlPr>
                  </m:e>
                </m:acc>
              </m:oMath>
            </m:oMathPara>
          </w:p>
          <w:p w14:paraId="534BF724" w14:textId="31A65E7D" w:rsidR="00780FAB" w:rsidRDefault="00780FAB" w:rsidP="00780FAB">
            <w:pPr>
              <w:pStyle w:val="Caption"/>
              <w:jc w:val="center"/>
              <w:rPr>
                <w:rFonts w:ascii="Times New Roman" w:hAnsi="Times New Roman" w:cs="Times New Roman"/>
                <w:sz w:val="24"/>
              </w:rPr>
            </w:pPr>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12</w:t>
            </w:r>
            <w:r w:rsidR="00FE5441">
              <w:fldChar w:fldCharType="end"/>
            </w:r>
            <w:r>
              <w:t>: Position co-ordinates ODE set.</w:t>
            </w:r>
          </w:p>
        </w:tc>
      </w:tr>
    </w:tbl>
    <w:p w14:paraId="09AEFF6D" w14:textId="1E26D703" w:rsidR="00780FAB" w:rsidRPr="00A94344"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This gives us three functions; Dposition, DEuler and Domega, each representing three ODEs. These functions can then be concatenated into one function of nine ODEs to be solved in parallel:</w:t>
      </w:r>
    </w:p>
    <w:p w14:paraId="156725C1" w14:textId="1833C22D" w:rsidR="00B0797D" w:rsidRPr="008D0E6A" w:rsidRDefault="00F77AEE" w:rsidP="00522BF1">
      <w:pPr>
        <w:pStyle w:val="Heading2"/>
        <w:numPr>
          <w:ilvl w:val="1"/>
          <w:numId w:val="7"/>
        </w:numPr>
        <w:spacing w:line="480" w:lineRule="auto"/>
        <w:rPr>
          <w:rFonts w:ascii="Times New Roman" w:hAnsi="Times New Roman" w:cs="Times New Roman"/>
          <w:color w:val="000000" w:themeColor="text1"/>
          <w:sz w:val="28"/>
        </w:rPr>
      </w:pPr>
      <w:bookmarkStart w:id="13" w:name="_Toc38538781"/>
      <w:r>
        <w:rPr>
          <w:rFonts w:ascii="Times New Roman" w:hAnsi="Times New Roman" w:cs="Times New Roman"/>
          <w:color w:val="000000" w:themeColor="text1"/>
          <w:sz w:val="28"/>
        </w:rPr>
        <w:t>Solving the ODEs</w:t>
      </w:r>
      <w:bookmarkEnd w:id="13"/>
    </w:p>
    <w:p w14:paraId="7FC69B3B" w14:textId="20D8684F" w:rsidR="00B828CE" w:rsidRDefault="00B0797D" w:rsidP="00B828CE">
      <w:pPr>
        <w:spacing w:line="480" w:lineRule="auto"/>
        <w:jc w:val="both"/>
        <w:rPr>
          <w:rFonts w:ascii="Times New Roman" w:hAnsi="Times New Roman" w:cs="Times New Roman"/>
          <w:sz w:val="24"/>
        </w:rPr>
      </w:pPr>
      <w:r w:rsidRPr="008D0E6A">
        <w:rPr>
          <w:rFonts w:ascii="Times New Roman" w:hAnsi="Times New Roman" w:cs="Times New Roman"/>
          <w:sz w:val="24"/>
        </w:rPr>
        <w:t>Solving the</w:t>
      </w:r>
      <w:r w:rsidR="00780FAB">
        <w:rPr>
          <w:rFonts w:ascii="Times New Roman" w:hAnsi="Times New Roman" w:cs="Times New Roman"/>
          <w:sz w:val="24"/>
        </w:rPr>
        <w:t>se</w:t>
      </w:r>
      <w:r w:rsidRPr="008D0E6A">
        <w:rPr>
          <w:rFonts w:ascii="Times New Roman" w:hAnsi="Times New Roman" w:cs="Times New Roman"/>
          <w:sz w:val="24"/>
        </w:rPr>
        <w:t xml:space="preserve"> </w:t>
      </w:r>
      <w:r w:rsidR="00780FAB">
        <w:rPr>
          <w:rFonts w:ascii="Times New Roman" w:hAnsi="Times New Roman" w:cs="Times New Roman"/>
          <w:sz w:val="24"/>
        </w:rPr>
        <w:t>ODEs</w:t>
      </w:r>
      <w:r w:rsidRPr="008D0E6A">
        <w:rPr>
          <w:rFonts w:ascii="Times New Roman" w:hAnsi="Times New Roman" w:cs="Times New Roman"/>
          <w:sz w:val="24"/>
        </w:rPr>
        <w:t xml:space="preserve"> in MATLAB, one requires the use of an ODE solver. The one that will be used throughout this project is ODE45</w:t>
      </w:r>
      <w:r w:rsidR="00700A15">
        <w:rPr>
          <w:rFonts w:ascii="Times New Roman" w:hAnsi="Times New Roman" w:cs="Times New Roman"/>
          <w:sz w:val="24"/>
        </w:rPr>
        <w:t xml:space="preserve">. The numerical </w:t>
      </w:r>
      <w:r w:rsidR="00B828CE">
        <w:rPr>
          <w:rFonts w:ascii="Times New Roman" w:hAnsi="Times New Roman" w:cs="Times New Roman"/>
          <w:sz w:val="24"/>
        </w:rPr>
        <w:t>method</w:t>
      </w:r>
      <w:r w:rsidR="00700A15">
        <w:rPr>
          <w:rFonts w:ascii="Times New Roman" w:hAnsi="Times New Roman" w:cs="Times New Roman"/>
          <w:sz w:val="24"/>
        </w:rPr>
        <w:t xml:space="preserve"> </w:t>
      </w:r>
      <w:r w:rsidR="00322162">
        <w:rPr>
          <w:rFonts w:ascii="Times New Roman" w:hAnsi="Times New Roman" w:cs="Times New Roman"/>
          <w:sz w:val="24"/>
        </w:rPr>
        <w:t xml:space="preserve">this </w:t>
      </w:r>
      <w:r w:rsidR="00B828CE">
        <w:rPr>
          <w:rFonts w:ascii="Times New Roman" w:hAnsi="Times New Roman" w:cs="Times New Roman"/>
          <w:sz w:val="24"/>
        </w:rPr>
        <w:t>is working behind the scene</w:t>
      </w:r>
      <w:r w:rsidR="00322162">
        <w:rPr>
          <w:rFonts w:ascii="Times New Roman" w:hAnsi="Times New Roman" w:cs="Times New Roman"/>
          <w:sz w:val="24"/>
        </w:rPr>
        <w:t>s when ODE45 is called</w:t>
      </w:r>
      <w:r w:rsidR="00B828CE">
        <w:rPr>
          <w:rFonts w:ascii="Times New Roman" w:hAnsi="Times New Roman" w:cs="Times New Roman"/>
          <w:sz w:val="24"/>
        </w:rPr>
        <w:t xml:space="preserve">. The method takes in the concatenated function </w:t>
      </w:r>
      <m:oMath>
        <m:r>
          <w:rPr>
            <w:rFonts w:ascii="Cambria Math" w:hAnsi="Cambria Math" w:cs="Times New Roman"/>
            <w:sz w:val="24"/>
          </w:rPr>
          <m:t>[Dposition;DEuler;Domega]</m:t>
        </m:r>
      </m:oMath>
      <w:r w:rsidR="00B828CE">
        <w:rPr>
          <w:rFonts w:ascii="Times New Roman" w:hAnsi="Times New Roman" w:cs="Times New Roman"/>
          <w:sz w:val="24"/>
        </w:rPr>
        <w:t xml:space="preserve"> (</w:t>
      </w:r>
      <m:oMath>
        <m:r>
          <w:rPr>
            <w:rFonts w:ascii="Cambria Math" w:hAnsi="Cambria Math" w:cs="Times New Roman"/>
            <w:sz w:val="24"/>
          </w:rPr>
          <m:t>func</m:t>
        </m:r>
      </m:oMath>
      <w:r w:rsidR="00B828CE">
        <w:rPr>
          <w:rFonts w:ascii="Times New Roman" w:hAnsi="Times New Roman" w:cs="Times New Roman"/>
          <w:sz w:val="24"/>
        </w:rPr>
        <w:t xml:space="preserve"> below) and solves the ODEs involved </w:t>
      </w:r>
      <w:r w:rsidR="00322162">
        <w:rPr>
          <w:rFonts w:ascii="Times New Roman" w:hAnsi="Times New Roman" w:cs="Times New Roman"/>
          <w:sz w:val="24"/>
        </w:rPr>
        <w:t>numerically</w:t>
      </w:r>
      <w:r w:rsidR="00B828CE">
        <w:rPr>
          <w:rFonts w:ascii="Times New Roman" w:hAnsi="Times New Roman" w:cs="Times New Roman"/>
          <w:sz w:val="24"/>
        </w:rPr>
        <w:t>. The Integration times and the initial values of the position, Euler angles and omega vector are also set.</w:t>
      </w:r>
    </w:p>
    <w:p w14:paraId="4301ECB9" w14:textId="2A34B55A" w:rsidR="00254637" w:rsidRDefault="00B828CE" w:rsidP="00B828CE">
      <w:pPr>
        <w:autoSpaceDE w:val="0"/>
        <w:autoSpaceDN w:val="0"/>
        <w:adjustRightInd w:val="0"/>
        <w:spacing w:after="0" w:line="240" w:lineRule="auto"/>
        <w:rPr>
          <w:rFonts w:ascii="Courier New" w:hAnsi="Courier New" w:cs="Courier New"/>
          <w:color w:val="000000"/>
          <w:sz w:val="20"/>
          <w:szCs w:val="20"/>
          <w:lang w:val="en-GB"/>
        </w:rPr>
      </w:pPr>
      <w:r>
        <w:rPr>
          <w:rFonts w:ascii="Courier New" w:hAnsi="Courier New" w:cs="Courier New"/>
          <w:color w:val="000000"/>
          <w:sz w:val="20"/>
          <w:szCs w:val="20"/>
          <w:lang w:val="en-GB"/>
        </w:rPr>
        <w:t>[t,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x]</w:t>
      </w:r>
      <w:r w:rsidR="00700A15">
        <w:t> </w:t>
      </w:r>
      <w:r>
        <w:rPr>
          <w:rFonts w:ascii="Courier New" w:hAnsi="Courier New" w:cs="Courier New"/>
          <w:color w:val="000000"/>
          <w:sz w:val="20"/>
          <w:szCs w:val="20"/>
          <w:lang w:val="en-GB"/>
        </w:rPr>
        <w: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ode45(</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t, </w:t>
      </w:r>
      <w:r w:rsidR="00700A15">
        <w:rPr>
          <w:rFonts w:ascii="Courier New" w:hAnsi="Courier New" w:cs="Courier New"/>
          <w:color w:val="000000"/>
          <w:sz w:val="20"/>
          <w:szCs w:val="20"/>
          <w:lang w:val="en-GB"/>
        </w:rPr>
        <w:t>x)ConcatenatedFunction, </w:t>
      </w:r>
      <w:r>
        <w:rPr>
          <w:rFonts w:ascii="Courier New" w:hAnsi="Courier New" w:cs="Courier New"/>
          <w:color w:val="000000"/>
          <w:sz w:val="20"/>
          <w:szCs w:val="20"/>
          <w:lang w:val="en-GB"/>
        </w:rPr>
        <w:t>IntegrationTimes,</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[position;</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Euler0;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omega0],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opts);</w:t>
      </w:r>
    </w:p>
    <w:p w14:paraId="59E3DD72" w14:textId="15B33ABB" w:rsidR="00700A15" w:rsidRDefault="00700A15" w:rsidP="00B828CE">
      <w:pPr>
        <w:autoSpaceDE w:val="0"/>
        <w:autoSpaceDN w:val="0"/>
        <w:adjustRightInd w:val="0"/>
        <w:spacing w:after="0" w:line="240" w:lineRule="auto"/>
        <w:rPr>
          <w:rFonts w:ascii="Courier New" w:hAnsi="Courier New" w:cs="Courier New"/>
          <w:color w:val="000000"/>
          <w:sz w:val="20"/>
          <w:szCs w:val="20"/>
          <w:lang w:val="en-GB"/>
        </w:rPr>
      </w:pPr>
    </w:p>
    <w:p w14:paraId="17E0C305" w14:textId="3549A5AB" w:rsidR="00700A15" w:rsidRPr="00700A15" w:rsidRDefault="00700A15" w:rsidP="00B828CE">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color w:val="000000"/>
          <w:sz w:val="24"/>
          <w:szCs w:val="24"/>
          <w:lang w:val="en-GB"/>
        </w:rPr>
        <w:t>The numerical method that the ODE45 method is based on is detailed below</w:t>
      </w:r>
    </w:p>
    <w:p w14:paraId="707F9BAF" w14:textId="77777777" w:rsidR="00B828CE" w:rsidRPr="00B828CE" w:rsidRDefault="00B828CE" w:rsidP="00B828CE">
      <w:pPr>
        <w:autoSpaceDE w:val="0"/>
        <w:autoSpaceDN w:val="0"/>
        <w:adjustRightInd w:val="0"/>
        <w:spacing w:after="0" w:line="240" w:lineRule="auto"/>
        <w:rPr>
          <w:rFonts w:ascii="Courier New" w:hAnsi="Courier New" w:cs="Courier New"/>
          <w:sz w:val="24"/>
          <w:szCs w:val="24"/>
          <w:lang w:val="en-GB"/>
        </w:rPr>
      </w:pPr>
    </w:p>
    <w:p w14:paraId="325162CB" w14:textId="0155147F" w:rsidR="00B828CE" w:rsidRPr="00700A15" w:rsidRDefault="00700A15" w:rsidP="00700A15">
      <w:pPr>
        <w:pStyle w:val="Heading2"/>
        <w:numPr>
          <w:ilvl w:val="1"/>
          <w:numId w:val="7"/>
        </w:numPr>
        <w:spacing w:line="480" w:lineRule="auto"/>
        <w:rPr>
          <w:rFonts w:ascii="Times New Roman" w:hAnsi="Times New Roman" w:cs="Times New Roman"/>
          <w:color w:val="000000" w:themeColor="text1"/>
          <w:sz w:val="28"/>
        </w:rPr>
      </w:pPr>
      <w:bookmarkStart w:id="14" w:name="_Toc38538782"/>
      <w:r w:rsidRPr="008D0E6A">
        <w:rPr>
          <w:rFonts w:ascii="Times New Roman" w:hAnsi="Times New Roman" w:cs="Times New Roman"/>
          <w:color w:val="000000" w:themeColor="text1"/>
          <w:sz w:val="28"/>
        </w:rPr>
        <w:lastRenderedPageBreak/>
        <w:t>The ODE45 method</w:t>
      </w:r>
      <w:bookmarkEnd w:id="14"/>
    </w:p>
    <w:p w14:paraId="24B380F6" w14:textId="45479067" w:rsidR="00B0797D" w:rsidRPr="00DE20EF" w:rsidRDefault="00322162"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working principal of ODE45 is based on the Runge-Kutta metho</w:t>
      </w:r>
      <w:r>
        <w:rPr>
          <w:rFonts w:ascii="Times New Roman" w:hAnsi="Times New Roman" w:cs="Times New Roman"/>
          <w:sz w:val="24"/>
        </w:rPr>
        <w:t>d</w:t>
      </w:r>
      <w:r w:rsidRPr="008D0E6A">
        <w:rPr>
          <w:rFonts w:ascii="Times New Roman" w:hAnsi="Times New Roman" w:cs="Times New Roman"/>
          <w:sz w:val="24"/>
        </w:rPr>
        <w:t>. A Runge-Kutta method is a numerical analysis technique used to approximately solve an ordinary differential equation. They are used heavily in computation when finding analytical solutions can be challenging. These methods can be implicit or explicit methods; the RK4 method (which is generally referred to as ‘the runge-kutta method’) is an example of an explicit numerical method.</w:t>
      </w:r>
      <w:r>
        <w:rPr>
          <w:rFonts w:ascii="Times New Roman" w:hAnsi="Times New Roman" w:cs="Times New Roman"/>
          <w:sz w:val="24"/>
        </w:rPr>
        <w:t xml:space="preserve"> </w:t>
      </w:r>
      <w:r w:rsidR="00B166FC">
        <w:rPr>
          <w:rFonts w:ascii="Times New Roman" w:hAnsi="Times New Roman" w:cs="Times New Roman"/>
          <w:sz w:val="24"/>
        </w:rPr>
        <w:t>There are infinitely many iterations of the Runge-Kutta method (1</w:t>
      </w:r>
      <w:r w:rsidR="00B166FC" w:rsidRPr="00B166FC">
        <w:rPr>
          <w:rFonts w:ascii="Times New Roman" w:hAnsi="Times New Roman" w:cs="Times New Roman"/>
          <w:sz w:val="24"/>
          <w:vertAlign w:val="superscript"/>
        </w:rPr>
        <w:t>st</w:t>
      </w:r>
      <w:r w:rsidR="00B166FC">
        <w:rPr>
          <w:rFonts w:ascii="Times New Roman" w:hAnsi="Times New Roman" w:cs="Times New Roman"/>
          <w:sz w:val="24"/>
        </w:rPr>
        <w:t xml:space="preserve"> order, 2</w:t>
      </w:r>
      <w:r w:rsidR="00B166FC" w:rsidRPr="00B166FC">
        <w:rPr>
          <w:rFonts w:ascii="Times New Roman" w:hAnsi="Times New Roman" w:cs="Times New Roman"/>
          <w:sz w:val="24"/>
          <w:vertAlign w:val="superscript"/>
        </w:rPr>
        <w:t>nd</w:t>
      </w:r>
      <w:r w:rsidR="00B166FC">
        <w:rPr>
          <w:rFonts w:ascii="Times New Roman" w:hAnsi="Times New Roman" w:cs="Times New Roman"/>
          <w:sz w:val="24"/>
        </w:rPr>
        <w:t xml:space="preserve"> order, …, n</w:t>
      </w:r>
      <w:r w:rsidR="00B166FC" w:rsidRPr="00B166FC">
        <w:rPr>
          <w:rFonts w:ascii="Times New Roman" w:hAnsi="Times New Roman" w:cs="Times New Roman"/>
          <w:sz w:val="24"/>
          <w:vertAlign w:val="superscript"/>
        </w:rPr>
        <w:t>th</w:t>
      </w:r>
      <w:r w:rsidR="00B166FC">
        <w:rPr>
          <w:rFonts w:ascii="Times New Roman" w:hAnsi="Times New Roman" w:cs="Times New Roman"/>
          <w:sz w:val="24"/>
        </w:rPr>
        <w:t xml:space="preserve"> order) each one more accurate than the last. Each time the order is increased, the accuracy increases by a smaller and smaller amount</w:t>
      </w:r>
      <w:r>
        <w:rPr>
          <w:rFonts w:ascii="Times New Roman" w:hAnsi="Times New Roman" w:cs="Times New Roman"/>
          <w:sz w:val="24"/>
        </w:rPr>
        <w:t xml:space="preserve"> i.e. most of the accuracy of the method is achieved in the first few orders;</w:t>
      </w:r>
      <w:r w:rsidR="00B166FC">
        <w:rPr>
          <w:rFonts w:ascii="Times New Roman" w:hAnsi="Times New Roman" w:cs="Times New Roman"/>
          <w:sz w:val="24"/>
        </w:rPr>
        <w:t xml:space="preserve"> similar to a Taylor series expansion. </w:t>
      </w:r>
      <w:r w:rsidR="00254637" w:rsidRPr="008D0E6A">
        <w:rPr>
          <w:rFonts w:ascii="Times New Roman" w:hAnsi="Times New Roman" w:cs="Times New Roman"/>
          <w:sz w:val="24"/>
        </w:rPr>
        <w:t>The ODE45 method is so named as it employs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and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w:t>
      </w:r>
      <w:r w:rsidR="00B166FC">
        <w:rPr>
          <w:rFonts w:ascii="Times New Roman" w:hAnsi="Times New Roman" w:cs="Times New Roman"/>
          <w:sz w:val="24"/>
        </w:rPr>
        <w:t>K</w:t>
      </w:r>
      <w:r w:rsidR="00254637" w:rsidRPr="008D0E6A">
        <w:rPr>
          <w:rFonts w:ascii="Times New Roman" w:hAnsi="Times New Roman" w:cs="Times New Roman"/>
          <w:sz w:val="24"/>
        </w:rPr>
        <w:t xml:space="preserve"> methods to solve the ODE</w:t>
      </w:r>
      <w:r w:rsidR="00B166FC">
        <w:rPr>
          <w:rFonts w:ascii="Times New Roman" w:hAnsi="Times New Roman" w:cs="Times New Roman"/>
          <w:sz w:val="24"/>
        </w:rPr>
        <w:t>. A</w:t>
      </w:r>
      <w:r w:rsidR="00254637" w:rsidRPr="008D0E6A">
        <w:rPr>
          <w:rFonts w:ascii="Times New Roman" w:hAnsi="Times New Roman" w:cs="Times New Roman"/>
          <w:sz w:val="24"/>
        </w:rPr>
        <w:t xml:space="preserve">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w:t>
      </w:r>
      <w:r w:rsidR="00B166FC">
        <w:rPr>
          <w:rFonts w:ascii="Times New Roman" w:hAnsi="Times New Roman" w:cs="Times New Roman"/>
          <w:sz w:val="24"/>
        </w:rPr>
        <w:t xml:space="preserve">is used </w:t>
      </w:r>
      <w:r w:rsidR="00254637" w:rsidRPr="008D0E6A">
        <w:rPr>
          <w:rFonts w:ascii="Times New Roman" w:hAnsi="Times New Roman" w:cs="Times New Roman"/>
          <w:sz w:val="24"/>
        </w:rPr>
        <w:t>to solve the ODEs, then the process</w:t>
      </w:r>
      <w:r w:rsidR="00B166FC">
        <w:rPr>
          <w:rFonts w:ascii="Times New Roman" w:hAnsi="Times New Roman" w:cs="Times New Roman"/>
          <w:sz w:val="24"/>
        </w:rPr>
        <w:t xml:space="preserve"> is repeated</w:t>
      </w:r>
      <w:r w:rsidR="00254637" w:rsidRPr="008D0E6A">
        <w:rPr>
          <w:rFonts w:ascii="Times New Roman" w:hAnsi="Times New Roman" w:cs="Times New Roman"/>
          <w:sz w:val="24"/>
        </w:rPr>
        <w:t>, this time using a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The two results are then compared and if they are not </w:t>
      </w:r>
      <w:r w:rsidR="00254637" w:rsidRPr="00DE20EF">
        <w:rPr>
          <w:rFonts w:ascii="Times New Roman" w:hAnsi="Times New Roman" w:cs="Times New Roman"/>
          <w:sz w:val="24"/>
        </w:rPr>
        <w:t xml:space="preserve">sufficiently close, the time step used for the </w:t>
      </w:r>
      <w:r w:rsidR="001D1782" w:rsidRPr="00DE20EF">
        <w:rPr>
          <w:rFonts w:ascii="Times New Roman" w:hAnsi="Times New Roman" w:cs="Times New Roman"/>
          <w:sz w:val="24"/>
        </w:rPr>
        <w:t>RK</w:t>
      </w:r>
      <w:r w:rsidR="00254637" w:rsidRPr="00DE20EF">
        <w:rPr>
          <w:rFonts w:ascii="Times New Roman" w:hAnsi="Times New Roman" w:cs="Times New Roman"/>
          <w:sz w:val="24"/>
        </w:rPr>
        <w:t xml:space="preserve"> method</w:t>
      </w:r>
      <w:r w:rsidR="001D1782" w:rsidRPr="00DE20EF">
        <w:rPr>
          <w:rFonts w:ascii="Times New Roman" w:hAnsi="Times New Roman" w:cs="Times New Roman"/>
          <w:sz w:val="24"/>
        </w:rPr>
        <w:t>s</w:t>
      </w:r>
      <w:r w:rsidR="00254637" w:rsidRPr="00DE20EF">
        <w:rPr>
          <w:rFonts w:ascii="Times New Roman" w:hAnsi="Times New Roman" w:cs="Times New Roman"/>
          <w:sz w:val="24"/>
        </w:rPr>
        <w:t xml:space="preserve"> is narrowed and the process repeated. This process is repeated until the</w:t>
      </w:r>
      <w:r w:rsidR="001D1782" w:rsidRPr="00DE20EF">
        <w:rPr>
          <w:rFonts w:ascii="Times New Roman" w:hAnsi="Times New Roman" w:cs="Times New Roman"/>
          <w:sz w:val="24"/>
        </w:rPr>
        <w:t xml:space="preserve"> results of the 4</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and 5</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order RK methods are within a certain </w:t>
      </w:r>
      <w:r>
        <w:rPr>
          <w:rFonts w:ascii="Times New Roman" w:hAnsi="Times New Roman" w:cs="Times New Roman"/>
          <w:sz w:val="24"/>
        </w:rPr>
        <w:t>degree of closeness</w:t>
      </w:r>
      <w:r w:rsidR="001D1782" w:rsidRPr="00DE20EF">
        <w:rPr>
          <w:rFonts w:ascii="Times New Roman" w:hAnsi="Times New Roman" w:cs="Times New Roman"/>
          <w:sz w:val="24"/>
        </w:rPr>
        <w:t>, at which point the solution is accepted as sufficiently accurate.</w:t>
      </w:r>
    </w:p>
    <w:p w14:paraId="4FD6C348" w14:textId="5EF4205E" w:rsidR="00952904" w:rsidRDefault="00570E41"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general formulae for solving an</w:t>
      </w:r>
      <w:r w:rsidR="00952904" w:rsidRPr="008D0E6A">
        <w:rPr>
          <w:rFonts w:ascii="Times New Roman" w:hAnsi="Times New Roman" w:cs="Times New Roman"/>
          <w:sz w:val="24"/>
        </w:rPr>
        <w:t xml:space="preserve"> explicit</w:t>
      </w:r>
      <w:r w:rsidRPr="008D0E6A">
        <w:rPr>
          <w:rFonts w:ascii="Times New Roman" w:hAnsi="Times New Roman" w:cs="Times New Roman"/>
          <w:sz w:val="24"/>
        </w:rPr>
        <w:t xml:space="preserve"> RK </w:t>
      </w:r>
      <w:r w:rsidR="00952904" w:rsidRPr="008D0E6A">
        <w:rPr>
          <w:rFonts w:ascii="Times New Roman" w:hAnsi="Times New Roman" w:cs="Times New Roman"/>
          <w:sz w:val="24"/>
        </w:rPr>
        <w:t xml:space="preserve">method is based on discrete iterations, and so a step size must be set. The iterative value of the function </w:t>
      </w:r>
      <m:oMath>
        <m:r>
          <w:rPr>
            <w:rFonts w:ascii="Cambria Math" w:hAnsi="Cambria Math" w:cs="Times New Roman"/>
            <w:sz w:val="24"/>
          </w:rPr>
          <m:t>y</m:t>
        </m:r>
      </m:oMath>
      <w:r w:rsidR="0065115B" w:rsidRPr="008D0E6A">
        <w:rPr>
          <w:rFonts w:ascii="Times New Roman" w:hAnsi="Times New Roman" w:cs="Times New Roman"/>
          <w:sz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162" w14:paraId="6AC7D64C" w14:textId="77777777" w:rsidTr="00322162">
        <w:tc>
          <w:tcPr>
            <w:tcW w:w="8630" w:type="dxa"/>
          </w:tcPr>
          <w:p w14:paraId="4F401823" w14:textId="77777777" w:rsidR="00322162" w:rsidRDefault="009F641C" w:rsidP="0032216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e>
                </m:nary>
              </m:oMath>
            </m:oMathPara>
          </w:p>
          <w:p w14:paraId="58EBD7EF" w14:textId="20AE7AAE" w:rsidR="00322162" w:rsidRPr="00322162" w:rsidRDefault="00322162" w:rsidP="00322162">
            <w:pPr>
              <w:pStyle w:val="Caption"/>
              <w:jc w:val="center"/>
              <w:rPr>
                <w:rFonts w:ascii="Times New Roman" w:hAnsi="Times New Roman" w:cs="Times New Roman"/>
                <w:sz w:val="22"/>
              </w:rPr>
            </w:pPr>
            <w:bookmarkStart w:id="15" w:name="_Ref35519854"/>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13</w:t>
            </w:r>
            <w:r w:rsidR="00FE5441">
              <w:fldChar w:fldCharType="end"/>
            </w:r>
            <w:bookmarkEnd w:id="15"/>
            <w:r>
              <w:t xml:space="preserve">: Iterative formula for solving </w:t>
            </w:r>
            <m:oMath>
              <m:r>
                <w:rPr>
                  <w:rFonts w:ascii="Cambria Math" w:hAnsi="Cambria Math"/>
                </w:rPr>
                <m:t>y</m:t>
              </m:r>
            </m:oMath>
            <w:r>
              <w:t xml:space="preserve"> from </w:t>
            </w:r>
            <m:oMath>
              <m:acc>
                <m:accPr>
                  <m:chr m:val="̇"/>
                  <m:ctrlPr>
                    <w:rPr>
                      <w:rFonts w:ascii="Cambria Math" w:hAnsi="Cambria Math"/>
                    </w:rPr>
                  </m:ctrlPr>
                </m:accPr>
                <m:e>
                  <m:r>
                    <w:rPr>
                      <w:rFonts w:ascii="Cambria Math" w:hAnsi="Cambria Math"/>
                    </w:rPr>
                    <m:t>y</m:t>
                  </m:r>
                </m:e>
              </m:acc>
            </m:oMath>
          </w:p>
        </w:tc>
      </w:tr>
    </w:tbl>
    <w:p w14:paraId="3B055CB7" w14:textId="75ECD52E" w:rsidR="0065115B"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where</w:t>
      </w:r>
    </w:p>
    <w:p w14:paraId="6E9887AF" w14:textId="21EF9281" w:rsidR="0065115B" w:rsidRPr="008D0E6A" w:rsidRDefault="009F641C"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=f</m:t>
          </m:r>
          <m:d>
            <m:dPr>
              <m:ctrlPr>
                <w:rPr>
                  <w:rFonts w:ascii="Cambria Math" w:hAnsi="Cambria Math" w:cs="Times New Roman"/>
                  <w:i/>
                </w:rPr>
              </m:ctrlPr>
            </m:dPr>
            <m:e>
              <m:r>
                <w:rPr>
                  <w:rFonts w:ascii="Cambria Math" w:hAnsi="Cambria Math" w:cs="Times New Roman"/>
                </w:rPr>
                <m:t>t,y</m:t>
              </m:r>
            </m:e>
          </m:d>
          <m:r>
            <w:rPr>
              <w:rFonts w:ascii="Cambria Math" w:hAnsi="Cambria Math" w:cs="Times New Roman"/>
            </w:rPr>
            <m:t>,  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m:oMathPara>
    </w:p>
    <w:p w14:paraId="537E89F7" w14:textId="7B8279FD" w:rsidR="00636512"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time step is </w:t>
      </w:r>
      <w:r w:rsidR="00C359DA" w:rsidRPr="008D0E6A">
        <w:rPr>
          <w:rFonts w:ascii="Times New Roman" w:hAnsi="Times New Roman" w:cs="Times New Roman"/>
          <w:sz w:val="24"/>
        </w:rPr>
        <w:t xml:space="preserve">then </w:t>
      </w:r>
      <w:r w:rsidRPr="008D0E6A">
        <w:rPr>
          <w:rFonts w:ascii="Times New Roman" w:hAnsi="Times New Roman" w:cs="Times New Roman"/>
          <w:sz w:val="24"/>
        </w:rPr>
        <w:t xml:space="preserve">set to be </w:t>
      </w:r>
      <m:oMath>
        <m:r>
          <w:rPr>
            <w:rFonts w:ascii="Cambria Math" w:hAnsi="Cambria Math" w:cs="Times New Roman"/>
            <w:sz w:val="24"/>
          </w:rPr>
          <m:t>h</m:t>
        </m:r>
      </m:oMath>
      <w:r w:rsidRPr="008D0E6A">
        <w:rPr>
          <w:rFonts w:ascii="Times New Roman" w:hAnsi="Times New Roman" w:cs="Times New Roman"/>
          <w:sz w:val="24"/>
        </w:rPr>
        <w:t xml:space="preserve"> such that</w:t>
      </w:r>
    </w:p>
    <w:p w14:paraId="77AB73C6" w14:textId="578EE6E7" w:rsidR="0065115B"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oMath>
      </m:oMathPara>
    </w:p>
    <w:p w14:paraId="203D1FD6" w14:textId="5E26F47D" w:rsidR="00C359DA" w:rsidRPr="008D0E6A" w:rsidRDefault="00C359DA"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values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FE5441">
        <w:rPr>
          <w:rFonts w:ascii="Times New Roman" w:hAnsi="Times New Roman" w:cs="Times New Roman"/>
          <w:sz w:val="24"/>
          <w:szCs w:val="24"/>
        </w:rPr>
        <w:t xml:space="preserve"> in </w:t>
      </w:r>
      <w:r w:rsidR="00322162" w:rsidRPr="00FE5441">
        <w:rPr>
          <w:rFonts w:ascii="Times New Roman" w:hAnsi="Times New Roman" w:cs="Times New Roman"/>
          <w:sz w:val="24"/>
          <w:szCs w:val="24"/>
        </w:rPr>
        <w:fldChar w:fldCharType="begin"/>
      </w:r>
      <w:r w:rsidR="00322162" w:rsidRPr="00FE5441">
        <w:rPr>
          <w:rFonts w:ascii="Times New Roman" w:hAnsi="Times New Roman" w:cs="Times New Roman"/>
          <w:sz w:val="24"/>
          <w:szCs w:val="24"/>
        </w:rPr>
        <w:instrText xml:space="preserve"> REF _Ref35519854 \h </w:instrText>
      </w:r>
      <w:r w:rsidR="00FE5441" w:rsidRPr="00FE5441">
        <w:rPr>
          <w:rFonts w:ascii="Times New Roman" w:hAnsi="Times New Roman" w:cs="Times New Roman"/>
          <w:sz w:val="24"/>
          <w:szCs w:val="24"/>
        </w:rPr>
        <w:instrText xml:space="preserve"> \* MERGEFORMAT </w:instrText>
      </w:r>
      <w:r w:rsidR="00322162" w:rsidRPr="00FE5441">
        <w:rPr>
          <w:rFonts w:ascii="Times New Roman" w:hAnsi="Times New Roman" w:cs="Times New Roman"/>
          <w:sz w:val="24"/>
          <w:szCs w:val="24"/>
        </w:rPr>
      </w:r>
      <w:r w:rsidR="00322162"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1.13</w:t>
      </w:r>
      <w:r w:rsidR="00322162" w:rsidRPr="00FE5441">
        <w:rPr>
          <w:rFonts w:ascii="Times New Roman" w:hAnsi="Times New Roman" w:cs="Times New Roman"/>
          <w:sz w:val="24"/>
          <w:szCs w:val="24"/>
        </w:rPr>
        <w:fldChar w:fldCharType="end"/>
      </w:r>
      <w:r w:rsidR="00322162" w:rsidRPr="00FE5441">
        <w:rPr>
          <w:rFonts w:ascii="Times New Roman" w:hAnsi="Times New Roman" w:cs="Times New Roman"/>
          <w:sz w:val="24"/>
          <w:szCs w:val="24"/>
        </w:rPr>
        <w:t xml:space="preserve"> </w:t>
      </w:r>
      <w:r w:rsidRPr="00FE5441">
        <w:rPr>
          <w:rFonts w:ascii="Times New Roman" w:hAnsi="Times New Roman" w:cs="Times New Roman"/>
          <w:sz w:val="24"/>
          <w:szCs w:val="24"/>
        </w:rPr>
        <w:t>are given by</w:t>
      </w:r>
      <w:r w:rsidRPr="008D0E6A">
        <w:rPr>
          <w:rFonts w:ascii="Times New Roman" w:hAnsi="Times New Roman" w:cs="Times New Roman"/>
          <w:sz w:val="24"/>
        </w:rPr>
        <w:t xml:space="preserve"> the general form</w:t>
      </w:r>
      <w:r w:rsidR="00B64AA4">
        <w:rPr>
          <w:rFonts w:ascii="Times New Roman" w:hAnsi="Times New Roman" w:cs="Times New Roman"/>
          <w:sz w:val="24"/>
        </w:rPr>
        <w:t xml:space="preserve"> </w:t>
      </w:r>
      <w:hyperlink w:anchor="_[4]_Press,_W.H.," w:history="1">
        <w:r w:rsidR="00B22331" w:rsidRPr="00A558C9">
          <w:rPr>
            <w:rStyle w:val="Hyperlink"/>
            <w:rFonts w:ascii="Times New Roman" w:hAnsi="Times New Roman" w:cs="Times New Roman"/>
            <w:sz w:val="24"/>
          </w:rPr>
          <w:t>[4]</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52904" w:rsidRPr="008D0E6A" w14:paraId="3064D98F" w14:textId="77777777" w:rsidTr="00636512">
        <w:trPr>
          <w:trHeight w:val="416"/>
        </w:trPr>
        <w:tc>
          <w:tcPr>
            <w:tcW w:w="9350" w:type="dxa"/>
          </w:tcPr>
          <w:p w14:paraId="39CE0A10" w14:textId="77A07D24" w:rsidR="00952904" w:rsidRPr="008D0E6A" w:rsidRDefault="009F641C" w:rsidP="001A4654">
            <w:pPr>
              <w:spacing w:line="480" w:lineRule="auto"/>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oMath>
            </m:oMathPara>
          </w:p>
        </w:tc>
      </w:tr>
      <w:tr w:rsidR="00952904" w:rsidRPr="008D0E6A" w14:paraId="688657CD" w14:textId="77777777" w:rsidTr="00636512">
        <w:trPr>
          <w:trHeight w:val="422"/>
        </w:trPr>
        <w:tc>
          <w:tcPr>
            <w:tcW w:w="9350" w:type="dxa"/>
          </w:tcPr>
          <w:p w14:paraId="27FB234F" w14:textId="62EDCE21" w:rsidR="00952904"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e>
                    </m:d>
                  </m:e>
                </m:d>
              </m:oMath>
            </m:oMathPara>
          </w:p>
        </w:tc>
      </w:tr>
      <w:tr w:rsidR="00952904" w:rsidRPr="008D0E6A" w14:paraId="1DFFDD30" w14:textId="77777777" w:rsidTr="00636512">
        <w:trPr>
          <w:trHeight w:val="413"/>
        </w:trPr>
        <w:tc>
          <w:tcPr>
            <w:tcW w:w="9350" w:type="dxa"/>
          </w:tcPr>
          <w:p w14:paraId="04E345F8" w14:textId="5809B229" w:rsidR="00952904"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e>
                </m:d>
              </m:oMath>
            </m:oMathPara>
          </w:p>
        </w:tc>
      </w:tr>
      <w:tr w:rsidR="00636512" w:rsidRPr="008D0E6A" w14:paraId="050B1721" w14:textId="77777777" w:rsidTr="00636512">
        <w:tc>
          <w:tcPr>
            <w:tcW w:w="9350" w:type="dxa"/>
          </w:tcPr>
          <w:p w14:paraId="3575D8CE" w14:textId="70BD2D96" w:rsidR="00636512" w:rsidRPr="008D0E6A" w:rsidRDefault="00A51F01" w:rsidP="001A4654">
            <w:pPr>
              <w:spacing w:line="480" w:lineRule="auto"/>
              <w:jc w:val="center"/>
              <w:rPr>
                <w:rFonts w:ascii="Times New Roman" w:eastAsia="Yu Mincho" w:hAnsi="Times New Roman" w:cs="Times New Roman"/>
              </w:rPr>
            </w:pPr>
            <m:oMathPara>
              <m:oMath>
                <m:r>
                  <w:rPr>
                    <w:rFonts w:ascii="Cambria Math" w:eastAsia="Yu Mincho" w:hAnsi="Cambria Math" w:cs="Times New Roman"/>
                  </w:rPr>
                  <m:t>⋮</m:t>
                </m:r>
              </m:oMath>
            </m:oMathPara>
          </w:p>
        </w:tc>
      </w:tr>
      <w:tr w:rsidR="00952904" w:rsidRPr="008D0E6A" w14:paraId="4006B0E0" w14:textId="77777777" w:rsidTr="00636512">
        <w:trPr>
          <w:trHeight w:val="523"/>
        </w:trPr>
        <w:tc>
          <w:tcPr>
            <w:tcW w:w="9350" w:type="dxa"/>
          </w:tcPr>
          <w:p w14:paraId="7BD546B6" w14:textId="0704B780" w:rsidR="00952904"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s-1</m:t>
                            </m:r>
                          </m:sub>
                        </m:sSub>
                      </m:e>
                    </m:d>
                  </m:e>
                </m:d>
              </m:oMath>
            </m:oMathPara>
          </w:p>
        </w:tc>
      </w:tr>
    </w:tbl>
    <w:p w14:paraId="4BF8363A" w14:textId="6A1163D2" w:rsidR="00B844F9" w:rsidRPr="008D0E6A" w:rsidRDefault="00B844F9" w:rsidP="0051546F">
      <w:pPr>
        <w:spacing w:line="480" w:lineRule="auto"/>
        <w:jc w:val="both"/>
        <w:rPr>
          <w:rFonts w:ascii="Times New Roman" w:hAnsi="Times New Roman" w:cs="Times New Roman"/>
          <w:sz w:val="24"/>
        </w:rPr>
      </w:pPr>
      <w:r w:rsidRPr="008D0E6A">
        <w:rPr>
          <w:rFonts w:ascii="Times New Roman" w:hAnsi="Times New Roman" w:cs="Times New Roman"/>
          <w:sz w:val="24"/>
        </w:rPr>
        <w:t>Only first order equations can be solved by a RK4 or RK5 method, therefore if trying to solve a second order equation using ODE45, such an ODE would need to be expressed as two first order ODEs as in the following example:</w:t>
      </w:r>
    </w:p>
    <w:p w14:paraId="0C452BD6" w14:textId="77777777" w:rsidR="00B844F9" w:rsidRPr="008D0E6A" w:rsidRDefault="009F641C"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+x</m:t>
          </m:r>
        </m:oMath>
      </m:oMathPara>
    </w:p>
    <w:p w14:paraId="54AF5F46" w14:textId="77777777" w:rsidR="00B844F9" w:rsidRPr="008D0E6A"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becomes</w:t>
      </w:r>
    </w:p>
    <w:p w14:paraId="66E6D28D" w14:textId="77777777" w:rsidR="00B844F9" w:rsidRPr="008D0E6A" w:rsidRDefault="009F641C"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oMath>
      </m:oMathPara>
    </w:p>
    <w:p w14:paraId="4028480F" w14:textId="77777777" w:rsidR="00B844F9" w:rsidRPr="008D0E6A" w:rsidRDefault="009F641C"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+x(1)</m:t>
          </m:r>
        </m:oMath>
      </m:oMathPara>
    </w:p>
    <w:p w14:paraId="09F2F564" w14:textId="36215F0C" w:rsidR="00B828CE"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Here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1</m:t>
            </m:r>
          </m:e>
        </m:d>
      </m:oMath>
      <w:r w:rsidRPr="008D0E6A">
        <w:rPr>
          <w:rFonts w:ascii="Times New Roman" w:hAnsi="Times New Roman" w:cs="Times New Roman"/>
          <w:sz w:val="24"/>
        </w:rPr>
        <w:t xml:space="preserve"> represents </w:t>
      </w:r>
      <m:oMath>
        <m:r>
          <w:rPr>
            <w:rFonts w:ascii="Cambria Math" w:hAnsi="Cambria Math" w:cs="Times New Roman"/>
            <w:sz w:val="24"/>
          </w:rPr>
          <m:t>x</m:t>
        </m:r>
      </m:oMath>
      <w:r w:rsidRPr="008D0E6A">
        <w:rPr>
          <w:rFonts w:ascii="Times New Roman" w:hAnsi="Times New Roman" w:cs="Times New Roman"/>
          <w:sz w:val="24"/>
        </w:rPr>
        <w:t xml:space="preserve"> and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2</m:t>
            </m:r>
          </m:e>
        </m:d>
      </m:oMath>
      <w:r w:rsidRPr="008D0E6A">
        <w:rPr>
          <w:rFonts w:ascii="Times New Roman" w:hAnsi="Times New Roman" w:cs="Times New Roman"/>
          <w:sz w:val="24"/>
        </w:rPr>
        <w:t xml:space="preserve"> represents </w:t>
      </w:r>
      <m:oMath>
        <m:acc>
          <m:accPr>
            <m:chr m:val="̇"/>
            <m:ctrlPr>
              <w:rPr>
                <w:rFonts w:ascii="Cambria Math" w:hAnsi="Cambria Math" w:cs="Times New Roman"/>
                <w:i/>
                <w:sz w:val="24"/>
              </w:rPr>
            </m:ctrlPr>
          </m:accPr>
          <m:e>
            <m:r>
              <w:rPr>
                <w:rFonts w:ascii="Cambria Math" w:hAnsi="Cambria Math" w:cs="Times New Roman"/>
                <w:sz w:val="24"/>
              </w:rPr>
              <m:t>x</m:t>
            </m:r>
          </m:e>
        </m:acc>
      </m:oMath>
      <w:r w:rsidRPr="008D0E6A">
        <w:rPr>
          <w:rFonts w:ascii="Times New Roman" w:hAnsi="Times New Roman" w:cs="Times New Roman"/>
          <w:sz w:val="24"/>
        </w:rPr>
        <w:t>.</w:t>
      </w:r>
    </w:p>
    <w:p w14:paraId="39482FF1" w14:textId="73E5B573" w:rsidR="00957E08" w:rsidRPr="008D0E6A" w:rsidRDefault="00957E08" w:rsidP="001A4654">
      <w:pPr>
        <w:spacing w:line="480" w:lineRule="auto"/>
        <w:jc w:val="both"/>
        <w:rPr>
          <w:rFonts w:ascii="Times New Roman" w:hAnsi="Times New Roman" w:cs="Times New Roman"/>
          <w:sz w:val="24"/>
        </w:rPr>
      </w:pPr>
      <w:r>
        <w:rPr>
          <w:rFonts w:ascii="Times New Roman" w:hAnsi="Times New Roman" w:cs="Times New Roman"/>
          <w:sz w:val="24"/>
        </w:rPr>
        <w:t xml:space="preserve">This numerical method is encoded into ODE45 and solves the equations of motion of the spinning disk system creating a working model on which to run simulations. The model can therefore be used to answer some interesting questions such as how sensitive the disk is to each initial condition </w:t>
      </w:r>
      <w:r w:rsidR="00F42A25">
        <w:rPr>
          <w:rFonts w:ascii="Times New Roman" w:hAnsi="Times New Roman" w:cs="Times New Roman"/>
          <w:sz w:val="24"/>
        </w:rPr>
        <w:t>on which it depends</w:t>
      </w:r>
      <w:r>
        <w:rPr>
          <w:rFonts w:ascii="Times New Roman" w:hAnsi="Times New Roman" w:cs="Times New Roman"/>
          <w:sz w:val="24"/>
        </w:rPr>
        <w:t>.</w:t>
      </w:r>
    </w:p>
    <w:p w14:paraId="4C35370F" w14:textId="181631D6" w:rsidR="00957E08" w:rsidRPr="00957E08" w:rsidRDefault="00957E08" w:rsidP="00957E08">
      <w:pPr>
        <w:pStyle w:val="Heading2"/>
        <w:numPr>
          <w:ilvl w:val="1"/>
          <w:numId w:val="7"/>
        </w:numPr>
        <w:spacing w:line="480" w:lineRule="auto"/>
        <w:rPr>
          <w:rFonts w:ascii="Times New Roman" w:hAnsi="Times New Roman" w:cs="Times New Roman"/>
          <w:color w:val="000000" w:themeColor="text1"/>
          <w:sz w:val="28"/>
        </w:rPr>
      </w:pPr>
      <w:bookmarkStart w:id="16" w:name="_Toc38538783"/>
      <w:r w:rsidRPr="008D0E6A">
        <w:rPr>
          <w:rFonts w:ascii="Times New Roman" w:hAnsi="Times New Roman" w:cs="Times New Roman"/>
          <w:color w:val="000000" w:themeColor="text1"/>
          <w:sz w:val="28"/>
        </w:rPr>
        <w:lastRenderedPageBreak/>
        <w:t>Variation of initial conditions</w:t>
      </w:r>
      <w:bookmarkEnd w:id="16"/>
    </w:p>
    <w:p w14:paraId="2C5756B2" w14:textId="095597AC" w:rsidR="00957E08" w:rsidRDefault="00F42A25" w:rsidP="00957E08">
      <w:pPr>
        <w:spacing w:line="480" w:lineRule="auto"/>
        <w:jc w:val="both"/>
        <w:rPr>
          <w:rFonts w:ascii="Times New Roman" w:hAnsi="Times New Roman" w:cs="Times New Roman"/>
          <w:sz w:val="24"/>
        </w:rPr>
      </w:pPr>
      <w:r>
        <w:rPr>
          <w:rFonts w:ascii="Times New Roman" w:hAnsi="Times New Roman" w:cs="Times New Roman"/>
          <w:sz w:val="24"/>
        </w:rPr>
        <w:t>There are a number of parameters of the system which should influence the behaviour of the disk’s motion. These include;</w:t>
      </w:r>
    </w:p>
    <w:p w14:paraId="33A8448D" w14:textId="55C5BE6C"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radius, </w:t>
      </w:r>
      <m:oMath>
        <m:r>
          <w:rPr>
            <w:rFonts w:ascii="Cambria Math" w:hAnsi="Cambria Math" w:cs="Times New Roman"/>
            <w:sz w:val="24"/>
          </w:rPr>
          <m:t>a</m:t>
        </m:r>
      </m:oMath>
    </w:p>
    <w:p w14:paraId="1E270D0D" w14:textId="3E063E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mass, </w:t>
      </w:r>
      <m:oMath>
        <m:r>
          <w:rPr>
            <w:rFonts w:ascii="Cambria Math" w:hAnsi="Cambria Math" w:cs="Times New Roman"/>
            <w:sz w:val="24"/>
          </w:rPr>
          <m:t>m</m:t>
        </m:r>
      </m:oMath>
    </w:p>
    <w:p w14:paraId="109076E0" w14:textId="1D51C0A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thickness, </w:t>
      </w:r>
      <m:oMath>
        <m:r>
          <w:rPr>
            <w:rFonts w:ascii="Cambria Math" w:hAnsi="Cambria Math" w:cs="Times New Roman"/>
            <w:sz w:val="24"/>
          </w:rPr>
          <m:t>h</m:t>
        </m:r>
      </m:oMath>
    </w:p>
    <w:p w14:paraId="6458FA1F" w14:textId="161EBC5B" w:rsidR="00B76E7A" w:rsidRDefault="00B76E7A"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Acceleration due to gravity, </w:t>
      </w:r>
      <m:oMath>
        <m:r>
          <w:rPr>
            <w:rFonts w:ascii="Cambria Math" w:hAnsi="Cambria Math" w:cs="Times New Roman"/>
            <w:sz w:val="24"/>
          </w:rPr>
          <m:t>g</m:t>
        </m:r>
      </m:oMath>
    </w:p>
    <w:p w14:paraId="00699142" w14:textId="055D97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nutation and initial rate of nutation, </w:t>
      </w:r>
      <m:oMath>
        <m:r>
          <w:rPr>
            <w:rFonts w:ascii="Cambria Math" w:hAnsi="Cambria Math" w:cs="Times New Roman"/>
            <w:sz w:val="24"/>
          </w:rPr>
          <m:t>θ</m:t>
        </m:r>
      </m:oMath>
      <w:r>
        <w:rPr>
          <w:rFonts w:ascii="Times New Roman" w:hAnsi="Times New Roman" w:cs="Times New Roman"/>
          <w:sz w:val="24"/>
        </w:rPr>
        <w:t xml:space="preserve"> and </w:t>
      </w:r>
      <m:oMath>
        <m:acc>
          <m:accPr>
            <m:chr m:val="̇"/>
            <m:ctrlPr>
              <w:rPr>
                <w:rFonts w:ascii="Cambria Math" w:hAnsi="Cambria Math" w:cs="Times New Roman"/>
                <w:i/>
                <w:sz w:val="24"/>
              </w:rPr>
            </m:ctrlPr>
          </m:accPr>
          <m:e>
            <m:r>
              <w:rPr>
                <w:rFonts w:ascii="Cambria Math" w:hAnsi="Cambria Math" w:cs="Times New Roman"/>
                <w:sz w:val="24"/>
              </w:rPr>
              <m:t>θ</m:t>
            </m:r>
          </m:e>
        </m:acc>
      </m:oMath>
    </w:p>
    <w:p w14:paraId="0B7FA5FB" w14:textId="342CBB69"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rate of precession, </w:t>
      </w:r>
      <m:oMath>
        <m:acc>
          <m:accPr>
            <m:chr m:val="̇"/>
            <m:ctrlPr>
              <w:rPr>
                <w:rFonts w:ascii="Cambria Math" w:hAnsi="Cambria Math" w:cs="Times New Roman"/>
                <w:i/>
                <w:sz w:val="24"/>
              </w:rPr>
            </m:ctrlPr>
          </m:accPr>
          <m:e>
            <m:r>
              <w:rPr>
                <w:rFonts w:ascii="Cambria Math" w:hAnsi="Cambria Math" w:cs="Times New Roman"/>
                <w:sz w:val="24"/>
              </w:rPr>
              <m:t>ϕ</m:t>
            </m:r>
          </m:e>
        </m:acc>
      </m:oMath>
    </w:p>
    <w:p w14:paraId="331E8882" w14:textId="2FB7DF11" w:rsidR="00B76E7A" w:rsidRPr="00B76E7A" w:rsidRDefault="00B76E7A" w:rsidP="00B76E7A">
      <w:pPr>
        <w:spacing w:line="480" w:lineRule="auto"/>
        <w:jc w:val="both"/>
        <w:rPr>
          <w:rFonts w:ascii="Times New Roman" w:hAnsi="Times New Roman" w:cs="Times New Roman"/>
          <w:sz w:val="24"/>
        </w:rPr>
      </w:pPr>
      <w:r>
        <w:rPr>
          <w:rFonts w:ascii="Times New Roman" w:hAnsi="Times New Roman" w:cs="Times New Roman"/>
          <w:sz w:val="24"/>
        </w:rPr>
        <w:t>The effect of these parameters on the motion of the disk can be analysed by running the model for two separate sets of initial conditions and watching the change in behaviour of the system. This can shed light on how chaotic the system is. However, this analysis is very qualitative and is worth far more if there is a quantitative way of analysing the degree of sensitivity of the system to each initial condition. This is where Lyapunov exponents come in and give an easily expressible numerical value to the level of chaos that the system exhibits.</w:t>
      </w:r>
    </w:p>
    <w:p w14:paraId="5FA61705" w14:textId="5E6CCFFA" w:rsidR="00FA1406" w:rsidRPr="00522BF1" w:rsidRDefault="00FA1406" w:rsidP="00957E08">
      <w:pPr>
        <w:pStyle w:val="Heading2"/>
        <w:numPr>
          <w:ilvl w:val="1"/>
          <w:numId w:val="7"/>
        </w:numPr>
        <w:spacing w:line="480" w:lineRule="auto"/>
        <w:rPr>
          <w:rFonts w:ascii="Times New Roman" w:hAnsi="Times New Roman" w:cs="Times New Roman"/>
          <w:color w:val="000000" w:themeColor="text1"/>
          <w:sz w:val="28"/>
        </w:rPr>
      </w:pPr>
      <w:bookmarkStart w:id="17" w:name="_Toc38538784"/>
      <w:r w:rsidRPr="008D0E6A">
        <w:rPr>
          <w:rFonts w:ascii="Times New Roman" w:hAnsi="Times New Roman" w:cs="Times New Roman"/>
          <w:color w:val="000000" w:themeColor="text1"/>
          <w:sz w:val="28"/>
        </w:rPr>
        <w:lastRenderedPageBreak/>
        <w:t>Lyapunov</w:t>
      </w:r>
      <w:r w:rsidRPr="00522BF1">
        <w:rPr>
          <w:rFonts w:ascii="Times New Roman" w:hAnsi="Times New Roman" w:cs="Times New Roman"/>
          <w:color w:val="000000" w:themeColor="text1"/>
          <w:sz w:val="28"/>
        </w:rPr>
        <w:t xml:space="preserve"> </w:t>
      </w:r>
      <w:r w:rsidRPr="008D0E6A">
        <w:rPr>
          <w:rFonts w:ascii="Times New Roman" w:hAnsi="Times New Roman" w:cs="Times New Roman"/>
          <w:color w:val="000000" w:themeColor="text1"/>
          <w:sz w:val="28"/>
        </w:rPr>
        <w:t>exponents</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122A5B76" w14:textId="77777777" w:rsidTr="00C67722">
        <w:tc>
          <w:tcPr>
            <w:tcW w:w="8630" w:type="dxa"/>
          </w:tcPr>
          <w:p w14:paraId="7E036CFE" w14:textId="77777777" w:rsidR="00C67722" w:rsidRDefault="00C67722" w:rsidP="00C67722">
            <w:pPr>
              <w:pStyle w:val="ListParagraph"/>
              <w:keepNext/>
              <w:ind w:left="360"/>
              <w:jc w:val="center"/>
            </w:pPr>
            <w:r>
              <w:rPr>
                <w:noProof/>
              </w:rPr>
              <w:drawing>
                <wp:inline distT="0" distB="0" distL="0" distR="0" wp14:anchorId="1DEA8550" wp14:editId="17D0F7D0">
                  <wp:extent cx="3276000" cy="259925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yapunov Exponenent.png"/>
                          <pic:cNvPicPr/>
                        </pic:nvPicPr>
                        <pic:blipFill>
                          <a:blip r:embed="rId13">
                            <a:extLst>
                              <a:ext uri="{28A0092B-C50C-407E-A947-70E740481C1C}">
                                <a14:useLocalDpi xmlns:a14="http://schemas.microsoft.com/office/drawing/2010/main" val="0"/>
                              </a:ext>
                            </a:extLst>
                          </a:blip>
                          <a:stretch>
                            <a:fillRect/>
                          </a:stretch>
                        </pic:blipFill>
                        <pic:spPr>
                          <a:xfrm>
                            <a:off x="0" y="0"/>
                            <a:ext cx="3276000" cy="2599254"/>
                          </a:xfrm>
                          <a:prstGeom prst="rect">
                            <a:avLst/>
                          </a:prstGeom>
                        </pic:spPr>
                      </pic:pic>
                    </a:graphicData>
                  </a:graphic>
                </wp:inline>
              </w:drawing>
            </w:r>
          </w:p>
          <w:p w14:paraId="1F5B71D3" w14:textId="07C1C060" w:rsidR="00C67722" w:rsidRPr="00C67722" w:rsidRDefault="00C67722" w:rsidP="00C67722">
            <w:pPr>
              <w:pStyle w:val="Caption"/>
              <w:ind w:left="360"/>
              <w:jc w:val="center"/>
              <w:rPr>
                <w:rFonts w:ascii="Times New Roman" w:hAnsi="Times New Roman" w:cs="Times New Roman"/>
              </w:rPr>
            </w:pPr>
            <w:bookmarkStart w:id="18" w:name="_Ref25168286"/>
            <w:r w:rsidRPr="00414F85">
              <w:rPr>
                <w:rFonts w:ascii="Times New Roman" w:hAnsi="Times New Roman" w:cs="Times New Roman"/>
              </w:rPr>
              <w:t xml:space="preserve">Figure </w:t>
            </w:r>
            <w:r w:rsidR="00E24163">
              <w:rPr>
                <w:rFonts w:ascii="Times New Roman" w:hAnsi="Times New Roman" w:cs="Times New Roman"/>
              </w:rPr>
              <w:fldChar w:fldCharType="begin"/>
            </w:r>
            <w:r w:rsidR="00E24163">
              <w:rPr>
                <w:rFonts w:ascii="Times New Roman" w:hAnsi="Times New Roman" w:cs="Times New Roman"/>
              </w:rPr>
              <w:instrText xml:space="preserve"> STYLEREF 1 \s </w:instrText>
            </w:r>
            <w:r w:rsidR="00E24163">
              <w:rPr>
                <w:rFonts w:ascii="Times New Roman" w:hAnsi="Times New Roman" w:cs="Times New Roman"/>
              </w:rPr>
              <w:fldChar w:fldCharType="separate"/>
            </w:r>
            <w:r w:rsidR="00A558C9">
              <w:rPr>
                <w:rFonts w:ascii="Times New Roman" w:hAnsi="Times New Roman" w:cs="Times New Roman"/>
                <w:noProof/>
              </w:rPr>
              <w:t>1</w:t>
            </w:r>
            <w:r w:rsidR="00E24163">
              <w:rPr>
                <w:rFonts w:ascii="Times New Roman" w:hAnsi="Times New Roman" w:cs="Times New Roman"/>
              </w:rPr>
              <w:fldChar w:fldCharType="end"/>
            </w:r>
            <w:r w:rsidR="00E24163">
              <w:rPr>
                <w:rFonts w:ascii="Times New Roman" w:hAnsi="Times New Roman" w:cs="Times New Roman"/>
              </w:rPr>
              <w:t>.</w:t>
            </w:r>
            <w:r w:rsidR="00E24163">
              <w:rPr>
                <w:rFonts w:ascii="Times New Roman" w:hAnsi="Times New Roman" w:cs="Times New Roman"/>
              </w:rPr>
              <w:fldChar w:fldCharType="begin"/>
            </w:r>
            <w:r w:rsidR="00E24163">
              <w:rPr>
                <w:rFonts w:ascii="Times New Roman" w:hAnsi="Times New Roman" w:cs="Times New Roman"/>
              </w:rPr>
              <w:instrText xml:space="preserve"> SEQ Figure \* ARABIC \s 1 </w:instrText>
            </w:r>
            <w:r w:rsidR="00E24163">
              <w:rPr>
                <w:rFonts w:ascii="Times New Roman" w:hAnsi="Times New Roman" w:cs="Times New Roman"/>
              </w:rPr>
              <w:fldChar w:fldCharType="separate"/>
            </w:r>
            <w:r w:rsidR="00A558C9">
              <w:rPr>
                <w:rFonts w:ascii="Times New Roman" w:hAnsi="Times New Roman" w:cs="Times New Roman"/>
                <w:noProof/>
              </w:rPr>
              <w:t>2</w:t>
            </w:r>
            <w:r w:rsidR="00E24163">
              <w:rPr>
                <w:rFonts w:ascii="Times New Roman" w:hAnsi="Times New Roman" w:cs="Times New Roman"/>
              </w:rPr>
              <w:fldChar w:fldCharType="end"/>
            </w:r>
            <w:bookmarkEnd w:id="18"/>
            <w:r w:rsidRPr="00414F85">
              <w:rPr>
                <w:rFonts w:ascii="Times New Roman" w:hAnsi="Times New Roman" w:cs="Times New Roman"/>
              </w:rPr>
              <w:t xml:space="preserve">: Difference in path of a chaotic system using </w:t>
            </w:r>
            <w:r>
              <w:rPr>
                <w:rFonts w:ascii="Times New Roman" w:hAnsi="Times New Roman" w:cs="Times New Roman"/>
              </w:rPr>
              <w:t>different</w:t>
            </w:r>
            <w:r w:rsidRPr="00414F85">
              <w:rPr>
                <w:rFonts w:ascii="Times New Roman" w:hAnsi="Times New Roman" w:cs="Times New Roman"/>
              </w:rPr>
              <w:t xml:space="preserve"> initial condition</w:t>
            </w:r>
            <w:r w:rsidR="000E3180">
              <w:rPr>
                <w:rFonts w:ascii="Times New Roman" w:hAnsi="Times New Roman" w:cs="Times New Roman"/>
              </w:rPr>
              <w:t>s (exaggerated)</w:t>
            </w:r>
            <w:r w:rsidRPr="00414F85">
              <w:rPr>
                <w:rFonts w:ascii="Times New Roman" w:hAnsi="Times New Roman" w:cs="Times New Roman"/>
              </w:rPr>
              <w:t>.</w:t>
            </w:r>
          </w:p>
        </w:tc>
      </w:tr>
    </w:tbl>
    <w:p w14:paraId="27A76ED9" w14:textId="0F738DA1" w:rsidR="005F32D4" w:rsidRPr="008D0E6A" w:rsidRDefault="005F32D4"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Lyapunov exponents are used to describe </w:t>
      </w:r>
      <w:r w:rsidR="00B76E7A">
        <w:rPr>
          <w:rFonts w:ascii="Times New Roman" w:hAnsi="Times New Roman" w:cs="Times New Roman"/>
          <w:sz w:val="24"/>
        </w:rPr>
        <w:t>the level of chaos exhibited by a system</w:t>
      </w:r>
      <w:r w:rsidRPr="008D0E6A">
        <w:rPr>
          <w:rFonts w:ascii="Times New Roman" w:hAnsi="Times New Roman" w:cs="Times New Roman"/>
          <w:sz w:val="24"/>
        </w:rPr>
        <w:t>. The basic idea involves defining two</w:t>
      </w:r>
      <w:r w:rsidR="003224A2">
        <w:rPr>
          <w:rFonts w:ascii="Times New Roman" w:hAnsi="Times New Roman" w:cs="Times New Roman"/>
          <w:sz w:val="24"/>
        </w:rPr>
        <w:t xml:space="preserve"> varying</w:t>
      </w:r>
      <w:r w:rsidRPr="008D0E6A">
        <w:rPr>
          <w:rFonts w:ascii="Times New Roman" w:hAnsi="Times New Roman" w:cs="Times New Roman"/>
          <w:sz w:val="24"/>
        </w:rPr>
        <w:t xml:space="preserve"> initial </w:t>
      </w:r>
      <w:r w:rsidR="00B76E7A">
        <w:rPr>
          <w:rFonts w:ascii="Times New Roman" w:hAnsi="Times New Roman" w:cs="Times New Roman"/>
          <w:sz w:val="24"/>
        </w:rPr>
        <w:t>positions</w:t>
      </w:r>
      <w:r w:rsidRPr="008D0E6A">
        <w:rPr>
          <w:rFonts w:ascii="Times New Roman" w:hAnsi="Times New Roman" w:cs="Times New Roman"/>
          <w:sz w:val="24"/>
        </w:rPr>
        <w:t xml:space="preserve"> for the system to run from.</w:t>
      </w:r>
      <w:r w:rsidR="003224A2">
        <w:rPr>
          <w:rFonts w:ascii="Times New Roman" w:hAnsi="Times New Roman" w:cs="Times New Roman"/>
          <w:sz w:val="24"/>
        </w:rPr>
        <w:t xml:space="preserve"> (These initial positions may be varied directly or indirectly by varying another parameter which influences the position). </w:t>
      </w:r>
      <w:r w:rsidRPr="008D0E6A">
        <w:rPr>
          <w:rFonts w:ascii="Times New Roman" w:hAnsi="Times New Roman" w:cs="Times New Roman"/>
          <w:sz w:val="24"/>
        </w:rPr>
        <w:t xml:space="preserve">The initial positions can be defined as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r>
          <w:rPr>
            <w:rFonts w:ascii="Cambria Math" w:hAnsi="Cambria Math" w:cs="Times New Roman"/>
            <w:sz w:val="24"/>
          </w:rPr>
          <m:t>+ϵ</m:t>
        </m:r>
      </m:oMath>
      <w:r w:rsidRPr="008D0E6A">
        <w:rPr>
          <w:rFonts w:ascii="Times New Roman" w:hAnsi="Times New Roman" w:cs="Times New Roman"/>
          <w:sz w:val="24"/>
        </w:rPr>
        <w:t xml:space="preserve"> and the </w:t>
      </w:r>
      <w:r w:rsidR="003224A2">
        <w:rPr>
          <w:rFonts w:ascii="Times New Roman" w:hAnsi="Times New Roman" w:cs="Times New Roman"/>
          <w:sz w:val="24"/>
        </w:rPr>
        <w:t>difference</w:t>
      </w:r>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oMath>
      <w:r w:rsidRPr="008D0E6A">
        <w:rPr>
          <w:rFonts w:ascii="Times New Roman" w:hAnsi="Times New Roman" w:cs="Times New Roman"/>
          <w:sz w:val="24"/>
        </w:rPr>
        <w:t xml:space="preserve"> after </w:t>
      </w:r>
      <m:oMath>
        <m:r>
          <w:rPr>
            <w:rFonts w:ascii="Cambria Math" w:hAnsi="Cambria Math" w:cs="Times New Roman"/>
            <w:sz w:val="24"/>
          </w:rPr>
          <m:t>n</m:t>
        </m:r>
      </m:oMath>
      <w:r w:rsidRPr="008D0E6A">
        <w:rPr>
          <w:rFonts w:ascii="Times New Roman" w:hAnsi="Times New Roman" w:cs="Times New Roman"/>
          <w:sz w:val="24"/>
        </w:rPr>
        <w:t xml:space="preserve"> iterations </w:t>
      </w:r>
      <w:r w:rsidR="003224A2">
        <w:rPr>
          <w:rFonts w:ascii="Times New Roman" w:hAnsi="Times New Roman" w:cs="Times New Roman"/>
          <w:sz w:val="24"/>
        </w:rPr>
        <w:t xml:space="preserve">(can also be expressed as time, </w:t>
      </w:r>
      <m:oMath>
        <m:r>
          <w:rPr>
            <w:rFonts w:ascii="Cambria Math" w:hAnsi="Cambria Math" w:cs="Times New Roman"/>
            <w:sz w:val="24"/>
          </w:rPr>
          <m:t>t</m:t>
        </m:r>
      </m:oMath>
      <w:r w:rsidR="003224A2">
        <w:rPr>
          <w:rFonts w:ascii="Times New Roman" w:hAnsi="Times New Roman" w:cs="Times New Roman"/>
          <w:sz w:val="24"/>
        </w:rPr>
        <w:t xml:space="preserve">) </w:t>
      </w:r>
      <w:r w:rsidRPr="008D0E6A">
        <w:rPr>
          <w:rFonts w:ascii="Times New Roman" w:hAnsi="Times New Roman" w:cs="Times New Roman"/>
          <w:sz w:val="24"/>
        </w:rPr>
        <w:t xml:space="preserve">will diverge exponentially </w:t>
      </w:r>
      <w:r w:rsidR="003224A2">
        <w:rPr>
          <w:rFonts w:ascii="Times New Roman" w:hAnsi="Times New Roman" w:cs="Times New Roman"/>
          <w:sz w:val="24"/>
        </w:rPr>
        <w:t xml:space="preserve">in a chaotic system </w:t>
      </w:r>
      <w:r w:rsidRPr="008D0E6A">
        <w:rPr>
          <w:rFonts w:ascii="Times New Roman" w:hAnsi="Times New Roman" w:cs="Times New Roman"/>
          <w:sz w:val="24"/>
        </w:rPr>
        <w:t>according to the equation</w:t>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2B4855DA" w14:textId="77777777" w:rsidTr="003224A2">
        <w:tc>
          <w:tcPr>
            <w:tcW w:w="8630" w:type="dxa"/>
          </w:tcPr>
          <w:p w14:paraId="675EF93F" w14:textId="0B352EFF" w:rsidR="003224A2" w:rsidRDefault="009F641C" w:rsidP="003224A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ϵe</m:t>
                    </m:r>
                  </m:e>
                  <m:sup>
                    <m:r>
                      <w:rPr>
                        <w:rFonts w:ascii="Cambria Math" w:hAnsi="Cambria Math" w:cs="Times New Roman"/>
                      </w:rPr>
                      <m:t>λt</m:t>
                    </m:r>
                  </m:sup>
                </m:sSup>
              </m:oMath>
            </m:oMathPara>
          </w:p>
          <w:p w14:paraId="5AB6A0EC" w14:textId="57D1ADE6" w:rsidR="003224A2" w:rsidRDefault="003224A2" w:rsidP="003224A2">
            <w:pPr>
              <w:pStyle w:val="Caption"/>
              <w:jc w:val="center"/>
              <w:rPr>
                <w:rFonts w:ascii="Times New Roman" w:hAnsi="Times New Roman" w:cs="Times New Roman"/>
              </w:rPr>
            </w:pPr>
            <w:bookmarkStart w:id="19" w:name="_Ref35521939"/>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14</w:t>
            </w:r>
            <w:r w:rsidR="00FE5441">
              <w:fldChar w:fldCharType="end"/>
            </w:r>
            <w:bookmarkEnd w:id="19"/>
            <w:r>
              <w:t>: Lyapunov’s formula</w:t>
            </w:r>
          </w:p>
        </w:tc>
      </w:tr>
    </w:tbl>
    <w:p w14:paraId="0524B479" w14:textId="182249D4" w:rsidR="005F32D4" w:rsidRPr="00FE5441" w:rsidRDefault="005F32D4" w:rsidP="001A4654">
      <w:pPr>
        <w:spacing w:line="480" w:lineRule="auto"/>
        <w:jc w:val="both"/>
        <w:rPr>
          <w:rFonts w:ascii="Times New Roman" w:hAnsi="Times New Roman" w:cs="Times New Roman"/>
          <w:sz w:val="24"/>
          <w:szCs w:val="24"/>
        </w:rPr>
      </w:pPr>
      <w:r w:rsidRPr="00FE5441">
        <w:rPr>
          <w:rFonts w:ascii="Times New Roman" w:hAnsi="Times New Roman" w:cs="Times New Roman"/>
          <w:sz w:val="24"/>
        </w:rPr>
        <w:t xml:space="preserve">The </w:t>
      </w:r>
      <m:oMath>
        <m:r>
          <w:rPr>
            <w:rFonts w:ascii="Cambria Math" w:hAnsi="Cambria Math" w:cs="Times New Roman"/>
            <w:sz w:val="24"/>
            <w:szCs w:val="24"/>
          </w:rPr>
          <m:t>λ</m:t>
        </m:r>
      </m:oMath>
      <w:r w:rsidRPr="00FE5441">
        <w:rPr>
          <w:rFonts w:ascii="Times New Roman" w:hAnsi="Times New Roman" w:cs="Times New Roman"/>
          <w:sz w:val="24"/>
          <w:szCs w:val="24"/>
        </w:rPr>
        <w:t xml:space="preserve"> in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1.14</w:t>
      </w:r>
      <w:r w:rsidR="003224A2" w:rsidRPr="00FE5441">
        <w:rPr>
          <w:rFonts w:ascii="Times New Roman" w:hAnsi="Times New Roman" w:cs="Times New Roman"/>
          <w:sz w:val="24"/>
          <w:szCs w:val="24"/>
        </w:rPr>
        <w:fldChar w:fldCharType="end"/>
      </w:r>
      <w:r w:rsidR="003224A2" w:rsidRPr="00FE5441">
        <w:rPr>
          <w:rFonts w:ascii="Times New Roman" w:hAnsi="Times New Roman" w:cs="Times New Roman"/>
          <w:sz w:val="24"/>
          <w:szCs w:val="24"/>
        </w:rPr>
        <w:t xml:space="preserve"> </w:t>
      </w:r>
      <w:r w:rsidRPr="00FE5441">
        <w:rPr>
          <w:rFonts w:ascii="Times New Roman" w:hAnsi="Times New Roman" w:cs="Times New Roman"/>
          <w:sz w:val="24"/>
          <w:szCs w:val="24"/>
        </w:rPr>
        <w:t>is referred to as the Lyapunov exponent. If λ is negative, the equation above implies that the</w:t>
      </w:r>
      <w:r w:rsidR="003224A2" w:rsidRPr="00FE5441">
        <w:rPr>
          <w:rFonts w:ascii="Times New Roman" w:hAnsi="Times New Roman" w:cs="Times New Roman"/>
          <w:sz w:val="24"/>
          <w:szCs w:val="24"/>
        </w:rPr>
        <w:t xml:space="preserve"> difference will approach </w:t>
      </w:r>
      <m:oMath>
        <m:r>
          <w:rPr>
            <w:rFonts w:ascii="Cambria Math" w:hAnsi="Cambria Math" w:cs="Times New Roman"/>
            <w:sz w:val="24"/>
            <w:szCs w:val="24"/>
          </w:rPr>
          <m:t>0</m:t>
        </m:r>
      </m:oMath>
      <w:r w:rsidR="003224A2" w:rsidRPr="00FE5441">
        <w:rPr>
          <w:rFonts w:ascii="Times New Roman" w:hAnsi="Times New Roman" w:cs="Times New Roman"/>
          <w:sz w:val="24"/>
          <w:szCs w:val="24"/>
        </w:rPr>
        <w:t xml:space="preserve"> and the</w:t>
      </w:r>
      <w:r w:rsidRPr="00FE5441">
        <w:rPr>
          <w:rFonts w:ascii="Times New Roman" w:hAnsi="Times New Roman" w:cs="Times New Roman"/>
          <w:sz w:val="24"/>
          <w:szCs w:val="24"/>
        </w:rPr>
        <w:t xml:space="preserve"> points will converge (meaning the system is not chaotic). If, however it is positive then they will diverge. The magnitude of the positive Lyapunov exponent indicates how chaotic the system is; in other words, how much the paths will diverge in a given time interval from a tiny change in the initial conditions of the system.</w:t>
      </w:r>
    </w:p>
    <w:p w14:paraId="6C20476E" w14:textId="103791CD" w:rsidR="005F32D4" w:rsidRPr="008D0E6A" w:rsidRDefault="005F32D4" w:rsidP="001A4654">
      <w:pPr>
        <w:spacing w:line="480" w:lineRule="auto"/>
        <w:jc w:val="both"/>
        <w:rPr>
          <w:rFonts w:ascii="Times New Roman" w:hAnsi="Times New Roman" w:cs="Times New Roman"/>
          <w:sz w:val="24"/>
        </w:rPr>
      </w:pPr>
      <w:r w:rsidRPr="00FE5441">
        <w:rPr>
          <w:rFonts w:ascii="Times New Roman" w:hAnsi="Times New Roman" w:cs="Times New Roman"/>
          <w:sz w:val="24"/>
          <w:szCs w:val="24"/>
        </w:rPr>
        <w:lastRenderedPageBreak/>
        <w:t xml:space="preserve">The value of </w:t>
      </w:r>
      <m:oMath>
        <m:r>
          <w:rPr>
            <w:rFonts w:ascii="Cambria Math" w:hAnsi="Cambria Math" w:cs="Times New Roman"/>
            <w:sz w:val="24"/>
            <w:szCs w:val="24"/>
          </w:rPr>
          <m:t>λ</m:t>
        </m:r>
      </m:oMath>
      <w:r w:rsidRPr="00FE5441">
        <w:rPr>
          <w:rFonts w:ascii="Times New Roman" w:hAnsi="Times New Roman" w:cs="Times New Roman"/>
          <w:sz w:val="24"/>
          <w:szCs w:val="24"/>
        </w:rPr>
        <w:t xml:space="preserve"> </w:t>
      </w:r>
      <w:r w:rsidR="003224A2" w:rsidRPr="00FE5441">
        <w:rPr>
          <w:rFonts w:ascii="Times New Roman" w:hAnsi="Times New Roman" w:cs="Times New Roman"/>
          <w:sz w:val="24"/>
          <w:szCs w:val="24"/>
        </w:rPr>
        <w:t xml:space="preserve">can be easily determined by taking the log of both sides of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1.14</w:t>
      </w:r>
      <w:r w:rsidR="003224A2" w:rsidRPr="00FE5441">
        <w:rPr>
          <w:rFonts w:ascii="Times New Roman" w:hAnsi="Times New Roman" w:cs="Times New Roman"/>
          <w:sz w:val="24"/>
          <w:szCs w:val="24"/>
        </w:rPr>
        <w:fldChar w:fldCharType="end"/>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18519836" w14:textId="77777777" w:rsidTr="003224A2">
        <w:tc>
          <w:tcPr>
            <w:tcW w:w="8630" w:type="dxa"/>
          </w:tcPr>
          <w:p w14:paraId="7AF0D848" w14:textId="77777777" w:rsidR="003224A2" w:rsidRDefault="009F641C" w:rsidP="003224A2">
            <w:pPr>
              <w:keepNext/>
              <w:spacing w:line="480" w:lineRule="auto"/>
              <w:jc w:val="both"/>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ϵ</m:t>
                        </m:r>
                      </m:e>
                    </m:d>
                  </m:e>
                </m:func>
                <m:r>
                  <w:rPr>
                    <w:rFonts w:ascii="Cambria Math" w:hAnsi="Cambria Math" w:cs="Times New Roman"/>
                  </w:rPr>
                  <m:t>+λt</m:t>
                </m:r>
              </m:oMath>
            </m:oMathPara>
          </w:p>
          <w:p w14:paraId="75D570B4" w14:textId="2B1F6AC1" w:rsidR="003224A2" w:rsidRDefault="003224A2" w:rsidP="003224A2">
            <w:pPr>
              <w:pStyle w:val="Caption"/>
              <w:jc w:val="center"/>
              <w:rPr>
                <w:rFonts w:ascii="Times New Roman" w:hAnsi="Times New Roman" w:cs="Times New Roman"/>
              </w:rPr>
            </w:pPr>
            <w:bookmarkStart w:id="20" w:name="_Ref37336821"/>
            <w:r>
              <w:t xml:space="preserve">Equation </w:t>
            </w:r>
            <w:r w:rsidR="00FE5441">
              <w:fldChar w:fldCharType="begin"/>
            </w:r>
            <w:r w:rsidR="00FE5441">
              <w:instrText xml:space="preserve"> STYLEREF 1 \s </w:instrText>
            </w:r>
            <w:r w:rsidR="00FE5441">
              <w:fldChar w:fldCharType="separate"/>
            </w:r>
            <w:r w:rsidR="00A558C9">
              <w:rPr>
                <w:noProof/>
              </w:rPr>
              <w:t>1</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15</w:t>
            </w:r>
            <w:r w:rsidR="00FE5441">
              <w:fldChar w:fldCharType="end"/>
            </w:r>
            <w:bookmarkEnd w:id="20"/>
            <w:r>
              <w:t xml:space="preserve">: </w:t>
            </w:r>
            <w:r w:rsidR="0016330D">
              <w:t>Natural log of Lyapunov’s formula</w:t>
            </w:r>
          </w:p>
        </w:tc>
      </w:tr>
    </w:tbl>
    <w:p w14:paraId="7F10194C" w14:textId="18950E8E" w:rsidR="005F32D4" w:rsidRPr="00FE5441" w:rsidRDefault="0013075F" w:rsidP="001A4654">
      <w:pPr>
        <w:spacing w:line="480" w:lineRule="auto"/>
        <w:jc w:val="both"/>
        <w:rPr>
          <w:rFonts w:ascii="Times New Roman" w:hAnsi="Times New Roman" w:cs="Times New Roman"/>
          <w:sz w:val="24"/>
        </w:rPr>
      </w:pPr>
      <w:r w:rsidRPr="00FE5441">
        <w:rPr>
          <w:rFonts w:ascii="Times New Roman" w:hAnsi="Times New Roman" w:cs="Times New Roman"/>
          <w:sz w:val="24"/>
        </w:rPr>
        <w:t xml:space="preserve">A graph can easily be generated of </w:t>
      </w:r>
      <m:oMath>
        <m:func>
          <m:funcPr>
            <m:ctrlPr>
              <w:rPr>
                <w:rFonts w:ascii="Cambria Math" w:hAnsi="Cambria Math" w:cs="Times New Roman"/>
                <w:i/>
                <w:sz w:val="24"/>
              </w:rPr>
            </m:ctrlPr>
          </m:funcPr>
          <m:fName>
            <m:r>
              <m:rPr>
                <m:sty m:val="p"/>
              </m:rPr>
              <w:rPr>
                <w:rFonts w:ascii="Cambria Math" w:hAnsi="Cambria Math" w:cs="Times New Roman"/>
                <w:sz w:val="24"/>
              </w:rPr>
              <m:t>ln</m:t>
            </m:r>
          </m:fName>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e>
            </m:d>
          </m:e>
        </m:func>
      </m:oMath>
      <w:r w:rsidRPr="00FE5441">
        <w:rPr>
          <w:rFonts w:ascii="Times New Roman" w:hAnsi="Times New Roman" w:cs="Times New Roman"/>
          <w:sz w:val="24"/>
        </w:rPr>
        <w:t xml:space="preserve"> vs </w:t>
      </w:r>
      <m:oMath>
        <m:r>
          <w:rPr>
            <w:rFonts w:ascii="Cambria Math" w:hAnsi="Cambria Math" w:cs="Times New Roman"/>
            <w:sz w:val="24"/>
          </w:rPr>
          <m:t>t</m:t>
        </m:r>
      </m:oMath>
      <w:r w:rsidRPr="00FE5441">
        <w:rPr>
          <w:rFonts w:ascii="Times New Roman" w:hAnsi="Times New Roman" w:cs="Times New Roman"/>
          <w:sz w:val="24"/>
        </w:rPr>
        <w:t xml:space="preserve"> and the initial slope of this graph can be taken as the Lyapunov exponent.</w:t>
      </w:r>
    </w:p>
    <w:p w14:paraId="15CB0B56" w14:textId="4D22AB7B" w:rsidR="00B76E7A" w:rsidRPr="00B76E7A" w:rsidRDefault="00B76E7A" w:rsidP="00B76E7A">
      <w:pPr>
        <w:pStyle w:val="Heading2"/>
        <w:numPr>
          <w:ilvl w:val="1"/>
          <w:numId w:val="7"/>
        </w:numPr>
        <w:spacing w:line="480" w:lineRule="auto"/>
        <w:rPr>
          <w:rFonts w:ascii="Times New Roman" w:hAnsi="Times New Roman" w:cs="Times New Roman"/>
          <w:color w:val="000000" w:themeColor="text1"/>
          <w:sz w:val="28"/>
        </w:rPr>
      </w:pPr>
      <w:bookmarkStart w:id="21" w:name="_Toc38538785"/>
      <w:r w:rsidRPr="00B76E7A">
        <w:rPr>
          <w:rFonts w:ascii="Times New Roman" w:hAnsi="Times New Roman" w:cs="Times New Roman"/>
          <w:color w:val="000000" w:themeColor="text1"/>
          <w:sz w:val="28"/>
        </w:rPr>
        <w:t>The edge of chaos</w:t>
      </w:r>
      <w:bookmarkEnd w:id="21"/>
    </w:p>
    <w:p w14:paraId="5163846D" w14:textId="2F39AFB8" w:rsidR="00B76E7A" w:rsidRDefault="00B76E7A" w:rsidP="00B76E7A">
      <w:pPr>
        <w:spacing w:line="480" w:lineRule="auto"/>
        <w:jc w:val="both"/>
        <w:rPr>
          <w:rFonts w:ascii="Times New Roman" w:hAnsi="Times New Roman" w:cs="Times New Roman"/>
          <w:sz w:val="24"/>
        </w:rPr>
      </w:pPr>
      <w:r w:rsidRPr="008D0E6A">
        <w:rPr>
          <w:rFonts w:ascii="Times New Roman" w:hAnsi="Times New Roman" w:cs="Times New Roman"/>
          <w:sz w:val="24"/>
        </w:rPr>
        <w:t>This study of the effect of the initial conditions of the system on its tendency to behave chaotically can lead into a further analysis of how exactly the initial conditions need to be changed to incite chaos. From here, one can figure out the exact initial conditions at which chaos sets in, the point that is sometimes referred to as ‘the onset of chaos’ or ‘the edge of chaos’</w:t>
      </w:r>
      <w:r>
        <w:rPr>
          <w:rFonts w:ascii="Times New Roman" w:hAnsi="Times New Roman" w:cs="Times New Roman"/>
          <w:sz w:val="24"/>
        </w:rPr>
        <w:t>.</w:t>
      </w:r>
      <w:r w:rsidR="00A83EF2">
        <w:rPr>
          <w:rFonts w:ascii="Times New Roman" w:hAnsi="Times New Roman" w:cs="Times New Roman"/>
          <w:sz w:val="24"/>
        </w:rPr>
        <w:t xml:space="preserve"> This is beyond the scope of this project, however, this project along with the model used could serve as a foundation for this type of study.</w:t>
      </w:r>
    </w:p>
    <w:p w14:paraId="4A5404FB" w14:textId="1A016416" w:rsidR="00FE5441" w:rsidRPr="008A283E" w:rsidRDefault="008A283E" w:rsidP="008A283E">
      <w:pPr>
        <w:pStyle w:val="Heading2"/>
        <w:numPr>
          <w:ilvl w:val="1"/>
          <w:numId w:val="7"/>
        </w:numPr>
        <w:spacing w:line="480" w:lineRule="auto"/>
        <w:rPr>
          <w:rFonts w:ascii="Times New Roman" w:hAnsi="Times New Roman" w:cs="Times New Roman"/>
          <w:color w:val="000000" w:themeColor="text1"/>
          <w:sz w:val="28"/>
        </w:rPr>
      </w:pPr>
      <w:bookmarkStart w:id="22" w:name="_Toc38538786"/>
      <w:r w:rsidRPr="008A283E">
        <w:rPr>
          <w:rFonts w:ascii="Times New Roman" w:hAnsi="Times New Roman" w:cs="Times New Roman"/>
          <w:color w:val="000000" w:themeColor="text1"/>
          <w:sz w:val="28"/>
        </w:rPr>
        <w:t>Project aims</w:t>
      </w:r>
      <w:bookmarkEnd w:id="22"/>
    </w:p>
    <w:p w14:paraId="4C1F1055" w14:textId="268638A2" w:rsidR="00B76E7A" w:rsidRPr="000A3694" w:rsidRDefault="00B76E7A" w:rsidP="001A4654">
      <w:pPr>
        <w:spacing w:line="480" w:lineRule="auto"/>
        <w:jc w:val="both"/>
        <w:rPr>
          <w:rFonts w:ascii="Times New Roman" w:hAnsi="Times New Roman" w:cs="Times New Roman"/>
          <w:color w:val="FF0000"/>
          <w:sz w:val="24"/>
        </w:rPr>
      </w:pPr>
      <w:r>
        <w:rPr>
          <w:rFonts w:ascii="Times New Roman" w:hAnsi="Times New Roman" w:cs="Times New Roman"/>
          <w:sz w:val="24"/>
        </w:rPr>
        <w:t xml:space="preserve">The aims of this project are to model the </w:t>
      </w:r>
      <w:r w:rsidR="00A83EF2">
        <w:rPr>
          <w:rFonts w:ascii="Times New Roman" w:hAnsi="Times New Roman" w:cs="Times New Roman"/>
          <w:sz w:val="24"/>
        </w:rPr>
        <w:t>trajectory of the centre of mass of the spinning disk by looking at the physical path it takes, the variation in the disk’s angular velocity and the evolution of the angle of nutation over time,</w:t>
      </w:r>
      <w:r>
        <w:rPr>
          <w:rFonts w:ascii="Times New Roman" w:hAnsi="Times New Roman" w:cs="Times New Roman"/>
          <w:sz w:val="24"/>
        </w:rPr>
        <w:t xml:space="preserve"> to</w:t>
      </w:r>
      <w:r w:rsidR="008A283E">
        <w:rPr>
          <w:rFonts w:ascii="Times New Roman" w:hAnsi="Times New Roman" w:cs="Times New Roman"/>
          <w:sz w:val="24"/>
        </w:rPr>
        <w:t xml:space="preserve"> study how </w:t>
      </w:r>
      <w:r w:rsidR="00A83EF2">
        <w:rPr>
          <w:rFonts w:ascii="Times New Roman" w:hAnsi="Times New Roman" w:cs="Times New Roman"/>
          <w:sz w:val="24"/>
        </w:rPr>
        <w:t xml:space="preserve">this behaviour </w:t>
      </w:r>
      <w:r w:rsidR="008A283E">
        <w:rPr>
          <w:rFonts w:ascii="Times New Roman" w:hAnsi="Times New Roman" w:cs="Times New Roman"/>
          <w:sz w:val="24"/>
        </w:rPr>
        <w:t xml:space="preserve">depends on </w:t>
      </w:r>
      <w:r w:rsidR="00EB78B7">
        <w:rPr>
          <w:rFonts w:ascii="Times New Roman" w:hAnsi="Times New Roman" w:cs="Times New Roman"/>
          <w:sz w:val="24"/>
        </w:rPr>
        <w:t>the initial conditions and to</w:t>
      </w:r>
      <w:r>
        <w:rPr>
          <w:rFonts w:ascii="Times New Roman" w:hAnsi="Times New Roman" w:cs="Times New Roman"/>
          <w:sz w:val="24"/>
        </w:rPr>
        <w:t xml:space="preserve"> analyse the Lyapunov exponent of the system </w:t>
      </w:r>
      <w:r w:rsidRPr="00A83EF2">
        <w:rPr>
          <w:rFonts w:ascii="Times New Roman" w:hAnsi="Times New Roman" w:cs="Times New Roman"/>
          <w:sz w:val="24"/>
        </w:rPr>
        <w:t xml:space="preserve">and finally, to study the </w:t>
      </w:r>
      <w:r w:rsidR="00A83EF2" w:rsidRPr="00A83EF2">
        <w:rPr>
          <w:rFonts w:ascii="Times New Roman" w:hAnsi="Times New Roman" w:cs="Times New Roman"/>
          <w:sz w:val="24"/>
        </w:rPr>
        <w:t>effect of friction on the trajectory of the disk</w:t>
      </w:r>
      <w:r w:rsidR="00A83EF2">
        <w:rPr>
          <w:rFonts w:ascii="Times New Roman" w:hAnsi="Times New Roman" w:cs="Times New Roman"/>
          <w:sz w:val="24"/>
        </w:rPr>
        <w:t>.</w:t>
      </w:r>
    </w:p>
    <w:p w14:paraId="143D3609" w14:textId="7F2186AE" w:rsidR="00C87822" w:rsidRPr="008D0E6A" w:rsidRDefault="00C87822" w:rsidP="0013075F">
      <w:pPr>
        <w:pStyle w:val="Heading1"/>
        <w:numPr>
          <w:ilvl w:val="0"/>
          <w:numId w:val="7"/>
        </w:numPr>
        <w:spacing w:line="240" w:lineRule="auto"/>
      </w:pPr>
      <w:bookmarkStart w:id="23" w:name="_Toc38538787"/>
      <w:r w:rsidRPr="008D0E6A">
        <w:lastRenderedPageBreak/>
        <w:t>Literature Review</w:t>
      </w:r>
      <w:bookmarkEnd w:id="23"/>
    </w:p>
    <w:p w14:paraId="1F65CDA7" w14:textId="7409AB1C" w:rsidR="00052D63" w:rsidRPr="008D0E6A" w:rsidRDefault="0013075F" w:rsidP="0013075F">
      <w:pPr>
        <w:pStyle w:val="Heading2"/>
        <w:numPr>
          <w:ilvl w:val="1"/>
          <w:numId w:val="7"/>
        </w:numPr>
        <w:spacing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D25EBD">
        <w:rPr>
          <w:rFonts w:ascii="Times New Roman" w:hAnsi="Times New Roman" w:cs="Times New Roman"/>
          <w:color w:val="000000" w:themeColor="text1"/>
          <w:sz w:val="28"/>
        </w:rPr>
        <w:t xml:space="preserve"> </w:t>
      </w:r>
      <w:bookmarkStart w:id="24" w:name="_Toc38538788"/>
      <w:r w:rsidR="00C43E59" w:rsidRPr="008D0E6A">
        <w:rPr>
          <w:rFonts w:ascii="Times New Roman" w:hAnsi="Times New Roman" w:cs="Times New Roman"/>
          <w:color w:val="000000" w:themeColor="text1"/>
          <w:sz w:val="28"/>
        </w:rPr>
        <w:t>The inertia tensor</w:t>
      </w:r>
      <w:bookmarkEnd w:id="24"/>
    </w:p>
    <w:p w14:paraId="433A02C3" w14:textId="773E614C" w:rsidR="00295925" w:rsidRPr="008D0E6A" w:rsidRDefault="002C1C3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the </w:t>
      </w:r>
      <w:r w:rsidR="00CD4FCA" w:rsidRPr="008D0E6A">
        <w:rPr>
          <w:rFonts w:ascii="Times New Roman" w:hAnsi="Times New Roman" w:cs="Times New Roman"/>
          <w:sz w:val="24"/>
        </w:rPr>
        <w:t>i</w:t>
      </w:r>
      <w:r w:rsidRPr="008D0E6A">
        <w:rPr>
          <w:rFonts w:ascii="Times New Roman" w:hAnsi="Times New Roman" w:cs="Times New Roman"/>
          <w:sz w:val="24"/>
        </w:rPr>
        <w:t xml:space="preserve">nertia tensor is useful in modelling </w:t>
      </w:r>
      <w:r w:rsidR="00A16D9A" w:rsidRPr="008D0E6A">
        <w:rPr>
          <w:rFonts w:ascii="Times New Roman" w:hAnsi="Times New Roman" w:cs="Times New Roman"/>
          <w:sz w:val="24"/>
        </w:rPr>
        <w:t>the</w:t>
      </w:r>
      <w:r w:rsidR="00A463FB" w:rsidRPr="008D0E6A">
        <w:rPr>
          <w:rFonts w:ascii="Times New Roman" w:hAnsi="Times New Roman" w:cs="Times New Roman"/>
          <w:sz w:val="24"/>
        </w:rPr>
        <w:t xml:space="preserve"> centre of mass of the spinning object </w:t>
      </w:r>
      <w:r w:rsidR="00A16D9A" w:rsidRPr="008D0E6A">
        <w:rPr>
          <w:rFonts w:ascii="Times New Roman" w:hAnsi="Times New Roman" w:cs="Times New Roman"/>
          <w:sz w:val="24"/>
        </w:rPr>
        <w:t xml:space="preserve">as it moves </w:t>
      </w:r>
      <w:r w:rsidR="003B4B9D" w:rsidRPr="008D0E6A">
        <w:rPr>
          <w:rFonts w:ascii="Times New Roman" w:hAnsi="Times New Roman" w:cs="Times New Roman"/>
          <w:sz w:val="24"/>
        </w:rPr>
        <w:t>in three dimensions. To build up the concept of the Inertia tensor we first look at</w:t>
      </w:r>
      <w:r w:rsidR="00295925" w:rsidRPr="008D0E6A">
        <w:rPr>
          <w:rFonts w:ascii="Times New Roman" w:hAnsi="Times New Roman" w:cs="Times New Roman"/>
          <w:sz w:val="24"/>
        </w:rPr>
        <w:t xml:space="preserve"> some useful formulas</w:t>
      </w:r>
      <w:r w:rsidR="00DD22A4" w:rsidRPr="008D0E6A">
        <w:rPr>
          <w:rFonts w:ascii="Times New Roman" w:hAnsi="Times New Roman" w:cs="Times New Roman"/>
          <w:sz w:val="24"/>
        </w:rPr>
        <w:t xml:space="preserve">. </w:t>
      </w:r>
      <w:hyperlink w:anchor="_[5]_Thornton,_S.T.," w:history="1">
        <w:r w:rsidR="00B22331" w:rsidRPr="00A558C9">
          <w:rPr>
            <w:rStyle w:val="Hyperlink"/>
            <w:rFonts w:ascii="Times New Roman" w:hAnsi="Times New Roman" w:cs="Times New Roman"/>
            <w:sz w:val="24"/>
          </w:rPr>
          <w:t>[5]</w:t>
        </w:r>
      </w:hyperlink>
    </w:p>
    <w:p w14:paraId="0DB5AC59" w14:textId="2671FA08" w:rsidR="00F22B52" w:rsidRPr="008D0E6A" w:rsidRDefault="00295925"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w:t>
      </w:r>
      <w:r w:rsidR="003711E4" w:rsidRPr="008D0E6A">
        <w:rPr>
          <w:rFonts w:ascii="Times New Roman" w:hAnsi="Times New Roman" w:cs="Times New Roman"/>
          <w:sz w:val="24"/>
        </w:rPr>
        <w:t xml:space="preserve"> rotational inertia</w:t>
      </w:r>
      <w:r w:rsidR="00A51F01" w:rsidRPr="008D0E6A">
        <w:rPr>
          <w:rFonts w:ascii="Times New Roman" w:hAnsi="Times New Roman" w:cs="Times New Roman"/>
          <w:sz w:val="24"/>
        </w:rPr>
        <w:t xml:space="preserve"> of a system is given by</w:t>
      </w:r>
    </w:p>
    <w:p w14:paraId="4F0CB8A2" w14:textId="27A8C00E" w:rsidR="003711E4" w:rsidRPr="008D0E6A" w:rsidRDefault="00052D63" w:rsidP="001A4654">
      <w:pPr>
        <w:spacing w:line="480" w:lineRule="auto"/>
        <w:jc w:val="center"/>
        <w:rPr>
          <w:rFonts w:ascii="Times New Roman" w:hAnsi="Times New Roman" w:cs="Times New Roman"/>
        </w:rPr>
      </w:pPr>
      <m:oMathPara>
        <m:oMath>
          <m:r>
            <w:rPr>
              <w:rFonts w:ascii="Cambria Math" w:hAnsi="Cambria Math" w:cs="Times New Roman"/>
            </w:rPr>
            <m:t>I=M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7A081B3D" w14:textId="23B2A23E" w:rsidR="00364367" w:rsidRPr="008D0E6A" w:rsidRDefault="00EB1FC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Consider a </w:t>
      </w:r>
      <w:r w:rsidR="00BC0A0C" w:rsidRPr="008D0E6A">
        <w:rPr>
          <w:rFonts w:ascii="Times New Roman" w:hAnsi="Times New Roman" w:cs="Times New Roman"/>
          <w:sz w:val="24"/>
        </w:rPr>
        <w:t xml:space="preserve">rigid </w:t>
      </w:r>
      <w:r w:rsidRPr="008D0E6A">
        <w:rPr>
          <w:rFonts w:ascii="Times New Roman" w:hAnsi="Times New Roman" w:cs="Times New Roman"/>
          <w:sz w:val="24"/>
        </w:rPr>
        <w:t xml:space="preserve">body which is rotating with </w:t>
      </w:r>
      <w:r w:rsidR="008E0EA2" w:rsidRPr="008D0E6A">
        <w:rPr>
          <w:rFonts w:ascii="Times New Roman" w:hAnsi="Times New Roman" w:cs="Times New Roman"/>
          <w:sz w:val="24"/>
        </w:rPr>
        <w:t xml:space="preserve">an angular velocity </w:t>
      </w:r>
      <m:oMath>
        <m:r>
          <w:rPr>
            <w:rFonts w:ascii="Cambria Math" w:hAnsi="Cambria Math" w:cs="Times New Roman"/>
            <w:sz w:val="24"/>
          </w:rPr>
          <m:t>ω</m:t>
        </m:r>
      </m:oMath>
      <w:r w:rsidR="008E0EA2" w:rsidRPr="008D0E6A">
        <w:rPr>
          <w:rFonts w:ascii="Times New Roman" w:hAnsi="Times New Roman" w:cs="Times New Roman"/>
          <w:sz w:val="24"/>
        </w:rPr>
        <w:t xml:space="preserve"> while also moving with a linear velocity </w:t>
      </w:r>
      <m:oMath>
        <m:r>
          <w:rPr>
            <w:rFonts w:ascii="Cambria Math" w:hAnsi="Cambria Math" w:cs="Times New Roman"/>
            <w:sz w:val="24"/>
          </w:rPr>
          <m:t>V</m:t>
        </m:r>
      </m:oMath>
      <w:r w:rsidR="00987666" w:rsidRPr="008D0E6A">
        <w:rPr>
          <w:rFonts w:ascii="Times New Roman" w:hAnsi="Times New Roman" w:cs="Times New Roman"/>
          <w:sz w:val="24"/>
        </w:rPr>
        <w:t>. The instantaneous velocity</w:t>
      </w:r>
      <w:r w:rsidR="00364367" w:rsidRPr="008D0E6A">
        <w:rPr>
          <w:rFonts w:ascii="Times New Roman" w:hAnsi="Times New Roman" w:cs="Times New Roman"/>
          <w:sz w:val="24"/>
        </w:rPr>
        <w:t xml:space="preserve"> of a point</w:t>
      </w:r>
      <w:r w:rsidR="00987666" w:rsidRPr="008D0E6A">
        <w:rPr>
          <w:rFonts w:ascii="Times New Roman" w:hAnsi="Times New Roman" w:cs="Times New Roman"/>
          <w:sz w:val="24"/>
        </w:rPr>
        <w:t xml:space="preserve"> </w:t>
      </w:r>
      <m:oMath>
        <m:r>
          <w:rPr>
            <w:rFonts w:ascii="Cambria Math" w:hAnsi="Cambria Math" w:cs="Times New Roman"/>
            <w:sz w:val="24"/>
          </w:rPr>
          <m:t>α</m:t>
        </m:r>
      </m:oMath>
      <w:r w:rsidR="00364367" w:rsidRPr="008D0E6A">
        <w:rPr>
          <w:rFonts w:ascii="Times New Roman" w:hAnsi="Times New Roman" w:cs="Times New Roman"/>
          <w:sz w:val="24"/>
        </w:rPr>
        <w:t xml:space="preserve"> on the body can be expressed as</w:t>
      </w:r>
    </w:p>
    <w:p w14:paraId="65D3832A" w14:textId="0D66DEC9" w:rsidR="005A78AC"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oMath>
      </m:oMathPara>
    </w:p>
    <w:p w14:paraId="3E7D8B74" w14:textId="68F38EA1" w:rsidR="00BC0A0C" w:rsidRPr="008D0E6A" w:rsidRDefault="00D6439C" w:rsidP="001A4654">
      <w:pPr>
        <w:spacing w:line="480" w:lineRule="auto"/>
        <w:jc w:val="center"/>
        <w:rPr>
          <w:rFonts w:ascii="Times New Roman"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62B3AEF9" w14:textId="1360A512" w:rsidR="003E63EA" w:rsidRPr="008D0E6A" w:rsidRDefault="003E63EA" w:rsidP="001A4654">
      <w:pPr>
        <w:spacing w:line="480" w:lineRule="auto"/>
        <w:jc w:val="center"/>
        <w:rPr>
          <w:rFonts w:ascii="Times New Roman" w:hAnsi="Times New Roman" w:cs="Times New Roman"/>
        </w:rPr>
      </w:pPr>
      <w:r w:rsidRPr="008D0E6A">
        <w:rPr>
          <w:rFonts w:ascii="Times New Roman" w:hAnsi="Times New Roman" w:cs="Times New Roman"/>
        </w:rPr>
        <w:t xml:space="preserve">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p>
    <w:p w14:paraId="7DA9501E" w14:textId="7A0FC8C8" w:rsidR="00357D35"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 xml:space="preserve">=Translational Kinetic Energy,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=Rotational Kinetic Energy</m:t>
          </m:r>
        </m:oMath>
      </m:oMathPara>
    </w:p>
    <w:p w14:paraId="4A91AD1A" w14:textId="46197E17" w:rsidR="00D82A13"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0D7871F1" w14:textId="509D1FAB" w:rsidR="007F0883" w:rsidRPr="008D0E6A" w:rsidRDefault="007E0B5F" w:rsidP="001A4654">
      <w:pPr>
        <w:spacing w:line="480" w:lineRule="auto"/>
        <w:jc w:val="both"/>
        <w:rPr>
          <w:rFonts w:ascii="Times New Roman" w:hAnsi="Times New Roman" w:cs="Times New Roman"/>
          <w:sz w:val="24"/>
        </w:rPr>
      </w:pPr>
      <w:r w:rsidRPr="008D0E6A">
        <w:rPr>
          <w:rFonts w:ascii="Times New Roman" w:hAnsi="Times New Roman" w:cs="Times New Roman"/>
          <w:sz w:val="24"/>
        </w:rPr>
        <w:t>B</w:t>
      </w:r>
      <w:r w:rsidR="0017193A" w:rsidRPr="008D0E6A">
        <w:rPr>
          <w:rFonts w:ascii="Times New Roman" w:hAnsi="Times New Roman" w:cs="Times New Roman"/>
          <w:sz w:val="24"/>
        </w:rPr>
        <w:t>ut</w:t>
      </w:r>
      <w:r w:rsidR="00414F85" w:rsidRPr="008D0E6A">
        <w:rPr>
          <w:rFonts w:ascii="Times New Roman" w:hAnsi="Times New Roman" w:cs="Times New Roman"/>
          <w:sz w:val="24"/>
        </w:rPr>
        <w:t>, the square of a cross product can be expanded as</w:t>
      </w:r>
    </w:p>
    <w:p w14:paraId="5B07096D" w14:textId="0D2632D3" w:rsidR="002546A6" w:rsidRPr="008D0E6A" w:rsidRDefault="009F641C" w:rsidP="001A4654">
      <w:pPr>
        <w:spacing w:line="480" w:lineRule="auto"/>
        <w:rPr>
          <w:rFonts w:ascii="Times New Roman" w:hAnsi="Times New Roman" w:cs="Times New Roman"/>
        </w:rPr>
      </w:pPr>
      <m:oMathPara>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oMath>
      </m:oMathPara>
    </w:p>
    <w:p w14:paraId="74416E02" w14:textId="7A1FD4AF" w:rsidR="007F0883"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r>
                <w:rPr>
                  <w:rFonts w:ascii="Cambria Math" w:hAnsi="Cambria Math" w:cs="Times New Roman"/>
                </w:rPr>
                <m:t>)</m:t>
              </m:r>
            </m:e>
          </m:nary>
        </m:oMath>
      </m:oMathPara>
    </w:p>
    <w:p w14:paraId="322F44AC" w14:textId="4B2CA7D3" w:rsidR="001D0CF1" w:rsidRPr="008D0E6A" w:rsidRDefault="00600CC5" w:rsidP="001A4654">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Let </w:t>
      </w:r>
      <w:r w:rsidR="00414F85" w:rsidRPr="008D0E6A">
        <w:rPr>
          <w:rFonts w:ascii="Times New Roman" w:hAnsi="Times New Roman" w:cs="Times New Roman"/>
          <w:sz w:val="24"/>
        </w:rPr>
        <w:t xml:space="preserve">the position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oMath>
      <w:r w:rsidR="00414F85" w:rsidRPr="008D0E6A">
        <w:rPr>
          <w:rFonts w:ascii="Times New Roman" w:hAnsi="Times New Roman" w:cs="Times New Roman"/>
          <w:sz w:val="24"/>
        </w:rPr>
        <w:t xml:space="preserve"> be represented by the co-ordinates</w:t>
      </w:r>
    </w:p>
    <w:p w14:paraId="0F9F0533" w14:textId="0C8E0F61" w:rsidR="00A03E55"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m:oMathPara>
    </w:p>
    <w:p w14:paraId="2E44F9C3" w14:textId="26542CAE" w:rsidR="00FA3310" w:rsidRPr="008D0E6A" w:rsidRDefault="00FA331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This </w:t>
      </w:r>
      <w:r w:rsidR="00E603D1" w:rsidRPr="008D0E6A">
        <w:rPr>
          <w:rFonts w:ascii="Times New Roman" w:hAnsi="Times New Roman" w:cs="Times New Roman"/>
          <w:sz w:val="24"/>
        </w:rPr>
        <w:t xml:space="preserve">results in the relationship for </w:t>
      </w:r>
      <w:r w:rsidR="002B5E0E" w:rsidRPr="008D0E6A">
        <w:rPr>
          <w:rFonts w:ascii="Times New Roman" w:hAnsi="Times New Roman" w:cs="Times New Roman"/>
          <w:sz w:val="24"/>
        </w:rPr>
        <w:t>the rotational kinetic energy</w:t>
      </w:r>
    </w:p>
    <w:p w14:paraId="05B2EC83" w14:textId="5CAA93E8" w:rsidR="002B5E0E"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e>
          </m:nary>
        </m:oMath>
      </m:oMathPara>
    </w:p>
    <w:p w14:paraId="16F909D8" w14:textId="2E57CFB9" w:rsidR="00505CD3" w:rsidRPr="008D0E6A" w:rsidRDefault="00505CD3"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us to define a</w:t>
      </w:r>
      <w:r w:rsidR="00C560BB" w:rsidRPr="008D0E6A">
        <w:rPr>
          <w:rFonts w:ascii="Times New Roman" w:hAnsi="Times New Roman" w:cs="Times New Roman"/>
          <w:sz w:val="24"/>
        </w:rPr>
        <w:t xml:space="preserve">n Inertia term in </w:t>
      </w:r>
      <m:oMath>
        <m:r>
          <w:rPr>
            <w:rFonts w:ascii="Cambria Math" w:hAnsi="Cambria Math" w:cs="Times New Roman"/>
            <w:sz w:val="24"/>
          </w:rPr>
          <m:t>i</m:t>
        </m:r>
      </m:oMath>
      <w:r w:rsidR="00C560BB" w:rsidRPr="008D0E6A">
        <w:rPr>
          <w:rFonts w:ascii="Times New Roman" w:hAnsi="Times New Roman" w:cs="Times New Roman"/>
          <w:sz w:val="24"/>
        </w:rPr>
        <w:t xml:space="preserve"> and </w:t>
      </w:r>
      <m:oMath>
        <m:r>
          <w:rPr>
            <w:rFonts w:ascii="Cambria Math" w:hAnsi="Cambria Math" w:cs="Times New Roman"/>
            <w:sz w:val="24"/>
          </w:rPr>
          <m:t>j</m:t>
        </m:r>
      </m:oMath>
    </w:p>
    <w:p w14:paraId="4A8B35D7" w14:textId="2EA57727" w:rsidR="00C560BB" w:rsidRPr="008D0E6A" w:rsidRDefault="009F641C" w:rsidP="001A4654">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oMath>
      </m:oMathPara>
    </w:p>
    <w:p w14:paraId="1CD8E840" w14:textId="4F0B85F0" w:rsidR="007E0B5F" w:rsidRPr="008D0E6A" w:rsidRDefault="00BE5791"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w:t>
      </w:r>
      <w:r w:rsidRPr="008D0E6A">
        <w:rPr>
          <w:rFonts w:ascii="Cambria Math" w:hAnsi="Cambria Math" w:cs="Cambria Math"/>
          <w:sz w:val="24"/>
        </w:rPr>
        <w:t>𝑇𝑅</w:t>
      </w:r>
      <w:r w:rsidRPr="008D0E6A">
        <w:rPr>
          <w:rFonts w:ascii="Times New Roman" w:hAnsi="Times New Roman" w:cs="Times New Roman"/>
          <w:sz w:val="24"/>
        </w:rPr>
        <w:t xml:space="preserve"> term above takes the expected for</w:t>
      </w:r>
      <w:r w:rsidR="002E7063" w:rsidRPr="008D0E6A">
        <w:rPr>
          <w:rFonts w:ascii="Times New Roman" w:hAnsi="Times New Roman" w:cs="Times New Roman"/>
          <w:sz w:val="24"/>
        </w:rPr>
        <w:t>m</w:t>
      </w:r>
    </w:p>
    <w:p w14:paraId="1EC84FE3" w14:textId="7A30F366" w:rsidR="008C3E12" w:rsidRPr="008D0E6A" w:rsidRDefault="009F641C" w:rsidP="00414F85">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oMath>
      </m:oMathPara>
    </w:p>
    <w:p w14:paraId="6D2B0056" w14:textId="7913F1B4" w:rsidR="008C3E12" w:rsidRPr="008D0E6A" w:rsidRDefault="008C3E1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9 values of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8D0E6A">
        <w:rPr>
          <w:rFonts w:ascii="Times New Roman" w:hAnsi="Times New Roman" w:cs="Times New Roman"/>
          <w:sz w:val="24"/>
        </w:rPr>
        <w:t xml:space="preserve"> co</w:t>
      </w:r>
      <w:proofErr w:type="spellStart"/>
      <w:r w:rsidR="00321EBD" w:rsidRPr="008D0E6A">
        <w:rPr>
          <w:rFonts w:ascii="Times New Roman" w:hAnsi="Times New Roman" w:cs="Times New Roman"/>
          <w:sz w:val="24"/>
        </w:rPr>
        <w:t>nstitute</w:t>
      </w:r>
      <w:proofErr w:type="spellEnd"/>
      <w:r w:rsidR="00321EBD" w:rsidRPr="008D0E6A">
        <w:rPr>
          <w:rFonts w:ascii="Times New Roman" w:hAnsi="Times New Roman" w:cs="Times New Roman"/>
          <w:sz w:val="24"/>
        </w:rPr>
        <w:t xml:space="preserve"> </w:t>
      </w:r>
      <m:oMath>
        <m:r>
          <w:rPr>
            <w:rFonts w:ascii="Cambria Math" w:hAnsi="Cambria Math" w:cs="Times New Roman"/>
            <w:sz w:val="24"/>
          </w:rPr>
          <m:t>I</m:t>
        </m:r>
      </m:oMath>
      <w:r w:rsidR="00321EBD" w:rsidRPr="008D0E6A">
        <w:rPr>
          <w:rFonts w:ascii="Times New Roman" w:hAnsi="Times New Roman" w:cs="Times New Roman"/>
          <w:sz w:val="24"/>
        </w:rPr>
        <w:t xml:space="preserve"> which is referred to as the </w:t>
      </w:r>
      <w:r w:rsidR="00CD4FCA" w:rsidRPr="008D0E6A">
        <w:rPr>
          <w:rFonts w:ascii="Times New Roman" w:hAnsi="Times New Roman" w:cs="Times New Roman"/>
          <w:sz w:val="24"/>
        </w:rPr>
        <w:t>i</w:t>
      </w:r>
      <w:r w:rsidR="00321EBD" w:rsidRPr="008D0E6A">
        <w:rPr>
          <w:rFonts w:ascii="Times New Roman" w:hAnsi="Times New Roman" w:cs="Times New Roman"/>
          <w:sz w:val="24"/>
        </w:rPr>
        <w:t>nertia tensor</w:t>
      </w:r>
      <w:r w:rsidR="00CD4FCA" w:rsidRPr="008D0E6A">
        <w:rPr>
          <w:rFonts w:ascii="Times New Roman" w:hAnsi="Times New Roman" w:cs="Times New Roman"/>
          <w:sz w:val="24"/>
        </w:rPr>
        <w:t>.</w:t>
      </w:r>
      <w:r w:rsidR="00FE0F3B" w:rsidRPr="008D0E6A">
        <w:rPr>
          <w:rFonts w:ascii="Times New Roman" w:hAnsi="Times New Roman" w:cs="Times New Roman"/>
          <w:sz w:val="24"/>
        </w:rPr>
        <w:t xml:space="preserve"> The tensor is needlessly cumbersome</w:t>
      </w:r>
      <w:r w:rsidR="002E7063" w:rsidRPr="008D0E6A">
        <w:rPr>
          <w:rFonts w:ascii="Times New Roman" w:hAnsi="Times New Roman" w:cs="Times New Roman"/>
          <w:sz w:val="24"/>
        </w:rPr>
        <w:t xml:space="preserve"> and less readable</w:t>
      </w:r>
      <w:r w:rsidR="00FE0F3B" w:rsidRPr="008D0E6A">
        <w:rPr>
          <w:rFonts w:ascii="Times New Roman" w:hAnsi="Times New Roman" w:cs="Times New Roman"/>
          <w:sz w:val="24"/>
        </w:rPr>
        <w:t xml:space="preserve"> in its state defined by letting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r>
          <w:rPr>
            <w:rFonts w:ascii="Cambria Math" w:hAnsi="Cambria Math" w:cs="Times New Roman"/>
            <w:sz w:val="24"/>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w:r w:rsidR="00B64AA4">
        <w:rPr>
          <w:rFonts w:ascii="Times New Roman" w:hAnsi="Times New Roman" w:cs="Times New Roman"/>
        </w:rPr>
        <w:t xml:space="preserve"> </w:t>
      </w:r>
      <w:r w:rsidR="005341F8" w:rsidRPr="008D0E6A">
        <w:rPr>
          <w:rFonts w:ascii="Times New Roman" w:hAnsi="Times New Roman" w:cs="Times New Roman"/>
          <w:sz w:val="24"/>
        </w:rPr>
        <w:t>so this term is redefined as</w:t>
      </w:r>
    </w:p>
    <w:p w14:paraId="21192D6A" w14:textId="50729E61" w:rsidR="00A35F0B" w:rsidRPr="008D0E6A" w:rsidRDefault="009F641C"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d>
        </m:oMath>
      </m:oMathPara>
    </w:p>
    <w:p w14:paraId="1A9EA515" w14:textId="0443D739" w:rsidR="00445B02" w:rsidRPr="008D0E6A" w:rsidRDefault="00445B02"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the inertia tensor to be written as</w:t>
      </w:r>
    </w:p>
    <w:p w14:paraId="2CCAFDF4" w14:textId="39A8386D" w:rsidR="00445B02" w:rsidRPr="008D0E6A" w:rsidRDefault="009F641C" w:rsidP="001A4654">
      <w:pPr>
        <w:spacing w:line="480" w:lineRule="auto"/>
        <w:jc w:val="both"/>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nary>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e>
                    </m:nary>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α</m:t>
                                </m:r>
                              </m:sub>
                              <m:sup>
                                <m:r>
                                  <w:rPr>
                                    <w:rFonts w:ascii="Cambria Math" w:hAnsi="Cambria Math" w:cs="Times New Roman"/>
                                  </w:rPr>
                                  <m:t>2</m:t>
                                </m:r>
                              </m:sup>
                            </m:sSubSup>
                          </m:e>
                        </m:d>
                      </m:e>
                    </m:nary>
                  </m:e>
                </m:mr>
              </m:m>
            </m:e>
          </m:d>
        </m:oMath>
      </m:oMathPara>
    </w:p>
    <w:p w14:paraId="05896DF7" w14:textId="051EE474" w:rsidR="00927455" w:rsidRPr="00731AD4" w:rsidRDefault="00927455" w:rsidP="001A4654">
      <w:pPr>
        <w:spacing w:line="480" w:lineRule="auto"/>
        <w:jc w:val="both"/>
        <w:rPr>
          <w:rFonts w:ascii="Times New Roman" w:hAnsi="Times New Roman" w:cs="Times New Roman"/>
          <w:sz w:val="24"/>
        </w:rPr>
      </w:pPr>
      <w:r w:rsidRPr="00731AD4">
        <w:rPr>
          <w:rFonts w:ascii="Times New Roman" w:hAnsi="Times New Roman" w:cs="Times New Roman"/>
          <w:sz w:val="24"/>
        </w:rPr>
        <w:lastRenderedPageBreak/>
        <w:t xml:space="preserve">The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731AD4">
        <w:rPr>
          <w:rFonts w:ascii="Times New Roman" w:hAnsi="Times New Roman" w:cs="Times New Roman"/>
          <w:sz w:val="24"/>
        </w:rPr>
        <w:t xml:space="preserve"> term can be re-written </w:t>
      </w:r>
      <w:r w:rsidR="00406792" w:rsidRPr="00731AD4">
        <w:rPr>
          <w:rFonts w:ascii="Times New Roman" w:hAnsi="Times New Roman" w:cs="Times New Roman"/>
          <w:sz w:val="24"/>
        </w:rPr>
        <w:t xml:space="preserve">for a body with a continuous matter distribution and mass density </w:t>
      </w:r>
      <m:oMath>
        <m:r>
          <w:rPr>
            <w:rFonts w:ascii="Cambria Math" w:hAnsi="Cambria Math" w:cs="Times New Roman"/>
            <w:sz w:val="24"/>
          </w:rPr>
          <m:t>ρ</m:t>
        </m:r>
      </m:oMath>
      <w:r w:rsidR="00B22331">
        <w:rPr>
          <w:rFonts w:ascii="Times New Roman" w:hAnsi="Times New Roman" w:cs="Times New Roman"/>
          <w:sz w:val="24"/>
        </w:rPr>
        <w:t xml:space="preserve"> </w:t>
      </w:r>
      <w:hyperlink w:anchor="_[5]_Thornton,_S.T.," w:history="1">
        <w:r w:rsidR="00B22331" w:rsidRPr="00A558C9">
          <w:rPr>
            <w:rStyle w:val="Hyperlink"/>
            <w:rFonts w:ascii="Times New Roman" w:hAnsi="Times New Roman" w:cs="Times New Roman"/>
            <w:sz w:val="24"/>
          </w:rPr>
          <w:t>[5]</w:t>
        </w:r>
      </w:hyperlink>
    </w:p>
    <w:p w14:paraId="7D1B32B0" w14:textId="0D28829F" w:rsidR="001F60DB" w:rsidRPr="008D0E6A" w:rsidRDefault="00EA472B" w:rsidP="001A4654">
      <w:pPr>
        <w:spacing w:line="480" w:lineRule="auto"/>
        <w:jc w:val="center"/>
        <w:rPr>
          <w:rFonts w:ascii="Times New Roman" w:hAnsi="Times New Roman" w:cs="Times New Roman"/>
        </w:rPr>
      </w:pPr>
      <m:oMathPara>
        <m:oMath>
          <m:r>
            <w:rPr>
              <w:rFonts w:ascii="Cambria Math" w:hAnsi="Cambria Math" w:cs="Times New Roman"/>
            </w:rPr>
            <m:t>ρ=ρ</m:t>
          </m:r>
          <m:d>
            <m:dPr>
              <m:ctrlPr>
                <w:rPr>
                  <w:rFonts w:ascii="Cambria Math" w:hAnsi="Cambria Math" w:cs="Times New Roman"/>
                  <w:i/>
                </w:rPr>
              </m:ctrlPr>
            </m:dPr>
            <m:e>
              <m:r>
                <w:rPr>
                  <w:rFonts w:ascii="Cambria Math" w:hAnsi="Cambria Math" w:cs="Times New Roman"/>
                </w:rPr>
                <m:t>r</m:t>
              </m:r>
            </m:e>
          </m:d>
        </m:oMath>
      </m:oMathPara>
    </w:p>
    <w:p w14:paraId="4555B64C" w14:textId="4B551C9A" w:rsidR="00B64AA4" w:rsidRPr="00B22331" w:rsidRDefault="009F641C" w:rsidP="00B22331">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supHide m:val="1"/>
              <m:ctrlPr>
                <w:rPr>
                  <w:rFonts w:ascii="Cambria Math" w:hAnsi="Cambria Math" w:cs="Times New Roman"/>
                  <w:i/>
                </w:rPr>
              </m:ctrlPr>
            </m:naryPr>
            <m:sub>
              <m:r>
                <w:rPr>
                  <w:rFonts w:ascii="Cambria Math" w:hAnsi="Cambria Math" w:cs="Times New Roman"/>
                </w:rPr>
                <m:t>V</m:t>
              </m:r>
            </m:sub>
            <m:sup/>
            <m:e>
              <m:r>
                <w:rPr>
                  <w:rFonts w:ascii="Cambria Math" w:hAnsi="Cambria Math" w:cs="Times New Roman"/>
                </w:rPr>
                <m:t>ρ</m:t>
              </m:r>
              <m:d>
                <m:dPr>
                  <m:ctrlPr>
                    <w:rPr>
                      <w:rFonts w:ascii="Cambria Math" w:hAnsi="Cambria Math" w:cs="Times New Roman"/>
                      <w:i/>
                    </w:rPr>
                  </m:ctrlPr>
                </m:dPr>
                <m:e>
                  <m:r>
                    <w:rPr>
                      <w:rFonts w:ascii="Cambria Math" w:hAnsi="Cambria Math" w:cs="Times New Roman"/>
                    </w:rPr>
                    <m:t>r</m:t>
                  </m: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e>
              </m:d>
              <m:r>
                <w:rPr>
                  <w:rFonts w:ascii="Cambria Math" w:hAnsi="Cambria Math" w:cs="Times New Roman"/>
                </w:rPr>
                <m:t>dV,  dV=d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nary>
        </m:oMath>
      </m:oMathPara>
    </w:p>
    <w:p w14:paraId="7EBC04C0" w14:textId="6CE1BD8C" w:rsidR="006206DC" w:rsidRDefault="006206DC" w:rsidP="0013075F">
      <w:pPr>
        <w:pStyle w:val="Heading2"/>
        <w:numPr>
          <w:ilvl w:val="1"/>
          <w:numId w:val="7"/>
        </w:numPr>
        <w:spacing w:line="480" w:lineRule="auto"/>
        <w:rPr>
          <w:rFonts w:ascii="Times New Roman" w:hAnsi="Times New Roman" w:cs="Times New Roman"/>
          <w:color w:val="000000" w:themeColor="text1"/>
          <w:sz w:val="28"/>
        </w:rPr>
      </w:pPr>
      <w:bookmarkStart w:id="25" w:name="_Toc38538789"/>
      <w:r w:rsidRPr="008D0E6A">
        <w:rPr>
          <w:rFonts w:ascii="Times New Roman" w:hAnsi="Times New Roman" w:cs="Times New Roman"/>
          <w:color w:val="000000" w:themeColor="text1"/>
          <w:sz w:val="28"/>
        </w:rPr>
        <w:t>Euler vectors/Euler angles</w:t>
      </w:r>
      <w:bookmarkEnd w:id="25"/>
    </w:p>
    <w:p w14:paraId="305F74F2" w14:textId="341D6CCE"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6" w:name="_Terminal_retrograde_turn"/>
      <w:bookmarkStart w:id="27" w:name="_Toc38538790"/>
      <w:bookmarkEnd w:id="26"/>
      <w:r>
        <w:rPr>
          <w:rFonts w:ascii="Times New Roman" w:hAnsi="Times New Roman" w:cs="Times New Roman"/>
          <w:color w:val="000000" w:themeColor="text1"/>
          <w:sz w:val="28"/>
          <w:szCs w:val="28"/>
        </w:rPr>
        <w:t>Terminal retrograde turn of rolling rings</w:t>
      </w:r>
      <w:bookmarkEnd w:id="27"/>
    </w:p>
    <w:p w14:paraId="023B3493" w14:textId="1C9119EF" w:rsidR="009D095F" w:rsidRPr="00731AD4" w:rsidRDefault="00580A69" w:rsidP="00580A69">
      <w:pPr>
        <w:spacing w:line="480" w:lineRule="auto"/>
        <w:jc w:val="both"/>
        <w:rPr>
          <w:rFonts w:ascii="Times New Roman" w:hAnsi="Times New Roman" w:cs="Times New Roman"/>
          <w:sz w:val="24"/>
          <w:szCs w:val="24"/>
        </w:rPr>
      </w:pPr>
      <w:r w:rsidRPr="00731AD4">
        <w:rPr>
          <w:rFonts w:ascii="Times New Roman" w:hAnsi="Times New Roman" w:cs="Times New Roman"/>
          <w:sz w:val="24"/>
          <w:szCs w:val="24"/>
        </w:rPr>
        <w:t>This paper by Jalali</w:t>
      </w:r>
      <w:r w:rsidR="00B22331">
        <w:rPr>
          <w:rFonts w:ascii="Times New Roman" w:hAnsi="Times New Roman" w:cs="Times New Roman"/>
          <w:sz w:val="24"/>
          <w:szCs w:val="24"/>
        </w:rPr>
        <w:t xml:space="preserve"> et al. </w:t>
      </w:r>
      <w:hyperlink w:anchor="_[1]_Jalali,_M.A.," w:history="1">
        <w:r w:rsidR="00B22331" w:rsidRPr="00A558C9">
          <w:rPr>
            <w:rStyle w:val="Hyperlink"/>
            <w:rFonts w:ascii="Times New Roman" w:hAnsi="Times New Roman" w:cs="Times New Roman"/>
            <w:sz w:val="24"/>
            <w:szCs w:val="24"/>
          </w:rPr>
          <w:t>[1]</w:t>
        </w:r>
      </w:hyperlink>
      <w:r w:rsidR="00B22331">
        <w:rPr>
          <w:rFonts w:ascii="Times New Roman" w:hAnsi="Times New Roman" w:cs="Times New Roman"/>
          <w:sz w:val="24"/>
          <w:szCs w:val="24"/>
        </w:rPr>
        <w:t xml:space="preserve"> </w:t>
      </w:r>
      <w:r w:rsidRPr="00731AD4">
        <w:rPr>
          <w:rFonts w:ascii="Times New Roman" w:hAnsi="Times New Roman" w:cs="Times New Roman"/>
          <w:sz w:val="24"/>
          <w:szCs w:val="24"/>
        </w:rPr>
        <w:t>provided the framework for the model used in this project. T</w:t>
      </w:r>
      <w:r w:rsidR="009D095F" w:rsidRPr="00731AD4">
        <w:rPr>
          <w:rFonts w:ascii="Times New Roman" w:hAnsi="Times New Roman" w:cs="Times New Roman"/>
          <w:sz w:val="24"/>
          <w:szCs w:val="24"/>
        </w:rPr>
        <w:t xml:space="preserve">he notation is detailed in </w:t>
      </w:r>
      <w:hyperlink w:anchor="_Introduction_(2-5_pages)" w:history="1">
        <w:r w:rsidR="009D095F" w:rsidRPr="00731AD4">
          <w:rPr>
            <w:rStyle w:val="Hyperlink"/>
            <w:rFonts w:ascii="Times New Roman" w:hAnsi="Times New Roman" w:cs="Times New Roman"/>
            <w:sz w:val="24"/>
            <w:szCs w:val="24"/>
          </w:rPr>
          <w:t>the</w:t>
        </w:r>
        <w:r w:rsidR="00B22331">
          <w:rPr>
            <w:rStyle w:val="Hyperlink"/>
            <w:rFonts w:ascii="Times New Roman" w:hAnsi="Times New Roman" w:cs="Times New Roman"/>
            <w:sz w:val="24"/>
            <w:szCs w:val="24"/>
          </w:rPr>
          <w:t xml:space="preserve"> i</w:t>
        </w:r>
        <w:r w:rsidR="009D095F" w:rsidRPr="00731AD4">
          <w:rPr>
            <w:rStyle w:val="Hyperlink"/>
            <w:rFonts w:ascii="Times New Roman" w:hAnsi="Times New Roman" w:cs="Times New Roman"/>
            <w:sz w:val="24"/>
            <w:szCs w:val="24"/>
          </w:rPr>
          <w:t>ntroduction</w:t>
        </w:r>
      </w:hyperlink>
      <w:r w:rsidR="009D095F" w:rsidRPr="00731AD4">
        <w:rPr>
          <w:rFonts w:ascii="Times New Roman" w:hAnsi="Times New Roman" w:cs="Times New Roman"/>
          <w:sz w:val="24"/>
          <w:szCs w:val="24"/>
        </w:rPr>
        <w:t xml:space="preserve"> </w:t>
      </w:r>
      <w:r w:rsidR="00066FE5" w:rsidRPr="00731AD4">
        <w:rPr>
          <w:rFonts w:ascii="Times New Roman" w:hAnsi="Times New Roman" w:cs="Times New Roman"/>
          <w:sz w:val="24"/>
          <w:szCs w:val="24"/>
        </w:rPr>
        <w:t xml:space="preserve">and </w:t>
      </w:r>
      <w:r w:rsidR="00066FE5" w:rsidRPr="00731AD4">
        <w:rPr>
          <w:rFonts w:ascii="Times New Roman" w:hAnsi="Times New Roman" w:cs="Times New Roman"/>
          <w:sz w:val="24"/>
          <w:szCs w:val="24"/>
        </w:rPr>
        <w:fldChar w:fldCharType="begin"/>
      </w:r>
      <w:r w:rsidR="00066FE5" w:rsidRPr="00731AD4">
        <w:rPr>
          <w:rFonts w:ascii="Times New Roman" w:hAnsi="Times New Roman" w:cs="Times New Roman"/>
          <w:sz w:val="24"/>
          <w:szCs w:val="24"/>
        </w:rPr>
        <w:instrText xml:space="preserve"> REF _Ref25159271 \h </w:instrText>
      </w:r>
      <w:r w:rsidR="00731AD4" w:rsidRPr="00731AD4">
        <w:rPr>
          <w:rFonts w:ascii="Times New Roman" w:hAnsi="Times New Roman" w:cs="Times New Roman"/>
          <w:sz w:val="24"/>
          <w:szCs w:val="24"/>
        </w:rPr>
        <w:instrText xml:space="preserve"> \* MERGEFORMAT </w:instrText>
      </w:r>
      <w:r w:rsidR="00066FE5" w:rsidRPr="00731AD4">
        <w:rPr>
          <w:rFonts w:ascii="Times New Roman" w:hAnsi="Times New Roman" w:cs="Times New Roman"/>
          <w:sz w:val="24"/>
          <w:szCs w:val="24"/>
        </w:rPr>
      </w:r>
      <w:r w:rsidR="00066FE5" w:rsidRPr="00731AD4">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1.1</w:t>
      </w:r>
      <w:r w:rsidR="00066FE5" w:rsidRPr="00731AD4">
        <w:rPr>
          <w:rFonts w:ascii="Times New Roman" w:hAnsi="Times New Roman" w:cs="Times New Roman"/>
          <w:sz w:val="24"/>
          <w:szCs w:val="24"/>
        </w:rPr>
        <w:fldChar w:fldCharType="end"/>
      </w:r>
      <w:r w:rsidR="00066FE5" w:rsidRPr="00731AD4">
        <w:rPr>
          <w:rFonts w:ascii="Times New Roman" w:hAnsi="Times New Roman" w:cs="Times New Roman"/>
          <w:sz w:val="24"/>
          <w:szCs w:val="24"/>
        </w:rPr>
        <w:t xml:space="preserve"> </w:t>
      </w:r>
      <w:r w:rsidR="009D095F" w:rsidRPr="00731AD4">
        <w:rPr>
          <w:rFonts w:ascii="Times New Roman" w:hAnsi="Times New Roman" w:cs="Times New Roman"/>
          <w:sz w:val="24"/>
          <w:szCs w:val="24"/>
        </w:rPr>
        <w:t>and the equations are reiterate</w:t>
      </w:r>
      <w:r w:rsidR="00B22331">
        <w:rPr>
          <w:rFonts w:ascii="Times New Roman" w:hAnsi="Times New Roman" w:cs="Times New Roman"/>
          <w:sz w:val="24"/>
          <w:szCs w:val="24"/>
        </w:rPr>
        <w:t>d:</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9D095F" w14:paraId="0909E7DA" w14:textId="77777777" w:rsidTr="00066FE5">
        <w:tc>
          <w:tcPr>
            <w:tcW w:w="8926" w:type="dxa"/>
          </w:tcPr>
          <w:p w14:paraId="6A4C173E" w14:textId="77777777" w:rsidR="009D095F" w:rsidRPr="00066FE5" w:rsidRDefault="009F641C" w:rsidP="00066FE5">
            <w:pPr>
              <w:keepNext/>
              <w:spacing w:line="480" w:lineRule="auto"/>
              <w:jc w:val="both"/>
              <w:rPr>
                <w:rFonts w:ascii="Times New Roman" w:hAnsi="Times New Roman" w:cs="Times New Roman"/>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e>
                </m:d>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oMath>
            </m:oMathPara>
          </w:p>
          <w:p w14:paraId="1A534EFC" w14:textId="7CC8BA89" w:rsidR="00066FE5" w:rsidRDefault="00066FE5" w:rsidP="00066FE5">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A558C9">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1</w:t>
            </w:r>
            <w:r w:rsidR="00FE5441">
              <w:fldChar w:fldCharType="end"/>
            </w:r>
            <w:r>
              <w:t>: Angular velocity ODE in terms of Inertia</w:t>
            </w:r>
          </w:p>
        </w:tc>
      </w:tr>
      <w:tr w:rsidR="009D095F" w14:paraId="071875B6" w14:textId="77777777" w:rsidTr="00066FE5">
        <w:tc>
          <w:tcPr>
            <w:tcW w:w="8926" w:type="dxa"/>
          </w:tcPr>
          <w:p w14:paraId="629FCE1D" w14:textId="77777777" w:rsidR="009D095F" w:rsidRPr="00066FE5" w:rsidRDefault="009F641C" w:rsidP="009D095F">
            <w:pPr>
              <w:keepNext/>
              <w:spacing w:line="480" w:lineRule="auto"/>
              <w:jc w:val="both"/>
              <w:rPr>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448395D9" w14:textId="3DBEB9CE" w:rsidR="00066FE5" w:rsidRPr="00066FE5" w:rsidRDefault="00066FE5" w:rsidP="00066FE5">
            <w:pPr>
              <w:keepNext/>
              <w:spacing w:line="480" w:lineRule="auto"/>
              <w:jc w:val="center"/>
              <w:rPr>
                <w:i/>
                <w:iCs/>
                <w:sz w:val="20"/>
                <w:szCs w:val="20"/>
                <w:u w:val="single"/>
              </w:rPr>
            </w:pPr>
            <w:r w:rsidRPr="00066FE5">
              <w:rPr>
                <w:b/>
                <w:bCs/>
                <w:i/>
                <w:iCs/>
                <w:color w:val="5B9BD5" w:themeColor="accent1"/>
                <w:sz w:val="18"/>
                <w:szCs w:val="18"/>
                <w:u w:val="single"/>
              </w:rPr>
              <w:t>(</w:t>
            </w:r>
            <w:r w:rsidRPr="00066FE5">
              <w:rPr>
                <w:b/>
                <w:bCs/>
                <w:i/>
                <w:iCs/>
                <w:color w:val="5B9BD5" w:themeColor="accent1"/>
                <w:sz w:val="18"/>
                <w:szCs w:val="18"/>
                <w:u w:val="single"/>
              </w:rPr>
              <w:fldChar w:fldCharType="begin"/>
            </w:r>
            <w:r w:rsidRPr="00066FE5">
              <w:rPr>
                <w:i/>
                <w:iCs/>
                <w:color w:val="5B9BD5" w:themeColor="accent1"/>
                <w:sz w:val="18"/>
                <w:szCs w:val="18"/>
                <w:u w:val="single"/>
              </w:rPr>
              <w:instrText xml:space="preserve"> REF _Ref35438278 \h </w:instrText>
            </w:r>
            <w:r w:rsidRPr="00066FE5">
              <w:rPr>
                <w:b/>
                <w:bCs/>
                <w:i/>
                <w:iCs/>
                <w:color w:val="5B9BD5" w:themeColor="accent1"/>
                <w:sz w:val="18"/>
                <w:szCs w:val="18"/>
                <w:u w:val="single"/>
              </w:rPr>
              <w:instrText xml:space="preserve">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00A558C9" w:rsidRPr="00A558C9">
              <w:rPr>
                <w:i/>
                <w:iCs/>
                <w:color w:val="5B9BD5" w:themeColor="accent1"/>
                <w:sz w:val="18"/>
                <w:szCs w:val="18"/>
                <w:u w:val="single"/>
              </w:rPr>
              <w:t xml:space="preserve">Equation </w:t>
            </w:r>
            <w:r w:rsidR="00A558C9" w:rsidRPr="00A558C9">
              <w:rPr>
                <w:i/>
                <w:iCs/>
                <w:noProof/>
                <w:color w:val="5B9BD5" w:themeColor="accent1"/>
                <w:sz w:val="18"/>
                <w:szCs w:val="18"/>
                <w:u w:val="single"/>
              </w:rPr>
              <w:t>1.1</w:t>
            </w:r>
            <w:r w:rsidRPr="00066FE5">
              <w:rPr>
                <w:b/>
                <w:bCs/>
                <w:i/>
                <w:iCs/>
                <w:color w:val="5B9BD5" w:themeColor="accent1"/>
                <w:sz w:val="18"/>
                <w:szCs w:val="18"/>
                <w:u w:val="single"/>
              </w:rPr>
              <w:fldChar w:fldCharType="end"/>
            </w:r>
            <w:r w:rsidRPr="00066FE5">
              <w:rPr>
                <w:b/>
                <w:bCs/>
                <w:i/>
                <w:iCs/>
                <w:color w:val="5B9BD5" w:themeColor="accent1"/>
                <w:sz w:val="18"/>
                <w:szCs w:val="18"/>
                <w:u w:val="single"/>
              </w:rPr>
              <w:t>)</w:t>
            </w:r>
          </w:p>
        </w:tc>
      </w:tr>
      <w:tr w:rsidR="009D095F" w14:paraId="76D60970" w14:textId="77777777" w:rsidTr="00066FE5">
        <w:tc>
          <w:tcPr>
            <w:tcW w:w="8926" w:type="dxa"/>
          </w:tcPr>
          <w:p w14:paraId="3E03C8BB" w14:textId="1AC2EA5B" w:rsidR="009D095F" w:rsidRPr="00066FE5" w:rsidRDefault="009F641C" w:rsidP="009D095F">
            <w:pPr>
              <w:keepNext/>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m:rPr>
                    <m:aln/>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5C10428D" w14:textId="2CF3BFFC" w:rsidR="00066FE5" w:rsidRPr="00066FE5" w:rsidRDefault="00066FE5" w:rsidP="00066FE5">
            <w:pPr>
              <w:keepNext/>
              <w:spacing w:line="480" w:lineRule="auto"/>
              <w:jc w:val="center"/>
              <w:rPr>
                <w:rFonts w:ascii="Times New Roman" w:hAnsi="Times New Roman" w:cs="Times New Roman"/>
                <w:sz w:val="18"/>
                <w:szCs w:val="18"/>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00A558C9" w:rsidRPr="00A558C9">
              <w:rPr>
                <w:i/>
                <w:iCs/>
                <w:color w:val="5B9BD5" w:themeColor="accent1"/>
                <w:sz w:val="18"/>
                <w:szCs w:val="18"/>
                <w:u w:val="single"/>
              </w:rPr>
              <w:t>Equation 1.2</w:t>
            </w:r>
            <w:r w:rsidRPr="00066FE5">
              <w:rPr>
                <w:i/>
                <w:iCs/>
                <w:color w:val="5B9BD5" w:themeColor="accent1"/>
                <w:sz w:val="18"/>
                <w:szCs w:val="18"/>
                <w:u w:val="single"/>
              </w:rPr>
              <w:fldChar w:fldCharType="end"/>
            </w:r>
            <w:r w:rsidRPr="00066FE5">
              <w:rPr>
                <w:b/>
                <w:bCs/>
                <w:color w:val="5B9BD5" w:themeColor="accent1"/>
                <w:sz w:val="18"/>
                <w:szCs w:val="18"/>
                <w:u w:val="single"/>
              </w:rPr>
              <w:t>)</w:t>
            </w:r>
          </w:p>
        </w:tc>
      </w:tr>
      <w:tr w:rsidR="009D095F" w14:paraId="6B7F48D8" w14:textId="77777777" w:rsidTr="00066FE5">
        <w:tc>
          <w:tcPr>
            <w:tcW w:w="8926" w:type="dxa"/>
          </w:tcPr>
          <w:p w14:paraId="47C7EEFA" w14:textId="77777777" w:rsidR="009D095F" w:rsidRPr="00066FE5" w:rsidRDefault="009F641C" w:rsidP="009D095F">
            <w:pPr>
              <w:keepNext/>
              <w:spacing w:line="480" w:lineRule="auto"/>
              <w:jc w:val="both"/>
              <w:rPr>
                <w:sz w:val="24"/>
                <w:szCs w:val="24"/>
              </w:rPr>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0C351550" w14:textId="3FAFD6D3" w:rsidR="00066FE5" w:rsidRPr="00066FE5" w:rsidRDefault="00066FE5" w:rsidP="00066FE5">
            <w:pPr>
              <w:keepNext/>
              <w:spacing w:line="480" w:lineRule="auto"/>
              <w:jc w:val="center"/>
              <w:rPr>
                <w:sz w:val="18"/>
                <w:szCs w:val="18"/>
              </w:rPr>
            </w:pPr>
            <w:r w:rsidRPr="00066FE5">
              <w:rPr>
                <w:i/>
                <w:iCs/>
                <w:color w:val="5B9BD5" w:themeColor="accent1"/>
                <w:sz w:val="18"/>
                <w:szCs w:val="18"/>
                <w:u w:val="single"/>
              </w:rPr>
              <w:t>(</w:t>
            </w:r>
            <w:r w:rsidRPr="00066FE5">
              <w:rPr>
                <w:b/>
                <w:bCs/>
                <w:i/>
                <w:iCs/>
                <w:color w:val="5B9BD5" w:themeColor="accent1"/>
                <w:sz w:val="18"/>
                <w:szCs w:val="18"/>
                <w:u w:val="single"/>
              </w:rPr>
              <w:fldChar w:fldCharType="begin"/>
            </w:r>
            <w:r w:rsidRPr="00066FE5">
              <w:rPr>
                <w:b/>
                <w:bCs/>
                <w:i/>
                <w:iCs/>
                <w:color w:val="5B9BD5" w:themeColor="accent1"/>
                <w:sz w:val="18"/>
                <w:szCs w:val="18"/>
                <w:u w:val="single"/>
              </w:rPr>
              <w:instrText xml:space="preserve"> REF _Ref35436168 \h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00A558C9" w:rsidRPr="00A558C9">
              <w:rPr>
                <w:b/>
                <w:bCs/>
                <w:i/>
                <w:iCs/>
                <w:color w:val="5B9BD5" w:themeColor="accent1"/>
                <w:sz w:val="18"/>
                <w:szCs w:val="18"/>
                <w:u w:val="single"/>
              </w:rPr>
              <w:t>Equation 1.8</w:t>
            </w:r>
            <w:r w:rsidRPr="00066FE5">
              <w:rPr>
                <w:b/>
                <w:bCs/>
                <w:i/>
                <w:iCs/>
                <w:color w:val="5B9BD5" w:themeColor="accent1"/>
                <w:sz w:val="18"/>
                <w:szCs w:val="18"/>
                <w:u w:val="single"/>
              </w:rPr>
              <w:fldChar w:fldCharType="end"/>
            </w:r>
            <w:r w:rsidRPr="00066FE5">
              <w:rPr>
                <w:b/>
                <w:bCs/>
                <w:color w:val="5B9BD5" w:themeColor="accent1"/>
                <w:sz w:val="18"/>
                <w:szCs w:val="18"/>
                <w:u w:val="single"/>
              </w:rPr>
              <w:t>)</w:t>
            </w:r>
          </w:p>
        </w:tc>
      </w:tr>
    </w:tbl>
    <w:p w14:paraId="7BC8E72D" w14:textId="77D61688" w:rsidR="00066FE5" w:rsidRPr="00F96EAF" w:rsidRDefault="00066FE5" w:rsidP="00731AD4">
      <w:pPr>
        <w:spacing w:line="480" w:lineRule="auto"/>
        <w:jc w:val="both"/>
        <w:rPr>
          <w:rFonts w:ascii="Times New Roman" w:hAnsi="Times New Roman" w:cs="Times New Roman"/>
          <w:sz w:val="24"/>
          <w:szCs w:val="24"/>
        </w:rPr>
      </w:pPr>
      <w:r w:rsidRPr="00F96EAF">
        <w:rPr>
          <w:rFonts w:ascii="Times New Roman" w:hAnsi="Times New Roman" w:cs="Times New Roman"/>
          <w:sz w:val="24"/>
          <w:szCs w:val="24"/>
        </w:rPr>
        <w:t xml:space="preserve">The value of </w:t>
      </w:r>
      <m:oMath>
        <m:r>
          <w:rPr>
            <w:rFonts w:ascii="Cambria Math" w:hAnsi="Cambria Math" w:cs="Times New Roman"/>
            <w:sz w:val="24"/>
            <w:szCs w:val="24"/>
          </w:rPr>
          <m:t>I</m:t>
        </m:r>
      </m:oMath>
      <w:r w:rsidRPr="00F96EAF">
        <w:rPr>
          <w:rFonts w:ascii="Times New Roman" w:hAnsi="Times New Roman" w:cs="Times New Roman"/>
          <w:sz w:val="24"/>
          <w:szCs w:val="24"/>
        </w:rPr>
        <w:t xml:space="preserve"> used by Jalali and in </w:t>
      </w:r>
      <w:r w:rsidRPr="00F96EAF">
        <w:rPr>
          <w:rFonts w:ascii="Times New Roman" w:hAnsi="Times New Roman" w:cs="Times New Roman"/>
          <w:sz w:val="24"/>
          <w:szCs w:val="24"/>
        </w:rPr>
        <w:fldChar w:fldCharType="begin"/>
      </w:r>
      <w:r w:rsidRPr="00F96EAF">
        <w:rPr>
          <w:rFonts w:ascii="Times New Roman" w:hAnsi="Times New Roman" w:cs="Times New Roman"/>
          <w:sz w:val="24"/>
          <w:szCs w:val="24"/>
        </w:rPr>
        <w:instrText xml:space="preserve"> REF _Ref35436157 \h </w:instrText>
      </w:r>
      <w:r w:rsidR="004324C0" w:rsidRPr="00F96EAF">
        <w:rPr>
          <w:rFonts w:ascii="Times New Roman" w:hAnsi="Times New Roman" w:cs="Times New Roman"/>
          <w:sz w:val="24"/>
          <w:szCs w:val="24"/>
        </w:rPr>
        <w:instrText xml:space="preserve"> \* MERGEFORMAT </w:instrText>
      </w:r>
      <w:r w:rsidRPr="00F96EAF">
        <w:rPr>
          <w:rFonts w:ascii="Times New Roman" w:hAnsi="Times New Roman" w:cs="Times New Roman"/>
          <w:sz w:val="24"/>
          <w:szCs w:val="24"/>
        </w:rPr>
      </w:r>
      <w:r w:rsidRPr="00F96EAF">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1.2</w:t>
      </w:r>
      <w:r w:rsidRPr="00F96EAF">
        <w:rPr>
          <w:rFonts w:ascii="Times New Roman" w:hAnsi="Times New Roman" w:cs="Times New Roman"/>
          <w:sz w:val="24"/>
          <w:szCs w:val="24"/>
        </w:rPr>
        <w:fldChar w:fldCharType="end"/>
      </w:r>
      <w:r w:rsidRPr="00F96EAF">
        <w:rPr>
          <w:rFonts w:ascii="Times New Roman" w:hAnsi="Times New Roman" w:cs="Times New Roman"/>
          <w:sz w:val="24"/>
          <w:szCs w:val="24"/>
        </w:rPr>
        <w:t xml:space="preserve"> can be found</w:t>
      </w:r>
      <w:r w:rsidR="004324C0" w:rsidRPr="00F96EAF">
        <w:rPr>
          <w:rFonts w:ascii="Times New Roman" w:hAnsi="Times New Roman" w:cs="Times New Roman"/>
          <w:sz w:val="24"/>
          <w:szCs w:val="24"/>
        </w:rPr>
        <w:t xml:space="preserve"> in </w:t>
      </w:r>
      <w:r w:rsidR="00F96EAF" w:rsidRPr="00F96EAF">
        <w:rPr>
          <w:rFonts w:ascii="Times New Roman" w:hAnsi="Times New Roman" w:cs="Times New Roman"/>
          <w:sz w:val="24"/>
          <w:szCs w:val="24"/>
        </w:rPr>
        <w:t xml:space="preserve">the </w:t>
      </w:r>
      <w:r w:rsidR="004324C0" w:rsidRPr="00F96EAF">
        <w:rPr>
          <w:rFonts w:ascii="Times New Roman" w:hAnsi="Times New Roman" w:cs="Times New Roman"/>
          <w:sz w:val="24"/>
          <w:szCs w:val="24"/>
        </w:rPr>
        <w:t>literature</w:t>
      </w:r>
      <w:r w:rsidR="00B22331">
        <w:rPr>
          <w:rFonts w:ascii="Times New Roman" w:hAnsi="Times New Roman" w:cs="Times New Roman"/>
          <w:sz w:val="24"/>
          <w:szCs w:val="24"/>
        </w:rPr>
        <w:t xml:space="preserve"> </w:t>
      </w:r>
      <w:hyperlink w:anchor="_[2]_Leine,_R.I." w:history="1">
        <w:r w:rsidR="00B22331" w:rsidRPr="00A558C9">
          <w:rPr>
            <w:rStyle w:val="Hyperlink"/>
            <w:rFonts w:ascii="Times New Roman" w:hAnsi="Times New Roman" w:cs="Times New Roman"/>
            <w:sz w:val="24"/>
            <w:szCs w:val="24"/>
          </w:rPr>
          <w:t>[2]</w:t>
        </w:r>
      </w:hyperlink>
      <w:r w:rsidR="004324C0" w:rsidRPr="00F96E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324C0" w14:paraId="5AF511EE" w14:textId="77777777" w:rsidTr="004324C0">
        <w:tc>
          <w:tcPr>
            <w:tcW w:w="8630" w:type="dxa"/>
          </w:tcPr>
          <w:p w14:paraId="54BCAA45" w14:textId="77777777" w:rsidR="004324C0" w:rsidRPr="004324C0" w:rsidRDefault="009F641C" w:rsidP="00066FE5">
            <w:pPr>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oMath>
            </m:oMathPara>
          </w:p>
          <w:p w14:paraId="19A7F1D4" w14:textId="3E4D5DA1" w:rsidR="004324C0" w:rsidRDefault="004324C0" w:rsidP="004324C0">
            <w:pPr>
              <w:spacing w:line="480" w:lineRule="auto"/>
              <w:jc w:val="center"/>
              <w:rPr>
                <w:rFonts w:ascii="Times New Roman" w:hAnsi="Times New Roman" w:cs="Times New Roman"/>
                <w:sz w:val="24"/>
                <w:szCs w:val="24"/>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00A558C9" w:rsidRPr="00A558C9">
              <w:rPr>
                <w:i/>
                <w:iCs/>
                <w:color w:val="5B9BD5" w:themeColor="accent1"/>
                <w:sz w:val="18"/>
                <w:szCs w:val="18"/>
                <w:u w:val="single"/>
              </w:rPr>
              <w:t>Equation 1.2</w:t>
            </w:r>
            <w:r w:rsidRPr="00066FE5">
              <w:rPr>
                <w:i/>
                <w:iCs/>
                <w:color w:val="5B9BD5" w:themeColor="accent1"/>
                <w:sz w:val="18"/>
                <w:szCs w:val="18"/>
                <w:u w:val="single"/>
              </w:rPr>
              <w:fldChar w:fldCharType="end"/>
            </w:r>
            <w:r>
              <w:rPr>
                <w:i/>
                <w:iCs/>
                <w:color w:val="5B9BD5" w:themeColor="accent1"/>
                <w:sz w:val="18"/>
                <w:szCs w:val="18"/>
                <w:u w:val="single"/>
              </w:rPr>
              <w:t>)</w:t>
            </w:r>
          </w:p>
        </w:tc>
      </w:tr>
    </w:tbl>
    <w:p w14:paraId="64753C18" w14:textId="222B1BC9"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8" w:name="_Toc38538791"/>
      <w:r>
        <w:rPr>
          <w:rFonts w:ascii="Times New Roman" w:hAnsi="Times New Roman" w:cs="Times New Roman"/>
          <w:color w:val="000000" w:themeColor="text1"/>
          <w:sz w:val="28"/>
          <w:szCs w:val="28"/>
        </w:rPr>
        <w:t>Rolling Friction and Energy Dissipation in a spinning disk</w:t>
      </w:r>
      <w:bookmarkEnd w:id="28"/>
    </w:p>
    <w:p w14:paraId="6B6A9C46" w14:textId="715C6695" w:rsidR="009B5208" w:rsidRDefault="009B5208" w:rsidP="001A465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Daolin Ma and their team </w:t>
      </w:r>
      <w:hyperlink w:anchor="_[3]_Ma,_D.," w:history="1">
        <w:r w:rsidR="00B22331" w:rsidRPr="00A558C9">
          <w:rPr>
            <w:rStyle w:val="Hyperlink"/>
            <w:rFonts w:ascii="Times New Roman" w:hAnsi="Times New Roman" w:cs="Times New Roman"/>
            <w:sz w:val="24"/>
            <w:szCs w:val="24"/>
          </w:rPr>
          <w:t>[3]</w:t>
        </w:r>
      </w:hyperlink>
      <w:r w:rsidR="00B22331">
        <w:rPr>
          <w:rFonts w:ascii="Times New Roman" w:hAnsi="Times New Roman" w:cs="Times New Roman"/>
          <w:sz w:val="24"/>
          <w:szCs w:val="24"/>
        </w:rPr>
        <w:t xml:space="preserve"> </w:t>
      </w:r>
      <w:r>
        <w:rPr>
          <w:rFonts w:ascii="Times New Roman" w:hAnsi="Times New Roman" w:cs="Times New Roman"/>
          <w:sz w:val="24"/>
          <w:szCs w:val="24"/>
        </w:rPr>
        <w:t>use the illustration in Figure 2 to visualise the disk: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B713E13" w14:textId="77777777" w:rsidTr="004647B4">
        <w:tc>
          <w:tcPr>
            <w:tcW w:w="8630" w:type="dxa"/>
          </w:tcPr>
          <w:p w14:paraId="62672449" w14:textId="77777777" w:rsidR="004647B4" w:rsidRDefault="004647B4" w:rsidP="004647B4">
            <w:pPr>
              <w:keepNext/>
              <w:jc w:val="center"/>
            </w:pPr>
            <w:r>
              <w:rPr>
                <w:noProof/>
              </w:rPr>
              <w:drawing>
                <wp:inline distT="0" distB="0" distL="0" distR="0" wp14:anchorId="406F73E7" wp14:editId="0EBE3FF6">
                  <wp:extent cx="4847243" cy="2724150"/>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 et al Euler disk.jpg"/>
                          <pic:cNvPicPr/>
                        </pic:nvPicPr>
                        <pic:blipFill>
                          <a:blip r:embed="rId14">
                            <a:extLst>
                              <a:ext uri="{28A0092B-C50C-407E-A947-70E740481C1C}">
                                <a14:useLocalDpi xmlns:a14="http://schemas.microsoft.com/office/drawing/2010/main" val="0"/>
                              </a:ext>
                            </a:extLst>
                          </a:blip>
                          <a:stretch>
                            <a:fillRect/>
                          </a:stretch>
                        </pic:blipFill>
                        <pic:spPr>
                          <a:xfrm>
                            <a:off x="0" y="0"/>
                            <a:ext cx="4859443" cy="2731006"/>
                          </a:xfrm>
                          <a:prstGeom prst="rect">
                            <a:avLst/>
                          </a:prstGeom>
                        </pic:spPr>
                      </pic:pic>
                    </a:graphicData>
                  </a:graphic>
                </wp:inline>
              </w:drawing>
            </w:r>
          </w:p>
          <w:p w14:paraId="10796054" w14:textId="0CE8FA33" w:rsidR="004647B4" w:rsidRPr="004647B4" w:rsidRDefault="004647B4" w:rsidP="004647B4">
            <w:pPr>
              <w:pStyle w:val="Caption"/>
              <w:jc w:val="center"/>
            </w:pPr>
            <w:r>
              <w:t xml:space="preserve">Figure </w:t>
            </w:r>
            <w:r w:rsidR="00E24163">
              <w:fldChar w:fldCharType="begin"/>
            </w:r>
            <w:r w:rsidR="00E24163">
              <w:instrText xml:space="preserve"> STYLEREF 1 \s </w:instrText>
            </w:r>
            <w:r w:rsidR="00E24163">
              <w:fldChar w:fldCharType="separate"/>
            </w:r>
            <w:r w:rsidR="00A558C9">
              <w:rPr>
                <w:noProof/>
              </w:rPr>
              <w:t>2</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w:t>
            </w:r>
            <w:r w:rsidR="00E24163">
              <w:fldChar w:fldCharType="end"/>
            </w:r>
            <w:r>
              <w:t>: Euler’s disk illustration (Ma et al.)</w:t>
            </w:r>
          </w:p>
        </w:tc>
      </w:tr>
    </w:tbl>
    <w:p w14:paraId="50CBCFB9" w14:textId="6AC96FAC" w:rsidR="008E434F" w:rsidRPr="00F96EAF" w:rsidRDefault="009B5208"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Note the notation difference as opposed to the paper by Jalali et al. where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2</m:t>
            </m:r>
          </m:sub>
        </m:sSub>
      </m:oMath>
      <w:r w:rsidR="002A3AE7" w:rsidRPr="00F96EAF">
        <w:rPr>
          <w:rFonts w:ascii="Times New Roman" w:hAnsi="Times New Roman" w:cs="Times New Roman"/>
          <w:sz w:val="24"/>
        </w:rPr>
        <w:t xml:space="preserve"> and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3</m:t>
            </m:r>
          </m:sub>
        </m:sSub>
      </m:oMath>
      <w:r w:rsidR="002A3AE7" w:rsidRPr="00F96EAF">
        <w:rPr>
          <w:rFonts w:ascii="Times New Roman" w:hAnsi="Times New Roman" w:cs="Times New Roman"/>
          <w:sz w:val="24"/>
        </w:rPr>
        <w:t xml:space="preserve"> are reversed as are </w:t>
      </w:r>
      <m:oMath>
        <m:r>
          <w:rPr>
            <w:rFonts w:ascii="Cambria Math" w:hAnsi="Cambria Math" w:cs="Times New Roman"/>
            <w:sz w:val="24"/>
          </w:rPr>
          <m:t>ϕ</m:t>
        </m:r>
      </m:oMath>
      <w:r w:rsidR="002A3AE7" w:rsidRPr="00F96EAF">
        <w:rPr>
          <w:rFonts w:ascii="Times New Roman" w:hAnsi="Times New Roman" w:cs="Times New Roman"/>
          <w:sz w:val="24"/>
        </w:rPr>
        <w:t xml:space="preserve"> and </w:t>
      </w:r>
      <m:oMath>
        <m:r>
          <w:rPr>
            <w:rFonts w:ascii="Cambria Math" w:hAnsi="Cambria Math" w:cs="Times New Roman"/>
            <w:sz w:val="24"/>
          </w:rPr>
          <m:t>ψ</m:t>
        </m:r>
      </m:oMath>
      <w:r w:rsidR="002A3AE7" w:rsidRPr="00F96EAF">
        <w:rPr>
          <w:rFonts w:ascii="Times New Roman" w:hAnsi="Times New Roman" w:cs="Times New Roman"/>
          <w:sz w:val="24"/>
        </w:rPr>
        <w:t>.</w:t>
      </w:r>
      <w:r w:rsidRPr="00F96EAF">
        <w:rPr>
          <w:rFonts w:ascii="Times New Roman" w:hAnsi="Times New Roman" w:cs="Times New Roman"/>
          <w:sz w:val="24"/>
        </w:rPr>
        <w:t xml:space="preserve"> </w:t>
      </w:r>
      <w:r w:rsidR="000878B7" w:rsidRPr="00F96EAF">
        <w:rPr>
          <w:rFonts w:ascii="Times New Roman" w:hAnsi="Times New Roman" w:cs="Times New Roman"/>
          <w:sz w:val="24"/>
        </w:rPr>
        <w:t>As stated earlier, th</w:t>
      </w:r>
      <w:r w:rsidR="00483FE4" w:rsidRPr="00F96EAF">
        <w:rPr>
          <w:rFonts w:ascii="Times New Roman" w:hAnsi="Times New Roman" w:cs="Times New Roman"/>
          <w:sz w:val="24"/>
        </w:rPr>
        <w:t xml:space="preserve">e </w:t>
      </w:r>
      <w:r w:rsidR="000878B7" w:rsidRPr="00F96EAF">
        <w:rPr>
          <w:rFonts w:ascii="Times New Roman" w:hAnsi="Times New Roman" w:cs="Times New Roman"/>
          <w:sz w:val="24"/>
        </w:rPr>
        <w:t>disk</w:t>
      </w:r>
      <w:r w:rsidR="00483FE4" w:rsidRPr="00F96EAF">
        <w:rPr>
          <w:rFonts w:ascii="Times New Roman" w:hAnsi="Times New Roman" w:cs="Times New Roman"/>
          <w:sz w:val="24"/>
        </w:rPr>
        <w:t xml:space="preserve"> has six degrees of </w:t>
      </w:r>
      <w:r w:rsidR="00483FE4" w:rsidRPr="00F96EAF">
        <w:rPr>
          <w:rFonts w:ascii="Times New Roman" w:hAnsi="Times New Roman" w:cs="Times New Roman"/>
          <w:sz w:val="24"/>
          <w:szCs w:val="24"/>
        </w:rPr>
        <w:t>freedom</w:t>
      </w:r>
      <w:r w:rsidR="00483FE4" w:rsidRPr="00F96EAF">
        <w:rPr>
          <w:rFonts w:ascii="Times New Roman" w:hAnsi="Times New Roman" w:cs="Times New Roman"/>
          <w:sz w:val="24"/>
        </w:rPr>
        <w:t xml:space="preserve">; </w:t>
      </w:r>
      <m:oMath>
        <m:r>
          <w:rPr>
            <w:rFonts w:ascii="Cambria Math" w:hAnsi="Cambria Math" w:cs="Times New Roman"/>
            <w:sz w:val="24"/>
          </w:rPr>
          <m:t>(x, y, z, ψ, θ, ϕ)</m:t>
        </m:r>
      </m:oMath>
      <w:r w:rsidR="00BB2B4E" w:rsidRPr="00F96EAF">
        <w:rPr>
          <w:rFonts w:ascii="Times New Roman" w:hAnsi="Times New Roman" w:cs="Times New Roman"/>
          <w:sz w:val="24"/>
        </w:rPr>
        <w:t xml:space="preserve"> </w:t>
      </w:r>
      <w:r w:rsidR="000878B7" w:rsidRPr="00F96EAF">
        <w:rPr>
          <w:rFonts w:ascii="Times New Roman" w:hAnsi="Times New Roman" w:cs="Times New Roman"/>
          <w:sz w:val="24"/>
        </w:rPr>
        <w:t>which</w:t>
      </w:r>
      <w:r w:rsidR="00BB2B4E" w:rsidRPr="00F96EAF">
        <w:rPr>
          <w:rFonts w:ascii="Times New Roman" w:hAnsi="Times New Roman" w:cs="Times New Roman"/>
          <w:sz w:val="24"/>
        </w:rPr>
        <w:t xml:space="preserve"> are related to one another through second order </w:t>
      </w:r>
      <w:r w:rsidR="002A3AE7" w:rsidRPr="00F96EAF">
        <w:rPr>
          <w:rFonts w:ascii="Times New Roman" w:hAnsi="Times New Roman" w:cs="Times New Roman"/>
          <w:sz w:val="24"/>
        </w:rPr>
        <w:t>ODEs</w:t>
      </w:r>
      <w:r w:rsidR="00BB2B4E" w:rsidRPr="00F96EAF">
        <w:rPr>
          <w:rFonts w:ascii="Times New Roman" w:hAnsi="Times New Roman" w:cs="Times New Roman"/>
          <w:sz w:val="24"/>
        </w:rPr>
        <w:t>.</w:t>
      </w:r>
      <w:r w:rsidR="008E434F" w:rsidRPr="00F96EAF">
        <w:rPr>
          <w:rFonts w:ascii="Times New Roman" w:hAnsi="Times New Roman" w:cs="Times New Roman"/>
          <w:sz w:val="24"/>
        </w:rPr>
        <w:t xml:space="preserve"> </w:t>
      </w:r>
    </w:p>
    <w:p w14:paraId="0426D181" w14:textId="68FA6CEF" w:rsidR="008E434F" w:rsidRPr="00F96EAF" w:rsidRDefault="002A3AE7"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The radius is defined in this paper as </w:t>
      </w:r>
      <m:oMath>
        <m:r>
          <w:rPr>
            <w:rFonts w:ascii="Cambria Math" w:hAnsi="Cambria Math" w:cs="Times New Roman"/>
            <w:sz w:val="24"/>
          </w:rPr>
          <m:t>r</m:t>
        </m:r>
      </m:oMath>
      <w:r w:rsidRPr="00F96EAF">
        <w:rPr>
          <w:rFonts w:ascii="Times New Roman" w:hAnsi="Times New Roman" w:cs="Times New Roman"/>
          <w:sz w:val="24"/>
        </w:rPr>
        <w:t xml:space="preserve">. </w:t>
      </w:r>
      <w:r w:rsidR="00491130" w:rsidRPr="00F96EAF">
        <w:rPr>
          <w:rFonts w:ascii="Times New Roman" w:hAnsi="Times New Roman" w:cs="Times New Roman"/>
          <w:sz w:val="24"/>
        </w:rPr>
        <w:t xml:space="preserve">The inertia tensor of the disk is defined as </w:t>
      </w:r>
      <m:oMath>
        <m:r>
          <w:rPr>
            <w:rFonts w:ascii="Cambria Math" w:hAnsi="Cambria Math" w:cs="Times New Roman"/>
            <w:sz w:val="24"/>
          </w:rPr>
          <m:t>J</m:t>
        </m:r>
      </m:oMath>
      <w:r w:rsidR="000B2248" w:rsidRPr="00F96EAF">
        <w:rPr>
          <w:rFonts w:ascii="Times New Roman" w:hAnsi="Times New Roman" w:cs="Times New Roman"/>
          <w:sz w:val="24"/>
        </w:rPr>
        <w:t xml:space="preserve"> with principal moments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oMath>
      <w:r w:rsidR="000B2248" w:rsidRPr="00F96EAF">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2</m:t>
            </m:r>
          </m:sub>
        </m:sSub>
      </m:oMath>
      <w:r w:rsidR="000B2248" w:rsidRPr="00F96EAF">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3</m:t>
            </m:r>
          </m:sub>
        </m:sSub>
      </m:oMath>
      <w:r w:rsidR="000B2248" w:rsidRPr="00F96EAF">
        <w:rPr>
          <w:rFonts w:ascii="Times New Roman" w:hAnsi="Times New Roman" w:cs="Times New Roman"/>
          <w:sz w:val="24"/>
        </w:rPr>
        <w:t>.</w:t>
      </w:r>
    </w:p>
    <w:p w14:paraId="4E8C930F" w14:textId="3C448EDA" w:rsidR="00412ED7" w:rsidRPr="008D0E6A" w:rsidRDefault="009F641C" w:rsidP="001A4654">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2D2910C5" w14:textId="61B2F942" w:rsidR="002619A0" w:rsidRPr="008D0E6A" w:rsidRDefault="002619A0"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 absolute angular velocity of</w:t>
      </w:r>
      <w:r w:rsidR="00CB48C4" w:rsidRPr="008D0E6A">
        <w:rPr>
          <w:rFonts w:ascii="Times New Roman" w:hAnsi="Times New Roman" w:cs="Times New Roman"/>
          <w:sz w:val="24"/>
        </w:rPr>
        <w:t xml:space="preserve"> a point on the disk is </w:t>
      </w:r>
      <m:oMath>
        <m:r>
          <m:rPr>
            <m:sty m:val="p"/>
          </m:rPr>
          <w:rPr>
            <w:rFonts w:ascii="Cambria Math" w:hAnsi="Cambria Math" w:cs="Times New Roman"/>
            <w:sz w:val="24"/>
          </w:rPr>
          <m:t>Ω</m:t>
        </m:r>
      </m:oMath>
      <w:r w:rsidR="00CB48C4"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3E97355E" w14:textId="77777777" w:rsidTr="002A3AE7">
        <w:tc>
          <w:tcPr>
            <w:tcW w:w="8630" w:type="dxa"/>
          </w:tcPr>
          <w:p w14:paraId="0534330D" w14:textId="42EDC700" w:rsidR="002A3AE7" w:rsidRPr="002A3AE7" w:rsidRDefault="009F641C"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rPr>
                    </m:ctrlPr>
                  </m:accPr>
                  <m:e>
                    <m:r>
                      <m:rPr>
                        <m:sty m:val="b"/>
                      </m:rPr>
                      <w:rPr>
                        <w:rFonts w:ascii="Cambria Math" w:hAnsi="Cambria Math" w:cs="Times New Roman"/>
                      </w:rPr>
                      <m:t>Ω</m:t>
                    </m:r>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3</m:t>
                            </m:r>
                          </m:sub>
                        </m:sSub>
                      </m:e>
                    </m:eqArr>
                  </m:e>
                </m:d>
              </m:oMath>
            </m:oMathPara>
          </w:p>
        </w:tc>
      </w:tr>
    </w:tbl>
    <w:p w14:paraId="01BE9737" w14:textId="72DE0704" w:rsidR="00F54737" w:rsidRPr="008D0E6A" w:rsidRDefault="0037208C" w:rsidP="001A4654">
      <w:pPr>
        <w:spacing w:line="480" w:lineRule="auto"/>
        <w:jc w:val="both"/>
        <w:rPr>
          <w:rFonts w:ascii="Times New Roman" w:hAnsi="Times New Roman" w:cs="Times New Roman"/>
          <w:sz w:val="24"/>
        </w:rPr>
      </w:pPr>
      <w:r w:rsidRPr="008D0E6A">
        <w:rPr>
          <w:rFonts w:ascii="Times New Roman" w:hAnsi="Times New Roman" w:cs="Times New Roman"/>
          <w:sz w:val="24"/>
        </w:rPr>
        <w:t>Keeping this in mind, the ang</w:t>
      </w:r>
      <w:r w:rsidR="00852D9C" w:rsidRPr="008D0E6A">
        <w:rPr>
          <w:rFonts w:ascii="Times New Roman" w:hAnsi="Times New Roman" w:cs="Times New Roman"/>
          <w:sz w:val="24"/>
        </w:rPr>
        <w:t xml:space="preserve">ular momentum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L</m:t>
                </m:r>
              </m:e>
              <m:sub>
                <m:r>
                  <m:rPr>
                    <m:sty m:val="bi"/>
                  </m:rPr>
                  <w:rPr>
                    <w:rFonts w:ascii="Cambria Math" w:hAnsi="Cambria Math" w:cs="Times New Roman"/>
                    <w:sz w:val="24"/>
                  </w:rPr>
                  <m:t>O</m:t>
                </m:r>
              </m:sub>
            </m:sSub>
          </m:e>
        </m:acc>
      </m:oMath>
      <w:r w:rsidR="00852D9C" w:rsidRPr="008D0E6A">
        <w:rPr>
          <w:rFonts w:ascii="Times New Roman" w:hAnsi="Times New Roman" w:cs="Times New Roman"/>
          <w:sz w:val="24"/>
        </w:rPr>
        <w:t xml:space="preserve"> about the centre of mass</w:t>
      </w:r>
      <w:r w:rsidR="00F54737" w:rsidRPr="008D0E6A">
        <w:rPr>
          <w:rFonts w:ascii="Times New Roman" w:hAnsi="Times New Roman" w:cs="Times New Roman"/>
          <w:sz w:val="24"/>
        </w:rPr>
        <w:t xml:space="preserve"> is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2C069D2F" w14:textId="77777777" w:rsidTr="002A3AE7">
        <w:tc>
          <w:tcPr>
            <w:tcW w:w="8630" w:type="dxa"/>
          </w:tcPr>
          <w:p w14:paraId="7A410916" w14:textId="7A818581" w:rsidR="002A3AE7" w:rsidRPr="002A3AE7" w:rsidRDefault="009F641C"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L</m:t>
                        </m:r>
                      </m:e>
                      <m:sub>
                        <m:r>
                          <m:rPr>
                            <m:sty m:val="bi"/>
                          </m:rPr>
                          <w:rPr>
                            <w:rFonts w:ascii="Cambria Math" w:hAnsi="Cambria Math" w:cs="Times New Roman"/>
                          </w:rPr>
                          <m:t>O</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e>
                    </m:eqArr>
                  </m:e>
                </m:d>
              </m:oMath>
            </m:oMathPara>
          </w:p>
        </w:tc>
      </w:tr>
    </w:tbl>
    <w:p w14:paraId="591FCF61" w14:textId="16BE8056" w:rsidR="00B11388" w:rsidRDefault="00B11388"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We can define another co-ordinate frame at the point of contact </w:t>
      </w:r>
      <m:oMath>
        <m:r>
          <w:rPr>
            <w:rFonts w:ascii="Cambria Math" w:hAnsi="Cambria Math" w:cs="Times New Roman"/>
            <w:sz w:val="24"/>
          </w:rPr>
          <m:t>A</m:t>
        </m:r>
      </m:oMath>
      <w:r w:rsidRPr="008D0E6A">
        <w:rPr>
          <w:rFonts w:ascii="Times New Roman" w:hAnsi="Times New Roman" w:cs="Times New Roman"/>
          <w:sz w:val="24"/>
        </w:rPr>
        <w:t xml:space="preserve"> between the disk and the surface</w:t>
      </w:r>
      <w:r w:rsidR="00BB0909"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109D0" w14:paraId="720B6E24" w14:textId="77777777" w:rsidTr="00D109D0">
        <w:tc>
          <w:tcPr>
            <w:tcW w:w="8630" w:type="dxa"/>
          </w:tcPr>
          <w:p w14:paraId="4C1F9106" w14:textId="36250B3C" w:rsidR="00D109D0" w:rsidRPr="00D109D0" w:rsidRDefault="009F641C" w:rsidP="00D109D0">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b/>
                            <w:bCs/>
                            <w:i/>
                          </w:rPr>
                        </m:ctrlPr>
                      </m:eqArrPr>
                      <m:e>
                        <m:sSup>
                          <m:sSupPr>
                            <m:ctrlPr>
                              <w:rPr>
                                <w:rFonts w:ascii="Cambria Math" w:hAnsi="Cambria Math" w:cs="Times New Roman"/>
                                <w:b/>
                                <w:bCs/>
                                <w:i/>
                              </w:rPr>
                            </m:ctrlPr>
                          </m:sSupPr>
                          <m:e>
                            <m:r>
                              <m:rPr>
                                <m:sty m:val="bi"/>
                              </m:rPr>
                              <w:rPr>
                                <w:rFonts w:ascii="Cambria Math" w:hAnsi="Cambria Math" w:cs="Times New Roman"/>
                              </w:rPr>
                              <m:t>m</m:t>
                            </m:r>
                          </m:e>
                          <m:sup>
                            <m:r>
                              <m:rPr>
                                <m:sty m:val="bi"/>
                              </m:rPr>
                              <w:rPr>
                                <w:rFonts w:ascii="Cambria Math" w:hAnsi="Cambria Math" w:cs="Times New Roman"/>
                              </w:rPr>
                              <m:t>0</m:t>
                            </m:r>
                          </m:sup>
                        </m:sSup>
                      </m:e>
                      <m:e>
                        <m:sSup>
                          <m:sSupPr>
                            <m:ctrlPr>
                              <w:rPr>
                                <w:rFonts w:ascii="Cambria Math" w:hAnsi="Cambria Math" w:cs="Times New Roman"/>
                                <w:b/>
                                <w:bCs/>
                                <w:i/>
                              </w:rPr>
                            </m:ctrlPr>
                          </m:sSupPr>
                          <m:e>
                            <m:r>
                              <m:rPr>
                                <m:sty m:val="bi"/>
                              </m:rPr>
                              <w:rPr>
                                <w:rFonts w:ascii="Cambria Math" w:hAnsi="Cambria Math" w:cs="Times New Roman"/>
                              </w:rPr>
                              <m:t>n</m:t>
                            </m:r>
                          </m:e>
                          <m:sup>
                            <m:r>
                              <m:rPr>
                                <m:sty m:val="bi"/>
                              </m:rPr>
                              <w:rPr>
                                <w:rFonts w:ascii="Cambria Math" w:hAnsi="Cambria Math" w:cs="Times New Roman"/>
                              </w:rPr>
                              <m:t>0</m:t>
                            </m:r>
                          </m:sup>
                        </m:sSup>
                        <m:ctrlPr>
                          <w:rPr>
                            <w:rFonts w:ascii="Cambria Math" w:eastAsia="Cambria Math" w:hAnsi="Cambria Math" w:cs="Cambria Math"/>
                            <w:b/>
                            <w:bCs/>
                            <w:i/>
                          </w:rPr>
                        </m:ctrlPr>
                      </m:e>
                      <m:e>
                        <m:r>
                          <m:rPr>
                            <m:sty m:val="bi"/>
                          </m:rPr>
                          <w:rPr>
                            <w:rFonts w:ascii="Cambria Math" w:eastAsia="Cambria Math" w:hAnsi="Cambria Math" w:cs="Cambria Math"/>
                          </w:rPr>
                          <m:t>k</m:t>
                        </m:r>
                      </m:e>
                    </m:eqArr>
                  </m:e>
                </m:d>
              </m:oMath>
            </m:oMathPara>
          </w:p>
        </w:tc>
      </w:tr>
    </w:tbl>
    <w:p w14:paraId="63E03DDB" w14:textId="635CE65A" w:rsidR="00955E00" w:rsidRPr="008D0E6A" w:rsidRDefault="00955E0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Defining this allows us to </w:t>
      </w:r>
      <w:r w:rsidR="000878B7" w:rsidRPr="008D0E6A">
        <w:rPr>
          <w:rFonts w:ascii="Times New Roman" w:hAnsi="Times New Roman" w:cs="Times New Roman"/>
          <w:sz w:val="24"/>
        </w:rPr>
        <w:t>introduce</w:t>
      </w:r>
      <w:r w:rsidRPr="008D0E6A">
        <w:rPr>
          <w:rFonts w:ascii="Times New Roman" w:hAnsi="Times New Roman" w:cs="Times New Roman"/>
          <w:sz w:val="24"/>
        </w:rPr>
        <w:t xml:space="preserve"> the resultant force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A</m:t>
                </m:r>
              </m:sub>
            </m:sSub>
          </m:e>
        </m:acc>
      </m:oMath>
      <w:r w:rsidRPr="008D0E6A">
        <w:rPr>
          <w:rFonts w:ascii="Times New Roman" w:hAnsi="Times New Roman" w:cs="Times New Roman"/>
          <w:sz w:val="24"/>
        </w:rPr>
        <w:t xml:space="preserve"> and the </w:t>
      </w:r>
      <w:r w:rsidR="006A7524" w:rsidRPr="008D0E6A">
        <w:rPr>
          <w:rFonts w:ascii="Times New Roman" w:hAnsi="Times New Roman" w:cs="Times New Roman"/>
          <w:sz w:val="24"/>
        </w:rPr>
        <w:t xml:space="preserve">net moment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M</m:t>
                </m:r>
              </m:e>
              <m:sub>
                <m:r>
                  <m:rPr>
                    <m:sty m:val="bi"/>
                  </m:rPr>
                  <w:rPr>
                    <w:rFonts w:ascii="Cambria Math" w:hAnsi="Cambria Math" w:cs="Times New Roman"/>
                    <w:sz w:val="24"/>
                  </w:rPr>
                  <m:t>A</m:t>
                </m:r>
              </m:sub>
            </m:sSub>
          </m:e>
        </m:acc>
      </m:oMath>
      <w:r w:rsidR="006A7524" w:rsidRPr="008D0E6A">
        <w:rPr>
          <w:rFonts w:ascii="Times New Roman" w:hAnsi="Times New Roman" w:cs="Times New Roman"/>
          <w:sz w:val="24"/>
        </w:rPr>
        <w:t xml:space="preserve"> of the surface acting on the disk</w:t>
      </w:r>
      <w:r w:rsidR="000878B7" w:rsidRPr="008D0E6A">
        <w:rPr>
          <w:rFonts w:ascii="Times New Roman" w:hAnsi="Times New Roman" w:cs="Times New Roman"/>
          <w:sz w:val="24"/>
        </w:rPr>
        <w:t xml:space="preserve"> at the contact point </w:t>
      </w:r>
      <m:oMath>
        <m:r>
          <w:rPr>
            <w:rFonts w:ascii="Cambria Math" w:hAnsi="Cambria Math" w:cs="Times New Roman"/>
            <w:sz w:val="24"/>
          </w:rPr>
          <m:t>A</m:t>
        </m:r>
      </m:oMath>
      <w:r w:rsidR="000878B7"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4CAF2893" w14:textId="77777777" w:rsidTr="002A3AE7">
        <w:tc>
          <w:tcPr>
            <w:tcW w:w="8630" w:type="dxa"/>
          </w:tcPr>
          <w:p w14:paraId="1C679440" w14:textId="4ED7BA76" w:rsidR="002A3AE7" w:rsidRDefault="009F641C" w:rsidP="002A3AE7">
            <w:pPr>
              <w:spacing w:line="480" w:lineRule="auto"/>
              <w:jc w:val="both"/>
              <w:rPr>
                <w:rFonts w:ascii="Times New Roman" w:hAnsi="Times New Roman" w:cs="Times New Roman"/>
                <w:sz w:val="24"/>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F</m:t>
                        </m:r>
                      </m:e>
                      <m:sub>
                        <m:r>
                          <m:rPr>
                            <m:sty m:val="bi"/>
                          </m:rPr>
                          <w:rPr>
                            <w:rFonts w:ascii="Cambria Math" w:hAnsi="Cambria Math" w:cs="Times New Roman"/>
                          </w:rPr>
                          <m:t>A</m:t>
                        </m:r>
                      </m:sub>
                    </m:sSub>
                  </m:e>
                </m:acc>
                <m:r>
                  <m:rPr>
                    <m:aln/>
                  </m:rP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z</m:t>
                            </m:r>
                          </m:sub>
                        </m:sSub>
                      </m:e>
                    </m:eqArr>
                  </m:e>
                </m:d>
                <m:r>
                  <w:rPr>
                    <w:rFonts w:ascii="Cambria Math" w:hAnsi="Cambria Math" w:cs="Times New Roman"/>
                  </w:rPr>
                  <m:t xml:space="preserve">,  </m:t>
                </m:r>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A</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z</m:t>
                            </m:r>
                          </m:sub>
                        </m:sSub>
                      </m:e>
                    </m:eqArr>
                  </m:e>
                </m:d>
              </m:oMath>
            </m:oMathPara>
          </w:p>
        </w:tc>
      </w:tr>
    </w:tbl>
    <w:p w14:paraId="4DA56C1F" w14:textId="61DA4313" w:rsidR="002F3B40" w:rsidRPr="008D0E6A" w:rsidRDefault="001E2F94" w:rsidP="001A4654">
      <w:pPr>
        <w:spacing w:line="480" w:lineRule="auto"/>
        <w:jc w:val="both"/>
        <w:rPr>
          <w:rFonts w:ascii="Times New Roman" w:hAnsi="Times New Roman" w:cs="Times New Roman"/>
          <w:sz w:val="24"/>
        </w:rPr>
      </w:pPr>
      <w:r w:rsidRPr="008D0E6A">
        <w:rPr>
          <w:rFonts w:ascii="Times New Roman" w:hAnsi="Times New Roman" w:cs="Times New Roman"/>
          <w:sz w:val="24"/>
        </w:rPr>
        <w:t>With this in mind the equations for the centre of mass are</w:t>
      </w:r>
      <w:r w:rsidR="00A4138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81ADA" w:rsidRPr="008D0E6A" w14:paraId="5109C640" w14:textId="77777777" w:rsidTr="004A35A4">
        <w:tc>
          <w:tcPr>
            <w:tcW w:w="8630" w:type="dxa"/>
          </w:tcPr>
          <w:p w14:paraId="167CF583" w14:textId="77777777" w:rsidR="00A4138E" w:rsidRDefault="009F641C" w:rsidP="00A4138E">
            <w:pPr>
              <w:keepNext/>
              <w:spacing w:line="480" w:lineRule="auto"/>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z</m:t>
                            </m:r>
                          </m:e>
                        </m:acc>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rcos</m:t>
                            </m:r>
                            <m:d>
                              <m:dPr>
                                <m:ctrlPr>
                                  <w:rPr>
                                    <w:rFonts w:ascii="Cambria Math" w:hAnsi="Cambria Math"/>
                                    <w:i/>
                                  </w:rPr>
                                </m:ctrlPr>
                              </m:dPr>
                              <m:e>
                                <m:r>
                                  <w:rPr>
                                    <w:rFonts w:ascii="Cambria Math" w:hAnsi="Cambria Math"/>
                                  </w:rPr>
                                  <m:t>θ</m:t>
                                </m:r>
                              </m:e>
                            </m:d>
                            <m:r>
                              <w:rPr>
                                <w:rFonts w:ascii="Cambria Math" w:hAnsi="Cambria Math"/>
                              </w:rPr>
                              <m:t>-hsin</m:t>
                            </m:r>
                            <m:d>
                              <m:dPr>
                                <m:ctrlPr>
                                  <w:rPr>
                                    <w:rFonts w:ascii="Cambria Math" w:hAnsi="Cambria Math"/>
                                    <w:i/>
                                  </w:rPr>
                                </m:ctrlPr>
                              </m:dPr>
                              <m:e>
                                <m:r>
                                  <w:rPr>
                                    <w:rFonts w:ascii="Cambria Math" w:hAnsi="Cambria Math"/>
                                  </w:rPr>
                                  <m:t>θ</m:t>
                                </m:r>
                              </m:e>
                            </m:d>
                          </m:e>
                        </m:d>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r</m:t>
                        </m:r>
                      </m:e>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rsin</m:t>
                            </m:r>
                            <m:d>
                              <m:dPr>
                                <m:ctrlPr>
                                  <w:rPr>
                                    <w:rFonts w:ascii="Cambria Math" w:hAnsi="Cambria Math"/>
                                    <w:i/>
                                  </w:rPr>
                                </m:ctrlPr>
                              </m:dPr>
                              <m:e>
                                <m:r>
                                  <w:rPr>
                                    <w:rFonts w:ascii="Cambria Math" w:hAnsi="Cambria Math"/>
                                  </w:rPr>
                                  <m:t>θ</m:t>
                                </m:r>
                              </m:e>
                            </m:d>
                            <m:r>
                              <w:rPr>
                                <w:rFonts w:ascii="Cambria Math" w:hAnsi="Cambria Math"/>
                              </w:rPr>
                              <m:t>+hcos</m:t>
                            </m:r>
                            <m:d>
                              <m:dPr>
                                <m:ctrlPr>
                                  <w:rPr>
                                    <w:rFonts w:ascii="Cambria Math" w:hAnsi="Cambria Math"/>
                                    <w:i/>
                                  </w:rPr>
                                </m:ctrlPr>
                              </m:dPr>
                              <m:e>
                                <m:r>
                                  <w:rPr>
                                    <w:rFonts w:ascii="Cambria Math" w:hAnsi="Cambria Math"/>
                                  </w:rPr>
                                  <m:t>θ</m:t>
                                </m:r>
                              </m:e>
                            </m:d>
                          </m:e>
                        </m:d>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θ</m:t>
                            </m:r>
                          </m:e>
                        </m:ac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d>
                          <m:dPr>
                            <m:ctrlPr>
                              <w:rPr>
                                <w:rFonts w:ascii="Cambria Math" w:eastAsia="Cambria Math" w:hAnsi="Cambria Math" w:cs="Cambria Math"/>
                                <w:i/>
                              </w:rPr>
                            </m:ctrlPr>
                          </m:dPr>
                          <m:e>
                            <m:r>
                              <w:rPr>
                                <w:rFonts w:ascii="Cambria Math" w:eastAsia="Cambria Math" w:hAnsi="Cambria Math" w:cs="Cambria Math"/>
                              </w:rPr>
                              <m:t>h-r</m:t>
                            </m:r>
                          </m:e>
                        </m:d>
                      </m:e>
                    </m:eqArr>
                  </m:e>
                </m:d>
              </m:oMath>
            </m:oMathPara>
          </w:p>
          <w:p w14:paraId="54CCD4BA" w14:textId="661649ED" w:rsidR="000521B2" w:rsidRPr="00A4138E" w:rsidRDefault="00A4138E" w:rsidP="00A4138E">
            <w:pPr>
              <w:pStyle w:val="Caption"/>
              <w:jc w:val="center"/>
            </w:pPr>
            <w:r>
              <w:t xml:space="preserve">Equation </w:t>
            </w:r>
            <w:r w:rsidR="00FE5441">
              <w:fldChar w:fldCharType="begin"/>
            </w:r>
            <w:r w:rsidR="00FE5441">
              <w:instrText xml:space="preserve"> STYLEREF 1 \s </w:instrText>
            </w:r>
            <w:r w:rsidR="00FE5441">
              <w:fldChar w:fldCharType="separate"/>
            </w:r>
            <w:r w:rsidR="00A558C9">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2</w:t>
            </w:r>
            <w:r w:rsidR="00FE5441">
              <w:fldChar w:fldCharType="end"/>
            </w:r>
            <w:r>
              <w:t>: Centre of mass position OD</w:t>
            </w:r>
            <w:r w:rsidR="00B22331">
              <w:t xml:space="preserve">Es. </w:t>
            </w:r>
            <w:hyperlink w:anchor="_[3]_Ma,_D.," w:history="1">
              <w:r w:rsidR="00B22331" w:rsidRPr="00A558C9">
                <w:rPr>
                  <w:rStyle w:val="Hyperlink"/>
                </w:rPr>
                <w:t>[3]</w:t>
              </w:r>
            </w:hyperlink>
          </w:p>
        </w:tc>
      </w:tr>
    </w:tbl>
    <w:p w14:paraId="46166751" w14:textId="36E23C68" w:rsidR="00036DEA" w:rsidRDefault="00A4138E" w:rsidP="001A4654">
      <w:pPr>
        <w:spacing w:line="480" w:lineRule="auto"/>
        <w:jc w:val="both"/>
        <w:rPr>
          <w:rFonts w:ascii="Times New Roman" w:hAnsi="Times New Roman" w:cs="Times New Roman"/>
          <w:sz w:val="24"/>
        </w:rPr>
      </w:pPr>
      <w:r>
        <w:rPr>
          <w:rFonts w:ascii="Times New Roman" w:hAnsi="Times New Roman" w:cs="Times New Roman"/>
          <w:sz w:val="24"/>
        </w:rPr>
        <w:t>And the angular equations:</w:t>
      </w:r>
    </w:p>
    <w:tbl>
      <w:tblPr>
        <w:tblStyle w:val="TableGrid"/>
        <w:tblW w:w="102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CE463C" w:rsidRPr="008D0E6A" w14:paraId="08D38A3E" w14:textId="77777777" w:rsidTr="00C67722">
        <w:trPr>
          <w:jc w:val="center"/>
        </w:trPr>
        <w:tc>
          <w:tcPr>
            <w:tcW w:w="10201" w:type="dxa"/>
          </w:tcPr>
          <w:p w14:paraId="0C8FEF14" w14:textId="77777777" w:rsidR="00CE463C" w:rsidRPr="008D0E6A" w:rsidRDefault="009F641C"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+mrhcos</m:t>
                    </m:r>
                    <m:d>
                      <m:dPr>
                        <m:ctrlPr>
                          <w:rPr>
                            <w:rFonts w:ascii="Cambria Math" w:hAnsi="Cambria Math" w:cs="Times New Roman"/>
                            <w:i/>
                          </w:rPr>
                        </m:ctrlPr>
                      </m:dPr>
                      <m:e>
                        <m:r>
                          <w:rPr>
                            <w:rFonts w:ascii="Cambria Math" w:hAnsi="Cambria Math" w:cs="Times New Roman"/>
                          </w:rPr>
                          <m:t>θ</m:t>
                        </m:r>
                      </m:e>
                    </m:d>
                  </m:e>
                </m:d>
                <m:acc>
                  <m:accPr>
                    <m:chr m:val="̇"/>
                    <m:ctrlPr>
                      <w:rPr>
                        <w:rFonts w:ascii="Cambria Math" w:hAnsi="Cambria Math" w:cs="Times New Roman"/>
                        <w:i/>
                      </w:rPr>
                    </m:ctrlPr>
                  </m:accPr>
                  <m:e>
                    <m:r>
                      <w:rPr>
                        <w:rFonts w:ascii="Cambria Math" w:hAnsi="Cambria Math" w:cs="Times New Roman"/>
                      </w:rPr>
                      <m:t>ψ</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-mrh</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2</m:t>
                        </m:r>
                        <m:ctrlPr>
                          <w:rPr>
                            <w:rFonts w:ascii="Cambria Math" w:hAnsi="Cambria Math" w:cs="Times New Roman"/>
                          </w:rPr>
                        </m:ctrlPr>
                      </m:sup>
                    </m:sSup>
                  </m:fName>
                  <m:e>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+mg</m:t>
                    </m:r>
                    <m:d>
                      <m:dPr>
                        <m:ctrlPr>
                          <w:rPr>
                            <w:rFonts w:ascii="Cambria Math" w:hAnsi="Cambria Math" w:cs="Times New Roman"/>
                            <w:i/>
                          </w:rPr>
                        </m:ctrlPr>
                      </m:dPr>
                      <m:e>
                        <m:r>
                          <w:rPr>
                            <w:rFonts w:ascii="Cambria Math" w:hAnsi="Cambria Math" w:cs="Times New Roman"/>
                          </w:rPr>
                          <m:t>rcos</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-hsin</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e>
                </m:func>
              </m:oMath>
            </m:oMathPara>
          </w:p>
        </w:tc>
      </w:tr>
      <w:tr w:rsidR="00CE463C" w:rsidRPr="008D0E6A" w14:paraId="44E8A67E" w14:textId="77777777" w:rsidTr="00C67722">
        <w:trPr>
          <w:jc w:val="center"/>
        </w:trPr>
        <w:tc>
          <w:tcPr>
            <w:tcW w:w="10201" w:type="dxa"/>
          </w:tcPr>
          <w:p w14:paraId="366B13F0" w14:textId="77777777" w:rsidR="00CE463C" w:rsidRPr="008D0E6A" w:rsidRDefault="009F641C"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acc>
                  <m:accPr>
                    <m:chr m:val="̇"/>
                    <m:ctrlPr>
                      <w:rPr>
                        <w:rFonts w:ascii="Cambria Math" w:hAnsi="Cambria Math" w:cs="Times New Roman"/>
                        <w:i/>
                      </w:rPr>
                    </m:ctrlPr>
                  </m:accPr>
                  <m:e>
                    <m:r>
                      <w:rPr>
                        <w:rFonts w:ascii="Cambria Math" w:hAnsi="Cambria Math" w:cs="Times New Roman"/>
                      </w:rPr>
                      <m:t>θ</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-mhr</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+mh</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tc>
      </w:tr>
      <w:tr w:rsidR="00CE463C" w:rsidRPr="008D0E6A" w14:paraId="64466AF4" w14:textId="77777777" w:rsidTr="00C67722">
        <w:trPr>
          <w:trHeight w:val="628"/>
          <w:jc w:val="center"/>
        </w:trPr>
        <w:tc>
          <w:tcPr>
            <w:tcW w:w="10201" w:type="dxa"/>
          </w:tcPr>
          <w:p w14:paraId="0A83252B" w14:textId="77777777" w:rsidR="00CE463C" w:rsidRDefault="009F641C" w:rsidP="00CE463C">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-mrh</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-mr</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p w14:paraId="2C48147B" w14:textId="253AC6F6" w:rsidR="00CE463C" w:rsidRPr="008D0E6A" w:rsidRDefault="00CE463C" w:rsidP="00CE463C">
            <w:pPr>
              <w:pStyle w:val="Caption"/>
              <w:jc w:val="center"/>
              <w:rPr>
                <w:rFonts w:ascii="Times New Roman" w:hAnsi="Times New Roman" w:cs="Times New Roman"/>
              </w:rPr>
            </w:pPr>
            <w:r>
              <w:t xml:space="preserve">Equation </w:t>
            </w:r>
            <w:r w:rsidR="00FE5441">
              <w:fldChar w:fldCharType="begin"/>
            </w:r>
            <w:r w:rsidR="00FE5441">
              <w:instrText xml:space="preserve"> STYLEREF 1 \s </w:instrText>
            </w:r>
            <w:r w:rsidR="00FE5441">
              <w:fldChar w:fldCharType="separate"/>
            </w:r>
            <w:r w:rsidR="00A558C9">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A558C9">
              <w:rPr>
                <w:noProof/>
              </w:rPr>
              <w:t>3</w:t>
            </w:r>
            <w:r w:rsidR="00FE5441">
              <w:fldChar w:fldCharType="end"/>
            </w:r>
            <w:r>
              <w:t>: Euler angle ODEs</w:t>
            </w:r>
            <w:r w:rsidR="00B22331">
              <w:t xml:space="preserve">. </w:t>
            </w:r>
            <w:hyperlink w:anchor="_[3]_Ma,_D.," w:history="1">
              <w:r w:rsidR="00B22331" w:rsidRPr="00A558C9">
                <w:rPr>
                  <w:rStyle w:val="Hyperlink"/>
                </w:rPr>
                <w:t>[3]</w:t>
              </w:r>
            </w:hyperlink>
          </w:p>
        </w:tc>
      </w:tr>
    </w:tbl>
    <w:p w14:paraId="385DAC7F" w14:textId="4AA54B31" w:rsidR="00451AAA" w:rsidRDefault="00451AAA" w:rsidP="001A4654">
      <w:pPr>
        <w:spacing w:line="480" w:lineRule="auto"/>
        <w:jc w:val="both"/>
        <w:rPr>
          <w:rFonts w:ascii="Times New Roman" w:hAnsi="Times New Roman" w:cs="Times New Roman"/>
          <w:sz w:val="24"/>
        </w:rPr>
      </w:pPr>
      <w:r>
        <w:rPr>
          <w:rFonts w:ascii="Times New Roman" w:hAnsi="Times New Roman" w:cs="Times New Roman"/>
          <w:sz w:val="24"/>
        </w:rPr>
        <w:t xml:space="preserve">The quantities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3</m:t>
            </m:r>
          </m:sub>
        </m:sSub>
      </m:oMath>
      <w:r>
        <w:rPr>
          <w:rFonts w:ascii="Times New Roman" w:hAnsi="Times New Roman" w:cs="Times New Roman"/>
          <w:sz w:val="24"/>
        </w:rPr>
        <w:t xml:space="preserve"> are based on the principle moments of inertia </w:t>
      </w:r>
      <m:oMath>
        <m:r>
          <w:rPr>
            <w:rFonts w:ascii="Cambria Math" w:hAnsi="Cambria Math" w:cs="Times New Roman"/>
            <w:sz w:val="24"/>
          </w:rPr>
          <m:t>J</m:t>
        </m:r>
      </m:oMath>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51AAA" w14:paraId="0545744F" w14:textId="77777777" w:rsidTr="00451AAA">
        <w:tc>
          <w:tcPr>
            <w:tcW w:w="8630" w:type="dxa"/>
          </w:tcPr>
          <w:p w14:paraId="77C615F6" w14:textId="1252EA66" w:rsidR="00451AAA" w:rsidRDefault="009F641C" w:rsidP="001A4654">
            <w:pPr>
              <w:spacing w:line="480" w:lineRule="auto"/>
              <w:jc w:val="both"/>
              <w:rPr>
                <w:rFonts w:ascii="Times New Roman" w:hAnsi="Times New Roman" w:cs="Times New Roman"/>
                <w:sz w:val="24"/>
              </w:rPr>
            </w:pPr>
            <m:oMathPara>
              <m:oMath>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e>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I</m:t>
                            </m:r>
                          </m:e>
                          <m:sub>
                            <m:r>
                              <w:rPr>
                                <w:rFonts w:ascii="Cambria Math" w:eastAsia="Cambria Math" w:hAnsi="Cambria Math" w:cs="Cambria Math"/>
                                <w:sz w:val="24"/>
                              </w:rPr>
                              <m:t>3</m:t>
                            </m:r>
                          </m:sub>
                        </m:sSub>
                      </m:e>
                    </m:eqAr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e>
                        </m:d>
                      </m:e>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J</m:t>
                            </m:r>
                          </m:e>
                          <m:sub>
                            <m:r>
                              <w:rPr>
                                <w:rFonts w:ascii="Cambria Math" w:eastAsia="Cambria Math" w:hAnsi="Cambria Math" w:cs="Cambria Math"/>
                                <w:sz w:val="24"/>
                              </w:rPr>
                              <m:t>3</m:t>
                            </m:r>
                          </m:sub>
                        </m:sSub>
                        <m:r>
                          <w:rPr>
                            <w:rFonts w:ascii="Cambria Math" w:eastAsia="Cambria Math" w:hAnsi="Cambria Math" w:cs="Cambria Math"/>
                            <w:sz w:val="24"/>
                          </w:rPr>
                          <m:t>+m</m:t>
                        </m:r>
                        <m:sSup>
                          <m:sSupPr>
                            <m:ctrlPr>
                              <w:rPr>
                                <w:rFonts w:ascii="Cambria Math" w:eastAsia="Cambria Math" w:hAnsi="Cambria Math" w:cs="Cambria Math"/>
                                <w:i/>
                                <w:sz w:val="24"/>
                              </w:rPr>
                            </m:ctrlPr>
                          </m:sSupPr>
                          <m:e>
                            <m:r>
                              <w:rPr>
                                <w:rFonts w:ascii="Cambria Math" w:eastAsia="Cambria Math" w:hAnsi="Cambria Math" w:cs="Cambria Math"/>
                                <w:sz w:val="24"/>
                              </w:rPr>
                              <m:t>r</m:t>
                            </m:r>
                          </m:e>
                          <m:sup>
                            <m:r>
                              <w:rPr>
                                <w:rFonts w:ascii="Cambria Math" w:eastAsia="Cambria Math" w:hAnsi="Cambria Math" w:cs="Cambria Math"/>
                                <w:sz w:val="24"/>
                              </w:rPr>
                              <m:t>2</m:t>
                            </m:r>
                          </m:sup>
                        </m:sSup>
                      </m:e>
                    </m:eqArr>
                  </m:e>
                </m:d>
              </m:oMath>
            </m:oMathPara>
          </w:p>
        </w:tc>
      </w:tr>
    </w:tbl>
    <w:p w14:paraId="7C8274B3" w14:textId="23BF4008" w:rsidR="00F834CD" w:rsidRPr="008D0E6A" w:rsidRDefault="00F834CD"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energy of the system </w:t>
      </w:r>
      <w:r w:rsidR="00451AAA">
        <w:rPr>
          <w:rFonts w:ascii="Times New Roman" w:hAnsi="Times New Roman" w:cs="Times New Roman"/>
          <w:sz w:val="24"/>
        </w:rPr>
        <w:t>remains constant during the rolling motion due to a lack of dissipation:</w:t>
      </w:r>
    </w:p>
    <w:tbl>
      <w:tblPr>
        <w:tblStyle w:val="TableGrid"/>
        <w:tblW w:w="86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F834CD" w:rsidRPr="008D0E6A" w14:paraId="3E059464" w14:textId="77777777" w:rsidTr="00D109D0">
        <w:trPr>
          <w:trHeight w:val="574"/>
          <w:jc w:val="center"/>
        </w:trPr>
        <w:tc>
          <w:tcPr>
            <w:tcW w:w="8629" w:type="dxa"/>
          </w:tcPr>
          <w:p w14:paraId="75345904" w14:textId="77777777" w:rsidR="00FE5441" w:rsidRDefault="00F834CD" w:rsidP="00FE5441">
            <w:pPr>
              <w:keepNext/>
              <w:spacing w:line="480" w:lineRule="auto"/>
              <w:jc w:val="center"/>
            </w:pPr>
            <m:oMathPara>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d>
                  <m:dPr>
                    <m:ctrlPr>
                      <w:rPr>
                        <w:rFonts w:ascii="Cambria Math" w:hAnsi="Cambria Math" w:cs="Times New Roman"/>
                        <w:i/>
                      </w:rPr>
                    </m:ctrlPr>
                  </m:dPr>
                  <m:e>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z</m:t>
                            </m:r>
                          </m:e>
                        </m:acc>
                      </m:e>
                      <m:sup>
                        <m:r>
                          <w:rPr>
                            <w:rFonts w:ascii="Cambria Math" w:hAnsi="Cambria Math" w:cs="Times New Roman"/>
                          </w:rPr>
                          <m:t>2</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3</m:t>
                        </m:r>
                      </m:sub>
                      <m:sup>
                        <m:r>
                          <w:rPr>
                            <w:rFonts w:ascii="Cambria Math" w:hAnsi="Cambria Math" w:cs="Times New Roman"/>
                          </w:rPr>
                          <m:t>2</m:t>
                        </m:r>
                      </m:sup>
                    </m:sSubSup>
                  </m:e>
                </m:d>
                <m:r>
                  <w:rPr>
                    <w:rFonts w:ascii="Cambria Math" w:hAnsi="Cambria Math" w:cs="Times New Roman"/>
                  </w:rPr>
                  <m:t>+mgz</m:t>
                </m:r>
              </m:oMath>
            </m:oMathPara>
          </w:p>
          <w:p w14:paraId="40A2BBA6" w14:textId="0AB5F621" w:rsidR="00F834CD" w:rsidRPr="00FE5441" w:rsidRDefault="00FE5441" w:rsidP="00FE5441">
            <w:pPr>
              <w:pStyle w:val="Caption"/>
              <w:jc w:val="center"/>
            </w:pPr>
            <w:r>
              <w:t xml:space="preserve">Equation </w:t>
            </w:r>
            <w:r>
              <w:fldChar w:fldCharType="begin"/>
            </w:r>
            <w:r>
              <w:instrText xml:space="preserve"> STYLEREF 1 \s </w:instrText>
            </w:r>
            <w:r>
              <w:fldChar w:fldCharType="separate"/>
            </w:r>
            <w:r w:rsidR="00A558C9">
              <w:rPr>
                <w:noProof/>
              </w:rPr>
              <w:t>2</w:t>
            </w:r>
            <w:r>
              <w:fldChar w:fldCharType="end"/>
            </w:r>
            <w:r>
              <w:t>.</w:t>
            </w:r>
            <w:r>
              <w:fldChar w:fldCharType="begin"/>
            </w:r>
            <w:r>
              <w:instrText xml:space="preserve"> SEQ Equation \* ARABIC \s 1 </w:instrText>
            </w:r>
            <w:r>
              <w:fldChar w:fldCharType="separate"/>
            </w:r>
            <w:r w:rsidR="00A558C9">
              <w:rPr>
                <w:noProof/>
              </w:rPr>
              <w:t>4</w:t>
            </w:r>
            <w:r>
              <w:fldChar w:fldCharType="end"/>
            </w:r>
            <w:r>
              <w:t>: Constant energy ter</w:t>
            </w:r>
            <w:r w:rsidR="00B22331">
              <w:t xml:space="preserve">m. </w:t>
            </w:r>
            <w:r w:rsidR="00B22331" w:rsidRPr="00A558C9">
              <w:rPr>
                <w:rStyle w:val="Hyperlink"/>
              </w:rPr>
              <w:t>[3]</w:t>
            </w:r>
          </w:p>
        </w:tc>
      </w:tr>
    </w:tbl>
    <w:p w14:paraId="6620A85A" w14:textId="6302A68E" w:rsidR="00451AAA" w:rsidRPr="00F96EAF" w:rsidRDefault="00451AAA" w:rsidP="00400247">
      <w:pPr>
        <w:spacing w:line="480" w:lineRule="auto"/>
        <w:jc w:val="both"/>
        <w:rPr>
          <w:rFonts w:ascii="Times New Roman" w:hAnsi="Times New Roman" w:cs="Times New Roman"/>
          <w:sz w:val="24"/>
          <w:szCs w:val="24"/>
        </w:rPr>
      </w:pPr>
      <w:r>
        <w:rPr>
          <w:rFonts w:ascii="Times New Roman" w:hAnsi="Times New Roman" w:cs="Times New Roman"/>
          <w:sz w:val="24"/>
        </w:rPr>
        <w:t xml:space="preserve">The results of this study were not obtained by simulation, but rather by spinning a disk and recording the motion of the centre of mass with a high-speed camera. This means that the equations of motion in this study have </w:t>
      </w:r>
      <w:r w:rsidRPr="00F96EAF">
        <w:rPr>
          <w:rFonts w:ascii="Times New Roman" w:hAnsi="Times New Roman" w:cs="Times New Roman"/>
          <w:sz w:val="24"/>
          <w:szCs w:val="24"/>
        </w:rPr>
        <w:t>not been used to generate the results in</w:t>
      </w:r>
      <w:r w:rsidR="00580A69" w:rsidRPr="00F96EAF">
        <w:rPr>
          <w:rFonts w:ascii="Times New Roman" w:hAnsi="Times New Roman" w:cs="Times New Roman"/>
          <w:sz w:val="24"/>
          <w:szCs w:val="24"/>
        </w:rPr>
        <w:t xml:space="preserve">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_Ref35610441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A558C9">
        <w:rPr>
          <w:rFonts w:ascii="Times New Roman" w:hAnsi="Times New Roman" w:cs="Times New Roman"/>
          <w:sz w:val="24"/>
          <w:szCs w:val="24"/>
        </w:rPr>
        <w:fldChar w:fldCharType="separate"/>
      </w:r>
      <w:r w:rsidR="00A558C9">
        <w:t xml:space="preserve">Figure </w:t>
      </w:r>
      <w:r w:rsidR="00A558C9">
        <w:rPr>
          <w:noProof/>
        </w:rPr>
        <w:t>2</w:t>
      </w:r>
      <w:r w:rsidR="00A558C9">
        <w:t>.</w:t>
      </w:r>
      <w:r w:rsidR="00A558C9">
        <w:rPr>
          <w:noProof/>
        </w:rPr>
        <w:t>2</w:t>
      </w:r>
      <w:r w:rsidR="00A558C9">
        <w:t>: N</w:t>
      </w:r>
      <w:r w:rsidR="00A558C9" w:rsidRPr="002F3B40">
        <w:rPr>
          <w:rFonts w:ascii="Times New Roman" w:hAnsi="Times New Roman" w:cs="Times New Roman"/>
        </w:rPr>
        <w:t xml:space="preserve">utation </w:t>
      </w:r>
      <m:oMath>
        <m:r>
          <w:rPr>
            <w:rFonts w:ascii="Cambria Math" w:hAnsi="Cambria Math" w:cs="Times New Roman"/>
          </w:rPr>
          <m:t>θ</m:t>
        </m:r>
      </m:oMath>
      <w:r w:rsidR="00A558C9" w:rsidRPr="002F3B40">
        <w:rPr>
          <w:rFonts w:ascii="Times New Roman" w:hAnsi="Times New Roman" w:cs="Times New Roman"/>
        </w:rPr>
        <w:t xml:space="preserve"> vs time</w:t>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_Ref35610447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2.2</w:t>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t xml:space="preserve"> and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_Ref35610623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2.3</w:t>
      </w:r>
      <w:r w:rsidR="00580A69" w:rsidRPr="00F96EAF">
        <w:rPr>
          <w:rFonts w:ascii="Times New Roman" w:hAnsi="Times New Roman" w:cs="Times New Roman"/>
          <w:sz w:val="24"/>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49C2902" w14:textId="77777777" w:rsidTr="004647B4">
        <w:tc>
          <w:tcPr>
            <w:tcW w:w="8630" w:type="dxa"/>
          </w:tcPr>
          <w:p w14:paraId="45DDF1A4" w14:textId="77777777" w:rsidR="004647B4" w:rsidRDefault="004647B4" w:rsidP="004647B4">
            <w:pPr>
              <w:keepNext/>
              <w:jc w:val="center"/>
            </w:pPr>
            <w:r>
              <w:rPr>
                <w:noProof/>
              </w:rPr>
              <w:drawing>
                <wp:inline distT="0" distB="0" distL="0" distR="0" wp14:anchorId="0AB9908E" wp14:editId="428873DE">
                  <wp:extent cx="3110485"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ation Angle.png"/>
                          <pic:cNvPicPr/>
                        </pic:nvPicPr>
                        <pic:blipFill>
                          <a:blip r:embed="rId15">
                            <a:extLst>
                              <a:ext uri="{28A0092B-C50C-407E-A947-70E740481C1C}">
                                <a14:useLocalDpi xmlns:a14="http://schemas.microsoft.com/office/drawing/2010/main" val="0"/>
                              </a:ext>
                            </a:extLst>
                          </a:blip>
                          <a:stretch>
                            <a:fillRect/>
                          </a:stretch>
                        </pic:blipFill>
                        <pic:spPr>
                          <a:xfrm>
                            <a:off x="0" y="0"/>
                            <a:ext cx="3110485" cy="2520000"/>
                          </a:xfrm>
                          <a:prstGeom prst="rect">
                            <a:avLst/>
                          </a:prstGeom>
                        </pic:spPr>
                      </pic:pic>
                    </a:graphicData>
                  </a:graphic>
                </wp:inline>
              </w:drawing>
            </w:r>
          </w:p>
          <w:p w14:paraId="0575D5EA" w14:textId="0C1CCC42" w:rsidR="004647B4" w:rsidRPr="004647B4" w:rsidRDefault="004647B4" w:rsidP="004647B4">
            <w:pPr>
              <w:pStyle w:val="Caption"/>
              <w:jc w:val="center"/>
              <w:rPr>
                <w:rFonts w:ascii="Times New Roman" w:hAnsi="Times New Roman" w:cs="Times New Roman"/>
              </w:rPr>
            </w:pPr>
            <w:bookmarkStart w:id="29" w:name="_Ref35610447"/>
            <w:bookmarkStart w:id="30" w:name="_Ref35610441"/>
            <w:r>
              <w:t xml:space="preserve">Figure </w:t>
            </w:r>
            <w:r w:rsidR="00E24163">
              <w:fldChar w:fldCharType="begin"/>
            </w:r>
            <w:r w:rsidR="00E24163">
              <w:instrText xml:space="preserve"> STYLEREF 1 \s </w:instrText>
            </w:r>
            <w:r w:rsidR="00E24163">
              <w:fldChar w:fldCharType="separate"/>
            </w:r>
            <w:r w:rsidR="00A558C9">
              <w:rPr>
                <w:noProof/>
              </w:rPr>
              <w:t>2</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2</w:t>
            </w:r>
            <w:r w:rsidR="00E24163">
              <w:fldChar w:fldCharType="end"/>
            </w:r>
            <w:bookmarkEnd w:id="29"/>
            <w:r>
              <w:t>: N</w:t>
            </w:r>
            <w:r w:rsidRPr="002F3B40">
              <w:rPr>
                <w:rFonts w:ascii="Times New Roman" w:hAnsi="Times New Roman" w:cs="Times New Roman"/>
              </w:rPr>
              <w:t xml:space="preserve">utation </w:t>
            </w:r>
            <m:oMath>
              <m:r>
                <w:rPr>
                  <w:rFonts w:ascii="Cambria Math" w:hAnsi="Cambria Math" w:cs="Times New Roman"/>
                </w:rPr>
                <m:t>θ</m:t>
              </m:r>
            </m:oMath>
            <w:r w:rsidRPr="002F3B40">
              <w:rPr>
                <w:rFonts w:ascii="Times New Roman" w:hAnsi="Times New Roman" w:cs="Times New Roman"/>
              </w:rPr>
              <w:t xml:space="preserve"> vs time</w:t>
            </w:r>
            <w:bookmarkEnd w:id="30"/>
            <w:r w:rsidR="00B22331">
              <w:rPr>
                <w:rFonts w:ascii="Times New Roman" w:hAnsi="Times New Roman" w:cs="Times New Roman"/>
              </w:rPr>
              <w:t xml:space="preserve">. </w:t>
            </w:r>
            <w:r w:rsidR="00B22331" w:rsidRPr="00A558C9">
              <w:rPr>
                <w:rStyle w:val="Hyperlink"/>
              </w:rPr>
              <w:t>[3]</w:t>
            </w:r>
          </w:p>
        </w:tc>
      </w:tr>
    </w:tbl>
    <w:p w14:paraId="05E23D3B" w14:textId="17A7BC43" w:rsidR="00451AAA" w:rsidRDefault="00451AAA" w:rsidP="00400247">
      <w:pPr>
        <w:spacing w:line="48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FD6C3FA" w14:textId="77777777" w:rsidTr="004647B4">
        <w:tc>
          <w:tcPr>
            <w:tcW w:w="8630" w:type="dxa"/>
          </w:tcPr>
          <w:p w14:paraId="0D291C59" w14:textId="77777777" w:rsidR="004647B4" w:rsidRDefault="004647B4" w:rsidP="004647B4">
            <w:pPr>
              <w:keepNext/>
              <w:jc w:val="center"/>
            </w:pPr>
            <w:r>
              <w:rPr>
                <w:noProof/>
              </w:rPr>
              <w:lastRenderedPageBreak/>
              <w:drawing>
                <wp:inline distT="0" distB="0" distL="0" distR="0" wp14:anchorId="65FB0013" wp14:editId="693EBB6E">
                  <wp:extent cx="2960487"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 of Mass.png"/>
                          <pic:cNvPicPr/>
                        </pic:nvPicPr>
                        <pic:blipFill>
                          <a:blip r:embed="rId16">
                            <a:extLst>
                              <a:ext uri="{28A0092B-C50C-407E-A947-70E740481C1C}">
                                <a14:useLocalDpi xmlns:a14="http://schemas.microsoft.com/office/drawing/2010/main" val="0"/>
                              </a:ext>
                            </a:extLst>
                          </a:blip>
                          <a:stretch>
                            <a:fillRect/>
                          </a:stretch>
                        </pic:blipFill>
                        <pic:spPr>
                          <a:xfrm>
                            <a:off x="0" y="0"/>
                            <a:ext cx="2960487" cy="2520000"/>
                          </a:xfrm>
                          <a:prstGeom prst="rect">
                            <a:avLst/>
                          </a:prstGeom>
                        </pic:spPr>
                      </pic:pic>
                    </a:graphicData>
                  </a:graphic>
                </wp:inline>
              </w:drawing>
            </w:r>
          </w:p>
          <w:p w14:paraId="413EC34A" w14:textId="25502D5E" w:rsidR="004647B4" w:rsidRDefault="004647B4" w:rsidP="004647B4">
            <w:pPr>
              <w:pStyle w:val="Caption"/>
              <w:jc w:val="center"/>
              <w:rPr>
                <w:rFonts w:ascii="Times New Roman" w:hAnsi="Times New Roman" w:cs="Times New Roman"/>
                <w:sz w:val="24"/>
              </w:rPr>
            </w:pPr>
            <w:bookmarkStart w:id="31" w:name="_Ref35610623"/>
            <w:r>
              <w:t xml:space="preserve">Figure </w:t>
            </w:r>
            <w:r w:rsidR="00E24163">
              <w:fldChar w:fldCharType="begin"/>
            </w:r>
            <w:r w:rsidR="00E24163">
              <w:instrText xml:space="preserve"> STYLEREF 1 \s </w:instrText>
            </w:r>
            <w:r w:rsidR="00E24163">
              <w:fldChar w:fldCharType="separate"/>
            </w:r>
            <w:r w:rsidR="00A558C9">
              <w:rPr>
                <w:noProof/>
              </w:rPr>
              <w:t>2</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3</w:t>
            </w:r>
            <w:r w:rsidR="00E24163">
              <w:fldChar w:fldCharType="end"/>
            </w:r>
            <w:bookmarkEnd w:id="31"/>
            <w:r>
              <w:t xml:space="preserve">: </w:t>
            </w:r>
            <w:r w:rsidRPr="004647B4">
              <w:t>Path of centre of mass in x-y plane</w:t>
            </w:r>
            <w:r w:rsidR="00B22331">
              <w:t xml:space="preserve">. </w:t>
            </w:r>
            <w:r w:rsidR="00B22331" w:rsidRPr="00A558C9">
              <w:rPr>
                <w:rStyle w:val="Hyperlink"/>
              </w:rPr>
              <w:t>[3]</w:t>
            </w:r>
          </w:p>
        </w:tc>
      </w:tr>
    </w:tbl>
    <w:p w14:paraId="0435BE4F" w14:textId="5A077B79" w:rsidR="00400247" w:rsidRPr="00451AAA" w:rsidRDefault="004324C0" w:rsidP="00400247">
      <w:pPr>
        <w:spacing w:line="480" w:lineRule="auto"/>
        <w:jc w:val="both"/>
        <w:rPr>
          <w:rFonts w:ascii="Times New Roman" w:hAnsi="Times New Roman" w:cs="Times New Roman"/>
          <w:sz w:val="24"/>
        </w:rPr>
      </w:pPr>
      <w:r>
        <w:rPr>
          <w:rFonts w:ascii="Times New Roman" w:hAnsi="Times New Roman" w:cs="Times New Roman"/>
          <w:sz w:val="24"/>
        </w:rPr>
        <w:t xml:space="preserve">This is the paper on which this project’s model was </w:t>
      </w:r>
      <w:r w:rsidR="00F418D6">
        <w:rPr>
          <w:rFonts w:ascii="Times New Roman" w:hAnsi="Times New Roman" w:cs="Times New Roman"/>
          <w:sz w:val="24"/>
        </w:rPr>
        <w:t xml:space="preserve">originally based </w:t>
      </w:r>
      <w:r>
        <w:rPr>
          <w:rFonts w:ascii="Times New Roman" w:hAnsi="Times New Roman" w:cs="Times New Roman"/>
          <w:sz w:val="24"/>
        </w:rPr>
        <w:t>however, d</w:t>
      </w:r>
      <w:r w:rsidR="00580A69">
        <w:rPr>
          <w:rFonts w:ascii="Times New Roman" w:hAnsi="Times New Roman" w:cs="Times New Roman"/>
          <w:sz w:val="24"/>
        </w:rPr>
        <w:t xml:space="preserve">ue to the complexity of the equations involved and the abundance of approximations and assumptions in the study, this model is impractical for simulating the results that Daolin Ma and his team obtained. </w:t>
      </w:r>
      <w:r>
        <w:rPr>
          <w:rFonts w:ascii="Times New Roman" w:hAnsi="Times New Roman" w:cs="Times New Roman"/>
          <w:sz w:val="24"/>
        </w:rPr>
        <w:t xml:space="preserve">The results obtained by Ma were not directly based on the equations of motion specified; these equations were derived separately as background theory. This model was abandoned and </w:t>
      </w:r>
      <w:r w:rsidR="00D109D0">
        <w:rPr>
          <w:rFonts w:ascii="Times New Roman" w:hAnsi="Times New Roman" w:cs="Times New Roman"/>
          <w:sz w:val="24"/>
        </w:rPr>
        <w:t xml:space="preserve">Jalali’s equations of motion were used instead as the equations involved were more fundamental </w:t>
      </w:r>
      <w:r w:rsidR="00F57C50">
        <w:rPr>
          <w:rFonts w:ascii="Times New Roman" w:hAnsi="Times New Roman" w:cs="Times New Roman"/>
          <w:sz w:val="24"/>
        </w:rPr>
        <w:t xml:space="preserve">and, </w:t>
      </w:r>
      <w:r w:rsidR="00D109D0">
        <w:rPr>
          <w:rFonts w:ascii="Times New Roman" w:hAnsi="Times New Roman" w:cs="Times New Roman"/>
          <w:sz w:val="24"/>
        </w:rPr>
        <w:t>from a modelling perspective</w:t>
      </w:r>
      <w:r w:rsidR="00F57C50">
        <w:rPr>
          <w:rFonts w:ascii="Times New Roman" w:hAnsi="Times New Roman" w:cs="Times New Roman"/>
          <w:sz w:val="24"/>
        </w:rPr>
        <w:t>, more practical</w:t>
      </w:r>
      <w:r w:rsidR="00D109D0">
        <w:rPr>
          <w:rFonts w:ascii="Times New Roman" w:hAnsi="Times New Roman" w:cs="Times New Roman"/>
          <w:sz w:val="24"/>
        </w:rPr>
        <w:t>.</w:t>
      </w:r>
    </w:p>
    <w:p w14:paraId="4C856BFA" w14:textId="0E175E45" w:rsidR="005605CF" w:rsidRDefault="00D109D0" w:rsidP="0013075F">
      <w:pPr>
        <w:pStyle w:val="Heading1"/>
        <w:numPr>
          <w:ilvl w:val="0"/>
          <w:numId w:val="7"/>
        </w:numPr>
        <w:spacing w:line="240" w:lineRule="auto"/>
      </w:pPr>
      <w:bookmarkStart w:id="32" w:name="_Simulated_Model_(3-8"/>
      <w:bookmarkStart w:id="33" w:name="_Toc38538792"/>
      <w:bookmarkEnd w:id="32"/>
      <w:r>
        <w:t>Simulated Model</w:t>
      </w:r>
      <w:bookmarkEnd w:id="33"/>
    </w:p>
    <w:p w14:paraId="53FE289C" w14:textId="137EDB0C" w:rsidR="00227D60" w:rsidRDefault="00227D6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of the code used throughout the project is detailed below. It may also be found on </w:t>
      </w:r>
      <w:r w:rsidR="007C446C">
        <w:rPr>
          <w:rFonts w:ascii="Times New Roman" w:hAnsi="Times New Roman" w:cs="Times New Roman"/>
          <w:sz w:val="24"/>
          <w:szCs w:val="24"/>
        </w:rPr>
        <w:t xml:space="preserve">GitHub. </w:t>
      </w:r>
      <w:hyperlink w:anchor="_[6]_Walsh,_P.," w:history="1">
        <w:r w:rsidR="008D100D" w:rsidRPr="00A558C9">
          <w:rPr>
            <w:rStyle w:val="Hyperlink"/>
            <w:rFonts w:ascii="Times New Roman" w:hAnsi="Times New Roman" w:cs="Times New Roman"/>
            <w:sz w:val="24"/>
            <w:szCs w:val="24"/>
          </w:rPr>
          <w:t>[6]</w:t>
        </w:r>
      </w:hyperlink>
      <w:r w:rsidR="008D100D">
        <w:rPr>
          <w:rFonts w:ascii="Times New Roman" w:hAnsi="Times New Roman" w:cs="Times New Roman"/>
          <w:sz w:val="24"/>
          <w:szCs w:val="24"/>
        </w:rPr>
        <w:t xml:space="preserve"> </w:t>
      </w:r>
      <w:r w:rsidR="007C446C">
        <w:rPr>
          <w:rFonts w:ascii="Times New Roman" w:hAnsi="Times New Roman" w:cs="Times New Roman"/>
          <w:sz w:val="24"/>
          <w:szCs w:val="24"/>
        </w:rPr>
        <w:t>The GitHub version</w:t>
      </w:r>
      <w:r w:rsidR="00F3660F">
        <w:rPr>
          <w:rFonts w:ascii="Times New Roman" w:hAnsi="Times New Roman" w:cs="Times New Roman"/>
          <w:sz w:val="24"/>
          <w:szCs w:val="24"/>
        </w:rPr>
        <w:t xml:space="preserve">s </w:t>
      </w:r>
      <w:r w:rsidR="007C446C">
        <w:rPr>
          <w:rFonts w:ascii="Times New Roman" w:hAnsi="Times New Roman" w:cs="Times New Roman"/>
          <w:sz w:val="24"/>
          <w:szCs w:val="24"/>
        </w:rPr>
        <w:t xml:space="preserve">may include </w:t>
      </w:r>
      <w:r w:rsidR="00F3660F">
        <w:rPr>
          <w:rFonts w:ascii="Times New Roman" w:hAnsi="Times New Roman" w:cs="Times New Roman"/>
          <w:sz w:val="24"/>
          <w:szCs w:val="24"/>
        </w:rPr>
        <w:t>extra</w:t>
      </w:r>
      <w:r w:rsidR="007C446C">
        <w:rPr>
          <w:rFonts w:ascii="Times New Roman" w:hAnsi="Times New Roman" w:cs="Times New Roman"/>
          <w:sz w:val="24"/>
          <w:szCs w:val="24"/>
        </w:rPr>
        <w:t xml:space="preserve"> comments and clarification</w:t>
      </w:r>
      <w:r w:rsidR="00F3660F">
        <w:rPr>
          <w:rFonts w:ascii="Times New Roman" w:hAnsi="Times New Roman" w:cs="Times New Roman"/>
          <w:sz w:val="24"/>
          <w:szCs w:val="24"/>
        </w:rPr>
        <w:t xml:space="preserve"> but are functionally the same.</w:t>
      </w:r>
    </w:p>
    <w:p w14:paraId="4CE12EAA" w14:textId="2A1A909F" w:rsidR="00D109D0" w:rsidRPr="003F0636" w:rsidRDefault="00D109D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w:t>
      </w:r>
      <w:r w:rsidRPr="003F0636">
        <w:rPr>
          <w:rFonts w:ascii="Times New Roman" w:hAnsi="Times New Roman" w:cs="Times New Roman"/>
          <w:sz w:val="24"/>
          <w:szCs w:val="24"/>
        </w:rPr>
        <w:t>code</w:t>
      </w:r>
      <w:r w:rsidR="003F0636" w:rsidRPr="003F0636">
        <w:rPr>
          <w:rFonts w:ascii="Times New Roman" w:hAnsi="Times New Roman" w:cs="Times New Roman"/>
          <w:sz w:val="24"/>
          <w:szCs w:val="24"/>
        </w:rPr>
        <w:t xml:space="preserve"> in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_Ref37344249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3.1</w:t>
      </w:r>
      <w:r w:rsidR="003F0636" w:rsidRPr="003F0636">
        <w:rPr>
          <w:rFonts w:ascii="Times New Roman" w:hAnsi="Times New Roman" w:cs="Times New Roman"/>
          <w:sz w:val="24"/>
          <w:szCs w:val="24"/>
        </w:rPr>
        <w:fldChar w:fldCharType="end"/>
      </w:r>
      <w:r w:rsidRPr="003F0636">
        <w:rPr>
          <w:rFonts w:ascii="Times New Roman" w:hAnsi="Times New Roman" w:cs="Times New Roman"/>
          <w:sz w:val="24"/>
          <w:szCs w:val="24"/>
        </w:rPr>
        <w:t xml:space="preserve"> models the motion of the spinning disk</w:t>
      </w:r>
      <w:r w:rsidR="00224684" w:rsidRPr="003F0636">
        <w:rPr>
          <w:rFonts w:ascii="Times New Roman" w:hAnsi="Times New Roman" w:cs="Times New Roman"/>
          <w:sz w:val="24"/>
          <w:szCs w:val="24"/>
        </w:rPr>
        <w:t xml:space="preserve"> based on </w:t>
      </w:r>
      <w:hyperlink w:anchor="_The_Equations_of" w:history="1">
        <w:r w:rsidR="00224684" w:rsidRPr="003F0636">
          <w:rPr>
            <w:rStyle w:val="Hyperlink"/>
            <w:rFonts w:ascii="Times New Roman" w:hAnsi="Times New Roman" w:cs="Times New Roman"/>
            <w:sz w:val="24"/>
            <w:szCs w:val="24"/>
          </w:rPr>
          <w:t xml:space="preserve">the </w:t>
        </w:r>
        <w:r w:rsidR="00433DC5" w:rsidRPr="003F0636">
          <w:rPr>
            <w:rStyle w:val="Hyperlink"/>
            <w:rFonts w:ascii="Times New Roman" w:hAnsi="Times New Roman" w:cs="Times New Roman"/>
            <w:sz w:val="24"/>
            <w:szCs w:val="24"/>
          </w:rPr>
          <w:t>equations of motion</w:t>
        </w:r>
      </w:hyperlink>
      <w:r w:rsidR="00224684" w:rsidRPr="003F0636">
        <w:rPr>
          <w:rFonts w:ascii="Times New Roman" w:hAnsi="Times New Roman" w:cs="Times New Roman"/>
          <w:sz w:val="24"/>
          <w:szCs w:val="24"/>
        </w:rPr>
        <w:t xml:space="preserve"> in </w:t>
      </w:r>
      <w:r w:rsidR="00433DC5" w:rsidRPr="003F0636">
        <w:rPr>
          <w:rFonts w:ascii="Times New Roman" w:hAnsi="Times New Roman" w:cs="Times New Roman"/>
          <w:sz w:val="24"/>
          <w:szCs w:val="24"/>
        </w:rPr>
        <w:t>the introduction.</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67722" w14:paraId="21F1176B" w14:textId="77777777" w:rsidTr="003F5E2D">
        <w:trPr>
          <w:jc w:val="center"/>
        </w:trPr>
        <w:tc>
          <w:tcPr>
            <w:tcW w:w="9638" w:type="dxa"/>
          </w:tcPr>
          <w:p w14:paraId="576D94C4" w14:textId="41CD2B43" w:rsidR="00C67722" w:rsidRPr="003F0636" w:rsidRDefault="009479E7" w:rsidP="003F0636">
            <w:pPr>
              <w:keepNext/>
              <w:jc w:val="center"/>
            </w:pPr>
            <w:r>
              <w:rPr>
                <w:rFonts w:ascii="Times New Roman" w:hAnsi="Times New Roman" w:cs="Times New Roman"/>
                <w:noProof/>
                <w:sz w:val="24"/>
                <w:szCs w:val="24"/>
              </w:rPr>
              <w:lastRenderedPageBreak/>
              <w:drawing>
                <wp:inline distT="0" distB="0" distL="0" distR="0" wp14:anchorId="546D8705" wp14:editId="60AE0E3C">
                  <wp:extent cx="5400000" cy="435937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Line1-30(Fixed).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4359374"/>
                          </a:xfrm>
                          <a:prstGeom prst="rect">
                            <a:avLst/>
                          </a:prstGeom>
                        </pic:spPr>
                      </pic:pic>
                    </a:graphicData>
                  </a:graphic>
                </wp:inline>
              </w:drawing>
            </w:r>
            <w:r>
              <w:rPr>
                <w:rFonts w:ascii="Times New Roman" w:hAnsi="Times New Roman" w:cs="Times New Roman"/>
                <w:noProof/>
                <w:sz w:val="24"/>
                <w:szCs w:val="24"/>
              </w:rPr>
              <w:drawing>
                <wp:inline distT="0" distB="0" distL="0" distR="0" wp14:anchorId="233F21CD" wp14:editId="4BF21D50">
                  <wp:extent cx="539877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1" r="1027" b="12564"/>
                          <a:stretch/>
                        </pic:blipFill>
                        <pic:spPr bwMode="auto">
                          <a:xfrm>
                            <a:off x="0" y="0"/>
                            <a:ext cx="5400000" cy="3810868"/>
                          </a:xfrm>
                          <a:prstGeom prst="rect">
                            <a:avLst/>
                          </a:prstGeom>
                          <a:ln>
                            <a:noFill/>
                          </a:ln>
                          <a:extLst>
                            <a:ext uri="{53640926-AAD7-44D8-BBD7-CCE9431645EC}">
                              <a14:shadowObscured xmlns:a14="http://schemas.microsoft.com/office/drawing/2010/main"/>
                            </a:ext>
                          </a:extLst>
                        </pic:spPr>
                      </pic:pic>
                    </a:graphicData>
                  </a:graphic>
                </wp:inline>
              </w:drawing>
            </w:r>
            <w:r w:rsidR="007F790E">
              <w:rPr>
                <w:rFonts w:ascii="Times New Roman" w:hAnsi="Times New Roman" w:cs="Times New Roman"/>
                <w:noProof/>
                <w:sz w:val="24"/>
                <w:szCs w:val="24"/>
              </w:rPr>
              <w:lastRenderedPageBreak/>
              <w:drawing>
                <wp:inline distT="0" distB="0" distL="0" distR="0" wp14:anchorId="77018D11" wp14:editId="06AD7ABE">
                  <wp:extent cx="539877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87436" r="1027" b="-115"/>
                          <a:stretch/>
                        </pic:blipFill>
                        <pic:spPr bwMode="auto">
                          <a:xfrm>
                            <a:off x="0" y="0"/>
                            <a:ext cx="5400000" cy="552576"/>
                          </a:xfrm>
                          <a:prstGeom prst="rect">
                            <a:avLst/>
                          </a:prstGeom>
                          <a:ln>
                            <a:noFill/>
                          </a:ln>
                          <a:extLst>
                            <a:ext uri="{53640926-AAD7-44D8-BBD7-CCE9431645EC}">
                              <a14:shadowObscured xmlns:a14="http://schemas.microsoft.com/office/drawing/2010/main"/>
                            </a:ext>
                          </a:extLst>
                        </pic:spPr>
                      </pic:pic>
                    </a:graphicData>
                  </a:graphic>
                </wp:inline>
              </w:drawing>
            </w:r>
            <w:r w:rsidR="00476126">
              <w:rPr>
                <w:rFonts w:ascii="Times New Roman" w:hAnsi="Times New Roman" w:cs="Times New Roman"/>
                <w:noProof/>
                <w:sz w:val="24"/>
                <w:szCs w:val="24"/>
              </w:rPr>
              <w:drawing>
                <wp:inline distT="0" distB="0" distL="0" distR="0" wp14:anchorId="0DF9BCDC" wp14:editId="4EFDCA03">
                  <wp:extent cx="5400000" cy="433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Line61-90(Fixed).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4333125"/>
                          </a:xfrm>
                          <a:prstGeom prst="rect">
                            <a:avLst/>
                          </a:prstGeom>
                        </pic:spPr>
                      </pic:pic>
                    </a:graphicData>
                  </a:graphic>
                </wp:inline>
              </w:drawing>
            </w:r>
            <w:r w:rsidR="00476126">
              <w:rPr>
                <w:noProof/>
              </w:rPr>
              <w:drawing>
                <wp:inline distT="0" distB="0" distL="0" distR="0" wp14:anchorId="3E682307" wp14:editId="5E535157">
                  <wp:extent cx="5400000" cy="2458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Line91-107(Fixed).png"/>
                          <pic:cNvPicPr/>
                        </pic:nvPicPr>
                        <pic:blipFill rotWithShape="1">
                          <a:blip r:embed="rId20">
                            <a:extLst>
                              <a:ext uri="{28A0092B-C50C-407E-A947-70E740481C1C}">
                                <a14:useLocalDpi xmlns:a14="http://schemas.microsoft.com/office/drawing/2010/main" val="0"/>
                              </a:ext>
                            </a:extLst>
                          </a:blip>
                          <a:srcRect l="-1" t="49417" r="50827" b="10764"/>
                          <a:stretch/>
                        </pic:blipFill>
                        <pic:spPr bwMode="auto">
                          <a:xfrm>
                            <a:off x="0" y="0"/>
                            <a:ext cx="5400000" cy="24587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582BA6" w14:textId="60E3623C" w:rsidR="003F0636" w:rsidRDefault="003F0636" w:rsidP="003F0636">
      <w:pPr>
        <w:pStyle w:val="Caption"/>
        <w:jc w:val="center"/>
      </w:pPr>
      <w:bookmarkStart w:id="34" w:name="_Ref37344249"/>
      <w:r>
        <w:lastRenderedPageBreak/>
        <w:t xml:space="preserve">Figure </w:t>
      </w:r>
      <w:r w:rsidR="00E24163">
        <w:fldChar w:fldCharType="begin"/>
      </w:r>
      <w:r w:rsidR="00E24163">
        <w:instrText xml:space="preserve"> STYLEREF 1 \s </w:instrText>
      </w:r>
      <w:r w:rsidR="00E24163">
        <w:fldChar w:fldCharType="separate"/>
      </w:r>
      <w:r w:rsidR="00A558C9">
        <w:rPr>
          <w:noProof/>
        </w:rPr>
        <w:t>3</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w:t>
      </w:r>
      <w:r w:rsidR="00E24163">
        <w:fldChar w:fldCharType="end"/>
      </w:r>
      <w:bookmarkEnd w:id="34"/>
      <w:r>
        <w:t>: MATLAB model of a spinning disk</w:t>
      </w:r>
    </w:p>
    <w:p w14:paraId="53BD20A6" w14:textId="296BCC62" w:rsid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 xml:space="preserve">Measuring the Lyapunov exponent involves taking the slope of the line of best fit of a suitable set of linear datapoints near the beginning of the plot. However, the system is </w:t>
      </w:r>
      <w:r w:rsidRPr="00E34D43">
        <w:rPr>
          <w:rFonts w:ascii="Times New Roman" w:hAnsi="Times New Roman" w:cs="Times New Roman"/>
          <w:sz w:val="24"/>
          <w:szCs w:val="24"/>
          <w:lang w:val="en-GB"/>
        </w:rPr>
        <w:lastRenderedPageBreak/>
        <w:t>extremely sensitive to the initial conditions and so the exact location of this set of datapoints varied erratically as theta was varied. This made the range of datapoints used for the LE calculation difficult to automate. The LE was therefore calculated manually for each value of Theta.</w:t>
      </w:r>
      <w:r>
        <w:rPr>
          <w:rFonts w:ascii="Times New Roman" w:hAnsi="Times New Roman" w:cs="Times New Roman"/>
          <w:sz w:val="24"/>
          <w:szCs w:val="24"/>
          <w:lang w:val="en-GB"/>
        </w:rPr>
        <w:t xml:space="preserve"> </w:t>
      </w:r>
      <w:r w:rsidR="00DB533E">
        <w:rPr>
          <w:rFonts w:ascii="Times New Roman" w:hAnsi="Times New Roman" w:cs="Times New Roman"/>
          <w:sz w:val="24"/>
          <w:szCs w:val="24"/>
        </w:rPr>
        <w:t xml:space="preserve">A </w:t>
      </w:r>
      <w:r w:rsidR="00DB533E" w:rsidRPr="003F0636">
        <w:rPr>
          <w:rFonts w:ascii="Times New Roman" w:hAnsi="Times New Roman" w:cs="Times New Roman"/>
          <w:sz w:val="24"/>
          <w:szCs w:val="24"/>
        </w:rPr>
        <w:t xml:space="preserve">separate </w:t>
      </w:r>
      <w:r w:rsidR="00762AB2" w:rsidRPr="003F0636">
        <w:rPr>
          <w:rFonts w:ascii="Times New Roman" w:hAnsi="Times New Roman" w:cs="Times New Roman"/>
          <w:sz w:val="24"/>
          <w:szCs w:val="24"/>
        </w:rPr>
        <w:t xml:space="preserve">script </w:t>
      </w:r>
      <w:r w:rsidR="003F0636" w:rsidRPr="003F0636">
        <w:rPr>
          <w:rFonts w:ascii="Times New Roman" w:hAnsi="Times New Roman" w:cs="Times New Roman"/>
          <w:sz w:val="24"/>
          <w:szCs w:val="24"/>
        </w:rPr>
        <w:t>(</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_Ref37344316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3.2</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w:t>
      </w:r>
      <w:r w:rsidR="00762AB2" w:rsidRPr="003F0636">
        <w:rPr>
          <w:rFonts w:ascii="Times New Roman" w:hAnsi="Times New Roman" w:cs="Times New Roman"/>
          <w:sz w:val="24"/>
          <w:szCs w:val="24"/>
        </w:rPr>
        <w:t>was used to</w:t>
      </w:r>
      <w:r w:rsidR="00AB14FF" w:rsidRPr="003F0636">
        <w:rPr>
          <w:rFonts w:ascii="Times New Roman" w:hAnsi="Times New Roman" w:cs="Times New Roman"/>
          <w:sz w:val="24"/>
          <w:szCs w:val="24"/>
        </w:rPr>
        <w:t xml:space="preserve"> record and</w:t>
      </w:r>
      <w:r w:rsidR="00762AB2" w:rsidRPr="003F0636">
        <w:rPr>
          <w:rFonts w:ascii="Times New Roman" w:hAnsi="Times New Roman" w:cs="Times New Roman"/>
          <w:sz w:val="24"/>
          <w:szCs w:val="24"/>
        </w:rPr>
        <w:t xml:space="preserve"> plot the Lyapunov exponent</w:t>
      </w:r>
      <w:r w:rsidR="00AB14FF" w:rsidRPr="003F0636">
        <w:rPr>
          <w:rFonts w:ascii="Times New Roman" w:hAnsi="Times New Roman" w:cs="Times New Roman"/>
          <w:sz w:val="24"/>
          <w:szCs w:val="24"/>
        </w:rPr>
        <w:t xml:space="preserve"> </w:t>
      </w:r>
      <m:oMath>
        <m:r>
          <w:rPr>
            <w:rFonts w:ascii="Cambria Math" w:hAnsi="Cambria Math" w:cs="Times New Roman"/>
            <w:sz w:val="24"/>
            <w:szCs w:val="24"/>
          </w:rPr>
          <m:t>λ</m:t>
        </m:r>
      </m:oMath>
      <w:r w:rsidR="00762AB2" w:rsidRPr="003F0636">
        <w:rPr>
          <w:rFonts w:ascii="Times New Roman" w:hAnsi="Times New Roman" w:cs="Times New Roman"/>
          <w:sz w:val="24"/>
          <w:szCs w:val="24"/>
        </w:rPr>
        <w:t xml:space="preserve"> </w:t>
      </w:r>
      <w:r w:rsidR="0019225D" w:rsidRPr="003F0636">
        <w:rPr>
          <w:rFonts w:ascii="Times New Roman" w:hAnsi="Times New Roman" w:cs="Times New Roman"/>
          <w:sz w:val="24"/>
          <w:szCs w:val="24"/>
        </w:rPr>
        <w:t xml:space="preserve">at each </w:t>
      </w:r>
      <w:r w:rsidR="00AB14FF" w:rsidRPr="003F0636">
        <w:rPr>
          <w:rFonts w:ascii="Times New Roman" w:hAnsi="Times New Roman" w:cs="Times New Roman"/>
          <w:sz w:val="24"/>
          <w:szCs w:val="24"/>
        </w:rPr>
        <w:t xml:space="preserve">value of </w:t>
      </w:r>
      <m:oMath>
        <m:r>
          <w:rPr>
            <w:rFonts w:ascii="Cambria Math" w:hAnsi="Cambria Math" w:cs="Times New Roman"/>
            <w:sz w:val="24"/>
            <w:szCs w:val="24"/>
          </w:rPr>
          <m:t>θ</m:t>
        </m:r>
      </m:oMath>
      <w:r w:rsidR="00AB14FF" w:rsidRPr="003F0636">
        <w:rPr>
          <w:rFonts w:ascii="Times New Roman" w:hAnsi="Times New Roman" w:cs="Times New Roman"/>
          <w:sz w:val="24"/>
          <w:szCs w:val="24"/>
        </w:rPr>
        <w:t>.</w:t>
      </w:r>
      <w:r w:rsidR="000E4456" w:rsidRPr="003F0636">
        <w:rPr>
          <w:rFonts w:ascii="Times New Roman" w:hAnsi="Times New Roman" w:cs="Times New Roman"/>
          <w:sz w:val="24"/>
          <w:szCs w:val="24"/>
        </w:rPr>
        <w:t xml:space="preserve"> </w:t>
      </w:r>
      <w:r>
        <w:rPr>
          <w:rFonts w:ascii="Times New Roman" w:hAnsi="Times New Roman" w:cs="Times New Roman"/>
          <w:sz w:val="24"/>
          <w:szCs w:val="24"/>
        </w:rPr>
        <w:t xml:space="preserve">These Lyapunov exponent values were then normalised against the minimum value found for </w:t>
      </w:r>
      <m:oMath>
        <m:r>
          <w:rPr>
            <w:rFonts w:ascii="Cambria Math" w:hAnsi="Cambria Math" w:cs="Times New Roman"/>
            <w:sz w:val="24"/>
            <w:szCs w:val="24"/>
          </w:rPr>
          <m:t>λ</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hAnsi="Times New Roman" w:cs="Times New Roman"/>
          <w:sz w:val="24"/>
          <w:szCs w:val="24"/>
        </w:rPr>
        <w:t xml:space="preserve">. </w:t>
      </w:r>
    </w:p>
    <w:p w14:paraId="564A2880" w14:textId="3329DE76" w:rsidR="00E34D43" w:rsidRP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The LE values are themselves highly erratic and are very sensitive to the exact range chosen to calculate them. Care was taken to ensure that the method for selecting the range was kept as consistent as possible for all angles. For this reason, the exact values calculated for the Lyapunov exponents may not be accurate and should not be taken as exact results but rather simply as an indication of the pattern of the relative magnitude of the Lyapunov exponent with Theta. The values of the Lyapunov exponents are therefore all normalised against the minimum value.</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D08DF" w14:paraId="3D31E8A0" w14:textId="77777777" w:rsidTr="003F5E2D">
        <w:trPr>
          <w:jc w:val="center"/>
        </w:trPr>
        <w:tc>
          <w:tcPr>
            <w:tcW w:w="9638" w:type="dxa"/>
          </w:tcPr>
          <w:p w14:paraId="4DEDF737" w14:textId="68ABABB3" w:rsidR="00DD08DF" w:rsidRDefault="00DD08DF" w:rsidP="00A17FA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6D742" wp14:editId="4BB8FAAD">
                  <wp:extent cx="5398135"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3" b="26538"/>
                          <a:stretch/>
                        </pic:blipFill>
                        <pic:spPr bwMode="auto">
                          <a:xfrm>
                            <a:off x="0" y="0"/>
                            <a:ext cx="5400000" cy="3230091"/>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page" w:horzAnchor="margin" w:tblpXSpec="center" w:tblpY="1141"/>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F790E" w14:paraId="0426E2DA" w14:textId="77777777" w:rsidTr="007F790E">
        <w:tc>
          <w:tcPr>
            <w:tcW w:w="9638" w:type="dxa"/>
          </w:tcPr>
          <w:p w14:paraId="43F71633" w14:textId="77777777" w:rsidR="007F790E" w:rsidRDefault="007F790E" w:rsidP="007F790E">
            <w:pPr>
              <w:keepNext/>
              <w:jc w:val="center"/>
            </w:pPr>
            <w:r>
              <w:rPr>
                <w:rFonts w:ascii="Times New Roman" w:hAnsi="Times New Roman" w:cs="Times New Roman"/>
                <w:noProof/>
                <w:sz w:val="24"/>
                <w:szCs w:val="24"/>
              </w:rPr>
              <w:lastRenderedPageBreak/>
              <w:drawing>
                <wp:inline distT="0" distB="0" distL="0" distR="0" wp14:anchorId="62D96D48" wp14:editId="4A4243D0">
                  <wp:extent cx="5397500" cy="116153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73471" b="99"/>
                          <a:stretch/>
                        </pic:blipFill>
                        <pic:spPr bwMode="auto">
                          <a:xfrm>
                            <a:off x="0" y="0"/>
                            <a:ext cx="5400000" cy="1162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B30688A" wp14:editId="3B275824">
                  <wp:extent cx="5400000" cy="438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mbda vs Theta plotter lines31_60.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4383750"/>
                          </a:xfrm>
                          <a:prstGeom prst="rect">
                            <a:avLst/>
                          </a:prstGeom>
                        </pic:spPr>
                      </pic:pic>
                    </a:graphicData>
                  </a:graphic>
                </wp:inline>
              </w:drawing>
            </w:r>
            <w:r>
              <w:rPr>
                <w:rFonts w:ascii="Times New Roman" w:hAnsi="Times New Roman" w:cs="Times New Roman"/>
                <w:noProof/>
                <w:sz w:val="24"/>
                <w:szCs w:val="24"/>
              </w:rPr>
              <w:drawing>
                <wp:inline distT="0" distB="0" distL="0" distR="0" wp14:anchorId="6F6D2708" wp14:editId="3280B27B">
                  <wp:extent cx="5399404"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b="30264"/>
                          <a:stretch/>
                        </pic:blipFill>
                        <pic:spPr bwMode="auto">
                          <a:xfrm>
                            <a:off x="0" y="0"/>
                            <a:ext cx="5400000" cy="2648242"/>
                          </a:xfrm>
                          <a:prstGeom prst="rect">
                            <a:avLst/>
                          </a:prstGeom>
                          <a:ln>
                            <a:noFill/>
                          </a:ln>
                          <a:extLst>
                            <a:ext uri="{53640926-AAD7-44D8-BBD7-CCE9431645EC}">
                              <a14:shadowObscured xmlns:a14="http://schemas.microsoft.com/office/drawing/2010/main"/>
                            </a:ext>
                          </a:extLst>
                        </pic:spPr>
                      </pic:pic>
                    </a:graphicData>
                  </a:graphic>
                </wp:inline>
              </w:drawing>
            </w:r>
          </w:p>
          <w:p w14:paraId="7213FEE7" w14:textId="6C102F65" w:rsidR="007F790E" w:rsidRPr="003F0636" w:rsidRDefault="007F790E" w:rsidP="007F790E">
            <w:pPr>
              <w:keepNext/>
              <w:jc w:val="center"/>
            </w:pPr>
            <w:r>
              <w:rPr>
                <w:rFonts w:ascii="Times New Roman" w:hAnsi="Times New Roman" w:cs="Times New Roman"/>
                <w:noProof/>
                <w:sz w:val="24"/>
                <w:szCs w:val="24"/>
              </w:rPr>
              <w:lastRenderedPageBreak/>
              <w:drawing>
                <wp:inline distT="0" distB="0" distL="0" distR="0" wp14:anchorId="37BE2204" wp14:editId="574ACFBB">
                  <wp:extent cx="5398769" cy="115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t="69494" b="150"/>
                          <a:stretch/>
                        </pic:blipFill>
                        <pic:spPr bwMode="auto">
                          <a:xfrm>
                            <a:off x="0" y="0"/>
                            <a:ext cx="5400000" cy="11527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588FDA" w14:textId="6DFAE773" w:rsidR="003F0636" w:rsidRDefault="003F0636" w:rsidP="003F0636">
      <w:pPr>
        <w:pStyle w:val="Caption"/>
        <w:jc w:val="center"/>
      </w:pPr>
      <w:bookmarkStart w:id="35" w:name="_Ref37344316"/>
      <w:r>
        <w:lastRenderedPageBreak/>
        <w:t xml:space="preserve">Figure </w:t>
      </w:r>
      <w:r w:rsidR="00E24163">
        <w:fldChar w:fldCharType="begin"/>
      </w:r>
      <w:r w:rsidR="00E24163">
        <w:instrText xml:space="preserve"> STYLEREF 1 \s </w:instrText>
      </w:r>
      <w:r w:rsidR="00E24163">
        <w:fldChar w:fldCharType="separate"/>
      </w:r>
      <w:r w:rsidR="00A558C9">
        <w:rPr>
          <w:noProof/>
        </w:rPr>
        <w:t>3</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2</w:t>
      </w:r>
      <w:r w:rsidR="00E24163">
        <w:fldChar w:fldCharType="end"/>
      </w:r>
      <w:bookmarkEnd w:id="35"/>
      <w:r>
        <w:t>: Lyapunov exponent plotter</w:t>
      </w:r>
    </w:p>
    <w:p w14:paraId="42BD2511" w14:textId="77E2955E" w:rsidR="00DA527E" w:rsidRDefault="00DA527E" w:rsidP="0013075F">
      <w:pPr>
        <w:pStyle w:val="Heading1"/>
        <w:numPr>
          <w:ilvl w:val="0"/>
          <w:numId w:val="7"/>
        </w:numPr>
        <w:spacing w:line="240" w:lineRule="auto"/>
      </w:pPr>
      <w:bookmarkStart w:id="36" w:name="_Toc38538793"/>
      <w:r>
        <w:t>Measurement</w:t>
      </w:r>
      <w:r w:rsidR="00B86D78">
        <w:t>s</w:t>
      </w:r>
      <w:r w:rsidR="00260B10">
        <w:t>,</w:t>
      </w:r>
      <w:r w:rsidR="00B86D78">
        <w:t xml:space="preserve"> </w:t>
      </w:r>
      <w:r>
        <w:t>Results</w:t>
      </w:r>
      <w:r w:rsidR="00260B10">
        <w:t xml:space="preserve"> and Analysis</w:t>
      </w:r>
      <w:bookmarkEnd w:id="36"/>
    </w:p>
    <w:p w14:paraId="44D5577F" w14:textId="2E1955CC" w:rsidR="009F2F5D" w:rsidRPr="00B86D78" w:rsidRDefault="009F2F5D" w:rsidP="00FC027D">
      <w:pPr>
        <w:pStyle w:val="Heading2"/>
        <w:numPr>
          <w:ilvl w:val="1"/>
          <w:numId w:val="7"/>
        </w:numPr>
        <w:spacing w:line="480" w:lineRule="auto"/>
        <w:rPr>
          <w:rFonts w:ascii="Times New Roman" w:hAnsi="Times New Roman" w:cs="Times New Roman"/>
          <w:color w:val="auto"/>
          <w:sz w:val="28"/>
          <w:szCs w:val="28"/>
        </w:rPr>
      </w:pPr>
      <w:bookmarkStart w:id="37" w:name="_Toc38538794"/>
      <w:r w:rsidRPr="00B86D78">
        <w:rPr>
          <w:rFonts w:ascii="Times New Roman" w:hAnsi="Times New Roman" w:cs="Times New Roman"/>
          <w:color w:val="auto"/>
          <w:sz w:val="28"/>
          <w:szCs w:val="28"/>
        </w:rPr>
        <w:t xml:space="preserve">Effect of </w:t>
      </w:r>
      <w:r w:rsidR="000136C6" w:rsidRPr="00B86D78">
        <w:rPr>
          <w:rFonts w:ascii="Times New Roman" w:hAnsi="Times New Roman" w:cs="Times New Roman"/>
          <w:color w:val="auto"/>
          <w:sz w:val="28"/>
          <w:szCs w:val="28"/>
        </w:rPr>
        <w:t xml:space="preserve">initial </w:t>
      </w:r>
      <m:oMath>
        <m:r>
          <w:rPr>
            <w:rFonts w:ascii="Cambria Math" w:hAnsi="Cambria Math" w:cs="Times New Roman"/>
            <w:color w:val="auto"/>
            <w:sz w:val="28"/>
            <w:szCs w:val="28"/>
          </w:rPr>
          <m:t>θ</m:t>
        </m:r>
      </m:oMath>
      <w:r w:rsidR="000136C6" w:rsidRPr="00B86D78">
        <w:rPr>
          <w:rFonts w:ascii="Times New Roman" w:hAnsi="Times New Roman" w:cs="Times New Roman"/>
          <w:color w:val="auto"/>
          <w:sz w:val="28"/>
          <w:szCs w:val="28"/>
        </w:rPr>
        <w:t xml:space="preserve"> and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ϕ</m:t>
            </m:r>
          </m:e>
        </m:acc>
      </m:oMath>
      <w:r w:rsidR="000136C6" w:rsidRPr="00B86D78">
        <w:rPr>
          <w:rFonts w:ascii="Times New Roman" w:hAnsi="Times New Roman" w:cs="Times New Roman"/>
          <w:color w:val="auto"/>
          <w:sz w:val="28"/>
          <w:szCs w:val="28"/>
        </w:rPr>
        <w:t xml:space="preserve"> on </w:t>
      </w:r>
      <w:r w:rsidR="00DB70D5">
        <w:rPr>
          <w:rFonts w:ascii="Times New Roman" w:hAnsi="Times New Roman" w:cs="Times New Roman"/>
          <w:color w:val="auto"/>
          <w:sz w:val="28"/>
          <w:szCs w:val="28"/>
        </w:rPr>
        <w:t xml:space="preserve">the </w:t>
      </w:r>
      <w:r w:rsidR="00B86D78">
        <w:rPr>
          <w:rFonts w:ascii="Times New Roman" w:hAnsi="Times New Roman" w:cs="Times New Roman"/>
          <w:color w:val="auto"/>
          <w:sz w:val="28"/>
          <w:szCs w:val="28"/>
        </w:rPr>
        <w:t>behaviour</w:t>
      </w:r>
      <w:r w:rsidR="00DB70D5">
        <w:rPr>
          <w:rFonts w:ascii="Times New Roman" w:hAnsi="Times New Roman" w:cs="Times New Roman"/>
          <w:color w:val="auto"/>
          <w:sz w:val="28"/>
          <w:szCs w:val="28"/>
        </w:rPr>
        <w:t xml:space="preserve"> along the trajectory</w:t>
      </w:r>
      <w:bookmarkEnd w:id="37"/>
    </w:p>
    <w:p w14:paraId="0E3E7A52" w14:textId="2560E85D" w:rsidR="00D83B62" w:rsidRDefault="005819CC"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trajectory of the centre of mass can be measured at any combination of </w:t>
      </w:r>
      <w:r w:rsidR="0058676B">
        <w:rPr>
          <w:rFonts w:ascii="Times New Roman" w:hAnsi="Times New Roman" w:cs="Times New Roman"/>
          <w:sz w:val="24"/>
          <w:szCs w:val="24"/>
        </w:rPr>
        <w:t xml:space="preserve">initial </w:t>
      </w:r>
      <w:r w:rsidR="00A56419">
        <w:rPr>
          <w:rFonts w:ascii="Times New Roman" w:hAnsi="Times New Roman" w:cs="Times New Roman"/>
          <w:sz w:val="24"/>
          <w:szCs w:val="24"/>
        </w:rPr>
        <w:t xml:space="preserve">values of </w:t>
      </w:r>
      <m:oMath>
        <m:r>
          <w:rPr>
            <w:rFonts w:ascii="Cambria Math" w:hAnsi="Cambria Math" w:cs="Times New Roman"/>
            <w:sz w:val="24"/>
            <w:szCs w:val="24"/>
          </w:rPr>
          <m:t>θ</m:t>
        </m:r>
      </m:oMath>
      <w:r w:rsidR="00A56419">
        <w:rPr>
          <w:rFonts w:ascii="Times New Roman" w:hAnsi="Times New Roman" w:cs="Times New Roman"/>
          <w:sz w:val="24"/>
          <w:szCs w:val="24"/>
        </w:rPr>
        <w:t xml:space="preserve"> </w:t>
      </w:r>
      <w:r w:rsidR="00177B59">
        <w:rPr>
          <w:rFonts w:ascii="Times New Roman" w:hAnsi="Times New Roman" w:cs="Times New Roman"/>
          <w:sz w:val="24"/>
          <w:szCs w:val="24"/>
        </w:rPr>
        <w:t>and</w:t>
      </w:r>
      <w:r w:rsidR="00A56419">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620B58">
        <w:rPr>
          <w:rFonts w:ascii="Times New Roman" w:hAnsi="Times New Roman" w:cs="Times New Roman"/>
          <w:sz w:val="24"/>
          <w:szCs w:val="24"/>
        </w:rPr>
        <w:t xml:space="preserve"> to a signific</w:t>
      </w:r>
      <w:proofErr w:type="spellStart"/>
      <w:r w:rsidR="00620B58">
        <w:rPr>
          <w:rFonts w:ascii="Times New Roman" w:hAnsi="Times New Roman" w:cs="Times New Roman"/>
          <w:sz w:val="24"/>
          <w:szCs w:val="24"/>
        </w:rPr>
        <w:t>antly</w:t>
      </w:r>
      <w:proofErr w:type="spellEnd"/>
      <w:r w:rsidR="00620B58">
        <w:rPr>
          <w:rFonts w:ascii="Times New Roman" w:hAnsi="Times New Roman" w:cs="Times New Roman"/>
          <w:sz w:val="24"/>
          <w:szCs w:val="24"/>
        </w:rPr>
        <w:t xml:space="preserve"> different result. </w:t>
      </w:r>
      <w:r w:rsidR="009E1BD9">
        <w:rPr>
          <w:rFonts w:ascii="Times New Roman" w:hAnsi="Times New Roman" w:cs="Times New Roman"/>
          <w:sz w:val="24"/>
          <w:szCs w:val="24"/>
        </w:rPr>
        <w:t xml:space="preserve">The same reasoning applies to </w:t>
      </w:r>
      <w:r w:rsidR="0033013B">
        <w:rPr>
          <w:rFonts w:ascii="Times New Roman" w:hAnsi="Times New Roman" w:cs="Times New Roman"/>
          <w:sz w:val="24"/>
          <w:szCs w:val="24"/>
        </w:rPr>
        <w:t xml:space="preserve">the change in the three components of the angular velocity,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50754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3</m:t>
            </m:r>
          </m:sub>
        </m:sSub>
      </m:oMath>
      <w:r w:rsidR="00507548">
        <w:rPr>
          <w:rFonts w:ascii="Times New Roman" w:hAnsi="Times New Roman" w:cs="Times New Roman"/>
          <w:sz w:val="24"/>
          <w:szCs w:val="24"/>
        </w:rPr>
        <w:t xml:space="preserve"> as well as the variation of the angle of nutation over time. </w:t>
      </w:r>
      <w:r w:rsidR="009E1BD9">
        <w:rPr>
          <w:rFonts w:ascii="Times New Roman" w:hAnsi="Times New Roman" w:cs="Times New Roman"/>
          <w:sz w:val="24"/>
          <w:szCs w:val="24"/>
        </w:rPr>
        <w:t>T</w:t>
      </w:r>
      <w:r w:rsidR="00911DE3">
        <w:rPr>
          <w:rFonts w:ascii="Times New Roman" w:hAnsi="Times New Roman" w:cs="Times New Roman"/>
          <w:sz w:val="24"/>
          <w:szCs w:val="24"/>
        </w:rPr>
        <w:t>here are too many permutations to plot</w:t>
      </w:r>
      <w:r w:rsidR="00A659DA">
        <w:rPr>
          <w:rFonts w:ascii="Times New Roman" w:hAnsi="Times New Roman" w:cs="Times New Roman"/>
          <w:sz w:val="24"/>
          <w:szCs w:val="24"/>
        </w:rPr>
        <w:t xml:space="preserve"> </w:t>
      </w:r>
      <w:r w:rsidR="008814AC">
        <w:rPr>
          <w:rFonts w:ascii="Times New Roman" w:hAnsi="Times New Roman" w:cs="Times New Roman"/>
          <w:sz w:val="24"/>
          <w:szCs w:val="24"/>
        </w:rPr>
        <w:t xml:space="preserve">so </w:t>
      </w:r>
      <w:r w:rsidR="00A659DA">
        <w:rPr>
          <w:rFonts w:ascii="Times New Roman" w:hAnsi="Times New Roman" w:cs="Times New Roman"/>
          <w:sz w:val="24"/>
          <w:szCs w:val="24"/>
        </w:rPr>
        <w:t>to</w:t>
      </w:r>
      <w:r w:rsidR="009E1BD9">
        <w:rPr>
          <w:rFonts w:ascii="Times New Roman" w:hAnsi="Times New Roman" w:cs="Times New Roman"/>
          <w:sz w:val="24"/>
          <w:szCs w:val="24"/>
        </w:rPr>
        <w:t xml:space="preserve"> </w:t>
      </w:r>
      <w:r w:rsidR="00BB6902">
        <w:rPr>
          <w:rFonts w:ascii="Times New Roman" w:hAnsi="Times New Roman" w:cs="Times New Roman"/>
          <w:sz w:val="24"/>
          <w:szCs w:val="24"/>
        </w:rPr>
        <w:t xml:space="preserve">illustrate </w:t>
      </w:r>
      <w:r w:rsidR="009E1BD9">
        <w:rPr>
          <w:rFonts w:ascii="Times New Roman" w:hAnsi="Times New Roman" w:cs="Times New Roman"/>
          <w:sz w:val="24"/>
          <w:szCs w:val="24"/>
        </w:rPr>
        <w:t xml:space="preserve">how </w:t>
      </w:r>
      <w:r w:rsidR="00507548">
        <w:rPr>
          <w:rFonts w:ascii="Times New Roman" w:hAnsi="Times New Roman" w:cs="Times New Roman"/>
          <w:sz w:val="24"/>
          <w:szCs w:val="24"/>
        </w:rPr>
        <w:t xml:space="preserve">these </w:t>
      </w:r>
      <w:r w:rsidR="00A659DA">
        <w:rPr>
          <w:rFonts w:ascii="Times New Roman" w:hAnsi="Times New Roman" w:cs="Times New Roman"/>
          <w:sz w:val="24"/>
          <w:szCs w:val="24"/>
        </w:rPr>
        <w:t xml:space="preserve">parameters depend on </w:t>
      </w:r>
      <m:oMath>
        <m:r>
          <w:rPr>
            <w:rFonts w:ascii="Cambria Math" w:hAnsi="Cambria Math" w:cs="Times New Roman"/>
            <w:sz w:val="24"/>
            <w:szCs w:val="24"/>
          </w:rPr>
          <m:t>θ</m:t>
        </m:r>
      </m:oMath>
      <w:r w:rsidR="00A659DA">
        <w:rPr>
          <w:rFonts w:ascii="Times New Roman" w:hAnsi="Times New Roman" w:cs="Times New Roman"/>
          <w:sz w:val="24"/>
          <w:szCs w:val="24"/>
        </w:rPr>
        <w:t xml:space="preserve"> </w:t>
      </w:r>
      <w:r w:rsidR="00177B59">
        <w:rPr>
          <w:rFonts w:ascii="Times New Roman" w:hAnsi="Times New Roman" w:cs="Times New Roman"/>
          <w:sz w:val="24"/>
          <w:szCs w:val="24"/>
        </w:rPr>
        <w:t>and</w:t>
      </w:r>
      <w:r w:rsidR="00A659DA">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659DA">
        <w:rPr>
          <w:rFonts w:ascii="Times New Roman" w:hAnsi="Times New Roman" w:cs="Times New Roman"/>
          <w:sz w:val="24"/>
          <w:szCs w:val="24"/>
        </w:rPr>
        <w:t>, we</w:t>
      </w:r>
      <w:r w:rsidR="00255C8B">
        <w:rPr>
          <w:rFonts w:ascii="Times New Roman" w:hAnsi="Times New Roman" w:cs="Times New Roman"/>
          <w:sz w:val="24"/>
          <w:szCs w:val="24"/>
        </w:rPr>
        <w:t xml:space="preserve"> can </w:t>
      </w:r>
      <w:r w:rsidR="009E2E72">
        <w:rPr>
          <w:rFonts w:ascii="Times New Roman" w:hAnsi="Times New Roman" w:cs="Times New Roman"/>
          <w:sz w:val="24"/>
          <w:szCs w:val="24"/>
        </w:rPr>
        <w:t xml:space="preserve">instead </w:t>
      </w:r>
      <w:r w:rsidR="00255C8B">
        <w:rPr>
          <w:rFonts w:ascii="Times New Roman" w:hAnsi="Times New Roman" w:cs="Times New Roman"/>
          <w:sz w:val="24"/>
          <w:szCs w:val="24"/>
        </w:rPr>
        <w:t>generate four plots</w:t>
      </w:r>
      <w:r w:rsidR="009E2E72">
        <w:rPr>
          <w:rFonts w:ascii="Times New Roman" w:hAnsi="Times New Roman" w:cs="Times New Roman"/>
          <w:sz w:val="24"/>
          <w:szCs w:val="24"/>
        </w:rPr>
        <w:t xml:space="preserve"> with </w:t>
      </w:r>
      <w:r w:rsidR="00EC4A76">
        <w:rPr>
          <w:rFonts w:ascii="Times New Roman" w:hAnsi="Times New Roman" w:cs="Times New Roman"/>
          <w:sz w:val="24"/>
          <w:szCs w:val="24"/>
        </w:rPr>
        <w:t xml:space="preserve">combinations of ‘high’ and ‘low’ </w:t>
      </w:r>
      <w:r w:rsidR="00A75096">
        <w:rPr>
          <w:rFonts w:ascii="Times New Roman" w:hAnsi="Times New Roman" w:cs="Times New Roman"/>
          <w:sz w:val="24"/>
          <w:szCs w:val="24"/>
        </w:rPr>
        <w:t xml:space="preserve">initial </w:t>
      </w:r>
      <w:r w:rsidR="00EC4A76">
        <w:rPr>
          <w:rFonts w:ascii="Times New Roman" w:hAnsi="Times New Roman" w:cs="Times New Roman"/>
          <w:sz w:val="24"/>
          <w:szCs w:val="24"/>
        </w:rPr>
        <w:t xml:space="preserve">values of </w:t>
      </w:r>
      <m:oMath>
        <m:r>
          <w:rPr>
            <w:rFonts w:ascii="Cambria Math" w:hAnsi="Cambria Math" w:cs="Times New Roman"/>
            <w:sz w:val="24"/>
            <w:szCs w:val="24"/>
          </w:rPr>
          <m:t>θ</m:t>
        </m:r>
      </m:oMath>
      <w:r w:rsidR="00EC4A7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EC4A76">
        <w:rPr>
          <w:rFonts w:ascii="Times New Roman" w:hAnsi="Times New Roman" w:cs="Times New Roman"/>
          <w:sz w:val="24"/>
          <w:szCs w:val="24"/>
        </w:rPr>
        <w:t>.</w:t>
      </w:r>
    </w:p>
    <w:p w14:paraId="1BAF0272" w14:textId="2D8FEFB4" w:rsidR="00BB0149" w:rsidRPr="00BB0149" w:rsidRDefault="009F641C"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high</m:t>
            </m:r>
          </m:sub>
        </m:sSub>
        <m:r>
          <w:rPr>
            <w:rFonts w:ascii="Cambria Math" w:hAnsi="Cambria Math" w:cs="Times New Roman"/>
            <w:sz w:val="24"/>
            <w:szCs w:val="24"/>
          </w:rPr>
          <m:t>=89°</m:t>
        </m:r>
      </m:oMath>
    </w:p>
    <w:p w14:paraId="4E8F1175" w14:textId="05EB8A23" w:rsidR="00BB0149" w:rsidRDefault="009F641C"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low</m:t>
            </m:r>
          </m:sub>
        </m:sSub>
        <m:r>
          <w:rPr>
            <w:rFonts w:ascii="Cambria Math" w:hAnsi="Cambria Math" w:cs="Times New Roman"/>
            <w:sz w:val="24"/>
            <w:szCs w:val="24"/>
          </w:rPr>
          <m:t>=45°</m:t>
        </m:r>
      </m:oMath>
    </w:p>
    <w:p w14:paraId="381F079A" w14:textId="3F1CE5CB" w:rsidR="004B486A" w:rsidRDefault="009F641C"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1D8B29C8" w14:textId="229A402F" w:rsidR="00062222" w:rsidRDefault="009F641C"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7B396532" w14:textId="73C7E4CF" w:rsidR="00420512" w:rsidRDefault="00FE0CFE" w:rsidP="000843AC">
      <w:pPr>
        <w:spacing w:line="480" w:lineRule="auto"/>
        <w:jc w:val="both"/>
        <w:rPr>
          <w:rFonts w:ascii="Times New Roman" w:hAnsi="Times New Roman" w:cs="Times New Roman"/>
          <w:sz w:val="24"/>
          <w:szCs w:val="24"/>
        </w:rPr>
      </w:pPr>
      <w:r w:rsidRPr="003F0636">
        <w:rPr>
          <w:rFonts w:ascii="Times New Roman" w:hAnsi="Times New Roman" w:cs="Times New Roman"/>
          <w:sz w:val="24"/>
          <w:szCs w:val="24"/>
        </w:rPr>
        <w:t xml:space="preserve">For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_Ref37344357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_Ref37344366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4.3</w:t>
      </w:r>
      <w:r w:rsidR="003F0636" w:rsidRPr="003F0636">
        <w:rPr>
          <w:rFonts w:ascii="Times New Roman" w:hAnsi="Times New Roman" w:cs="Times New Roman"/>
          <w:sz w:val="24"/>
          <w:szCs w:val="24"/>
        </w:rPr>
        <w:fldChar w:fldCharType="end"/>
      </w:r>
      <w:r w:rsidR="00BF4F9F" w:rsidRPr="003F0636">
        <w:rPr>
          <w:rFonts w:ascii="Times New Roman" w:hAnsi="Times New Roman" w:cs="Times New Roman"/>
          <w:sz w:val="24"/>
          <w:szCs w:val="24"/>
        </w:rPr>
        <w:t xml:space="preserve"> </w:t>
      </w:r>
      <w:r w:rsidR="007A210E" w:rsidRPr="003F0636">
        <w:rPr>
          <w:rFonts w:ascii="Times New Roman" w:hAnsi="Times New Roman" w:cs="Times New Roman"/>
          <w:sz w:val="24"/>
          <w:szCs w:val="24"/>
        </w:rPr>
        <w:t xml:space="preserve">the initial values of </w:t>
      </w:r>
      <m:oMath>
        <m:r>
          <w:rPr>
            <w:rFonts w:ascii="Cambria Math" w:hAnsi="Cambria Math" w:cs="Times New Roman"/>
            <w:sz w:val="24"/>
            <w:szCs w:val="24"/>
          </w:rPr>
          <m:t xml:space="preserve">ψ,  ϕ,  </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7A210E"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7A210E" w:rsidRPr="003F0636">
        <w:rPr>
          <w:rFonts w:ascii="Times New Roman" w:hAnsi="Times New Roman" w:cs="Times New Roman"/>
          <w:sz w:val="24"/>
          <w:szCs w:val="24"/>
        </w:rPr>
        <w:t xml:space="preserve"> are all set to zero. The relevant initial conditi</w:t>
      </w:r>
      <w:proofErr w:type="spellStart"/>
      <w:r w:rsidR="007A210E" w:rsidRPr="003F0636">
        <w:rPr>
          <w:rFonts w:ascii="Times New Roman" w:hAnsi="Times New Roman" w:cs="Times New Roman"/>
          <w:sz w:val="24"/>
          <w:szCs w:val="24"/>
        </w:rPr>
        <w:t>ons</w:t>
      </w:r>
      <w:proofErr w:type="spellEnd"/>
      <w:r w:rsidR="007A210E" w:rsidRPr="003F0636">
        <w:rPr>
          <w:rFonts w:ascii="Times New Roman" w:hAnsi="Times New Roman" w:cs="Times New Roman"/>
          <w:sz w:val="24"/>
          <w:szCs w:val="24"/>
        </w:rPr>
        <w:t xml:space="preserve"> </w:t>
      </w:r>
      <w:r w:rsidR="007B7F05" w:rsidRPr="003F0636">
        <w:rPr>
          <w:rFonts w:ascii="Times New Roman" w:hAnsi="Times New Roman" w:cs="Times New Roman"/>
          <w:sz w:val="24"/>
          <w:szCs w:val="24"/>
        </w:rPr>
        <w:t>(</w:t>
      </w:r>
      <m:oMath>
        <m:r>
          <w:rPr>
            <w:rFonts w:ascii="Cambria Math" w:hAnsi="Cambria Math" w:cs="Times New Roman"/>
            <w:sz w:val="24"/>
            <w:szCs w:val="24"/>
          </w:rPr>
          <m:t>θ</m:t>
        </m:r>
      </m:oMath>
      <w:r w:rsidR="007B7F05"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7B7F05" w:rsidRPr="003F0636">
        <w:rPr>
          <w:rFonts w:ascii="Times New Roman" w:hAnsi="Times New Roman" w:cs="Times New Roman"/>
          <w:sz w:val="24"/>
          <w:szCs w:val="24"/>
        </w:rPr>
        <w:t>) are</w:t>
      </w:r>
      <w:r w:rsidR="007B7F05">
        <w:rPr>
          <w:rFonts w:ascii="Times New Roman" w:hAnsi="Times New Roman" w:cs="Times New Roman"/>
          <w:sz w:val="24"/>
          <w:szCs w:val="24"/>
        </w:rPr>
        <w:t xml:space="preserve"> specified in the caption to each subplot.</w:t>
      </w:r>
      <w:r w:rsidR="00E34D43">
        <w:rPr>
          <w:rFonts w:ascii="Times New Roman" w:hAnsi="Times New Roman" w:cs="Times New Roman"/>
          <w:sz w:val="24"/>
          <w:szCs w:val="24"/>
        </w:rPr>
        <w:t xml:space="preserve"> Some more relevant initial parameters of the disk include:</w:t>
      </w:r>
    </w:p>
    <w:p w14:paraId="4C7A5E42" w14:textId="28C04FC5"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m=1  (Disk mass)</m:t>
        </m:r>
      </m:oMath>
    </w:p>
    <w:p w14:paraId="08B6C446" w14:textId="125BC3FA"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a=1 (Disk radius)</m:t>
        </m:r>
      </m:oMath>
    </w:p>
    <w:p w14:paraId="53228817" w14:textId="4E124BD6"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h=2 (Disk height)</m:t>
        </m:r>
      </m:oMath>
    </w:p>
    <w:p w14:paraId="41BC4CF2" w14:textId="623B9FA6" w:rsidR="007F63DE" w:rsidRPr="007F63DE" w:rsidRDefault="00E34D43" w:rsidP="007F63DE">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w:lastRenderedPageBreak/>
          <m:t>C=</m:t>
        </m:r>
        <m:d>
          <m:dPr>
            <m:begChr m:val="["/>
            <m:endChr m:val="]"/>
            <m:ctrlPr>
              <w:rPr>
                <w:rFonts w:ascii="Cambria Math" w:hAnsi="Cambria Math" w:cs="Times New Roman"/>
                <w:i/>
                <w:sz w:val="24"/>
                <w:szCs w:val="24"/>
              </w:rPr>
            </m:ctrlPr>
          </m:dPr>
          <m:e>
            <m:r>
              <w:rPr>
                <w:rFonts w:ascii="Cambria Math" w:hAnsi="Cambria Math" w:cs="Times New Roman"/>
                <w:sz w:val="24"/>
                <w:szCs w:val="24"/>
              </w:rPr>
              <m:t>0.03,  0.073,  0.185</m:t>
            </m:r>
          </m:e>
        </m:d>
        <m:r>
          <w:rPr>
            <w:rFonts w:ascii="Cambria Math" w:hAnsi="Cambria Math" w:cs="Times New Roman"/>
            <w:sz w:val="24"/>
            <w:szCs w:val="24"/>
          </w:rPr>
          <m:t xml:space="preserve">  (Drag coefficients)</m:t>
        </m:r>
      </m:oMath>
      <w:r w:rsidR="007F63DE">
        <w:rPr>
          <w:rFonts w:ascii="Times New Roman" w:hAnsi="Times New Roman" w:cs="Times New Roman"/>
          <w:sz w:val="24"/>
          <w:szCs w:val="24"/>
        </w:rPr>
        <w:t xml:space="preserve"> (</w:t>
      </w:r>
      <w:r w:rsidR="007F63DE" w:rsidRPr="007F63DE">
        <w:rPr>
          <w:rFonts w:ascii="Times New Roman" w:hAnsi="Times New Roman" w:cs="Times New Roman"/>
          <w:sz w:val="24"/>
          <w:szCs w:val="24"/>
        </w:rPr>
        <w:t>It is worth noting that these drag coefficients</w:t>
      </w:r>
      <w:r w:rsidR="007F63DE">
        <w:rPr>
          <w:rFonts w:ascii="Times New Roman" w:hAnsi="Times New Roman" w:cs="Times New Roman"/>
          <w:sz w:val="24"/>
          <w:szCs w:val="24"/>
        </w:rPr>
        <w:t xml:space="preserve"> imply a grain either in the disk or on the surface holding the disk due to the difference between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7F63D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7F63DE">
        <w:rPr>
          <w:rFonts w:ascii="Times New Roman" w:hAnsi="Times New Roman" w:cs="Times New Roman"/>
          <w:sz w:val="24"/>
          <w:szCs w:val="24"/>
        </w:rPr>
        <w:t xml:space="preserve"> which would</w:t>
      </w:r>
      <w:r w:rsidR="002B0C5A">
        <w:rPr>
          <w:rFonts w:ascii="Times New Roman" w:hAnsi="Times New Roman" w:cs="Times New Roman"/>
          <w:sz w:val="24"/>
          <w:szCs w:val="24"/>
        </w:rPr>
        <w:t xml:space="preserve"> otherwise</w:t>
      </w:r>
      <w:r w:rsidR="007F63DE">
        <w:rPr>
          <w:rFonts w:ascii="Times New Roman" w:hAnsi="Times New Roman" w:cs="Times New Roman"/>
          <w:sz w:val="24"/>
          <w:szCs w:val="24"/>
        </w:rPr>
        <w:t xml:space="preserve"> be equal)</w:t>
      </w:r>
    </w:p>
    <w:tbl>
      <w:tblPr>
        <w:tblStyle w:val="TableGrid"/>
        <w:tblW w:w="110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94E66" w14:paraId="736C706A" w14:textId="3A0E5FA5" w:rsidTr="00BF24C6">
        <w:trPr>
          <w:trHeight w:val="4309"/>
          <w:jc w:val="center"/>
        </w:trPr>
        <w:tc>
          <w:tcPr>
            <w:tcW w:w="5509" w:type="dxa"/>
          </w:tcPr>
          <w:p w14:paraId="1B62466B" w14:textId="77777777" w:rsidR="004C4203" w:rsidRDefault="00094E66" w:rsidP="004C4203">
            <w:pPr>
              <w:keepNext/>
              <w:jc w:val="center"/>
            </w:pPr>
            <w:r>
              <w:rPr>
                <w:rFonts w:ascii="Times New Roman" w:hAnsi="Times New Roman" w:cs="Times New Roman"/>
                <w:noProof/>
                <w:sz w:val="24"/>
                <w:szCs w:val="24"/>
              </w:rPr>
              <w:drawing>
                <wp:inline distT="0" distB="0" distL="0" distR="0" wp14:anchorId="6C8FC746" wp14:editId="6615C970">
                  <wp:extent cx="3361281" cy="2520000"/>
                  <wp:effectExtent l="0" t="0" r="0" b="0"/>
                  <wp:docPr id="16" name="Picture 16" descr="High θ High ϕ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ntreOfMassMotion(89,0,0,0,0,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A04C0FD" w14:textId="2B92B81A" w:rsidR="00094E66" w:rsidRPr="00484B43" w:rsidRDefault="004C4203" w:rsidP="004C4203">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w:t>
            </w:r>
            <w:r w:rsidR="00E24163">
              <w:fldChar w:fldCharType="end"/>
            </w:r>
            <w:r>
              <w:t>a</w:t>
            </w:r>
            <w:r w:rsidR="007A210E">
              <w:t>:</w:t>
            </w:r>
            <w:r w:rsidR="007A210E" w:rsidRPr="007A210E">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CD710CD"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2AC9E171" wp14:editId="1DDA7DBA">
                  <wp:extent cx="3361281" cy="25200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reOfMassMotion(89,0,0,0,0,6.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4780F5D" w14:textId="136D8E2B" w:rsidR="00094E66"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w:t>
            </w:r>
            <w:r>
              <w:fldChar w:fldCharType="end"/>
            </w:r>
            <w:r>
              <w:t>b</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0DDA337C" w14:textId="77777777" w:rsidTr="00BF24C6">
        <w:trPr>
          <w:trHeight w:val="4309"/>
          <w:jc w:val="center"/>
        </w:trPr>
        <w:tc>
          <w:tcPr>
            <w:tcW w:w="5509" w:type="dxa"/>
          </w:tcPr>
          <w:p w14:paraId="1F727D01"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32C98942" wp14:editId="78A36E22">
                  <wp:extent cx="3361281" cy="2520000"/>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ntreOfMassMotion(45,0,0,0,0,8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763A7DB" w14:textId="77C2BEC3" w:rsidR="00484B43"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w:instrText>
            </w:r>
            <w:r w:rsidR="002471F1">
              <w:instrText>\c</w:instrText>
            </w:r>
            <w:r>
              <w:instrText xml:space="preserve"> \* ARABIC \s 1 </w:instrText>
            </w:r>
            <w:r>
              <w:fldChar w:fldCharType="separate"/>
            </w:r>
            <w:r w:rsidR="00A558C9">
              <w:rPr>
                <w:noProof/>
              </w:rPr>
              <w:t>1</w:t>
            </w:r>
            <w:r>
              <w:fldChar w:fldCharType="end"/>
            </w:r>
            <w:r w:rsidR="002471F1">
              <w:t>c</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66FCF2C" w14:textId="77777777" w:rsidR="002471F1" w:rsidRDefault="00484B43" w:rsidP="002471F1">
            <w:pPr>
              <w:keepNext/>
              <w:jc w:val="center"/>
            </w:pPr>
            <w:r>
              <w:rPr>
                <w:rFonts w:ascii="Times New Roman" w:hAnsi="Times New Roman" w:cs="Times New Roman"/>
                <w:noProof/>
                <w:sz w:val="24"/>
                <w:szCs w:val="24"/>
              </w:rPr>
              <w:drawing>
                <wp:inline distT="0" distB="0" distL="0" distR="0" wp14:anchorId="10CF664D" wp14:editId="7F945975">
                  <wp:extent cx="3361281" cy="25200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ntreOfMassMotion(45,0,0,0,0,6.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52B6BFB" w14:textId="47160691" w:rsidR="00484B43" w:rsidRDefault="002471F1" w:rsidP="00DC7B16">
            <w:pPr>
              <w:pStyle w:val="Caption"/>
              <w:keepNext/>
              <w:jc w:val="center"/>
              <w:rPr>
                <w:rFonts w:ascii="Times New Roman" w:hAnsi="Times New Roman" w:cs="Times New Roman"/>
                <w:noProof/>
                <w:sz w:val="24"/>
                <w:szCs w:val="24"/>
              </w:rPr>
            </w:pPr>
            <w:r>
              <w:t xml:space="preserve">Figure </w:t>
            </w:r>
            <w:r w:rsidR="007B7F05">
              <w:fldChar w:fldCharType="begin"/>
            </w:r>
            <w:r w:rsidR="007B7F05">
              <w:instrText xml:space="preserve"> STYLEREF 1 \s </w:instrText>
            </w:r>
            <w:r w:rsidR="007B7F05">
              <w:fldChar w:fldCharType="separate"/>
            </w:r>
            <w:r w:rsidR="00A558C9">
              <w:rPr>
                <w:noProof/>
              </w:rPr>
              <w:t>4</w:t>
            </w:r>
            <w:r w:rsidR="007B7F05">
              <w:fldChar w:fldCharType="end"/>
            </w:r>
            <w:r w:rsidR="007B7F05">
              <w:t>.</w:t>
            </w:r>
            <w:r w:rsidR="007B7F05">
              <w:fldChar w:fldCharType="begin"/>
            </w:r>
            <w:r w:rsidR="007B7F05">
              <w:instrText xml:space="preserve"> SEQ Figure</w:instrText>
            </w:r>
            <w:r w:rsidR="00DC7B16">
              <w:instrText>\c</w:instrText>
            </w:r>
            <w:r w:rsidR="007B7F05">
              <w:instrText xml:space="preserve"> \* ARABIC \s 1 </w:instrText>
            </w:r>
            <w:r w:rsidR="007B7F05">
              <w:fldChar w:fldCharType="separate"/>
            </w:r>
            <w:r w:rsidR="00A558C9">
              <w:rPr>
                <w:noProof/>
              </w:rPr>
              <w:t>1</w:t>
            </w:r>
            <w:r w:rsidR="007B7F05">
              <w:fldChar w:fldCharType="end"/>
            </w:r>
            <w:r w:rsidR="00DC7B16">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D809289" w14:textId="65B576A2" w:rsidR="00177B59" w:rsidRDefault="00DC7B16" w:rsidP="00DC7B16">
      <w:pPr>
        <w:pStyle w:val="Caption"/>
        <w:jc w:val="center"/>
        <w:rPr>
          <w:rFonts w:ascii="Times New Roman" w:hAnsi="Times New Roman" w:cs="Times New Roman"/>
          <w:sz w:val="24"/>
          <w:szCs w:val="24"/>
        </w:rPr>
      </w:pPr>
      <w:bookmarkStart w:id="38" w:name="_Ref37344357"/>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1</w:t>
      </w:r>
      <w:r w:rsidR="003C4184">
        <w:fldChar w:fldCharType="end"/>
      </w:r>
      <w:bookmarkEnd w:id="38"/>
      <w:r>
        <w:t>: Trajectories of centre of mass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84B43" w14:paraId="2C39AAD0" w14:textId="6F1A3ECA" w:rsidTr="00BF24C6">
        <w:trPr>
          <w:trHeight w:val="4309"/>
          <w:jc w:val="center"/>
        </w:trPr>
        <w:tc>
          <w:tcPr>
            <w:tcW w:w="5460" w:type="dxa"/>
          </w:tcPr>
          <w:p w14:paraId="4B2FFE03" w14:textId="77777777" w:rsidR="00DC7B16" w:rsidRDefault="00484B43" w:rsidP="00DC7B16">
            <w:pPr>
              <w:keepNext/>
              <w:jc w:val="center"/>
            </w:pPr>
            <w:r>
              <w:rPr>
                <w:rFonts w:ascii="Times New Roman" w:hAnsi="Times New Roman" w:cs="Times New Roman"/>
                <w:noProof/>
                <w:sz w:val="24"/>
                <w:szCs w:val="24"/>
              </w:rPr>
              <w:lastRenderedPageBreak/>
              <w:drawing>
                <wp:inline distT="0" distB="0" distL="0" distR="0" wp14:anchorId="46190078" wp14:editId="3C9ACF47">
                  <wp:extent cx="3361281" cy="25200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MomentumVector(89,0,0,0,0,8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E46C67D" w14:textId="6C56C484" w:rsidR="00484B43" w:rsidRPr="00DC7B16" w:rsidRDefault="00DC7B16" w:rsidP="00DC7B16">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2</w:t>
            </w:r>
            <w:r w:rsidR="00E24163">
              <w:fldChar w:fldCharType="end"/>
            </w:r>
            <w:r w:rsidR="00DC7749">
              <w:t xml:space="preserve">a: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45DA29AE"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03AD1A06" wp14:editId="22CC1D0A">
                  <wp:extent cx="3361281" cy="25200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MomentumVector(89,0,0,0,0,6.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E7BB2D" w14:textId="7C100FEB"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2</w:t>
            </w:r>
            <w:r>
              <w:fldChar w:fldCharType="end"/>
            </w:r>
            <w:r>
              <w:t xml:space="preserve">b: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265C0AA6" w14:textId="401AC920" w:rsidTr="00BF24C6">
        <w:trPr>
          <w:trHeight w:val="4309"/>
          <w:jc w:val="center"/>
        </w:trPr>
        <w:tc>
          <w:tcPr>
            <w:tcW w:w="5460" w:type="dxa"/>
          </w:tcPr>
          <w:p w14:paraId="39AFED93"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565DB28A" wp14:editId="63973B1C">
                  <wp:extent cx="3361281" cy="25200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ularMomentumVector(45,0,0,0,0,8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C593BE9" w14:textId="1F74ED15"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2</w:t>
            </w:r>
            <w:r>
              <w:fldChar w:fldCharType="end"/>
            </w:r>
            <w:r>
              <w:t xml:space="preserve">c: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AF42651"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69F02779" wp14:editId="3D272B38">
                  <wp:extent cx="3361281"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gularMomentumVector(45,0,0,0,0,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EA2A059" w14:textId="4085573F" w:rsidR="00484B43" w:rsidRPr="00DC7749" w:rsidRDefault="00DC7749" w:rsidP="00DC7749">
            <w:pPr>
              <w:pStyle w:val="Caption"/>
              <w:keepNext/>
              <w:jc w:val="center"/>
              <w:rPr>
                <w:sz w:val="22"/>
                <w:szCs w:val="22"/>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2</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C45CF4F" w14:textId="7CE793E3" w:rsidR="00175A05" w:rsidRDefault="00DC7749" w:rsidP="00DC7749">
      <w:pPr>
        <w:pStyle w:val="Caption"/>
        <w:jc w:val="center"/>
        <w:rPr>
          <w:rFonts w:ascii="Times New Roman" w:hAnsi="Times New Roman" w:cs="Times New Roman"/>
          <w:sz w:val="24"/>
          <w:szCs w:val="24"/>
        </w:rPr>
      </w:pPr>
      <w:bookmarkStart w:id="39" w:name="_Ref38126161"/>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2</w:t>
      </w:r>
      <w:r w:rsidR="003C4184">
        <w:fldChar w:fldCharType="end"/>
      </w:r>
      <w:bookmarkEnd w:id="39"/>
      <w:r>
        <w:t>: Angular velocity spirals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C4203" w14:paraId="4D940BBD" w14:textId="74F43BD8" w:rsidTr="00BF24C6">
        <w:trPr>
          <w:trHeight w:val="4309"/>
          <w:jc w:val="center"/>
        </w:trPr>
        <w:tc>
          <w:tcPr>
            <w:tcW w:w="5460" w:type="dxa"/>
          </w:tcPr>
          <w:p w14:paraId="1E532BC8" w14:textId="77777777" w:rsidR="00DC7749" w:rsidRDefault="004C4203" w:rsidP="00DC7749">
            <w:pPr>
              <w:keepNext/>
              <w:jc w:val="center"/>
            </w:pPr>
            <w:r>
              <w:rPr>
                <w:rFonts w:ascii="Times New Roman" w:hAnsi="Times New Roman" w:cs="Times New Roman"/>
                <w:noProof/>
                <w:sz w:val="24"/>
                <w:szCs w:val="24"/>
              </w:rPr>
              <w:lastRenderedPageBreak/>
              <w:drawing>
                <wp:inline distT="0" distB="0" distL="0" distR="0" wp14:anchorId="2C7B8065" wp14:editId="46CDFF3B">
                  <wp:extent cx="3361281" cy="252000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ta(89,0,0,0,0,8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DDF1DA" w14:textId="12F93314" w:rsidR="004C4203" w:rsidRPr="004C4203" w:rsidRDefault="00DC7749" w:rsidP="00DC7749">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3</w:t>
            </w:r>
            <w:r w:rsidR="00E24163">
              <w:fldChar w:fldCharType="end"/>
            </w:r>
            <w:r w:rsidR="00FC35E0">
              <w:t>a</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619AE4B" w14:textId="77777777" w:rsidR="00FC35E0" w:rsidRDefault="004C4203" w:rsidP="00FC35E0">
            <w:pPr>
              <w:keepNext/>
              <w:jc w:val="center"/>
            </w:pPr>
            <w:r>
              <w:rPr>
                <w:rFonts w:ascii="Times New Roman" w:hAnsi="Times New Roman" w:cs="Times New Roman"/>
                <w:noProof/>
                <w:sz w:val="24"/>
                <w:szCs w:val="24"/>
              </w:rPr>
              <w:drawing>
                <wp:inline distT="0" distB="0" distL="0" distR="0" wp14:anchorId="65831EB3" wp14:editId="723D9CE7">
                  <wp:extent cx="3361281" cy="25200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ta(89,0,0,0,0,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A8C74D" w14:textId="28439DF0" w:rsidR="004C4203" w:rsidRDefault="00FC35E0" w:rsidP="00FC35E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w:instrText>
            </w:r>
            <w:r w:rsidR="003D4C1F">
              <w:instrText>\c</w:instrText>
            </w:r>
            <w:r>
              <w:instrText xml:space="preserve"> \* ARABIC \s 1 </w:instrText>
            </w:r>
            <w:r>
              <w:fldChar w:fldCharType="separate"/>
            </w:r>
            <w:r w:rsidR="00A558C9">
              <w:rPr>
                <w:noProof/>
              </w:rPr>
              <w:t>3</w:t>
            </w:r>
            <w:r>
              <w:fldChar w:fldCharType="end"/>
            </w:r>
            <w:r w:rsidR="003D4C1F">
              <w:t>b</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C4203" w14:paraId="3FF019F2" w14:textId="4B21D281" w:rsidTr="00BF24C6">
        <w:trPr>
          <w:trHeight w:val="4309"/>
          <w:jc w:val="center"/>
        </w:trPr>
        <w:tc>
          <w:tcPr>
            <w:tcW w:w="5460" w:type="dxa"/>
          </w:tcPr>
          <w:p w14:paraId="617D0552" w14:textId="77777777" w:rsidR="003D4C1F" w:rsidRDefault="004C4203" w:rsidP="003D4C1F">
            <w:pPr>
              <w:keepNext/>
              <w:jc w:val="center"/>
            </w:pPr>
            <w:r>
              <w:rPr>
                <w:rFonts w:ascii="Times New Roman" w:hAnsi="Times New Roman" w:cs="Times New Roman"/>
                <w:noProof/>
                <w:sz w:val="24"/>
                <w:szCs w:val="24"/>
              </w:rPr>
              <w:drawing>
                <wp:inline distT="0" distB="0" distL="0" distR="0" wp14:anchorId="48D7928B" wp14:editId="111DB4AB">
                  <wp:extent cx="3361281" cy="252000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ta(45,0,0,0,0,8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A79AF3" w14:textId="27674409" w:rsidR="004C4203" w:rsidRDefault="003D4C1F" w:rsidP="003D4C1F">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3</w:t>
            </w:r>
            <w:r>
              <w:fldChar w:fldCharType="end"/>
            </w:r>
            <w:r>
              <w:t>c</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09022033" w14:textId="77777777" w:rsidR="00520C9F" w:rsidRDefault="004C4203" w:rsidP="00520C9F">
            <w:pPr>
              <w:keepNext/>
              <w:jc w:val="center"/>
            </w:pPr>
            <w:r>
              <w:rPr>
                <w:rFonts w:ascii="Times New Roman" w:hAnsi="Times New Roman" w:cs="Times New Roman"/>
                <w:noProof/>
                <w:sz w:val="24"/>
                <w:szCs w:val="24"/>
              </w:rPr>
              <w:drawing>
                <wp:inline distT="0" distB="0" distL="0" distR="0" wp14:anchorId="77B141C8" wp14:editId="66359C13">
                  <wp:extent cx="3361281" cy="252000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ta(45,0,0,0,0,6.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B958A29" w14:textId="44A59CB5" w:rsidR="004C4203" w:rsidRPr="00520C9F" w:rsidRDefault="00520C9F" w:rsidP="00520C9F">
            <w:pPr>
              <w:pStyle w:val="Caption"/>
              <w:jc w:val="center"/>
              <w:rPr>
                <w:sz w:val="22"/>
                <w:szCs w:val="22"/>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3</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5663966" w14:textId="31514F8A" w:rsidR="003F0636" w:rsidRDefault="003D4C1F" w:rsidP="003F0636">
      <w:pPr>
        <w:pStyle w:val="Caption"/>
        <w:jc w:val="center"/>
      </w:pPr>
      <w:bookmarkStart w:id="40" w:name="_Ref37344366"/>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3</w:t>
      </w:r>
      <w:r w:rsidR="003C4184">
        <w:fldChar w:fldCharType="end"/>
      </w:r>
      <w:bookmarkEnd w:id="40"/>
      <w:r w:rsidR="00AD4862">
        <w:t>: Normalised nutation vs time</w:t>
      </w:r>
    </w:p>
    <w:p w14:paraId="39222757" w14:textId="77777777" w:rsidR="003F0636" w:rsidRPr="003F0636" w:rsidRDefault="003F0636" w:rsidP="003F0636"/>
    <w:p w14:paraId="0DA0CFF1" w14:textId="1E2A8A32" w:rsidR="00671F96" w:rsidRDefault="00023A52" w:rsidP="000578AD">
      <w:pPr>
        <w:pStyle w:val="Heading2"/>
        <w:numPr>
          <w:ilvl w:val="1"/>
          <w:numId w:val="7"/>
        </w:numPr>
        <w:spacing w:line="480" w:lineRule="auto"/>
        <w:rPr>
          <w:rFonts w:ascii="Times New Roman" w:hAnsi="Times New Roman" w:cs="Times New Roman"/>
          <w:color w:val="auto"/>
          <w:sz w:val="28"/>
          <w:szCs w:val="28"/>
        </w:rPr>
      </w:pPr>
      <w:bookmarkStart w:id="41" w:name="_Toc38538795"/>
      <w:r>
        <w:rPr>
          <w:rFonts w:ascii="Times New Roman" w:hAnsi="Times New Roman" w:cs="Times New Roman"/>
          <w:color w:val="auto"/>
          <w:sz w:val="28"/>
          <w:szCs w:val="28"/>
        </w:rPr>
        <w:t xml:space="preserve">Effect of initial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ψ</m:t>
            </m:r>
          </m:e>
        </m:acc>
      </m:oMath>
      <w:r>
        <w:rPr>
          <w:rFonts w:ascii="Times New Roman" w:hAnsi="Times New Roman" w:cs="Times New Roman"/>
          <w:color w:val="auto"/>
          <w:sz w:val="28"/>
          <w:szCs w:val="28"/>
        </w:rPr>
        <w:t xml:space="preserve"> on the behaviour along the trajectory</w:t>
      </w:r>
      <w:bookmarkEnd w:id="41"/>
    </w:p>
    <w:p w14:paraId="25B0A71B" w14:textId="0641DDA9" w:rsidR="000578AD" w:rsidRPr="003F0636" w:rsidRDefault="00023A52" w:rsidP="000843AC">
      <w:pPr>
        <w:spacing w:line="480" w:lineRule="auto"/>
        <w:jc w:val="both"/>
        <w:rPr>
          <w:rFonts w:ascii="Times New Roman" w:hAnsi="Times New Roman" w:cs="Times New Roman"/>
          <w:sz w:val="24"/>
          <w:szCs w:val="24"/>
        </w:rPr>
      </w:pPr>
      <w:r w:rsidRPr="0049107F">
        <w:rPr>
          <w:rFonts w:ascii="Times New Roman" w:hAnsi="Times New Roman" w:cs="Times New Roman"/>
          <w:sz w:val="24"/>
          <w:szCs w:val="24"/>
        </w:rPr>
        <w:t xml:space="preserve">The initial revolution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DB30ED" w:rsidRPr="0049107F">
        <w:rPr>
          <w:rFonts w:ascii="Times New Roman" w:hAnsi="Times New Roman" w:cs="Times New Roman"/>
          <w:sz w:val="24"/>
          <w:szCs w:val="24"/>
        </w:rPr>
        <w:t xml:space="preserve"> of the disk has been set to zero </w:t>
      </w:r>
      <w:r w:rsidR="0049107F" w:rsidRPr="0049107F">
        <w:rPr>
          <w:rFonts w:ascii="Times New Roman" w:hAnsi="Times New Roman" w:cs="Times New Roman"/>
          <w:sz w:val="24"/>
          <w:szCs w:val="24"/>
        </w:rPr>
        <w:t xml:space="preserve">thus far. This can </w:t>
      </w:r>
      <w:r w:rsidR="0049107F">
        <w:rPr>
          <w:rFonts w:ascii="Times New Roman" w:hAnsi="Times New Roman" w:cs="Times New Roman"/>
          <w:sz w:val="24"/>
          <w:szCs w:val="24"/>
        </w:rPr>
        <w:t xml:space="preserve">however </w:t>
      </w:r>
      <w:r w:rsidR="0049107F" w:rsidRPr="0049107F">
        <w:rPr>
          <w:rFonts w:ascii="Times New Roman" w:hAnsi="Times New Roman" w:cs="Times New Roman"/>
          <w:sz w:val="24"/>
          <w:szCs w:val="24"/>
        </w:rPr>
        <w:t>have an interesting</w:t>
      </w:r>
      <w:r w:rsidR="0049107F">
        <w:rPr>
          <w:rFonts w:ascii="Times New Roman" w:hAnsi="Times New Roman" w:cs="Times New Roman"/>
          <w:sz w:val="24"/>
          <w:szCs w:val="24"/>
        </w:rPr>
        <w:t xml:space="preserve"> effect on the </w:t>
      </w:r>
      <w:r w:rsidR="003A6412">
        <w:rPr>
          <w:rFonts w:ascii="Times New Roman" w:hAnsi="Times New Roman" w:cs="Times New Roman"/>
          <w:sz w:val="24"/>
          <w:szCs w:val="24"/>
        </w:rPr>
        <w:t xml:space="preserve">trajectory of the disk. The nutation was set to </w:t>
      </w:r>
      <m:oMath>
        <m:r>
          <w:rPr>
            <w:rFonts w:ascii="Cambria Math" w:hAnsi="Cambria Math" w:cs="Times New Roman"/>
            <w:sz w:val="24"/>
            <w:szCs w:val="24"/>
          </w:rPr>
          <m:t>89°</m:t>
        </m:r>
      </m:oMath>
      <w:r w:rsidR="00D1639E">
        <w:rPr>
          <w:rFonts w:ascii="Times New Roman" w:hAnsi="Times New Roman" w:cs="Times New Roman"/>
          <w:sz w:val="24"/>
          <w:szCs w:val="24"/>
        </w:rPr>
        <w:t xml:space="preserve"> and the same </w:t>
      </w:r>
      <w:r w:rsidR="00A75096">
        <w:rPr>
          <w:rFonts w:ascii="Times New Roman" w:hAnsi="Times New Roman" w:cs="Times New Roman"/>
          <w:sz w:val="24"/>
          <w:szCs w:val="24"/>
        </w:rPr>
        <w:t xml:space="preserve">analysis was performed for </w:t>
      </w:r>
      <w:r w:rsidR="000314B3">
        <w:rPr>
          <w:rFonts w:ascii="Times New Roman" w:hAnsi="Times New Roman" w:cs="Times New Roman"/>
          <w:sz w:val="24"/>
          <w:szCs w:val="24"/>
        </w:rPr>
        <w:t xml:space="preserve">combinations of </w:t>
      </w:r>
      <w:r w:rsidR="00A75096">
        <w:rPr>
          <w:rFonts w:ascii="Times New Roman" w:hAnsi="Times New Roman" w:cs="Times New Roman"/>
          <w:sz w:val="24"/>
          <w:szCs w:val="24"/>
        </w:rPr>
        <w:t xml:space="preserve">‘high’ and ‘low’ initial values of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A75096">
        <w:rPr>
          <w:rFonts w:ascii="Times New Roman" w:hAnsi="Times New Roman" w:cs="Times New Roman"/>
          <w:sz w:val="24"/>
          <w:szCs w:val="24"/>
        </w:rPr>
        <w:t xml:space="preserve"> </w:t>
      </w:r>
      <w:r w:rsidR="00A75096" w:rsidRPr="003F0636">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75096" w:rsidRPr="003F0636">
        <w:rPr>
          <w:rFonts w:ascii="Times New Roman" w:hAnsi="Times New Roman" w:cs="Times New Roman"/>
          <w:sz w:val="24"/>
          <w:szCs w:val="24"/>
        </w:rPr>
        <w:t>.</w:t>
      </w:r>
      <w:r w:rsidR="003F0636" w:rsidRPr="003F0636">
        <w:rPr>
          <w:rFonts w:ascii="Times New Roman" w:hAnsi="Times New Roman" w:cs="Times New Roman"/>
          <w:sz w:val="24"/>
          <w:szCs w:val="24"/>
        </w:rPr>
        <w:t xml:space="preserve">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_Ref37344401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4.4</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_Ref37344413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4.6</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w:t>
      </w:r>
    </w:p>
    <w:p w14:paraId="647C7933" w14:textId="2CFA55C0" w:rsidR="00A75096" w:rsidRDefault="009F641C"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high</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62641988" w14:textId="791B7A91" w:rsidR="002818FE" w:rsidRDefault="009F641C"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low</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2E39F6ED" w14:textId="08479889" w:rsidR="007F790E" w:rsidRPr="007F790E" w:rsidRDefault="007F790E" w:rsidP="007F790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values of </w:t>
      </w:r>
      <m:oMath>
        <m:r>
          <w:rPr>
            <w:rFonts w:ascii="Cambria Math" w:hAnsi="Cambria Math" w:cs="Times New Roman"/>
            <w:sz w:val="24"/>
            <w:szCs w:val="24"/>
          </w:rPr>
          <m:t>m</m:t>
        </m:r>
      </m:oMath>
      <w:r>
        <w:rPr>
          <w:rFonts w:ascii="Times New Roman" w:hAnsi="Times New Roman" w:cs="Times New Roman"/>
          <w:sz w:val="24"/>
          <w:szCs w:val="24"/>
        </w:rPr>
        <w:t xml:space="preserve">, </w:t>
      </w:r>
      <m:oMath>
        <m:r>
          <w:rPr>
            <w:rFonts w:ascii="Cambria Math" w:hAnsi="Cambria Math" w:cs="Times New Roman"/>
            <w:sz w:val="24"/>
            <w:szCs w:val="24"/>
          </w:rPr>
          <m:t>a</m:t>
        </m:r>
      </m:oMath>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hAnsi="Times New Roman" w:cs="Times New Roman"/>
          <w:sz w:val="24"/>
          <w:szCs w:val="24"/>
        </w:rPr>
        <w:t xml:space="preserve"> and </w:t>
      </w:r>
      <m:oMath>
        <m:r>
          <w:rPr>
            <w:rFonts w:ascii="Cambria Math" w:hAnsi="Cambria Math" w:cs="Times New Roman"/>
            <w:sz w:val="24"/>
            <w:szCs w:val="24"/>
          </w:rPr>
          <m:t>C</m:t>
        </m:r>
      </m:oMath>
      <w:r>
        <w:rPr>
          <w:rFonts w:ascii="Times New Roman" w:hAnsi="Times New Roman" w:cs="Times New Roman"/>
          <w:sz w:val="24"/>
          <w:szCs w:val="24"/>
        </w:rPr>
        <w:t xml:space="preserve"> (mass, radius, height and drag coefficients) are identical to those in Section 5.1.</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D4862" w14:paraId="6DB4FC65" w14:textId="3FD9F8CF" w:rsidTr="00BF24C6">
        <w:trPr>
          <w:trHeight w:val="4309"/>
          <w:jc w:val="center"/>
        </w:trPr>
        <w:tc>
          <w:tcPr>
            <w:tcW w:w="5460" w:type="dxa"/>
          </w:tcPr>
          <w:p w14:paraId="30AA5DD6" w14:textId="77777777" w:rsidR="00C41031" w:rsidRDefault="00AD4862" w:rsidP="00C41031">
            <w:pPr>
              <w:keepNext/>
              <w:spacing w:line="480" w:lineRule="auto"/>
              <w:jc w:val="center"/>
            </w:pPr>
            <w:r>
              <w:rPr>
                <w:rFonts w:ascii="Times New Roman" w:hAnsi="Times New Roman" w:cs="Times New Roman"/>
                <w:noProof/>
                <w:sz w:val="24"/>
                <w:szCs w:val="24"/>
              </w:rPr>
              <w:drawing>
                <wp:inline distT="0" distB="0" distL="0" distR="0" wp14:anchorId="089E359A" wp14:editId="387B1C6D">
                  <wp:extent cx="3361281"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entreOfMassMotion(89,0,0,0,80,8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E26486B" w14:textId="22B0BC7A" w:rsidR="00AD4862" w:rsidRPr="002D2C91" w:rsidRDefault="00C41031" w:rsidP="00C41031">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4</w:t>
            </w:r>
            <w:r w:rsidR="00E24163">
              <w:fldChar w:fldCharType="end"/>
            </w:r>
            <w:r w:rsidR="00FB1362">
              <w:t>a</w:t>
            </w:r>
            <w:r w:rsidR="00FB1362" w:rsidRPr="00FB1362">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E1128B4"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310AB863" wp14:editId="03507DFE">
                  <wp:extent cx="3361281"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entreOfMassMotion(89,0,0,0,80,6.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82AEBA7" w14:textId="2F6A222B"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4</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D4862" w14:paraId="7563DAE9" w14:textId="77777777" w:rsidTr="00BF24C6">
        <w:trPr>
          <w:trHeight w:val="4309"/>
          <w:jc w:val="center"/>
        </w:trPr>
        <w:tc>
          <w:tcPr>
            <w:tcW w:w="5460" w:type="dxa"/>
          </w:tcPr>
          <w:p w14:paraId="76407848"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7C5E7D75" wp14:editId="4FFFF4A1">
                  <wp:extent cx="3361281"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ntreOfMassMotion(89,0,0,0,6.5,8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0A2477D" w14:textId="6AF5603B"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4</w:t>
            </w:r>
            <w:r>
              <w:fldChar w:fldCharType="end"/>
            </w:r>
            <w:r w:rsidR="00FB1362">
              <w:t xml:space="preserve">c: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6CE56867"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20614AFF" wp14:editId="4F86D7D7">
                  <wp:extent cx="3361281"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ntreOfMassMotion(89,0,0,0,6.5,6.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C9D30BF" w14:textId="64FA3C5D" w:rsidR="00AD4862"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4</w:t>
            </w:r>
            <w:r>
              <w:fldChar w:fldCharType="end"/>
            </w:r>
            <w:r w:rsidR="00FB1362">
              <w:t xml:space="preserve">d: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F1AEFD1" w14:textId="5FCA4AEF" w:rsidR="00B5023D" w:rsidRDefault="00C41031" w:rsidP="00C41031">
      <w:pPr>
        <w:pStyle w:val="Caption"/>
        <w:jc w:val="center"/>
        <w:rPr>
          <w:rFonts w:ascii="Times New Roman" w:hAnsi="Times New Roman" w:cs="Times New Roman"/>
          <w:sz w:val="24"/>
          <w:szCs w:val="24"/>
        </w:rPr>
      </w:pPr>
      <w:bookmarkStart w:id="42" w:name="_Ref37344401"/>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4</w:t>
      </w:r>
      <w:r w:rsidR="003C4184">
        <w:fldChar w:fldCharType="end"/>
      </w:r>
      <w:bookmarkEnd w:id="42"/>
      <w:r w:rsidR="00FB1362">
        <w:t xml:space="preserve">: </w:t>
      </w:r>
      <w:r w:rsidR="007C1ADC">
        <w:t xml:space="preserve">Trajectories of centre of mass with </w:t>
      </w:r>
      <w:r w:rsidR="00F3747B">
        <w:t xml:space="preserve">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1B0CAE" w14:paraId="7E49BD6C" w14:textId="7946ADD2" w:rsidTr="00BF24C6">
        <w:trPr>
          <w:trHeight w:val="4309"/>
          <w:jc w:val="center"/>
        </w:trPr>
        <w:tc>
          <w:tcPr>
            <w:tcW w:w="5460" w:type="dxa"/>
          </w:tcPr>
          <w:p w14:paraId="25DC8654" w14:textId="77777777" w:rsidR="00C41031" w:rsidRDefault="001B0CAE" w:rsidP="00C41031">
            <w:pPr>
              <w:keepNext/>
              <w:spacing w:line="480" w:lineRule="auto"/>
              <w:jc w:val="center"/>
            </w:pPr>
            <w:r>
              <w:rPr>
                <w:rFonts w:ascii="Times New Roman" w:hAnsi="Times New Roman" w:cs="Times New Roman"/>
                <w:noProof/>
                <w:sz w:val="24"/>
                <w:szCs w:val="24"/>
              </w:rPr>
              <w:lastRenderedPageBreak/>
              <w:drawing>
                <wp:inline distT="0" distB="0" distL="0" distR="0" wp14:anchorId="23FC6030" wp14:editId="2402DD31">
                  <wp:extent cx="3361281" cy="25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gularVelocityVector(89,0,0,0,80,8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34F28D" w14:textId="3F068073" w:rsidR="001B0CAE" w:rsidRPr="00A57B97" w:rsidRDefault="00C41031" w:rsidP="00C41031">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5</w:t>
            </w:r>
            <w:r w:rsidR="00E24163">
              <w:fldChar w:fldCharType="end"/>
            </w:r>
            <w:r w:rsidR="00FB1362">
              <w:t xml:space="preserve">a: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37821632"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6BAB2B41" wp14:editId="20A75C4B">
                  <wp:extent cx="3361281" cy="252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arVelocityVector(89,0,0,0,80,6.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78740EF" w14:textId="4110D001"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5</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1B0CAE" w14:paraId="70D0F70B" w14:textId="77777777" w:rsidTr="00BF24C6">
        <w:trPr>
          <w:trHeight w:val="4309"/>
          <w:jc w:val="center"/>
        </w:trPr>
        <w:tc>
          <w:tcPr>
            <w:tcW w:w="5460" w:type="dxa"/>
          </w:tcPr>
          <w:p w14:paraId="44BBDD64"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44922B78" wp14:editId="369A6AC5">
                  <wp:extent cx="3361281" cy="25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gularVelocityVector(89,0,0,0,6.5,8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18DB11" w14:textId="0ACD2580"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5</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95C3EE9"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08DAD566" wp14:editId="4E395D28">
                  <wp:extent cx="3361281"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gularVelocityVector(89,0,0,0,6.5,6.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899013B" w14:textId="1CB67F35" w:rsidR="001B0CAE"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5</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672352BA" w14:textId="6C006AA1" w:rsidR="00B5023D" w:rsidRDefault="00C41031" w:rsidP="00BF24C6">
      <w:pPr>
        <w:pStyle w:val="Caption"/>
        <w:jc w:val="center"/>
        <w:rPr>
          <w:rFonts w:ascii="Times New Roman" w:hAnsi="Times New Roman" w:cs="Times New Roman"/>
          <w:sz w:val="24"/>
          <w:szCs w:val="24"/>
        </w:rPr>
      </w:pPr>
      <w:bookmarkStart w:id="43" w:name="_Ref38130008"/>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5</w:t>
      </w:r>
      <w:r w:rsidR="003C4184">
        <w:fldChar w:fldCharType="end"/>
      </w:r>
      <w:bookmarkEnd w:id="43"/>
      <w:r w:rsidR="00F3747B">
        <w:t xml:space="preserve">: </w:t>
      </w:r>
      <w:r w:rsidR="00BF24C6">
        <w:t>Angular velocity spirals</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01BD7" w14:paraId="55281536" w14:textId="393656F5" w:rsidTr="00BF24C6">
        <w:trPr>
          <w:trHeight w:val="4309"/>
          <w:jc w:val="center"/>
        </w:trPr>
        <w:tc>
          <w:tcPr>
            <w:tcW w:w="5460" w:type="dxa"/>
          </w:tcPr>
          <w:p w14:paraId="1B1DC780" w14:textId="77777777" w:rsidR="004078A0" w:rsidRDefault="00A01BD7"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7011F0BD" wp14:editId="0DF4015A">
                  <wp:extent cx="3361281" cy="252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ta(89,0,0,0,80,8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CCAA4FC" w14:textId="487D673F" w:rsidR="00A01BD7" w:rsidRPr="00A01BD7" w:rsidRDefault="004078A0" w:rsidP="004078A0">
            <w:pPr>
              <w:pStyle w:val="Caption"/>
              <w:jc w:val="center"/>
              <w:rPr>
                <w:sz w:val="22"/>
                <w:szCs w:val="22"/>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6</w:t>
            </w:r>
            <w:r w:rsidR="00E24163">
              <w:fldChar w:fldCharType="end"/>
            </w:r>
            <w:r w:rsidR="00FB1362">
              <w:t>a</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DA2D8B4"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593081C4" wp14:editId="34EF28DA">
                  <wp:extent cx="3361281" cy="252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ta(89,0,0,0,80,6.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4B2B66A" w14:textId="3665F2C6"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6</w:t>
            </w:r>
            <w:r>
              <w:fldChar w:fldCharType="end"/>
            </w:r>
            <w:r w:rsidR="00FB1362">
              <w:t>b</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01BD7" w14:paraId="08799846" w14:textId="77777777" w:rsidTr="00BF24C6">
        <w:trPr>
          <w:trHeight w:val="4309"/>
          <w:jc w:val="center"/>
        </w:trPr>
        <w:tc>
          <w:tcPr>
            <w:tcW w:w="5460" w:type="dxa"/>
          </w:tcPr>
          <w:p w14:paraId="74DEED59"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74E7CCED" wp14:editId="7BAD86F9">
                  <wp:extent cx="3361281"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eta(89,0,0,0,6.5,8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362DF79" w14:textId="05729CA5"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6</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51CEA695"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4AC30DFB" wp14:editId="37FC36C4">
                  <wp:extent cx="3361281"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ta(89,0,0,0,6.5,6.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2408FD" w14:textId="43E82D8B" w:rsidR="00A01BD7" w:rsidRDefault="004078A0" w:rsidP="004078A0">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 \c\* ARABIC \s 1 </w:instrText>
            </w:r>
            <w:r>
              <w:fldChar w:fldCharType="separate"/>
            </w:r>
            <w:r w:rsidR="00A558C9">
              <w:rPr>
                <w:noProof/>
              </w:rPr>
              <w:t>6</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792E1FA4" w14:textId="7E539556" w:rsidR="004078A0" w:rsidRDefault="004078A0" w:rsidP="004078A0">
      <w:pPr>
        <w:pStyle w:val="Caption"/>
        <w:jc w:val="center"/>
      </w:pPr>
      <w:bookmarkStart w:id="44" w:name="_Ref37344413"/>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6</w:t>
      </w:r>
      <w:r w:rsidR="003C4184">
        <w:fldChar w:fldCharType="end"/>
      </w:r>
      <w:bookmarkEnd w:id="44"/>
      <w:r w:rsidR="00F3747B">
        <w:t>:</w:t>
      </w:r>
      <w:r w:rsidR="00BF24C6">
        <w:t xml:space="preserve"> Normalised nutation</w:t>
      </w:r>
      <w:r w:rsidR="002F7C77">
        <w:t xml:space="preserve"> vs time</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6EAF09C6" w14:textId="77777777" w:rsidR="003F0636" w:rsidRPr="003F0636" w:rsidRDefault="003F0636" w:rsidP="003F0636"/>
    <w:p w14:paraId="2F4AE3B7" w14:textId="54EB84E2" w:rsidR="00B5023D" w:rsidRDefault="005E1F80" w:rsidP="005E1F80">
      <w:pPr>
        <w:pStyle w:val="Heading2"/>
        <w:numPr>
          <w:ilvl w:val="1"/>
          <w:numId w:val="7"/>
        </w:numPr>
        <w:spacing w:line="480" w:lineRule="auto"/>
        <w:rPr>
          <w:rFonts w:ascii="Times New Roman" w:hAnsi="Times New Roman" w:cs="Times New Roman"/>
          <w:color w:val="auto"/>
          <w:sz w:val="28"/>
          <w:szCs w:val="28"/>
        </w:rPr>
      </w:pPr>
      <w:bookmarkStart w:id="45" w:name="_Toc38538796"/>
      <w:r w:rsidRPr="005E1F80">
        <w:rPr>
          <w:rFonts w:ascii="Times New Roman" w:hAnsi="Times New Roman" w:cs="Times New Roman"/>
          <w:color w:val="auto"/>
          <w:sz w:val="28"/>
          <w:szCs w:val="28"/>
        </w:rPr>
        <w:t>Lyapunov exponents due to variation in initial nutation</w:t>
      </w:r>
      <w:bookmarkEnd w:id="45"/>
    </w:p>
    <w:p w14:paraId="38750E74" w14:textId="71FCBE97" w:rsidR="0016330D" w:rsidRDefault="003570FA"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w:t>
      </w:r>
      <w:hyperlink w:anchor="_Simulated_Model_(3-8" w:history="1">
        <w:r w:rsidRPr="00743AD2">
          <w:rPr>
            <w:rStyle w:val="Hyperlink"/>
            <w:rFonts w:ascii="Times New Roman" w:hAnsi="Times New Roman" w:cs="Times New Roman"/>
            <w:sz w:val="24"/>
            <w:szCs w:val="24"/>
          </w:rPr>
          <w:t>the model</w:t>
        </w:r>
      </w:hyperlink>
      <w:r w:rsidR="00BB2319">
        <w:rPr>
          <w:rFonts w:ascii="Times New Roman" w:hAnsi="Times New Roman" w:cs="Times New Roman"/>
          <w:sz w:val="24"/>
          <w:szCs w:val="24"/>
        </w:rPr>
        <w:t xml:space="preserve"> and the background theory</w:t>
      </w:r>
      <w:r>
        <w:rPr>
          <w:rFonts w:ascii="Times New Roman" w:hAnsi="Times New Roman" w:cs="Times New Roman"/>
          <w:sz w:val="24"/>
          <w:szCs w:val="24"/>
        </w:rPr>
        <w:t xml:space="preserve"> detailed </w:t>
      </w:r>
      <w:r w:rsidR="00743AD2" w:rsidRPr="007C0ABE">
        <w:rPr>
          <w:rFonts w:ascii="Times New Roman" w:hAnsi="Times New Roman" w:cs="Times New Roman"/>
          <w:sz w:val="24"/>
          <w:szCs w:val="24"/>
        </w:rPr>
        <w:t>previously</w:t>
      </w:r>
      <w:r w:rsidR="007C0ABE" w:rsidRPr="007C0ABE">
        <w:rPr>
          <w:rFonts w:ascii="Times New Roman" w:hAnsi="Times New Roman" w:cs="Times New Roman"/>
          <w:sz w:val="24"/>
          <w:szCs w:val="24"/>
        </w:rPr>
        <w:t xml:space="preserve"> (</w:t>
      </w:r>
      <w:r w:rsidR="007C0ABE" w:rsidRPr="007C0ABE">
        <w:rPr>
          <w:rFonts w:ascii="Times New Roman" w:hAnsi="Times New Roman" w:cs="Times New Roman"/>
          <w:sz w:val="24"/>
          <w:szCs w:val="24"/>
        </w:rPr>
        <w:fldChar w:fldCharType="begin"/>
      </w:r>
      <w:r w:rsidR="007C0ABE" w:rsidRPr="007C0ABE">
        <w:rPr>
          <w:rFonts w:ascii="Times New Roman" w:hAnsi="Times New Roman" w:cs="Times New Roman"/>
          <w:sz w:val="24"/>
          <w:szCs w:val="24"/>
        </w:rPr>
        <w:instrText xml:space="preserve"> REF _Ref37336821 \h  \* MERGEFORMAT </w:instrText>
      </w:r>
      <w:r w:rsidR="007C0ABE" w:rsidRPr="007C0ABE">
        <w:rPr>
          <w:rFonts w:ascii="Times New Roman" w:hAnsi="Times New Roman" w:cs="Times New Roman"/>
          <w:sz w:val="24"/>
          <w:szCs w:val="24"/>
        </w:rPr>
      </w:r>
      <w:r w:rsidR="007C0ABE" w:rsidRPr="007C0ABE">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1.15</w:t>
      </w:r>
      <w:r w:rsidR="007C0ABE" w:rsidRPr="007C0ABE">
        <w:rPr>
          <w:rFonts w:ascii="Times New Roman" w:hAnsi="Times New Roman" w:cs="Times New Roman"/>
          <w:sz w:val="24"/>
          <w:szCs w:val="24"/>
        </w:rPr>
        <w:fldChar w:fldCharType="end"/>
      </w:r>
      <w:r w:rsidR="007C0ABE">
        <w:rPr>
          <w:rFonts w:ascii="Times New Roman" w:hAnsi="Times New Roman" w:cs="Times New Roman"/>
          <w:sz w:val="24"/>
          <w:szCs w:val="24"/>
        </w:rPr>
        <w:t>)</w:t>
      </w:r>
      <w:r w:rsidR="00743AD2">
        <w:rPr>
          <w:rFonts w:ascii="Times New Roman" w:hAnsi="Times New Roman" w:cs="Times New Roman"/>
          <w:sz w:val="24"/>
          <w:szCs w:val="24"/>
        </w:rPr>
        <w:t>,</w:t>
      </w:r>
      <w:r w:rsidR="00750FC6">
        <w:rPr>
          <w:rFonts w:ascii="Times New Roman" w:hAnsi="Times New Roman" w:cs="Times New Roman"/>
          <w:sz w:val="24"/>
          <w:szCs w:val="24"/>
        </w:rPr>
        <w:t xml:space="preserve"> </w:t>
      </w:r>
      <w:r w:rsidR="00BB2319">
        <w:rPr>
          <w:rFonts w:ascii="Times New Roman" w:hAnsi="Times New Roman" w:cs="Times New Roman"/>
          <w:sz w:val="24"/>
          <w:szCs w:val="24"/>
        </w:rPr>
        <w:t xml:space="preserve">it </w:t>
      </w:r>
      <w:r w:rsidR="004D0099">
        <w:rPr>
          <w:rFonts w:ascii="Times New Roman" w:hAnsi="Times New Roman" w:cs="Times New Roman"/>
          <w:sz w:val="24"/>
          <w:szCs w:val="24"/>
        </w:rPr>
        <w:t>is</w:t>
      </w:r>
      <w:r w:rsidR="00BB2319">
        <w:rPr>
          <w:rFonts w:ascii="Times New Roman" w:hAnsi="Times New Roman" w:cs="Times New Roman"/>
          <w:sz w:val="24"/>
          <w:szCs w:val="24"/>
        </w:rPr>
        <w:t xml:space="preserve"> assumed that th</w:t>
      </w:r>
      <w:r w:rsidR="002060B2">
        <w:rPr>
          <w:rFonts w:ascii="Times New Roman" w:hAnsi="Times New Roman" w:cs="Times New Roman"/>
          <w:sz w:val="24"/>
          <w:szCs w:val="24"/>
        </w:rPr>
        <w:t xml:space="preserve">e absolute distance between the trajectories of the centre of mass at slightly different </w:t>
      </w:r>
      <w:r w:rsidR="00C43280">
        <w:rPr>
          <w:rFonts w:ascii="Times New Roman" w:hAnsi="Times New Roman" w:cs="Times New Roman"/>
          <w:sz w:val="24"/>
          <w:szCs w:val="24"/>
        </w:rPr>
        <w:t>initial nutations increases roughly exponentially</w:t>
      </w:r>
      <w:r w:rsidR="00C064C8">
        <w:rPr>
          <w:rFonts w:ascii="Times New Roman" w:hAnsi="Times New Roman" w:cs="Times New Roman"/>
          <w:sz w:val="24"/>
          <w:szCs w:val="24"/>
        </w:rPr>
        <w:t xml:space="preserve"> as time progresses</w:t>
      </w:r>
      <w:r w:rsidR="00C43280">
        <w:rPr>
          <w:rFonts w:ascii="Times New Roman" w:hAnsi="Times New Roman" w:cs="Times New Roman"/>
          <w:sz w:val="24"/>
          <w:szCs w:val="24"/>
        </w:rPr>
        <w:t xml:space="preserve">. Using this theory, </w:t>
      </w:r>
      <w:r w:rsidR="009D61B2">
        <w:rPr>
          <w:rFonts w:ascii="Times New Roman" w:hAnsi="Times New Roman" w:cs="Times New Roman"/>
          <w:sz w:val="24"/>
          <w:szCs w:val="24"/>
        </w:rPr>
        <w:t>the log of this distance is plotted against time</w:t>
      </w:r>
      <w:r w:rsidR="007C0ABE">
        <w:rPr>
          <w:rFonts w:ascii="Times New Roman" w:hAnsi="Times New Roman" w:cs="Times New Roman"/>
          <w:sz w:val="24"/>
          <w:szCs w:val="24"/>
        </w:rPr>
        <w:t xml:space="preserve"> and a roughly straight line should </w:t>
      </w:r>
      <w:r w:rsidR="007C0ABE">
        <w:rPr>
          <w:rFonts w:ascii="Times New Roman" w:hAnsi="Times New Roman" w:cs="Times New Roman"/>
          <w:sz w:val="24"/>
          <w:szCs w:val="24"/>
        </w:rPr>
        <w:lastRenderedPageBreak/>
        <w:t>result. The slope of this line should be equal to the Lyapunov exponent</w:t>
      </w:r>
      <w:r w:rsidR="0016330D">
        <w:rPr>
          <w:rFonts w:ascii="Times New Roman" w:hAnsi="Times New Roman" w:cs="Times New Roman"/>
          <w:sz w:val="24"/>
          <w:szCs w:val="24"/>
        </w:rPr>
        <w:t>. Th</w:t>
      </w:r>
      <w:r w:rsidR="00413AD4">
        <w:rPr>
          <w:rFonts w:ascii="Times New Roman" w:hAnsi="Times New Roman" w:cs="Times New Roman"/>
          <w:sz w:val="24"/>
          <w:szCs w:val="24"/>
        </w:rPr>
        <w:t xml:space="preserve">ese plots of </w: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oMath>
      <w:r w:rsidR="00413AD4">
        <w:rPr>
          <w:rFonts w:ascii="Times New Roman" w:hAnsi="Times New Roman" w:cs="Times New Roman"/>
          <w:sz w:val="24"/>
          <w:szCs w:val="24"/>
        </w:rPr>
        <w:t xml:space="preserve"> vs </w:t>
      </w:r>
      <m:oMath>
        <m:r>
          <w:rPr>
            <w:rFonts w:ascii="Cambria Math" w:hAnsi="Cambria Math" w:cs="Times New Roman"/>
            <w:sz w:val="24"/>
            <w:szCs w:val="24"/>
          </w:rPr>
          <m:t>t</m:t>
        </m:r>
      </m:oMath>
      <w:r w:rsidR="00413AD4">
        <w:rPr>
          <w:rFonts w:ascii="Times New Roman" w:hAnsi="Times New Roman" w:cs="Times New Roman"/>
          <w:sz w:val="24"/>
          <w:szCs w:val="24"/>
        </w:rPr>
        <w:t xml:space="preserve"> can be generated for many different </w:t>
      </w:r>
      <w:r w:rsidR="0065007D">
        <w:rPr>
          <w:rFonts w:ascii="Times New Roman" w:hAnsi="Times New Roman" w:cs="Times New Roman"/>
          <w:sz w:val="24"/>
          <w:szCs w:val="24"/>
        </w:rPr>
        <w:t>sets</w:t>
      </w:r>
      <w:r w:rsidR="00413AD4">
        <w:rPr>
          <w:rFonts w:ascii="Times New Roman" w:hAnsi="Times New Roman" w:cs="Times New Roman"/>
          <w:sz w:val="24"/>
          <w:szCs w:val="24"/>
        </w:rPr>
        <w:t xml:space="preserve"> of</w:t>
      </w:r>
      <w:r w:rsidR="0065007D">
        <w:rPr>
          <w:rFonts w:ascii="Times New Roman" w:hAnsi="Times New Roman" w:cs="Times New Roman"/>
          <w:sz w:val="24"/>
          <w:szCs w:val="24"/>
        </w:rPr>
        <w:t xml:space="preserve"> slightly varying values of</w:t>
      </w:r>
      <w:r w:rsidR="00413AD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312909">
        <w:rPr>
          <w:rFonts w:ascii="Times New Roman" w:hAnsi="Times New Roman" w:cs="Times New Roman"/>
          <w:sz w:val="24"/>
          <w:szCs w:val="24"/>
        </w:rPr>
        <w:t>, for instance:</w:t>
      </w:r>
    </w:p>
    <w:p w14:paraId="57131A79" w14:textId="3D1BE9B6" w:rsidR="00312909" w:rsidRDefault="009F641C"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=40°,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=39.999°</m:t>
        </m:r>
      </m:oMath>
    </w:p>
    <w:p w14:paraId="230658E5" w14:textId="76A99274" w:rsidR="0065007D" w:rsidRDefault="009F641C"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=60°,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=59.999°</m:t>
        </m:r>
      </m:oMath>
    </w:p>
    <w:p w14:paraId="62645676" w14:textId="54B99D3F" w:rsidR="00AF523F" w:rsidRDefault="00AF523F"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carried out for all values of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oMath>
      <w:r w:rsidR="00460597">
        <w:rPr>
          <w:rFonts w:ascii="Times New Roman" w:hAnsi="Times New Roman" w:cs="Times New Roman"/>
          <w:sz w:val="24"/>
          <w:szCs w:val="24"/>
        </w:rPr>
        <w:t xml:space="preserve"> </w:t>
      </w:r>
      <w:r>
        <w:rPr>
          <w:rFonts w:ascii="Times New Roman" w:hAnsi="Times New Roman" w:cs="Times New Roman"/>
          <w:sz w:val="24"/>
          <w:szCs w:val="24"/>
        </w:rPr>
        <w:t xml:space="preserve">from </w:t>
      </w:r>
      <m:oMath>
        <m:r>
          <w:rPr>
            <w:rFonts w:ascii="Cambria Math" w:hAnsi="Cambria Math" w:cs="Times New Roman"/>
            <w:sz w:val="24"/>
            <w:szCs w:val="24"/>
          </w:rPr>
          <m:t>28°</m:t>
        </m:r>
      </m:oMath>
      <w:r>
        <w:rPr>
          <w:rFonts w:ascii="Times New Roman" w:hAnsi="Times New Roman" w:cs="Times New Roman"/>
          <w:sz w:val="24"/>
          <w:szCs w:val="24"/>
        </w:rPr>
        <w:t xml:space="preserve"> to </w:t>
      </w:r>
      <m:oMath>
        <m:r>
          <w:rPr>
            <w:rFonts w:ascii="Cambria Math" w:hAnsi="Cambria Math" w:cs="Times New Roman"/>
            <w:sz w:val="24"/>
            <w:szCs w:val="24"/>
          </w:rPr>
          <m:t>89°</m:t>
        </m:r>
      </m:oMath>
      <w:r>
        <w:rPr>
          <w:rFonts w:ascii="Times New Roman" w:hAnsi="Times New Roman" w:cs="Times New Roman"/>
          <w:sz w:val="24"/>
          <w:szCs w:val="24"/>
        </w:rPr>
        <w:t xml:space="preserve"> in </w:t>
      </w:r>
      <w:r w:rsidR="008762A1">
        <w:rPr>
          <w:rFonts w:ascii="Times New Roman" w:hAnsi="Times New Roman" w:cs="Times New Roman"/>
          <w:sz w:val="24"/>
          <w:szCs w:val="24"/>
        </w:rPr>
        <w:t>increments</w:t>
      </w:r>
      <w:r>
        <w:rPr>
          <w:rFonts w:ascii="Times New Roman" w:hAnsi="Times New Roman" w:cs="Times New Roman"/>
          <w:sz w:val="24"/>
          <w:szCs w:val="24"/>
        </w:rPr>
        <w:t xml:space="preserve"> of </w:t>
      </w:r>
      <m:oMath>
        <m:r>
          <w:rPr>
            <w:rFonts w:ascii="Cambria Math" w:hAnsi="Cambria Math" w:cs="Times New Roman"/>
            <w:sz w:val="24"/>
            <w:szCs w:val="24"/>
          </w:rPr>
          <m:t>1°</m:t>
        </m:r>
      </m:oMath>
      <w:r w:rsidR="00DB7F10">
        <w:rPr>
          <w:rFonts w:ascii="Times New Roman" w:hAnsi="Times New Roman" w:cs="Times New Roman"/>
          <w:sz w:val="24"/>
          <w:szCs w:val="24"/>
        </w:rPr>
        <w:t xml:space="preserve"> wit</w:t>
      </w:r>
      <w:r w:rsidR="00C47591">
        <w:rPr>
          <w:rFonts w:ascii="Times New Roman" w:hAnsi="Times New Roman" w:cs="Times New Roman"/>
          <w:sz w:val="24"/>
          <w:szCs w:val="24"/>
        </w:rPr>
        <w:t>h the slightly varied value</w:t>
      </w:r>
      <w:r w:rsidR="00DB7F1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-0.001</m:t>
        </m:r>
      </m:oMath>
      <w:r w:rsidR="00C04516">
        <w:rPr>
          <w:rFonts w:ascii="Times New Roman" w:hAnsi="Times New Roman" w:cs="Times New Roman"/>
          <w:sz w:val="24"/>
          <w:szCs w:val="24"/>
        </w:rPr>
        <w:t xml:space="preserve">. </w:t>
      </w:r>
      <w:r w:rsidR="000E6144">
        <w:rPr>
          <w:rFonts w:ascii="Times New Roman" w:hAnsi="Times New Roman" w:cs="Times New Roman"/>
          <w:sz w:val="24"/>
          <w:szCs w:val="24"/>
        </w:rPr>
        <w:t xml:space="preserve">The resultant plots are too numerous and the </w:t>
      </w:r>
      <w:r w:rsidR="00C04516">
        <w:rPr>
          <w:rFonts w:ascii="Times New Roman" w:hAnsi="Times New Roman" w:cs="Times New Roman"/>
          <w:sz w:val="24"/>
          <w:szCs w:val="24"/>
        </w:rPr>
        <w:t xml:space="preserve">differences between them too gradual to include all of them in this report. </w:t>
      </w:r>
      <w:r w:rsidR="0007124B">
        <w:rPr>
          <w:rFonts w:ascii="Times New Roman" w:hAnsi="Times New Roman" w:cs="Times New Roman"/>
          <w:sz w:val="24"/>
          <w:szCs w:val="24"/>
        </w:rPr>
        <w:t xml:space="preserve">The behaviour is instead summarised by showing the graphs in increments of </w:t>
      </w:r>
      <m:oMath>
        <m:r>
          <w:rPr>
            <w:rFonts w:ascii="Cambria Math" w:hAnsi="Cambria Math" w:cs="Times New Roman"/>
            <w:sz w:val="24"/>
            <w:szCs w:val="24"/>
          </w:rPr>
          <m:t>10°</m:t>
        </m:r>
      </m:oMath>
      <w:r w:rsidR="0007124B">
        <w:rPr>
          <w:rFonts w:ascii="Times New Roman" w:hAnsi="Times New Roman" w:cs="Times New Roman"/>
          <w:sz w:val="24"/>
          <w:szCs w:val="24"/>
        </w:rPr>
        <w:t xml:space="preserve"> </w:t>
      </w:r>
      <w:r w:rsidR="0015772B">
        <w:rPr>
          <w:rFonts w:ascii="Times New Roman" w:hAnsi="Times New Roman" w:cs="Times New Roman"/>
          <w:sz w:val="24"/>
          <w:szCs w:val="24"/>
        </w:rPr>
        <w:t xml:space="preserve">(i.e. </w:t>
      </w:r>
      <m:oMath>
        <m:r>
          <w:rPr>
            <w:rFonts w:ascii="Cambria Math" w:hAnsi="Cambria Math" w:cs="Times New Roman"/>
            <w:sz w:val="24"/>
            <w:szCs w:val="24"/>
          </w:rPr>
          <m:t>29°, 39°, …, 89°</m:t>
        </m:r>
      </m:oMath>
      <w:r w:rsidR="0015772B">
        <w:rPr>
          <w:rFonts w:ascii="Times New Roman" w:hAnsi="Times New Roman" w:cs="Times New Roman"/>
          <w:sz w:val="24"/>
          <w:szCs w:val="24"/>
        </w:rPr>
        <w:t>)</w:t>
      </w:r>
      <w:r w:rsidR="005B77BC">
        <w:rPr>
          <w:rFonts w:ascii="Times New Roman" w:hAnsi="Times New Roman" w:cs="Times New Roman"/>
          <w:sz w:val="24"/>
          <w:szCs w:val="24"/>
        </w:rPr>
        <w:t xml:space="preserve">. The full list of images </w:t>
      </w:r>
      <w:r w:rsidR="008D100D">
        <w:rPr>
          <w:rFonts w:ascii="Times New Roman" w:hAnsi="Times New Roman" w:cs="Times New Roman"/>
          <w:sz w:val="24"/>
          <w:szCs w:val="24"/>
        </w:rPr>
        <w:t>is</w:t>
      </w:r>
      <w:r w:rsidR="005B77BC">
        <w:rPr>
          <w:rFonts w:ascii="Times New Roman" w:hAnsi="Times New Roman" w:cs="Times New Roman"/>
          <w:sz w:val="24"/>
          <w:szCs w:val="24"/>
        </w:rPr>
        <w:t xml:space="preserve"> </w:t>
      </w:r>
      <w:r w:rsidR="005F1781">
        <w:rPr>
          <w:rFonts w:ascii="Times New Roman" w:hAnsi="Times New Roman" w:cs="Times New Roman"/>
          <w:sz w:val="24"/>
          <w:szCs w:val="24"/>
        </w:rPr>
        <w:t xml:space="preserve">also </w:t>
      </w:r>
      <w:r w:rsidR="005B77BC">
        <w:rPr>
          <w:rFonts w:ascii="Times New Roman" w:hAnsi="Times New Roman" w:cs="Times New Roman"/>
          <w:sz w:val="24"/>
          <w:szCs w:val="24"/>
        </w:rPr>
        <w:t>available on GitHu</w:t>
      </w:r>
      <w:r w:rsidR="008D100D">
        <w:rPr>
          <w:rFonts w:ascii="Times New Roman" w:hAnsi="Times New Roman" w:cs="Times New Roman"/>
          <w:sz w:val="24"/>
          <w:szCs w:val="24"/>
        </w:rPr>
        <w:t>b</w:t>
      </w:r>
      <w:r w:rsidR="00094ABB">
        <w:rPr>
          <w:rFonts w:ascii="Times New Roman" w:hAnsi="Times New Roman" w:cs="Times New Roman"/>
          <w:sz w:val="24"/>
          <w:szCs w:val="24"/>
        </w:rPr>
        <w:t>.</w:t>
      </w:r>
      <w:r w:rsidR="008D100D">
        <w:rPr>
          <w:rFonts w:ascii="Times New Roman" w:hAnsi="Times New Roman" w:cs="Times New Roman"/>
          <w:sz w:val="24"/>
          <w:szCs w:val="24"/>
        </w:rPr>
        <w:t xml:space="preserve"> </w:t>
      </w:r>
      <w:r w:rsidR="008D100D" w:rsidRPr="00A558C9">
        <w:rPr>
          <w:rStyle w:val="Hyperlink"/>
        </w:rPr>
        <w:t>[6]</w:t>
      </w:r>
      <w:r w:rsidR="00EF249B">
        <w:rPr>
          <w:rFonts w:ascii="Times New Roman" w:hAnsi="Times New Roman" w:cs="Times New Roman"/>
          <w:sz w:val="24"/>
          <w:szCs w:val="24"/>
        </w:rPr>
        <w:t xml:space="preserve"> </w:t>
      </w:r>
    </w:p>
    <w:p w14:paraId="4B5D8064" w14:textId="5967DA31" w:rsidR="00EA3B4A" w:rsidRDefault="00C946F9" w:rsidP="000843AC">
      <w:pPr>
        <w:spacing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rPr>
        <w:t xml:space="preserve">A suitable range of points needs to be chosen for each plot in order to calculate the Lyapunov exponent at the corresponding nutation. </w:t>
      </w:r>
      <w:r w:rsidRPr="000843AC">
        <w:rPr>
          <w:rFonts w:ascii="Times New Roman" w:hAnsi="Times New Roman" w:cs="Times New Roman"/>
          <w:sz w:val="24"/>
          <w:szCs w:val="24"/>
          <w:lang w:val="en-GB"/>
        </w:rPr>
        <w:t>This involves taking the slope of the line of best fit of a region near the beginning of the plot.</w:t>
      </w:r>
      <w:r>
        <w:rPr>
          <w:rFonts w:ascii="Times New Roman" w:hAnsi="Times New Roman" w:cs="Times New Roman"/>
          <w:sz w:val="24"/>
          <w:szCs w:val="24"/>
          <w:lang w:val="en-GB"/>
        </w:rPr>
        <w:t xml:space="preserve"> The location of this range is highly </w:t>
      </w:r>
      <w:r w:rsidRPr="00F77750">
        <w:rPr>
          <w:rFonts w:ascii="Times New Roman" w:hAnsi="Times New Roman" w:cs="Times New Roman"/>
          <w:sz w:val="24"/>
          <w:szCs w:val="24"/>
          <w:lang w:val="en-GB"/>
        </w:rPr>
        <w:t xml:space="preserve">subjective </w:t>
      </w:r>
      <w:r w:rsidR="00F77750" w:rsidRPr="00F77750">
        <w:rPr>
          <w:rFonts w:ascii="Times New Roman" w:hAnsi="Times New Roman" w:cs="Times New Roman"/>
          <w:sz w:val="24"/>
          <w:szCs w:val="24"/>
          <w:lang w:val="en-GB"/>
        </w:rPr>
        <w:t xml:space="preserve">(as shown in </w:t>
      </w:r>
      <w:r w:rsidR="00F77750" w:rsidRPr="00F77750">
        <w:rPr>
          <w:rFonts w:ascii="Times New Roman" w:hAnsi="Times New Roman" w:cs="Times New Roman"/>
          <w:sz w:val="24"/>
          <w:szCs w:val="24"/>
          <w:lang w:val="en-GB"/>
        </w:rPr>
        <w:fldChar w:fldCharType="begin"/>
      </w:r>
      <w:r w:rsidR="00F77750" w:rsidRPr="00F77750">
        <w:rPr>
          <w:rFonts w:ascii="Times New Roman" w:hAnsi="Times New Roman" w:cs="Times New Roman"/>
          <w:sz w:val="24"/>
          <w:szCs w:val="24"/>
          <w:lang w:val="en-GB"/>
        </w:rPr>
        <w:instrText xml:space="preserve"> REF _Ref37353404 \h  \* MERGEFORMAT </w:instrText>
      </w:r>
      <w:r w:rsidR="00F77750" w:rsidRPr="00F77750">
        <w:rPr>
          <w:rFonts w:ascii="Times New Roman" w:hAnsi="Times New Roman" w:cs="Times New Roman"/>
          <w:sz w:val="24"/>
          <w:szCs w:val="24"/>
          <w:lang w:val="en-GB"/>
        </w:rPr>
      </w:r>
      <w:r w:rsidR="00F77750" w:rsidRPr="00F77750">
        <w:rPr>
          <w:rFonts w:ascii="Times New Roman" w:hAnsi="Times New Roman" w:cs="Times New Roman"/>
          <w:sz w:val="24"/>
          <w:szCs w:val="24"/>
          <w:lang w:val="en-GB"/>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4.7</w:t>
      </w:r>
      <w:r w:rsidR="00F77750" w:rsidRPr="00F77750">
        <w:rPr>
          <w:rFonts w:ascii="Times New Roman" w:hAnsi="Times New Roman" w:cs="Times New Roman"/>
          <w:sz w:val="24"/>
          <w:szCs w:val="24"/>
          <w:lang w:val="en-GB"/>
        </w:rPr>
        <w:fldChar w:fldCharType="end"/>
      </w:r>
      <w:r w:rsidR="00F77750" w:rsidRPr="00F77750">
        <w:rPr>
          <w:rFonts w:ascii="Times New Roman" w:hAnsi="Times New Roman" w:cs="Times New Roman"/>
          <w:sz w:val="24"/>
          <w:szCs w:val="24"/>
          <w:lang w:val="en-GB"/>
        </w:rPr>
        <w:t>)</w:t>
      </w:r>
      <w:r w:rsidR="00F77750">
        <w:rPr>
          <w:rFonts w:ascii="Times New Roman" w:hAnsi="Times New Roman" w:cs="Times New Roman"/>
          <w:sz w:val="24"/>
          <w:szCs w:val="24"/>
          <w:lang w:val="en-GB"/>
        </w:rPr>
        <w:t xml:space="preserve"> and </w:t>
      </w:r>
      <w:r w:rsidR="007521F8">
        <w:rPr>
          <w:rFonts w:ascii="Times New Roman" w:hAnsi="Times New Roman" w:cs="Times New Roman"/>
          <w:sz w:val="24"/>
          <w:szCs w:val="24"/>
          <w:lang w:val="en-GB"/>
        </w:rPr>
        <w:t xml:space="preserve">highly error prone. </w:t>
      </w:r>
      <w:r w:rsidR="00E707FB">
        <w:rPr>
          <w:rFonts w:ascii="Times New Roman" w:hAnsi="Times New Roman" w:cs="Times New Roman"/>
          <w:sz w:val="24"/>
          <w:szCs w:val="24"/>
          <w:lang w:val="en-GB"/>
        </w:rPr>
        <w:t>It is highly likely</w:t>
      </w:r>
      <w:r w:rsidR="007521F8">
        <w:rPr>
          <w:rFonts w:ascii="Times New Roman" w:hAnsi="Times New Roman" w:cs="Times New Roman"/>
          <w:sz w:val="24"/>
          <w:szCs w:val="24"/>
          <w:lang w:val="en-GB"/>
        </w:rPr>
        <w:t xml:space="preserve"> that the approximation of the distance between the centre of mass trajectories as exponentially increasing is inaccurate. </w:t>
      </w:r>
      <w:r w:rsidR="00E707FB">
        <w:rPr>
          <w:rFonts w:ascii="Times New Roman" w:hAnsi="Times New Roman" w:cs="Times New Roman"/>
          <w:sz w:val="24"/>
          <w:szCs w:val="24"/>
          <w:lang w:val="en-GB"/>
        </w:rPr>
        <w:t>However</w:t>
      </w:r>
      <w:r w:rsidR="00F70C7F">
        <w:rPr>
          <w:rFonts w:ascii="Times New Roman" w:hAnsi="Times New Roman" w:cs="Times New Roman"/>
          <w:sz w:val="24"/>
          <w:szCs w:val="24"/>
          <w:lang w:val="en-GB"/>
        </w:rPr>
        <w:t>,</w:t>
      </w:r>
      <w:r w:rsidR="00E707FB">
        <w:rPr>
          <w:rFonts w:ascii="Times New Roman" w:hAnsi="Times New Roman" w:cs="Times New Roman"/>
          <w:sz w:val="24"/>
          <w:szCs w:val="24"/>
          <w:lang w:val="en-GB"/>
        </w:rPr>
        <w:t xml:space="preserve"> the analysis can still be </w:t>
      </w:r>
      <w:r w:rsidR="00786A97">
        <w:rPr>
          <w:rFonts w:ascii="Times New Roman" w:hAnsi="Times New Roman" w:cs="Times New Roman"/>
          <w:sz w:val="24"/>
          <w:szCs w:val="24"/>
          <w:lang w:val="en-GB"/>
        </w:rPr>
        <w:t xml:space="preserve">carried out for a </w:t>
      </w:r>
      <w:r w:rsidR="004839E1">
        <w:rPr>
          <w:rFonts w:ascii="Times New Roman" w:hAnsi="Times New Roman" w:cs="Times New Roman"/>
          <w:sz w:val="24"/>
          <w:szCs w:val="24"/>
          <w:lang w:val="en-GB"/>
        </w:rPr>
        <w:t>relatively narrow range of datapoints</w:t>
      </w:r>
      <w:r w:rsidR="00C6395D">
        <w:rPr>
          <w:rFonts w:ascii="Times New Roman" w:hAnsi="Times New Roman" w:cs="Times New Roman"/>
          <w:sz w:val="24"/>
          <w:szCs w:val="24"/>
          <w:lang w:val="en-GB"/>
        </w:rPr>
        <w:t xml:space="preserve"> to gain</w:t>
      </w:r>
      <w:r w:rsidR="00861F5B">
        <w:rPr>
          <w:rFonts w:ascii="Times New Roman" w:hAnsi="Times New Roman" w:cs="Times New Roman"/>
          <w:sz w:val="24"/>
          <w:szCs w:val="24"/>
          <w:lang w:val="en-GB"/>
        </w:rPr>
        <w:t xml:space="preserve"> an understanding of the </w:t>
      </w:r>
      <w:r w:rsidR="00F70C7F">
        <w:rPr>
          <w:rFonts w:ascii="Times New Roman" w:hAnsi="Times New Roman" w:cs="Times New Roman"/>
          <w:sz w:val="24"/>
          <w:szCs w:val="24"/>
          <w:lang w:val="en-GB"/>
        </w:rPr>
        <w:t xml:space="preserve">variation of </w:t>
      </w:r>
      <m:oMath>
        <m:r>
          <w:rPr>
            <w:rFonts w:ascii="Cambria Math" w:hAnsi="Cambria Math" w:cs="Times New Roman"/>
            <w:sz w:val="24"/>
            <w:szCs w:val="24"/>
            <w:lang w:val="en-GB"/>
          </w:rPr>
          <m:t>λ</m:t>
        </m:r>
      </m:oMath>
      <w:r w:rsidR="00F70C7F">
        <w:rPr>
          <w:rFonts w:ascii="Times New Roman" w:hAnsi="Times New Roman" w:cs="Times New Roman"/>
          <w:sz w:val="24"/>
          <w:szCs w:val="24"/>
          <w:lang w:val="en-GB"/>
        </w:rPr>
        <w:t xml:space="preserve"> with nutation. Due to the high sensitivity of the </w:t>
      </w:r>
      <w:r w:rsidR="00A34AC7">
        <w:rPr>
          <w:rFonts w:ascii="Times New Roman" w:hAnsi="Times New Roman" w:cs="Times New Roman"/>
          <w:sz w:val="24"/>
          <w:szCs w:val="24"/>
          <w:lang w:val="en-GB"/>
        </w:rPr>
        <w:t xml:space="preserve">slope of the graph depending on the range of points chosen, the same region of the graph must be analysed for all </w:t>
      </w:r>
      <w:r w:rsidR="00301BDC">
        <w:rPr>
          <w:rFonts w:ascii="Times New Roman" w:hAnsi="Times New Roman" w:cs="Times New Roman"/>
          <w:sz w:val="24"/>
          <w:szCs w:val="24"/>
          <w:lang w:val="en-GB"/>
        </w:rPr>
        <w:t xml:space="preserve">values of </w:t>
      </w:r>
      <m:oMath>
        <m:r>
          <w:rPr>
            <w:rFonts w:ascii="Cambria Math" w:hAnsi="Cambria Math" w:cs="Times New Roman"/>
            <w:sz w:val="24"/>
            <w:szCs w:val="24"/>
            <w:lang w:val="en-GB"/>
          </w:rPr>
          <m:t>θ</m:t>
        </m:r>
      </m:oMath>
      <w:r w:rsidR="00301BDC">
        <w:rPr>
          <w:rFonts w:ascii="Times New Roman" w:hAnsi="Times New Roman" w:cs="Times New Roman"/>
          <w:sz w:val="24"/>
          <w:szCs w:val="24"/>
          <w:lang w:val="en-GB"/>
        </w:rPr>
        <w:t xml:space="preserve">. The range chosen </w:t>
      </w:r>
      <w:r w:rsidR="007310A0">
        <w:rPr>
          <w:rFonts w:ascii="Times New Roman" w:hAnsi="Times New Roman" w:cs="Times New Roman"/>
          <w:sz w:val="24"/>
          <w:szCs w:val="24"/>
          <w:lang w:val="en-GB"/>
        </w:rPr>
        <w:t xml:space="preserve">for this project was the </w:t>
      </w:r>
      <w:r w:rsidR="007D3808">
        <w:rPr>
          <w:rFonts w:ascii="Times New Roman" w:hAnsi="Times New Roman" w:cs="Times New Roman"/>
          <w:sz w:val="24"/>
          <w:szCs w:val="24"/>
          <w:lang w:val="en-GB"/>
        </w:rPr>
        <w:t xml:space="preserve">highly </w:t>
      </w:r>
      <w:r w:rsidR="007310A0">
        <w:rPr>
          <w:rFonts w:ascii="Times New Roman" w:hAnsi="Times New Roman" w:cs="Times New Roman"/>
          <w:sz w:val="24"/>
          <w:szCs w:val="24"/>
          <w:lang w:val="en-GB"/>
        </w:rPr>
        <w:t>linear region immediately after the first local minimum</w:t>
      </w:r>
      <w:r w:rsidR="00CA0D3E">
        <w:rPr>
          <w:rFonts w:ascii="Times New Roman" w:hAnsi="Times New Roman" w:cs="Times New Roman"/>
          <w:sz w:val="24"/>
          <w:szCs w:val="24"/>
          <w:lang w:val="en-GB"/>
        </w:rPr>
        <w:t xml:space="preserve"> e.g</w:t>
      </w:r>
      <w:r w:rsidR="00BF34A8">
        <w:rPr>
          <w:rFonts w:ascii="Times New Roman" w:hAnsi="Times New Roman" w:cs="Times New Roman"/>
          <w:sz w:val="24"/>
          <w:szCs w:val="24"/>
          <w:lang w:val="en-GB"/>
        </w:rPr>
        <w:t>.</w:t>
      </w:r>
    </w:p>
    <w:p w14:paraId="6F731CAD" w14:textId="3947A1DB" w:rsidR="00BF34A8" w:rsidRPr="00236B9E" w:rsidRDefault="009F641C" w:rsidP="00BF34A8">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=29°→range begins @t≈0.04</m:t>
        </m:r>
      </m:oMath>
      <w:r w:rsidR="002A2AA0">
        <w:rPr>
          <w:rFonts w:ascii="Times New Roman" w:hAnsi="Times New Roman" w:cs="Times New Roman"/>
          <w:sz w:val="24"/>
          <w:szCs w:val="24"/>
        </w:rPr>
        <w:t xml:space="preserve"> </w:t>
      </w:r>
      <w:r w:rsidR="002A2AA0" w:rsidRPr="00236B9E">
        <w:rPr>
          <w:rFonts w:ascii="Times New Roman" w:hAnsi="Times New Roman" w:cs="Times New Roman"/>
          <w:sz w:val="24"/>
          <w:szCs w:val="24"/>
        </w:rPr>
        <w:t>(</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4.7</w:t>
      </w:r>
      <w:r w:rsidR="00236B9E" w:rsidRPr="00236B9E">
        <w:rPr>
          <w:rFonts w:ascii="Times New Roman" w:hAnsi="Times New Roman" w:cs="Times New Roman"/>
          <w:sz w:val="24"/>
          <w:szCs w:val="24"/>
        </w:rPr>
        <w:fldChar w:fldCharType="end"/>
      </w:r>
      <w:r w:rsidR="00236B9E" w:rsidRPr="00236B9E">
        <w:rPr>
          <w:rFonts w:ascii="Times New Roman" w:hAnsi="Times New Roman" w:cs="Times New Roman"/>
          <w:sz w:val="24"/>
          <w:szCs w:val="24"/>
        </w:rPr>
        <w:t>a</w:t>
      </w:r>
      <w:r w:rsidR="002A2AA0" w:rsidRPr="00236B9E">
        <w:rPr>
          <w:rFonts w:ascii="Times New Roman" w:hAnsi="Times New Roman" w:cs="Times New Roman"/>
          <w:sz w:val="24"/>
          <w:szCs w:val="24"/>
        </w:rPr>
        <w:t>)</w:t>
      </w:r>
    </w:p>
    <w:p w14:paraId="69D88A46" w14:textId="1B1CC748" w:rsidR="00D1173B" w:rsidRPr="00D1173B" w:rsidRDefault="009F641C" w:rsidP="00D1173B">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=69°→range begins @t≈0.07</m:t>
        </m:r>
      </m:oMath>
      <w:r w:rsidR="002A2AA0" w:rsidRPr="00236B9E">
        <w:rPr>
          <w:rFonts w:ascii="Times New Roman" w:hAnsi="Times New Roman" w:cs="Times New Roman"/>
          <w:sz w:val="24"/>
          <w:szCs w:val="24"/>
        </w:rPr>
        <w:t xml:space="preserve"> (</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4.7</w:t>
      </w:r>
      <w:r w:rsidR="00236B9E" w:rsidRPr="00236B9E">
        <w:rPr>
          <w:rFonts w:ascii="Times New Roman" w:hAnsi="Times New Roman" w:cs="Times New Roman"/>
          <w:sz w:val="24"/>
          <w:szCs w:val="24"/>
        </w:rPr>
        <w:fldChar w:fldCharType="end"/>
      </w:r>
      <w:r w:rsidR="0037366A">
        <w:rPr>
          <w:rFonts w:ascii="Times New Roman" w:hAnsi="Times New Roman" w:cs="Times New Roman"/>
          <w:sz w:val="24"/>
          <w:szCs w:val="24"/>
        </w:rPr>
        <w:t>e</w:t>
      </w:r>
      <w:r w:rsidR="002A2AA0" w:rsidRPr="00236B9E">
        <w:rPr>
          <w:rFonts w:ascii="Times New Roman" w:hAnsi="Times New Roman" w:cs="Times New Roman"/>
          <w:sz w:val="24"/>
          <w:szCs w:val="24"/>
        </w:rPr>
        <w:t>)</w:t>
      </w:r>
    </w:p>
    <w:tbl>
      <w:tblPr>
        <w:tblStyle w:val="TableGrid"/>
        <w:tblW w:w="11018" w:type="dxa"/>
        <w:tblInd w:w="-1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F528A4" w14:paraId="52DD8BA4" w14:textId="77777777" w:rsidTr="008762A1">
        <w:tc>
          <w:tcPr>
            <w:tcW w:w="5509" w:type="dxa"/>
          </w:tcPr>
          <w:p w14:paraId="7E17F02B" w14:textId="7CCD2A85" w:rsidR="007948B3" w:rsidRDefault="00373749" w:rsidP="007948B3">
            <w:pPr>
              <w:keepNext/>
              <w:spacing w:line="480" w:lineRule="auto"/>
              <w:jc w:val="center"/>
            </w:pPr>
            <w:r>
              <w:rPr>
                <w:rFonts w:ascii="Times New Roman" w:hAnsi="Times New Roman" w:cs="Times New Roman"/>
                <w:noProof/>
                <w:sz w:val="24"/>
                <w:szCs w:val="24"/>
              </w:rPr>
              <w:lastRenderedPageBreak/>
              <w:drawing>
                <wp:inline distT="0" distB="0" distL="0" distR="0" wp14:anchorId="2EA0E2E8" wp14:editId="7F383C9A">
                  <wp:extent cx="3361281" cy="25200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yapunov(29v0.001,0,0,0,0,8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679660" w14:textId="639D6EB2" w:rsidR="00FE5744" w:rsidRPr="00FE5744" w:rsidRDefault="007948B3" w:rsidP="00FE5744">
            <w:pPr>
              <w:pStyle w:val="Caption"/>
              <w:jc w:val="cente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7</w:t>
            </w:r>
            <w:r w:rsidR="00E24163">
              <w:fldChar w:fldCharType="end"/>
            </w:r>
            <w:r w:rsidR="000443D9">
              <w:t>a</w:t>
            </w:r>
            <w:r w:rsidR="00BF24C6">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=29°</m:t>
              </m:r>
            </m:oMath>
          </w:p>
        </w:tc>
        <w:tc>
          <w:tcPr>
            <w:tcW w:w="5509" w:type="dxa"/>
          </w:tcPr>
          <w:p w14:paraId="607F795A" w14:textId="77777777" w:rsidR="000443D9" w:rsidRDefault="00F433E1" w:rsidP="000443D9">
            <w:pPr>
              <w:keepNext/>
              <w:spacing w:line="480" w:lineRule="auto"/>
              <w:jc w:val="center"/>
            </w:pPr>
            <w:r>
              <w:rPr>
                <w:rFonts w:ascii="Times New Roman" w:hAnsi="Times New Roman" w:cs="Times New Roman"/>
                <w:noProof/>
                <w:sz w:val="24"/>
                <w:szCs w:val="24"/>
              </w:rPr>
              <w:drawing>
                <wp:inline distT="0" distB="0" distL="0" distR="0" wp14:anchorId="75548048" wp14:editId="712F59D8">
                  <wp:extent cx="3361281" cy="252000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yapunov(39v0.001,0,0,0,0,8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5009840" w14:textId="487A1CD8" w:rsidR="00F528A4" w:rsidRDefault="000443D9" w:rsidP="000443D9">
            <w:pPr>
              <w:pStyle w:val="Caption"/>
              <w:jc w:val="center"/>
              <w:rPr>
                <w:rFonts w:ascii="Times New Roman" w:hAnsi="Times New Roman" w:cs="Times New Roman"/>
                <w:sz w:val="24"/>
                <w:szCs w:val="24"/>
              </w:rPr>
            </w:pPr>
            <w:r>
              <w:t xml:space="preserve">Figure </w:t>
            </w:r>
            <w:r w:rsidR="004078A0">
              <w:fldChar w:fldCharType="begin"/>
            </w:r>
            <w:r w:rsidR="004078A0">
              <w:instrText xml:space="preserve"> STYLEREF 1 \s </w:instrText>
            </w:r>
            <w:r w:rsidR="004078A0">
              <w:fldChar w:fldCharType="separate"/>
            </w:r>
            <w:r w:rsidR="00A558C9">
              <w:rPr>
                <w:noProof/>
              </w:rPr>
              <w:t>4</w:t>
            </w:r>
            <w:r w:rsidR="004078A0">
              <w:fldChar w:fldCharType="end"/>
            </w:r>
            <w:r w:rsidR="004078A0">
              <w:t>.</w:t>
            </w:r>
            <w:r w:rsidR="004078A0">
              <w:fldChar w:fldCharType="begin"/>
            </w:r>
            <w:r w:rsidR="004078A0">
              <w:instrText xml:space="preserve"> SEQ Figure\c \* ARABIC \s 1 </w:instrText>
            </w:r>
            <w:r w:rsidR="004078A0">
              <w:fldChar w:fldCharType="separate"/>
            </w:r>
            <w:r w:rsidR="00A558C9">
              <w:rPr>
                <w:noProof/>
              </w:rPr>
              <w:t>7</w:t>
            </w:r>
            <w:r w:rsidR="004078A0">
              <w:fldChar w:fldCharType="end"/>
            </w:r>
            <w:r>
              <w:t>b</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=39°</m:t>
              </m:r>
            </m:oMath>
          </w:p>
        </w:tc>
      </w:tr>
      <w:tr w:rsidR="00F528A4" w14:paraId="0269615E" w14:textId="77777777" w:rsidTr="008762A1">
        <w:tc>
          <w:tcPr>
            <w:tcW w:w="5509" w:type="dxa"/>
          </w:tcPr>
          <w:p w14:paraId="01050F2D"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12AE2D47" wp14:editId="262DFA5F">
                  <wp:extent cx="3361281" cy="252000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yapunov(49v0.001,0,0,0,0,8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842FBDB" w14:textId="7404D557"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7</w:t>
            </w:r>
            <w:r>
              <w:fldChar w:fldCharType="end"/>
            </w:r>
            <w:r>
              <w:t>c</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=49°</m:t>
              </m:r>
            </m:oMath>
          </w:p>
        </w:tc>
        <w:tc>
          <w:tcPr>
            <w:tcW w:w="5509" w:type="dxa"/>
          </w:tcPr>
          <w:p w14:paraId="36A9D663"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430E8979" wp14:editId="2BC18188">
                  <wp:extent cx="3361281" cy="25200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yapunov(59v0.001,0,0,0,0,8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C4BBE6" w14:textId="2D2EB19C"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7</w:t>
            </w:r>
            <w:r>
              <w:fldChar w:fldCharType="end"/>
            </w:r>
            <w:r>
              <w:t>d</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=59°</m:t>
              </m:r>
            </m:oMath>
          </w:p>
        </w:tc>
      </w:tr>
      <w:tr w:rsidR="00F528A4" w14:paraId="16F355CC" w14:textId="77777777" w:rsidTr="008762A1">
        <w:tc>
          <w:tcPr>
            <w:tcW w:w="5509" w:type="dxa"/>
          </w:tcPr>
          <w:p w14:paraId="563B327F" w14:textId="77777777" w:rsidR="004078A0" w:rsidRDefault="00F433E1"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61F6F67C" wp14:editId="363EEC48">
                  <wp:extent cx="3361281" cy="2520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yapunov(69v0.001,0,0,0,0,8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FC8FB76" w14:textId="6FEC2576"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7</w:t>
            </w:r>
            <w:r>
              <w:fldChar w:fldCharType="end"/>
            </w:r>
            <w:r>
              <w:t>e</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=69°</m:t>
              </m:r>
            </m:oMath>
          </w:p>
        </w:tc>
        <w:tc>
          <w:tcPr>
            <w:tcW w:w="5509" w:type="dxa"/>
          </w:tcPr>
          <w:p w14:paraId="26D028EB"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0F7A7BE0" wp14:editId="5981A9D5">
                  <wp:extent cx="3361281" cy="2520000"/>
                  <wp:effectExtent l="0" t="0" r="0"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yapunov(79v0.001,0,0,0,0,8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C63AD11" w14:textId="0883E64B"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7</w:t>
            </w:r>
            <w:r>
              <w:fldChar w:fldCharType="end"/>
            </w:r>
            <w:r>
              <w:t>f</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=79°</m:t>
              </m:r>
            </m:oMath>
          </w:p>
        </w:tc>
      </w:tr>
      <w:tr w:rsidR="00F528A4" w14:paraId="4B5A3E36" w14:textId="77777777" w:rsidTr="008762A1">
        <w:tc>
          <w:tcPr>
            <w:tcW w:w="11018" w:type="dxa"/>
            <w:gridSpan w:val="2"/>
          </w:tcPr>
          <w:p w14:paraId="3558210C"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23A71554" wp14:editId="4039EC98">
                  <wp:extent cx="3361281" cy="2520000"/>
                  <wp:effectExtent l="0" t="0" r="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yapunov(89v0.001,0,0,0,0,8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BF399A5" w14:textId="08A096C5" w:rsidR="00F528A4" w:rsidRDefault="004078A0" w:rsidP="004078A0">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7</w:t>
            </w:r>
            <w:r>
              <w:fldChar w:fldCharType="end"/>
            </w:r>
            <w:r>
              <w:t>g</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=89°</m:t>
              </m:r>
            </m:oMath>
          </w:p>
        </w:tc>
      </w:tr>
    </w:tbl>
    <w:p w14:paraId="60410EA1" w14:textId="71431CF4" w:rsidR="00FA39E0" w:rsidRDefault="004078A0" w:rsidP="004078A0">
      <w:pPr>
        <w:pStyle w:val="Caption"/>
        <w:jc w:val="center"/>
      </w:pPr>
      <w:bookmarkStart w:id="46" w:name="_Ref37353404"/>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7</w:t>
      </w:r>
      <w:r w:rsidR="003C4184">
        <w:fldChar w:fldCharType="end"/>
      </w:r>
      <w:bookmarkEnd w:id="46"/>
      <w:r w:rsidR="004334C8">
        <w:t xml:space="preserve">: </w:t>
      </w:r>
      <m:oMath>
        <m:r>
          <w:rPr>
            <w:rFonts w:ascii="Cambria Math" w:hAnsi="Cambria Math"/>
          </w:rPr>
          <m:t>ln⁡(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572FFA">
        <w:t xml:space="preserve"> vs </w:t>
      </w:r>
      <m:oMath>
        <m:r>
          <w:rPr>
            <w:rFonts w:ascii="Cambria Math" w:hAnsi="Cambria Math"/>
          </w:rPr>
          <m:t>t</m:t>
        </m:r>
      </m:oMath>
      <w:r w:rsidR="00572FFA">
        <w:t xml:space="preserve"> relationships at varying </w:t>
      </w:r>
      <m:oMath>
        <m:sSub>
          <m:sSubPr>
            <m:ctrlPr>
              <w:rPr>
                <w:rFonts w:ascii="Cambria Math" w:hAnsi="Cambria Math"/>
              </w:rPr>
            </m:ctrlPr>
          </m:sSubPr>
          <m:e>
            <m:r>
              <w:rPr>
                <w:rFonts w:ascii="Cambria Math" w:hAnsi="Cambria Math"/>
              </w:rPr>
              <m:t>θ</m:t>
            </m:r>
          </m:e>
          <m:sub>
            <m:r>
              <w:rPr>
                <w:rFonts w:ascii="Cambria Math" w:hAnsi="Cambria Math"/>
              </w:rPr>
              <m:t>0</m:t>
            </m:r>
          </m:sub>
        </m:sSub>
      </m:oMath>
    </w:p>
    <w:p w14:paraId="188CF57F" w14:textId="4FE91F29" w:rsidR="00D1173B" w:rsidRPr="00D1173B" w:rsidRDefault="00D1173B" w:rsidP="00D1173B">
      <w:pPr>
        <w:spacing w:line="480" w:lineRule="auto"/>
        <w:jc w:val="both"/>
        <w:rPr>
          <w:rFonts w:ascii="Times New Roman" w:hAnsi="Times New Roman" w:cs="Times New Roman"/>
        </w:rPr>
      </w:pPr>
      <w:r w:rsidRPr="00D1173B">
        <w:rPr>
          <w:rFonts w:ascii="Times New Roman" w:hAnsi="Times New Roman" w:cs="Times New Roman"/>
          <w:sz w:val="24"/>
          <w:szCs w:val="24"/>
        </w:rPr>
        <w:t xml:space="preserve">The values of </w:t>
      </w:r>
      <m:oMath>
        <m:r>
          <w:rPr>
            <w:rFonts w:ascii="Cambria Math" w:hAnsi="Cambria Math" w:cs="Times New Roman"/>
            <w:sz w:val="24"/>
            <w:szCs w:val="24"/>
          </w:rPr>
          <m:t>m</m:t>
        </m:r>
      </m:oMath>
      <w:r w:rsidRPr="00D1173B">
        <w:rPr>
          <w:rFonts w:ascii="Times New Roman" w:hAnsi="Times New Roman" w:cs="Times New Roman"/>
          <w:sz w:val="24"/>
          <w:szCs w:val="24"/>
        </w:rPr>
        <w:t xml:space="preserve">, </w:t>
      </w:r>
      <m:oMath>
        <m:r>
          <w:rPr>
            <w:rFonts w:ascii="Cambria Math" w:hAnsi="Cambria Math" w:cs="Times New Roman"/>
            <w:sz w:val="24"/>
            <w:szCs w:val="24"/>
          </w:rPr>
          <m:t>a</m:t>
        </m:r>
      </m:oMath>
      <w:r w:rsidRPr="00D1173B">
        <w:rPr>
          <w:rFonts w:ascii="Times New Roman" w:hAnsi="Times New Roman" w:cs="Times New Roman"/>
          <w:sz w:val="24"/>
          <w:szCs w:val="24"/>
        </w:rPr>
        <w:t xml:space="preserve">, </w:t>
      </w:r>
      <m:oMath>
        <m:r>
          <w:rPr>
            <w:rFonts w:ascii="Cambria Math" w:hAnsi="Cambria Math" w:cs="Times New Roman"/>
            <w:sz w:val="24"/>
            <w:szCs w:val="24"/>
          </w:rPr>
          <m:t>h</m:t>
        </m:r>
      </m:oMath>
      <w:r w:rsidRPr="00D1173B">
        <w:rPr>
          <w:rFonts w:ascii="Times New Roman" w:hAnsi="Times New Roman" w:cs="Times New Roman"/>
          <w:sz w:val="24"/>
          <w:szCs w:val="24"/>
        </w:rPr>
        <w:t xml:space="preserve"> and </w:t>
      </w:r>
      <m:oMath>
        <m:r>
          <w:rPr>
            <w:rFonts w:ascii="Cambria Math" w:hAnsi="Cambria Math" w:cs="Times New Roman"/>
            <w:sz w:val="24"/>
            <w:szCs w:val="24"/>
          </w:rPr>
          <m:t>C</m:t>
        </m:r>
      </m:oMath>
      <w:r w:rsidRPr="00D1173B">
        <w:rPr>
          <w:rFonts w:ascii="Times New Roman" w:hAnsi="Times New Roman" w:cs="Times New Roman"/>
          <w:sz w:val="24"/>
          <w:szCs w:val="24"/>
        </w:rPr>
        <w:t xml:space="preserve"> again remain unchanged</w:t>
      </w:r>
    </w:p>
    <w:p w14:paraId="339C636D" w14:textId="29531C65" w:rsidR="00715264" w:rsidRPr="00D1173B" w:rsidRDefault="00D1173B" w:rsidP="00D1173B">
      <w:pPr>
        <w:pStyle w:val="Heading2"/>
        <w:numPr>
          <w:ilvl w:val="1"/>
          <w:numId w:val="7"/>
        </w:numPr>
        <w:spacing w:line="480" w:lineRule="auto"/>
        <w:rPr>
          <w:rFonts w:ascii="Times New Roman" w:hAnsi="Times New Roman" w:cs="Times New Roman"/>
          <w:color w:val="auto"/>
          <w:sz w:val="28"/>
          <w:szCs w:val="28"/>
        </w:rPr>
      </w:pPr>
      <w:bookmarkStart w:id="47" w:name="_Toc38538797"/>
      <w:r w:rsidRPr="00D1173B">
        <w:rPr>
          <w:rFonts w:ascii="Times New Roman" w:hAnsi="Times New Roman" w:cs="Times New Roman"/>
          <w:color w:val="auto"/>
          <w:sz w:val="28"/>
          <w:szCs w:val="28"/>
        </w:rPr>
        <w:t xml:space="preserve">Variation of </w:t>
      </w:r>
      <w:r w:rsidR="00417311">
        <w:rPr>
          <w:rFonts w:ascii="Times New Roman" w:hAnsi="Times New Roman" w:cs="Times New Roman"/>
          <w:color w:val="auto"/>
          <w:sz w:val="28"/>
          <w:szCs w:val="28"/>
        </w:rPr>
        <w:t>the drag</w:t>
      </w:r>
      <w:r w:rsidRPr="00D1173B">
        <w:rPr>
          <w:rFonts w:ascii="Times New Roman" w:hAnsi="Times New Roman" w:cs="Times New Roman"/>
          <w:color w:val="auto"/>
          <w:sz w:val="28"/>
          <w:szCs w:val="28"/>
        </w:rPr>
        <w:t xml:space="preserve"> </w:t>
      </w:r>
      <w:r w:rsidR="00417311">
        <w:rPr>
          <w:rFonts w:ascii="Times New Roman" w:hAnsi="Times New Roman" w:cs="Times New Roman"/>
          <w:color w:val="auto"/>
          <w:sz w:val="28"/>
          <w:szCs w:val="28"/>
        </w:rPr>
        <w:t xml:space="preserve">between the </w:t>
      </w:r>
      <w:r w:rsidRPr="00D1173B">
        <w:rPr>
          <w:rFonts w:ascii="Times New Roman" w:hAnsi="Times New Roman" w:cs="Times New Roman"/>
          <w:color w:val="auto"/>
          <w:sz w:val="28"/>
          <w:szCs w:val="28"/>
        </w:rPr>
        <w:t>dis</w:t>
      </w:r>
      <w:r>
        <w:rPr>
          <w:rFonts w:ascii="Times New Roman" w:hAnsi="Times New Roman" w:cs="Times New Roman"/>
          <w:color w:val="auto"/>
          <w:sz w:val="28"/>
          <w:szCs w:val="28"/>
        </w:rPr>
        <w:t>k and the surface</w:t>
      </w:r>
      <w:bookmarkEnd w:id="47"/>
    </w:p>
    <w:p w14:paraId="0AE53BC7" w14:textId="4D5C00AE" w:rsidR="002B0C5A" w:rsidRDefault="00D1173B"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drag coefficients between the disk and the surface have so far remained unchanged throughout the project. These may be varied to determine the </w:t>
      </w:r>
      <w:r w:rsidR="005E4FA6">
        <w:rPr>
          <w:rFonts w:ascii="Times New Roman" w:hAnsi="Times New Roman" w:cs="Times New Roman"/>
          <w:sz w:val="24"/>
          <w:szCs w:val="24"/>
        </w:rPr>
        <w:t xml:space="preserve">behaviour of </w:t>
      </w:r>
      <w:r w:rsidR="00417311">
        <w:rPr>
          <w:rFonts w:ascii="Times New Roman" w:hAnsi="Times New Roman" w:cs="Times New Roman"/>
          <w:sz w:val="24"/>
          <w:szCs w:val="24"/>
        </w:rPr>
        <w:t xml:space="preserve">the disk under various frictional conditions. The exact values selected for the drag coefficients, </w:t>
      </w:r>
      <m:oMath>
        <m:r>
          <w:rPr>
            <w:rFonts w:ascii="Cambria Math" w:hAnsi="Cambria Math" w:cs="Times New Roman"/>
            <w:sz w:val="24"/>
            <w:szCs w:val="24"/>
          </w:rPr>
          <m:t>C</m:t>
        </m:r>
      </m:oMath>
      <w:r w:rsidR="00417311">
        <w:rPr>
          <w:rFonts w:ascii="Times New Roman" w:hAnsi="Times New Roman" w:cs="Times New Roman"/>
          <w:sz w:val="24"/>
          <w:szCs w:val="24"/>
        </w:rPr>
        <w:t xml:space="preserve"> are </w:t>
      </w:r>
      <w:r w:rsidR="00417311">
        <w:rPr>
          <w:rFonts w:ascii="Times New Roman" w:hAnsi="Times New Roman" w:cs="Times New Roman"/>
          <w:sz w:val="24"/>
          <w:szCs w:val="24"/>
        </w:rPr>
        <w:lastRenderedPageBreak/>
        <w:t>arbitrary</w:t>
      </w:r>
      <w:r w:rsidR="002F7C77">
        <w:rPr>
          <w:rFonts w:ascii="Times New Roman" w:hAnsi="Times New Roman" w:cs="Times New Roman"/>
          <w:sz w:val="24"/>
          <w:szCs w:val="24"/>
        </w:rPr>
        <w:t xml:space="preserve"> </w:t>
      </w:r>
      <w:r w:rsidR="00417311">
        <w:rPr>
          <w:rFonts w:ascii="Times New Roman" w:hAnsi="Times New Roman" w:cs="Times New Roman"/>
          <w:sz w:val="24"/>
          <w:szCs w:val="24"/>
        </w:rPr>
        <w:t xml:space="preserve">(the values selected thus far throughout the project have been </w:t>
      </w:r>
      <m:oMath>
        <m:r>
          <w:rPr>
            <w:rFonts w:ascii="Cambria Math" w:hAnsi="Cambria Math" w:cs="Times New Roman"/>
            <w:sz w:val="24"/>
            <w:szCs w:val="24"/>
          </w:rPr>
          <m:t>[0.03, 0.073, 0.185]</m:t>
        </m:r>
      </m:oMath>
      <w:r w:rsidR="00417311">
        <w:rPr>
          <w:rFonts w:ascii="Times New Roman" w:hAnsi="Times New Roman" w:cs="Times New Roman"/>
          <w:sz w:val="24"/>
          <w:szCs w:val="24"/>
        </w:rPr>
        <w:t>) however one could determine from the equations involved what</w:t>
      </w:r>
      <w:r w:rsidR="007F63DE">
        <w:rPr>
          <w:rFonts w:ascii="Times New Roman" w:hAnsi="Times New Roman" w:cs="Times New Roman"/>
          <w:sz w:val="24"/>
          <w:szCs w:val="24"/>
        </w:rPr>
        <w:t xml:space="preserve"> is</w:t>
      </w:r>
      <w:r w:rsidR="00417311">
        <w:rPr>
          <w:rFonts w:ascii="Times New Roman" w:hAnsi="Times New Roman" w:cs="Times New Roman"/>
          <w:sz w:val="24"/>
          <w:szCs w:val="24"/>
        </w:rPr>
        <w:t xml:space="preserve"> the </w:t>
      </w:r>
      <w:r w:rsidR="007F63DE">
        <w:rPr>
          <w:rFonts w:ascii="Times New Roman" w:hAnsi="Times New Roman" w:cs="Times New Roman"/>
          <w:sz w:val="24"/>
          <w:szCs w:val="24"/>
        </w:rPr>
        <w:t>implicit unit of the drag coefficients (which assuming SI units would be unitless). The extent of this study is simply to show the behaviour of the disk with respect to the relative size of the drag coefficients rather than to measure the exact units involved in the drag coefficient. It is</w:t>
      </w:r>
      <w:r w:rsidR="002B0C5A">
        <w:rPr>
          <w:rFonts w:ascii="Times New Roman" w:hAnsi="Times New Roman" w:cs="Times New Roman"/>
          <w:sz w:val="24"/>
          <w:szCs w:val="24"/>
        </w:rPr>
        <w:t xml:space="preserve"> perhaps</w:t>
      </w:r>
      <w:r w:rsidR="007F63DE">
        <w:rPr>
          <w:rFonts w:ascii="Times New Roman" w:hAnsi="Times New Roman" w:cs="Times New Roman"/>
          <w:sz w:val="24"/>
          <w:szCs w:val="24"/>
        </w:rPr>
        <w:t xml:space="preserve"> more productive to look at the drag in the </w:t>
      </w:r>
      <m:oMath>
        <m:r>
          <w:rPr>
            <w:rFonts w:ascii="Cambria Math" w:hAnsi="Cambria Math" w:cs="Times New Roman"/>
            <w:sz w:val="24"/>
            <w:szCs w:val="24"/>
          </w:rPr>
          <m:t>xy</m:t>
        </m:r>
      </m:oMath>
      <w:r w:rsidR="007F63DE">
        <w:rPr>
          <w:rFonts w:ascii="Times New Roman" w:hAnsi="Times New Roman" w:cs="Times New Roman"/>
          <w:sz w:val="24"/>
          <w:szCs w:val="24"/>
        </w:rPr>
        <w:t xml:space="preserve">-plane and along the </w:t>
      </w:r>
      <m:oMath>
        <m:r>
          <w:rPr>
            <w:rFonts w:ascii="Cambria Math" w:hAnsi="Cambria Math" w:cs="Times New Roman"/>
            <w:sz w:val="24"/>
            <w:szCs w:val="24"/>
          </w:rPr>
          <m:t>z</m:t>
        </m:r>
      </m:oMath>
      <w:r w:rsidR="007F63DE">
        <w:rPr>
          <w:rFonts w:ascii="Times New Roman" w:hAnsi="Times New Roman" w:cs="Times New Roman"/>
          <w:sz w:val="24"/>
          <w:szCs w:val="24"/>
        </w:rPr>
        <w:t>-axis separately.</w:t>
      </w:r>
      <w:r w:rsidR="002B0C5A">
        <w:rPr>
          <w:rFonts w:ascii="Times New Roman" w:hAnsi="Times New Roman" w:cs="Times New Roman"/>
          <w:sz w:val="24"/>
          <w:szCs w:val="24"/>
        </w:rPr>
        <w:t xml:space="preserve"> The initial nutation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=89°</m:t>
        </m:r>
      </m:oMath>
      <w:r w:rsidR="002B0C5A">
        <w:rPr>
          <w:rFonts w:ascii="Times New Roman" w:hAnsi="Times New Roman" w:cs="Times New Roman"/>
          <w:sz w:val="24"/>
          <w:szCs w:val="24"/>
        </w:rPr>
        <w:t xml:space="preserve"> and the initial precession rate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r>
          <w:rPr>
            <w:rFonts w:ascii="Cambria Math" w:hAnsi="Cambria Math" w:cs="Times New Roman"/>
            <w:sz w:val="24"/>
            <w:szCs w:val="24"/>
          </w:rPr>
          <m:t>=80</m:t>
        </m:r>
      </m:oMath>
      <w:r w:rsidR="002B0C5A">
        <w:rPr>
          <w:rFonts w:ascii="Times New Roman" w:hAnsi="Times New Roman" w:cs="Times New Roman"/>
          <w:sz w:val="24"/>
          <w:szCs w:val="24"/>
        </w:rPr>
        <w:t>.</w:t>
      </w:r>
    </w:p>
    <w:p w14:paraId="5D92E362" w14:textId="46CCEEA9" w:rsidR="007B12F7"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First</w:t>
      </w:r>
      <w:r w:rsidR="00B66B2F">
        <w:rPr>
          <w:rFonts w:ascii="Times New Roman" w:hAnsi="Times New Roman" w:cs="Times New Roman"/>
          <w:sz w:val="24"/>
          <w:szCs w:val="24"/>
        </w:rPr>
        <w:t>,</w:t>
      </w:r>
      <w:r>
        <w:rPr>
          <w:rFonts w:ascii="Times New Roman" w:hAnsi="Times New Roman" w:cs="Times New Roman"/>
          <w:sz w:val="24"/>
          <w:szCs w:val="24"/>
        </w:rPr>
        <w:t xml:space="preserve"> we look at the drag coefficients in the </w:t>
      </w:r>
      <m:oMath>
        <m:r>
          <w:rPr>
            <w:rFonts w:ascii="Cambria Math" w:hAnsi="Cambria Math" w:cs="Times New Roman"/>
            <w:sz w:val="24"/>
            <w:szCs w:val="24"/>
          </w:rPr>
          <m:t>xy</m:t>
        </m:r>
      </m:oMath>
      <w:r>
        <w:rPr>
          <w:rFonts w:ascii="Times New Roman" w:hAnsi="Times New Roman" w:cs="Times New Roman"/>
          <w:sz w:val="24"/>
          <w:szCs w:val="24"/>
        </w:rPr>
        <w:t>-plane</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=0.185</m:t>
        </m:r>
      </m:oMath>
      <w:r w:rsidR="00B66B2F">
        <w:rPr>
          <w:rFonts w:ascii="Times New Roman" w:hAnsi="Times New Roman" w:cs="Times New Roman"/>
          <w:sz w:val="24"/>
          <w:szCs w:val="24"/>
        </w:rPr>
        <w:t xml:space="preserve"> as in previous sections</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2B0C5A" w14:paraId="21159484" w14:textId="77777777" w:rsidTr="002F7C77">
        <w:trPr>
          <w:trHeight w:val="4309"/>
          <w:jc w:val="center"/>
        </w:trPr>
        <w:tc>
          <w:tcPr>
            <w:tcW w:w="5511" w:type="dxa"/>
          </w:tcPr>
          <w:p w14:paraId="4013CAFC" w14:textId="77777777" w:rsidR="00ED7461" w:rsidRDefault="002B0C5A"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58801A77" wp14:editId="71685200">
                  <wp:extent cx="3361281" cy="252000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OfMassMotion(m_1,a_1,h_2,C_0.1,0.1,0.18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DB76976" w14:textId="4ED05291" w:rsidR="002B0C5A"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8</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327A6A7"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4297D674" wp14:editId="67776542">
                  <wp:extent cx="3361281" cy="252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ntreOfMassMotion(m_1,a_1,h_2,C_0.2,0.2,0.18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055A7DC" w14:textId="3B91F7AC"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8</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2B0C5A" w14:paraId="534953AF" w14:textId="77777777" w:rsidTr="002F7C77">
        <w:trPr>
          <w:trHeight w:val="4309"/>
          <w:jc w:val="center"/>
        </w:trPr>
        <w:tc>
          <w:tcPr>
            <w:tcW w:w="5511" w:type="dxa"/>
          </w:tcPr>
          <w:p w14:paraId="7A94F49E"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15CE5D33" wp14:editId="79535963">
                  <wp:extent cx="3361281" cy="25200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ntreOfMassMotion(m_1,a_1,h_2,C_0.5,0.5,0.18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3EF4D84" w14:textId="5367DAA1"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8</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3D3F19AB"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65C3F03A" wp14:editId="18A4B820">
                  <wp:extent cx="3361281" cy="25200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ntreOfMassMotion(m_1,a_1,h_2,C_1,1,0.18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E7D9852" w14:textId="1AA360A0" w:rsidR="002B0C5A"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8</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2924636" w14:textId="17A0ED4C" w:rsidR="002B0C5A" w:rsidRDefault="00ED7461" w:rsidP="00ED7461">
      <w:pPr>
        <w:pStyle w:val="Caption"/>
        <w:jc w:val="center"/>
        <w:rPr>
          <w:rFonts w:ascii="Times New Roman" w:hAnsi="Times New Roman" w:cs="Times New Roman"/>
          <w:sz w:val="24"/>
          <w:szCs w:val="24"/>
        </w:rPr>
      </w:pPr>
      <w:bookmarkStart w:id="48" w:name="_Ref38125980"/>
      <w:bookmarkStart w:id="49" w:name="_Ref38125973"/>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8</w:t>
      </w:r>
      <w:r w:rsidR="003C4184">
        <w:fldChar w:fldCharType="end"/>
      </w:r>
      <w:bookmarkEnd w:id="48"/>
      <w:r w:rsidR="002F7C77">
        <w:t xml:space="preserve">: Trajectories of centre of mass with varying </w:t>
      </w:r>
      <m:oMath>
        <m:r>
          <w:rPr>
            <w:rFonts w:ascii="Cambria Math" w:hAnsi="Cambria Math"/>
          </w:rPr>
          <m:t>xy</m:t>
        </m:r>
      </m:oMath>
      <w:r w:rsidR="002F7C77">
        <w:t>-plane drag</w:t>
      </w:r>
      <w:bookmarkEnd w:id="49"/>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6A563D8" w14:textId="77777777" w:rsidTr="002F7C77">
        <w:trPr>
          <w:trHeight w:val="4309"/>
          <w:jc w:val="center"/>
        </w:trPr>
        <w:tc>
          <w:tcPr>
            <w:tcW w:w="5511" w:type="dxa"/>
          </w:tcPr>
          <w:p w14:paraId="7DA54725"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05EBB0B6" wp14:editId="5B7BE1D3">
                  <wp:extent cx="3361281" cy="252000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MomentumVector(m_1,a_1,h_2,C_0.1,0.1,0.18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C5AB326" w14:textId="5AF2F25B" w:rsidR="00ED7461"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9</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46F8526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E827361" wp14:editId="64B75AEE">
                  <wp:extent cx="3361281" cy="2520000"/>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gularMomentumVector(m_1,a_1,h_2,C_0.2,0.2,0.18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E978A67" w14:textId="0932A270"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9</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6C16DFD0" w14:textId="77777777" w:rsidTr="002F7C77">
        <w:trPr>
          <w:trHeight w:val="4309"/>
          <w:jc w:val="center"/>
        </w:trPr>
        <w:tc>
          <w:tcPr>
            <w:tcW w:w="5511" w:type="dxa"/>
          </w:tcPr>
          <w:p w14:paraId="08CDDDB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083E8BE1" wp14:editId="6953D3EA">
                  <wp:extent cx="3361281" cy="2520000"/>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ularMomentumVector(m_1,a_1,h_2,C_0.5,0.5,0.18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1F40174" w14:textId="7985B0F8"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9</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2CB46ECC"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2AAEB953" wp14:editId="2EB05A1D">
                  <wp:extent cx="3361281" cy="252000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ularMomentumVector(m_1,a_1,h_2,C_1,1,0.18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E88A84" w14:textId="0AD551FA"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9</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4935724E" w14:textId="7196567A" w:rsidR="00ED7461" w:rsidRDefault="00ED7461" w:rsidP="00ED7461">
      <w:pPr>
        <w:pStyle w:val="Caption"/>
        <w:jc w:val="center"/>
        <w:rPr>
          <w:rFonts w:ascii="Times New Roman" w:hAnsi="Times New Roman" w:cs="Times New Roman"/>
          <w:sz w:val="24"/>
          <w:szCs w:val="24"/>
        </w:rPr>
      </w:pPr>
      <w:bookmarkStart w:id="50" w:name="_Ref38130014"/>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9</w:t>
      </w:r>
      <w:r w:rsidR="003C4184">
        <w:fldChar w:fldCharType="end"/>
      </w:r>
      <w:bookmarkEnd w:id="50"/>
      <w:r w:rsidR="002F7C77">
        <w:t xml:space="preserve">: Angular velocity spirals with varying </w:t>
      </w:r>
      <m:oMath>
        <m:r>
          <w:rPr>
            <w:rFonts w:ascii="Cambria Math" w:hAnsi="Cambria Math"/>
          </w:rPr>
          <m:t>xy</m:t>
        </m:r>
      </m:oMath>
      <w:r w:rsidR="002F7C77">
        <w:t>-plane drag</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72C28AC" w14:textId="77777777" w:rsidTr="002F7C77">
        <w:trPr>
          <w:trHeight w:val="4309"/>
          <w:jc w:val="center"/>
        </w:trPr>
        <w:tc>
          <w:tcPr>
            <w:tcW w:w="5511" w:type="dxa"/>
          </w:tcPr>
          <w:p w14:paraId="646EB9D3"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1511F29A" wp14:editId="63D59C6B">
                  <wp:extent cx="3361281" cy="2520000"/>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eta(m_1,a_1,h_2,C_0.1,0.1,0.18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2DE90A6" w14:textId="70BEE7BE" w:rsidR="00ED7461" w:rsidRDefault="00ED7461" w:rsidP="00ED7461">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10</w:t>
            </w:r>
            <w:r w:rsidR="00E24163">
              <w:fldChar w:fldCharType="end"/>
            </w:r>
            <w:r>
              <w:t>a</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43DB06A"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46A9BCA" wp14:editId="7364B857">
                  <wp:extent cx="3361281" cy="25200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eta(m_1,a_1,h_2,C_0.2,0.2,0.18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F6029B0" w14:textId="34ED34B3"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10</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5773A840" w14:textId="77777777" w:rsidTr="002F7C77">
        <w:trPr>
          <w:trHeight w:val="4309"/>
          <w:jc w:val="center"/>
        </w:trPr>
        <w:tc>
          <w:tcPr>
            <w:tcW w:w="5511" w:type="dxa"/>
          </w:tcPr>
          <w:p w14:paraId="3035DBC7"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56CBB943" wp14:editId="6E03A8E4">
                  <wp:extent cx="3361281" cy="252000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eta(m_1,a_1,h_2,C_0.5,0.5,0.18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20F8E5" w14:textId="3609839A"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10</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45706A56"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758B5095" wp14:editId="651780F5">
                  <wp:extent cx="3361281" cy="2520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ta(m_1,a_1,h_2,C_1,1,0.18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FF93BB0" w14:textId="4535E763"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10</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A0BDDF5" w14:textId="51F9AD47" w:rsidR="00ED7461" w:rsidRDefault="00ED7461" w:rsidP="00ED7461">
      <w:pPr>
        <w:pStyle w:val="Caption"/>
        <w:jc w:val="center"/>
        <w:rPr>
          <w:rFonts w:ascii="Times New Roman" w:hAnsi="Times New Roman" w:cs="Times New Roman"/>
          <w:sz w:val="24"/>
          <w:szCs w:val="24"/>
        </w:rPr>
      </w:pPr>
      <w:bookmarkStart w:id="51" w:name="_Ref38193981"/>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10</w:t>
      </w:r>
      <w:r w:rsidR="003C4184">
        <w:fldChar w:fldCharType="end"/>
      </w:r>
      <w:bookmarkEnd w:id="51"/>
      <w:r w:rsidR="002F7C77">
        <w:t xml:space="preserve">: Evolution of normalised nutation with varying </w:t>
      </w:r>
      <m:oMath>
        <m:r>
          <w:rPr>
            <w:rFonts w:ascii="Cambria Math" w:hAnsi="Cambria Math"/>
          </w:rPr>
          <m:t>xy</m:t>
        </m:r>
      </m:oMath>
      <w:r w:rsidR="002F7C77">
        <w:t>-plane drag</w:t>
      </w:r>
    </w:p>
    <w:p w14:paraId="39BF4629" w14:textId="1B43EF8D" w:rsidR="00ED7461"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also analyse the effect of drag in the </w:t>
      </w:r>
      <m:oMath>
        <m:r>
          <w:rPr>
            <w:rFonts w:ascii="Cambria Math" w:hAnsi="Cambria Math" w:cs="Times New Roman"/>
            <w:sz w:val="24"/>
            <w:szCs w:val="24"/>
          </w:rPr>
          <m:t>z</m:t>
        </m:r>
      </m:oMath>
      <w:r>
        <w:rPr>
          <w:rFonts w:ascii="Times New Roman" w:hAnsi="Times New Roman" w:cs="Times New Roman"/>
          <w:sz w:val="24"/>
          <w:szCs w:val="24"/>
        </w:rPr>
        <w:t>-direction on the trajectory</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=0.1</m:t>
        </m:r>
      </m:oMath>
      <w:r>
        <w:rPr>
          <w:rFonts w:ascii="Times New Roman" w:hAnsi="Times New Roman" w:cs="Times New Roman"/>
          <w:sz w:val="24"/>
          <w:szCs w:val="24"/>
        </w:rPr>
        <w:t>.</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1EEA5D62" w14:textId="77777777" w:rsidTr="00B66B2F">
        <w:trPr>
          <w:trHeight w:val="4309"/>
          <w:jc w:val="center"/>
        </w:trPr>
        <w:tc>
          <w:tcPr>
            <w:tcW w:w="5511" w:type="dxa"/>
          </w:tcPr>
          <w:p w14:paraId="2C3345E6"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450C7BA2" wp14:editId="3906F192">
                  <wp:extent cx="3361281" cy="2520000"/>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entreOfMassMotion(m_1,a_1,h_2,C_0.1,0.1,0.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61111B" w14:textId="7D119D91"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11</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5B049FF"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586083A8" wp14:editId="471CDF52">
                  <wp:extent cx="3361281" cy="2520000"/>
                  <wp:effectExtent l="0" t="0" r="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entreOfMassMotion(m_1,a_1,h_2,C_0.1,0.1,0.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4DA1F29" w14:textId="3E4579E9"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11</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330EFF18" w14:textId="77777777" w:rsidTr="00B66B2F">
        <w:trPr>
          <w:trHeight w:val="4309"/>
          <w:jc w:val="center"/>
        </w:trPr>
        <w:tc>
          <w:tcPr>
            <w:tcW w:w="5511" w:type="dxa"/>
          </w:tcPr>
          <w:p w14:paraId="520E1F1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1EE752C6" wp14:editId="76437FE3">
                  <wp:extent cx="3361281" cy="2520000"/>
                  <wp:effectExtent l="0" t="0" r="0" b="0"/>
                  <wp:docPr id="63" name="Picture 6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entreOfMassMotion(m_1,a_1,h_2,C_0.1,0.1,0.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00D4B40" w14:textId="6677AE54"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11</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56895ECD"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DE39510" wp14:editId="1B0839A9">
                  <wp:extent cx="3361281" cy="2520000"/>
                  <wp:effectExtent l="0" t="0" r="0" b="0"/>
                  <wp:docPr id="64" name="Picture 6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entreOfMassMotion(m_1,a_1,h_2,C_0.1,0.1,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90C9723" w14:textId="0F6DBEBA"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11</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1414665C" w14:textId="5C6753AE" w:rsidR="007B12F7" w:rsidRDefault="00B66B2F" w:rsidP="00B66B2F">
      <w:pPr>
        <w:pStyle w:val="Caption"/>
        <w:jc w:val="center"/>
        <w:rPr>
          <w:rFonts w:ascii="Times New Roman" w:hAnsi="Times New Roman" w:cs="Times New Roman"/>
          <w:sz w:val="24"/>
          <w:szCs w:val="24"/>
        </w:rPr>
      </w:pPr>
      <w:bookmarkStart w:id="52" w:name="_Ref38125992"/>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11</w:t>
      </w:r>
      <w:r w:rsidR="003C4184">
        <w:fldChar w:fldCharType="end"/>
      </w:r>
      <w:bookmarkEnd w:id="52"/>
      <w:r>
        <w:t xml:space="preserve">: Trajectories of centre of mass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582E1441" w14:textId="77777777" w:rsidTr="00B66B2F">
        <w:trPr>
          <w:trHeight w:val="4309"/>
          <w:jc w:val="center"/>
        </w:trPr>
        <w:tc>
          <w:tcPr>
            <w:tcW w:w="5511" w:type="dxa"/>
          </w:tcPr>
          <w:p w14:paraId="165551A4"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757182A5" wp14:editId="2D5CDE67">
                  <wp:extent cx="3361281" cy="2520000"/>
                  <wp:effectExtent l="0" t="0" r="0"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gularMomentumVector(m_1,a_1,h_2,C_0.1,0.1,0.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F79B8E" w14:textId="1A2686C3"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12</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1243FF14"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68BDA05" wp14:editId="666B9D7E">
                  <wp:extent cx="3361281" cy="2520000"/>
                  <wp:effectExtent l="0" t="0" r="0"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gularMomentumVector(m_1,a_1,h_2,C_0.1,0.1,0.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A173A8E" w14:textId="37B224CC"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12</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4A161074" w14:textId="77777777" w:rsidTr="00B66B2F">
        <w:trPr>
          <w:trHeight w:val="4309"/>
          <w:jc w:val="center"/>
        </w:trPr>
        <w:tc>
          <w:tcPr>
            <w:tcW w:w="5511" w:type="dxa"/>
          </w:tcPr>
          <w:p w14:paraId="089AC9EA"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3D43D97A" wp14:editId="0EAF4CC4">
                  <wp:extent cx="3361281" cy="2520000"/>
                  <wp:effectExtent l="0" t="0" r="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gularMomentumVector(m_1,a_1,h_2,C_0.1,0.1,0.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CBE411" w14:textId="6DCDC391"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12</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0199D6A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02F146F8" wp14:editId="7D62A2E3">
                  <wp:extent cx="3361281" cy="2520000"/>
                  <wp:effectExtent l="0" t="0" r="0" b="0"/>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ngularMomentumVector(m_1,a_1,h_2,C_0.1,0.1,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F953F0" w14:textId="7254649D"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12</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49AF5087" w14:textId="5B36C7C5" w:rsidR="007B12F7" w:rsidRDefault="00B66B2F" w:rsidP="00B66B2F">
      <w:pPr>
        <w:pStyle w:val="Caption"/>
        <w:jc w:val="center"/>
        <w:rPr>
          <w:rFonts w:ascii="Times New Roman" w:hAnsi="Times New Roman" w:cs="Times New Roman"/>
          <w:sz w:val="24"/>
          <w:szCs w:val="24"/>
        </w:rPr>
      </w:pPr>
      <w:bookmarkStart w:id="53" w:name="_Ref38130018"/>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12</w:t>
      </w:r>
      <w:r w:rsidR="003C4184">
        <w:fldChar w:fldCharType="end"/>
      </w:r>
      <w:bookmarkEnd w:id="53"/>
      <w:r>
        <w:t xml:space="preserve">: Angular velocity spirals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3B8434A8" w14:textId="77777777" w:rsidTr="00B66B2F">
        <w:trPr>
          <w:trHeight w:val="4309"/>
          <w:jc w:val="center"/>
        </w:trPr>
        <w:tc>
          <w:tcPr>
            <w:tcW w:w="5511" w:type="dxa"/>
          </w:tcPr>
          <w:p w14:paraId="3E40EE7E"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514C7F0C" wp14:editId="64ECF6CA">
                  <wp:extent cx="3361281" cy="2520000"/>
                  <wp:effectExtent l="0" t="0" r="0" b="0"/>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heta(m_1,a_1,h_2,C_0.1,0.1,0.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2F40359" w14:textId="46BBDBD6" w:rsidR="007B12F7" w:rsidRDefault="00B66B2F" w:rsidP="00B66B2F">
            <w:pPr>
              <w:pStyle w:val="Caption"/>
              <w:jc w:val="center"/>
              <w:rPr>
                <w:rFonts w:ascii="Times New Roman" w:hAnsi="Times New Roman" w:cs="Times New Roman"/>
                <w:sz w:val="24"/>
                <w:szCs w:val="24"/>
              </w:rPr>
            </w:pPr>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13</w:t>
            </w:r>
            <w:r w:rsidR="00E24163">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772D1F2"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51DC3B" wp14:editId="03E951BB">
                  <wp:extent cx="3361281" cy="25200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heta(m_1,a_1,h_2,C_0.1,0.1,0.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31472C" w14:textId="581E5FE9"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13</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6DB21D9E" w14:textId="77777777" w:rsidTr="00B66B2F">
        <w:trPr>
          <w:trHeight w:val="4309"/>
          <w:jc w:val="center"/>
        </w:trPr>
        <w:tc>
          <w:tcPr>
            <w:tcW w:w="5511" w:type="dxa"/>
          </w:tcPr>
          <w:p w14:paraId="02AEDA0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AC8314" wp14:editId="3E714BF5">
                  <wp:extent cx="3361281" cy="2520000"/>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heta(m_1,a_1,h_2,C_0.1,0.1,0.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9E4EA6B" w14:textId="30AA5E39"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13</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2CE01D07"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7D6D53BB" wp14:editId="49E8BD00">
                  <wp:extent cx="3361281" cy="2520000"/>
                  <wp:effectExtent l="0" t="0" r="0" b="0"/>
                  <wp:docPr id="72" name="Picture 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heta(m_1,a_1,h_2,C_0.1,0.1,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E01FF76" w14:textId="20889720"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w:instrText>
            </w:r>
            <w:r w:rsidR="003C4184">
              <w:instrText xml:space="preserve"> </w:instrText>
            </w:r>
            <w:r>
              <w:instrText xml:space="preserve">\* ARABIC \s 1 </w:instrText>
            </w:r>
            <w:r>
              <w:fldChar w:fldCharType="separate"/>
            </w:r>
            <w:r w:rsidR="00A558C9">
              <w:rPr>
                <w:noProof/>
              </w:rPr>
              <w:t>13</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5D721191" w14:textId="59644B92" w:rsidR="00245D46" w:rsidRDefault="00B66B2F" w:rsidP="00245D46">
      <w:pPr>
        <w:pStyle w:val="Caption"/>
        <w:jc w:val="center"/>
      </w:pPr>
      <w:bookmarkStart w:id="54" w:name="_Ref38193983"/>
      <w:r>
        <w:t xml:space="preserve">Figure </w:t>
      </w:r>
      <w:r w:rsidR="003C4184">
        <w:fldChar w:fldCharType="begin"/>
      </w:r>
      <w:r w:rsidR="003C4184">
        <w:instrText xml:space="preserve"> STYLEREF 1 \s </w:instrText>
      </w:r>
      <w:r w:rsidR="003C4184">
        <w:fldChar w:fldCharType="separate"/>
      </w:r>
      <w:r w:rsidR="00A558C9">
        <w:rPr>
          <w:noProof/>
        </w:rPr>
        <w:t>4</w:t>
      </w:r>
      <w:r w:rsidR="003C4184">
        <w:fldChar w:fldCharType="end"/>
      </w:r>
      <w:r w:rsidR="003C4184">
        <w:t>.</w:t>
      </w:r>
      <w:r w:rsidR="003C4184">
        <w:fldChar w:fldCharType="begin"/>
      </w:r>
      <w:r w:rsidR="003C4184">
        <w:instrText xml:space="preserve"> SEQ Figure\c \* ARABIC \s 1 </w:instrText>
      </w:r>
      <w:r w:rsidR="003C4184">
        <w:fldChar w:fldCharType="separate"/>
      </w:r>
      <w:r w:rsidR="00A558C9">
        <w:rPr>
          <w:noProof/>
        </w:rPr>
        <w:t>13</w:t>
      </w:r>
      <w:r w:rsidR="003C4184">
        <w:fldChar w:fldCharType="end"/>
      </w:r>
      <w:bookmarkEnd w:id="54"/>
      <w:r>
        <w:t xml:space="preserve">: Evolution of normalised nutation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p w14:paraId="01ECF574" w14:textId="77777777" w:rsidR="000B2C52" w:rsidRDefault="000B2C52" w:rsidP="000B2C52">
      <w:pPr>
        <w:pStyle w:val="Heading2"/>
        <w:numPr>
          <w:ilvl w:val="1"/>
          <w:numId w:val="7"/>
        </w:numPr>
        <w:spacing w:line="480" w:lineRule="auto"/>
        <w:rPr>
          <w:rFonts w:ascii="Times New Roman" w:hAnsi="Times New Roman" w:cs="Times New Roman"/>
          <w:color w:val="auto"/>
          <w:sz w:val="28"/>
          <w:szCs w:val="28"/>
        </w:rPr>
      </w:pPr>
      <w:bookmarkStart w:id="55" w:name="_Toc38538798"/>
      <w:r w:rsidRPr="00C05051">
        <w:rPr>
          <w:rFonts w:ascii="Times New Roman" w:hAnsi="Times New Roman" w:cs="Times New Roman"/>
          <w:color w:val="auto"/>
          <w:sz w:val="28"/>
          <w:szCs w:val="28"/>
        </w:rPr>
        <w:t xml:space="preserve">Calculating the Lyapunov exponents vs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θ</m:t>
            </m:r>
          </m:e>
          <m:sub>
            <m:r>
              <m:rPr>
                <m:sty m:val="p"/>
              </m:rPr>
              <w:rPr>
                <w:rFonts w:ascii="Cambria Math" w:hAnsi="Cambria Math" w:cs="Times New Roman"/>
                <w:color w:val="auto"/>
                <w:sz w:val="28"/>
                <w:szCs w:val="28"/>
              </w:rPr>
              <m:t>0</m:t>
            </m:r>
          </m:sub>
        </m:sSub>
      </m:oMath>
      <w:bookmarkEnd w:id="55"/>
    </w:p>
    <w:p w14:paraId="7A911E2E" w14:textId="1406FC36" w:rsidR="000B2C52" w:rsidRPr="000843AC" w:rsidRDefault="000B2C52" w:rsidP="000B2C52">
      <w:pPr>
        <w:autoSpaceDE w:val="0"/>
        <w:autoSpaceDN w:val="0"/>
        <w:adjustRightInd w:val="0"/>
        <w:spacing w:after="0"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lang w:val="en-GB"/>
        </w:rPr>
        <w:t xml:space="preserve">This range of datapoints, as described earlier, was difficult to automate for all </w:t>
      </w:r>
      <m:oMath>
        <m:r>
          <w:rPr>
            <w:rFonts w:ascii="Cambria Math" w:hAnsi="Cambria Math" w:cs="Times New Roman"/>
            <w:sz w:val="24"/>
            <w:szCs w:val="24"/>
            <w:lang w:val="en-GB"/>
          </w:rPr>
          <m:t>θ</m:t>
        </m:r>
      </m:oMath>
      <w:r w:rsidRPr="000843AC">
        <w:rPr>
          <w:rFonts w:ascii="Times New Roman" w:hAnsi="Times New Roman" w:cs="Times New Roman"/>
          <w:sz w:val="24"/>
          <w:szCs w:val="24"/>
          <w:lang w:val="en-GB"/>
        </w:rPr>
        <w:t xml:space="preserve">. The LE was therefore calculated </w:t>
      </w:r>
      <w:r w:rsidRPr="00987111">
        <w:rPr>
          <w:rFonts w:ascii="Times New Roman" w:hAnsi="Times New Roman" w:cs="Times New Roman"/>
          <w:sz w:val="24"/>
          <w:szCs w:val="24"/>
          <w:lang w:val="en-GB"/>
        </w:rPr>
        <w:t>manually (</w:t>
      </w:r>
      <w:r w:rsidRPr="00987111">
        <w:rPr>
          <w:rFonts w:ascii="Times New Roman" w:hAnsi="Times New Roman" w:cs="Times New Roman"/>
          <w:sz w:val="24"/>
          <w:szCs w:val="24"/>
          <w:lang w:val="en-GB"/>
        </w:rPr>
        <w:fldChar w:fldCharType="begin"/>
      </w:r>
      <w:r w:rsidRPr="00987111">
        <w:rPr>
          <w:rFonts w:ascii="Times New Roman" w:hAnsi="Times New Roman" w:cs="Times New Roman"/>
          <w:sz w:val="24"/>
          <w:szCs w:val="24"/>
          <w:lang w:val="en-GB"/>
        </w:rPr>
        <w:instrText xml:space="preserve"> REF _Ref37351545 \h  \* MERGEFORMAT </w:instrText>
      </w:r>
      <w:r w:rsidRPr="00987111">
        <w:rPr>
          <w:rFonts w:ascii="Times New Roman" w:hAnsi="Times New Roman" w:cs="Times New Roman"/>
          <w:sz w:val="24"/>
          <w:szCs w:val="24"/>
          <w:lang w:val="en-GB"/>
        </w:rPr>
      </w:r>
      <w:r w:rsidRPr="00987111">
        <w:rPr>
          <w:rFonts w:ascii="Times New Roman" w:hAnsi="Times New Roman" w:cs="Times New Roman"/>
          <w:sz w:val="24"/>
          <w:szCs w:val="24"/>
          <w:lang w:val="en-GB"/>
        </w:rPr>
        <w:fldChar w:fldCharType="separate"/>
      </w:r>
      <w:r w:rsidR="00A558C9" w:rsidRPr="00A558C9">
        <w:rPr>
          <w:rFonts w:ascii="Times New Roman" w:hAnsi="Times New Roman" w:cs="Times New Roman"/>
          <w:sz w:val="24"/>
          <w:szCs w:val="24"/>
        </w:rPr>
        <w:t xml:space="preserve">Table </w:t>
      </w:r>
      <w:r w:rsidR="00A558C9" w:rsidRPr="00A558C9">
        <w:rPr>
          <w:rFonts w:ascii="Times New Roman" w:hAnsi="Times New Roman" w:cs="Times New Roman"/>
          <w:noProof/>
          <w:sz w:val="24"/>
          <w:szCs w:val="24"/>
        </w:rPr>
        <w:t>7.1</w:t>
      </w:r>
      <w:r w:rsidRPr="00987111">
        <w:rPr>
          <w:rFonts w:ascii="Times New Roman" w:hAnsi="Times New Roman" w:cs="Times New Roman"/>
          <w:sz w:val="24"/>
          <w:szCs w:val="24"/>
          <w:lang w:val="en-GB"/>
        </w:rPr>
        <w:fldChar w:fldCharType="end"/>
      </w:r>
      <w:r w:rsidRPr="00987111">
        <w:rPr>
          <w:rFonts w:ascii="Times New Roman" w:hAnsi="Times New Roman" w:cs="Times New Roman"/>
          <w:sz w:val="24"/>
          <w:szCs w:val="24"/>
          <w:lang w:val="en-GB"/>
        </w:rPr>
        <w:t xml:space="preserve">). The values are then </w:t>
      </w:r>
      <w:r>
        <w:rPr>
          <w:rFonts w:ascii="Times New Roman" w:hAnsi="Times New Roman" w:cs="Times New Roman"/>
          <w:sz w:val="24"/>
          <w:szCs w:val="24"/>
          <w:lang w:val="en-GB"/>
        </w:rPr>
        <w:t>expressed relative to</w:t>
      </w:r>
      <w:r w:rsidRPr="00987111">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min</m:t>
            </m:r>
          </m:sub>
        </m:sSub>
      </m:oMath>
      <w:r>
        <w:rPr>
          <w:rFonts w:ascii="Times New Roman" w:hAnsi="Times New Roman" w:cs="Times New Roman"/>
          <w:sz w:val="24"/>
          <w:szCs w:val="24"/>
          <w:lang w:val="en-GB"/>
        </w:rPr>
        <w:t xml:space="preserve"> </w:t>
      </w:r>
      <w:r w:rsidRPr="00987111">
        <w:rPr>
          <w:rFonts w:ascii="Times New Roman" w:hAnsi="Times New Roman" w:cs="Times New Roman"/>
          <w:sz w:val="24"/>
          <w:szCs w:val="24"/>
          <w:lang w:val="en-GB"/>
        </w:rPr>
        <w:t>(</w:t>
      </w:r>
      <w:r w:rsidRPr="00987111">
        <w:rPr>
          <w:rFonts w:ascii="Times New Roman" w:hAnsi="Times New Roman" w:cs="Times New Roman"/>
          <w:sz w:val="24"/>
          <w:szCs w:val="24"/>
          <w:lang w:val="en-GB"/>
        </w:rPr>
        <w:fldChar w:fldCharType="begin"/>
      </w:r>
      <w:r w:rsidRPr="00987111">
        <w:rPr>
          <w:rFonts w:ascii="Times New Roman" w:hAnsi="Times New Roman" w:cs="Times New Roman"/>
          <w:sz w:val="24"/>
          <w:szCs w:val="24"/>
          <w:lang w:val="en-GB"/>
        </w:rPr>
        <w:instrText xml:space="preserve"> REF _Ref37352051 \h  \* MERGEFORMAT </w:instrText>
      </w:r>
      <w:r w:rsidRPr="00987111">
        <w:rPr>
          <w:rFonts w:ascii="Times New Roman" w:hAnsi="Times New Roman" w:cs="Times New Roman"/>
          <w:sz w:val="24"/>
          <w:szCs w:val="24"/>
          <w:lang w:val="en-GB"/>
        </w:rPr>
      </w:r>
      <w:r w:rsidRPr="00987111">
        <w:rPr>
          <w:rFonts w:ascii="Times New Roman" w:hAnsi="Times New Roman" w:cs="Times New Roman"/>
          <w:sz w:val="24"/>
          <w:szCs w:val="24"/>
          <w:lang w:val="en-GB"/>
        </w:rPr>
        <w:fldChar w:fldCharType="separate"/>
      </w:r>
      <w:r w:rsidR="00A558C9" w:rsidRPr="00A558C9">
        <w:rPr>
          <w:rFonts w:ascii="Times New Roman" w:hAnsi="Times New Roman" w:cs="Times New Roman"/>
          <w:sz w:val="24"/>
          <w:szCs w:val="24"/>
        </w:rPr>
        <w:t xml:space="preserve">Table </w:t>
      </w:r>
      <w:r w:rsidR="00A558C9" w:rsidRPr="00A558C9">
        <w:rPr>
          <w:rFonts w:ascii="Times New Roman" w:hAnsi="Times New Roman" w:cs="Times New Roman"/>
          <w:noProof/>
          <w:sz w:val="24"/>
          <w:szCs w:val="24"/>
        </w:rPr>
        <w:t>7.2</w:t>
      </w:r>
      <w:r w:rsidRPr="00987111">
        <w:rPr>
          <w:rFonts w:ascii="Times New Roman" w:hAnsi="Times New Roman" w:cs="Times New Roman"/>
          <w:sz w:val="24"/>
          <w:szCs w:val="24"/>
          <w:lang w:val="en-GB"/>
        </w:rPr>
        <w:fldChar w:fldCharType="end"/>
      </w:r>
      <w:r w:rsidRPr="00987111">
        <w:rPr>
          <w:rFonts w:ascii="Times New Roman" w:hAnsi="Times New Roman" w:cs="Times New Roman"/>
          <w:sz w:val="24"/>
          <w:szCs w:val="24"/>
          <w:lang w:val="en-GB"/>
        </w:rPr>
        <w:t>)</w:t>
      </w:r>
      <w:r>
        <w:rPr>
          <w:rFonts w:ascii="Times New Roman" w:hAnsi="Times New Roman" w:cs="Times New Roman"/>
          <w:sz w:val="24"/>
          <w:szCs w:val="24"/>
          <w:lang w:val="en-GB"/>
        </w:rPr>
        <w:t>. These data tables are illustrated in the appendix.</w:t>
      </w:r>
    </w:p>
    <w:p w14:paraId="2C3FD003" w14:textId="14B0C326" w:rsidR="000B2C52" w:rsidRDefault="000B2C52" w:rsidP="000B2C52">
      <w:pPr>
        <w:spacing w:line="480" w:lineRule="auto"/>
        <w:jc w:val="both"/>
        <w:rPr>
          <w:rFonts w:ascii="Times New Roman" w:hAnsi="Times New Roman" w:cs="Times New Roman"/>
          <w:sz w:val="24"/>
          <w:szCs w:val="24"/>
        </w:rPr>
      </w:pPr>
      <w:r w:rsidRPr="00693191">
        <w:rPr>
          <w:rFonts w:ascii="Times New Roman" w:hAnsi="Times New Roman" w:cs="Times New Roman"/>
          <w:sz w:val="24"/>
          <w:szCs w:val="24"/>
        </w:rPr>
        <w:lastRenderedPageBreak/>
        <w:t xml:space="preserve">The data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_Ref37352051 \h  \* MERGEFORMAT </w:instrText>
      </w:r>
      <w:r w:rsidRPr="00693191">
        <w:rPr>
          <w:rFonts w:ascii="Times New Roman" w:hAnsi="Times New Roman" w:cs="Times New Roman"/>
          <w:sz w:val="24"/>
          <w:szCs w:val="24"/>
        </w:rPr>
      </w:r>
      <w:r w:rsidRPr="0069319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Table </w:t>
      </w:r>
      <w:r w:rsidR="00A558C9" w:rsidRPr="00A558C9">
        <w:rPr>
          <w:rFonts w:ascii="Times New Roman" w:hAnsi="Times New Roman" w:cs="Times New Roman"/>
          <w:noProof/>
          <w:sz w:val="24"/>
          <w:szCs w:val="24"/>
        </w:rPr>
        <w:t>7.2</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 is illustrated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_Ref37353152 \h  \* MERGEFORMAT </w:instrText>
      </w:r>
      <w:r w:rsidRPr="00693191">
        <w:rPr>
          <w:rFonts w:ascii="Times New Roman" w:hAnsi="Times New Roman" w:cs="Times New Roman"/>
          <w:sz w:val="24"/>
          <w:szCs w:val="24"/>
        </w:rPr>
        <w:fldChar w:fldCharType="separate"/>
      </w:r>
      <w:r w:rsidR="00A558C9">
        <w:rPr>
          <w:rFonts w:ascii="Times New Roman" w:hAnsi="Times New Roman" w:cs="Times New Roman"/>
          <w:b/>
          <w:bCs/>
          <w:sz w:val="24"/>
          <w:szCs w:val="24"/>
          <w:lang w:val="en-US"/>
        </w:rPr>
        <w:t>Error! Reference source not found.</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a and again in </w:t>
      </w:r>
      <w:r w:rsidRPr="00693191">
        <w:rPr>
          <w:rFonts w:ascii="Times New Roman" w:hAnsi="Times New Roman" w:cs="Times New Roman"/>
          <w:sz w:val="24"/>
          <w:szCs w:val="24"/>
        </w:rPr>
        <w:fldChar w:fldCharType="begin"/>
      </w:r>
      <w:r w:rsidRPr="00693191">
        <w:rPr>
          <w:rFonts w:ascii="Times New Roman" w:hAnsi="Times New Roman" w:cs="Times New Roman"/>
          <w:sz w:val="24"/>
          <w:szCs w:val="24"/>
        </w:rPr>
        <w:instrText xml:space="preserve"> REF _Ref37353152 \h  \* MERGEFORMAT </w:instrText>
      </w:r>
      <w:r w:rsidRPr="00693191">
        <w:rPr>
          <w:rFonts w:ascii="Times New Roman" w:hAnsi="Times New Roman" w:cs="Times New Roman"/>
          <w:sz w:val="24"/>
          <w:szCs w:val="24"/>
        </w:rPr>
        <w:fldChar w:fldCharType="separate"/>
      </w:r>
      <w:r w:rsidR="00A558C9">
        <w:rPr>
          <w:rFonts w:ascii="Times New Roman" w:hAnsi="Times New Roman" w:cs="Times New Roman"/>
          <w:b/>
          <w:bCs/>
          <w:sz w:val="24"/>
          <w:szCs w:val="24"/>
          <w:lang w:val="en-US"/>
        </w:rPr>
        <w:t>Error! Reference source not found.</w:t>
      </w:r>
      <w:r w:rsidRPr="00693191">
        <w:rPr>
          <w:rFonts w:ascii="Times New Roman" w:hAnsi="Times New Roman" w:cs="Times New Roman"/>
          <w:sz w:val="24"/>
          <w:szCs w:val="24"/>
        </w:rPr>
        <w:fldChar w:fldCharType="end"/>
      </w:r>
      <w:r w:rsidRPr="00693191">
        <w:rPr>
          <w:rFonts w:ascii="Times New Roman" w:hAnsi="Times New Roman" w:cs="Times New Roman"/>
          <w:sz w:val="24"/>
          <w:szCs w:val="24"/>
        </w:rPr>
        <w:t xml:space="preserve">b but without the last eight datapoints to more easily visualise the relationship for </w:t>
      </w:r>
      <w:r>
        <w:rPr>
          <w:rFonts w:ascii="Times New Roman" w:hAnsi="Times New Roman" w:cs="Times New Roman"/>
          <w:sz w:val="24"/>
          <w:szCs w:val="24"/>
        </w:rPr>
        <w:t xml:space="preserve">the bulk </w:t>
      </w:r>
      <w:r w:rsidRPr="00693191">
        <w:rPr>
          <w:rFonts w:ascii="Times New Roman" w:hAnsi="Times New Roman" w:cs="Times New Roman"/>
          <w:sz w:val="24"/>
          <w:szCs w:val="24"/>
        </w:rPr>
        <w:t>of the plot</w:t>
      </w:r>
      <w:r>
        <w:rPr>
          <w:rFonts w:ascii="Times New Roman" w:hAnsi="Times New Roman" w:cs="Times New Roman"/>
          <w:sz w:val="24"/>
          <w:szCs w:val="24"/>
        </w:rPr>
        <w:t>.</w:t>
      </w:r>
    </w:p>
    <w:p w14:paraId="271BD2E4" w14:textId="41AC1376" w:rsidR="000B2C52" w:rsidRPr="00D1173B" w:rsidRDefault="000B2C52" w:rsidP="000B2C52">
      <w:pPr>
        <w:spacing w:line="480" w:lineRule="auto"/>
        <w:jc w:val="both"/>
        <w:rPr>
          <w:rFonts w:ascii="Times New Roman" w:hAnsi="Times New Roman" w:cs="Times New Roman"/>
        </w:rPr>
      </w:pPr>
      <w:r w:rsidRPr="00D1173B">
        <w:rPr>
          <w:rFonts w:ascii="Times New Roman" w:hAnsi="Times New Roman" w:cs="Times New Roman"/>
          <w:sz w:val="24"/>
          <w:szCs w:val="24"/>
        </w:rPr>
        <w:t xml:space="preserve">The values of </w:t>
      </w:r>
      <m:oMath>
        <m:r>
          <w:rPr>
            <w:rFonts w:ascii="Cambria Math" w:hAnsi="Cambria Math" w:cs="Times New Roman"/>
            <w:sz w:val="24"/>
            <w:szCs w:val="24"/>
          </w:rPr>
          <m:t>m</m:t>
        </m:r>
      </m:oMath>
      <w:r w:rsidRPr="00D1173B">
        <w:rPr>
          <w:rFonts w:ascii="Times New Roman" w:hAnsi="Times New Roman" w:cs="Times New Roman"/>
          <w:sz w:val="24"/>
          <w:szCs w:val="24"/>
        </w:rPr>
        <w:t xml:space="preserve">, </w:t>
      </w:r>
      <m:oMath>
        <m:r>
          <w:rPr>
            <w:rFonts w:ascii="Cambria Math" w:hAnsi="Cambria Math" w:cs="Times New Roman"/>
            <w:sz w:val="24"/>
            <w:szCs w:val="24"/>
          </w:rPr>
          <m:t>a</m:t>
        </m:r>
      </m:oMath>
      <w:r w:rsidRPr="00D1173B">
        <w:rPr>
          <w:rFonts w:ascii="Times New Roman" w:hAnsi="Times New Roman" w:cs="Times New Roman"/>
          <w:sz w:val="24"/>
          <w:szCs w:val="24"/>
        </w:rPr>
        <w:t xml:space="preserve">, </w:t>
      </w:r>
      <m:oMath>
        <m:r>
          <w:rPr>
            <w:rFonts w:ascii="Cambria Math" w:hAnsi="Cambria Math" w:cs="Times New Roman"/>
            <w:sz w:val="24"/>
            <w:szCs w:val="24"/>
          </w:rPr>
          <m:t>h</m:t>
        </m:r>
      </m:oMath>
      <w:r w:rsidRPr="00D1173B">
        <w:rPr>
          <w:rFonts w:ascii="Times New Roman" w:hAnsi="Times New Roman" w:cs="Times New Roman"/>
          <w:sz w:val="24"/>
          <w:szCs w:val="24"/>
        </w:rPr>
        <w:t xml:space="preserve"> and </w:t>
      </w:r>
      <m:oMath>
        <m:r>
          <w:rPr>
            <w:rFonts w:ascii="Cambria Math" w:hAnsi="Cambria Math" w:cs="Times New Roman"/>
            <w:sz w:val="24"/>
            <w:szCs w:val="24"/>
          </w:rPr>
          <m:t>C</m:t>
        </m:r>
      </m:oMath>
      <w:r w:rsidRPr="00D1173B">
        <w:rPr>
          <w:rFonts w:ascii="Times New Roman" w:hAnsi="Times New Roman" w:cs="Times New Roman"/>
          <w:sz w:val="24"/>
          <w:szCs w:val="24"/>
        </w:rPr>
        <w:t xml:space="preserve"> again remain unchanged</w:t>
      </w:r>
      <w:r>
        <w:rPr>
          <w:rFonts w:ascii="Times New Roman" w:hAnsi="Times New Roman" w:cs="Times New Roman"/>
          <w:sz w:val="24"/>
          <w:szCs w:val="24"/>
        </w:rPr>
        <w:t xml:space="preserve"> and the rate of precession was set unperturbed 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Pr>
          <w:rFonts w:ascii="Times New Roman" w:hAnsi="Times New Roman" w:cs="Times New Roman"/>
          <w:sz w:val="24"/>
          <w:szCs w:val="24"/>
        </w:rPr>
        <w:t xml:space="preserve"> (No </w:t>
      </w:r>
      <w:r w:rsidR="00E24163">
        <w:rPr>
          <w:rFonts w:ascii="Times New Roman" w:hAnsi="Times New Roman" w:cs="Times New Roman"/>
          <w:sz w:val="24"/>
          <w:szCs w:val="24"/>
        </w:rPr>
        <w:t>revolution</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Pr>
          <w:rFonts w:ascii="Times New Roman" w:hAnsi="Times New Roman" w:cs="Times New Roman"/>
          <w:sz w:val="24"/>
          <w:szCs w:val="24"/>
        </w:rPr>
        <w:t>).</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B2C52" w14:paraId="28E9A9C5" w14:textId="77777777" w:rsidTr="00E24163">
        <w:trPr>
          <w:jc w:val="center"/>
        </w:trPr>
        <w:tc>
          <w:tcPr>
            <w:tcW w:w="5460" w:type="dxa"/>
          </w:tcPr>
          <w:p w14:paraId="71763976" w14:textId="77777777" w:rsidR="000B2C52" w:rsidRDefault="000B2C52" w:rsidP="00E24163">
            <w:pPr>
              <w:keepNext/>
              <w:spacing w:line="480" w:lineRule="auto"/>
              <w:jc w:val="center"/>
            </w:pPr>
            <w:r>
              <w:rPr>
                <w:noProof/>
              </w:rPr>
              <w:drawing>
                <wp:inline distT="0" distB="0" distL="0" distR="0" wp14:anchorId="317D801A" wp14:editId="36A83D7D">
                  <wp:extent cx="3361281" cy="2520000"/>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rmalised Lyapunov Exponent vs Theta(Entir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F874C64" w14:textId="5E2A74EC" w:rsidR="000B2C52" w:rsidRPr="00D83953" w:rsidRDefault="000B2C52" w:rsidP="00E24163">
            <w:pPr>
              <w:pStyle w:val="Caption"/>
              <w:jc w:val="center"/>
              <w:rPr>
                <w:sz w:val="22"/>
                <w:szCs w:val="22"/>
              </w:rPr>
            </w:pPr>
            <w:bookmarkStart w:id="56" w:name="_Ref38300585"/>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14</w:t>
            </w:r>
            <w:r w:rsidR="00E24163">
              <w:fldChar w:fldCharType="end"/>
            </w:r>
            <w:bookmarkEnd w:id="56"/>
            <w:r>
              <w:t>a: Entire relationship (smoothed plot)</w:t>
            </w:r>
          </w:p>
        </w:tc>
        <w:tc>
          <w:tcPr>
            <w:tcW w:w="5460" w:type="dxa"/>
          </w:tcPr>
          <w:p w14:paraId="648A8127" w14:textId="77777777" w:rsidR="000B2C52" w:rsidRDefault="000B2C52" w:rsidP="00E24163">
            <w:pPr>
              <w:keepNext/>
              <w:spacing w:line="480" w:lineRule="auto"/>
              <w:jc w:val="center"/>
            </w:pPr>
            <w:r>
              <w:rPr>
                <w:rFonts w:ascii="Times New Roman" w:hAnsi="Times New Roman" w:cs="Times New Roman"/>
                <w:noProof/>
                <w:sz w:val="24"/>
                <w:szCs w:val="24"/>
              </w:rPr>
              <w:drawing>
                <wp:inline distT="0" distB="0" distL="0" distR="0" wp14:anchorId="6F4BA84B" wp14:editId="448434D0">
                  <wp:extent cx="3361281" cy="2520000"/>
                  <wp:effectExtent l="0" t="0" r="0" b="0"/>
                  <wp:docPr id="60" name="Picture 6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rmalised Lyapunov Exponent vs Theta(Partia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89936E" w14:textId="2C698A5D" w:rsidR="000B2C52" w:rsidRDefault="000B2C52" w:rsidP="003C4184">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w:instrText>
            </w:r>
            <w:r w:rsidR="00CB4980">
              <w:instrText>\</w:instrText>
            </w:r>
            <w:r w:rsidR="003C4184">
              <w:instrText xml:space="preserve">c </w:instrText>
            </w:r>
            <w:r>
              <w:instrText xml:space="preserve">\* ARABIC \s 1 </w:instrText>
            </w:r>
            <w:r>
              <w:fldChar w:fldCharType="separate"/>
            </w:r>
            <w:r w:rsidR="00A558C9">
              <w:rPr>
                <w:noProof/>
              </w:rPr>
              <w:t>14</w:t>
            </w:r>
            <w:r>
              <w:fldChar w:fldCharType="end"/>
            </w:r>
            <w:r>
              <w:t xml:space="preserve">b: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=28°→81°</m:t>
              </m:r>
            </m:oMath>
            <w:r>
              <w:t xml:space="preserve"> (smoothed plot)</w:t>
            </w:r>
          </w:p>
        </w:tc>
      </w:tr>
    </w:tbl>
    <w:p w14:paraId="2722B6FF" w14:textId="4BBA92E6" w:rsidR="000B2C52" w:rsidRDefault="003C4184"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14</w:t>
      </w:r>
      <w:r>
        <w:fldChar w:fldCharType="end"/>
      </w:r>
      <w:r w:rsidR="00E24163">
        <w:t>: Relative Lyapunov exponent vs initial nutation</w:t>
      </w:r>
    </w:p>
    <w:p w14:paraId="79D31299" w14:textId="10761043" w:rsidR="000B2C52" w:rsidRDefault="000B2C52" w:rsidP="000B2C5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three notable </w:t>
      </w:r>
      <w:r w:rsidRPr="00D846F3">
        <w:rPr>
          <w:rFonts w:ascii="Times New Roman" w:hAnsi="Times New Roman" w:cs="Times New Roman"/>
          <w:sz w:val="24"/>
          <w:szCs w:val="24"/>
        </w:rPr>
        <w:t xml:space="preserve">points in </w:t>
      </w:r>
      <w:r w:rsidRPr="00D846F3">
        <w:rPr>
          <w:rFonts w:ascii="Times New Roman" w:hAnsi="Times New Roman" w:cs="Times New Roman"/>
          <w:sz w:val="24"/>
          <w:szCs w:val="24"/>
        </w:rPr>
        <w:fldChar w:fldCharType="begin"/>
      </w:r>
      <w:r w:rsidRPr="00D846F3">
        <w:rPr>
          <w:rFonts w:ascii="Times New Roman" w:hAnsi="Times New Roman" w:cs="Times New Roman"/>
          <w:sz w:val="24"/>
          <w:szCs w:val="24"/>
        </w:rPr>
        <w:instrText xml:space="preserve"> REF _Ref37353152 \h  \* MERGEFORMAT </w:instrText>
      </w:r>
      <w:r w:rsidRPr="00D846F3">
        <w:rPr>
          <w:rFonts w:ascii="Times New Roman" w:hAnsi="Times New Roman" w:cs="Times New Roman"/>
          <w:sz w:val="24"/>
          <w:szCs w:val="24"/>
        </w:rPr>
        <w:fldChar w:fldCharType="separate"/>
      </w:r>
      <w:r w:rsidR="00A558C9">
        <w:rPr>
          <w:rFonts w:ascii="Times New Roman" w:hAnsi="Times New Roman" w:cs="Times New Roman"/>
          <w:b/>
          <w:bCs/>
          <w:sz w:val="24"/>
          <w:szCs w:val="24"/>
          <w:lang w:val="en-US"/>
        </w:rPr>
        <w:t>Error! Reference source not found.</w:t>
      </w:r>
      <w:r w:rsidRPr="00D846F3">
        <w:rPr>
          <w:rFonts w:ascii="Times New Roman" w:hAnsi="Times New Roman" w:cs="Times New Roman"/>
          <w:sz w:val="24"/>
          <w:szCs w:val="24"/>
        </w:rPr>
        <w:fldChar w:fldCharType="end"/>
      </w:r>
      <w:r w:rsidRPr="00D846F3">
        <w:rPr>
          <w:rFonts w:ascii="Times New Roman" w:hAnsi="Times New Roman" w:cs="Times New Roman"/>
          <w:sz w:val="24"/>
          <w:szCs w:val="24"/>
        </w:rPr>
        <w:t>b</w:t>
      </w:r>
      <w:r>
        <w:rPr>
          <w:rFonts w:ascii="Times New Roman" w:hAnsi="Times New Roman" w:cs="Times New Roman"/>
          <w:sz w:val="24"/>
          <w:szCs w:val="24"/>
        </w:rPr>
        <w:t xml:space="preserve"> are the local minima at </w:t>
      </w:r>
      <m:oMath>
        <m:r>
          <w:rPr>
            <w:rFonts w:ascii="Cambria Math" w:hAnsi="Cambria Math" w:cs="Times New Roman"/>
            <w:sz w:val="24"/>
            <w:szCs w:val="24"/>
          </w:rPr>
          <m:t>θ=30°, 66°</m:t>
        </m:r>
      </m:oMath>
      <w:r>
        <w:rPr>
          <w:rFonts w:ascii="Times New Roman" w:hAnsi="Times New Roman" w:cs="Times New Roman"/>
          <w:sz w:val="24"/>
          <w:szCs w:val="24"/>
        </w:rPr>
        <w:t xml:space="preserve"> and the local maximum</w:t>
      </w:r>
      <w:r w:rsidR="006D732B">
        <w:rPr>
          <w:rFonts w:ascii="Times New Roman" w:hAnsi="Times New Roman" w:cs="Times New Roman"/>
          <w:sz w:val="24"/>
          <w:szCs w:val="24"/>
        </w:rPr>
        <w:t xml:space="preserve"> </w:t>
      </w:r>
      <w:proofErr w:type="spellStart"/>
      <w:r w:rsidR="006D732B">
        <w:rPr>
          <w:rFonts w:ascii="Times New Roman" w:hAnsi="Times New Roman" w:cs="Times New Roman"/>
          <w:sz w:val="24"/>
          <w:szCs w:val="24"/>
        </w:rPr>
        <w:t>at</w:t>
      </w:r>
      <w:proofErr w:type="spellEnd"/>
      <w:r>
        <w:rPr>
          <w:rFonts w:ascii="Times New Roman" w:hAnsi="Times New Roman" w:cs="Times New Roman"/>
          <w:sz w:val="24"/>
          <w:szCs w:val="24"/>
        </w:rPr>
        <w:t xml:space="preserve"> </w:t>
      </w:r>
      <m:oMath>
        <m:r>
          <w:rPr>
            <w:rFonts w:ascii="Cambria Math" w:hAnsi="Cambria Math" w:cs="Times New Roman"/>
            <w:sz w:val="24"/>
            <w:szCs w:val="24"/>
          </w:rPr>
          <m:t>θ=45°</m:t>
        </m:r>
      </m:oMath>
      <w:r>
        <w:rPr>
          <w:rFonts w:ascii="Times New Roman" w:hAnsi="Times New Roman" w:cs="Times New Roman"/>
          <w:sz w:val="24"/>
          <w:szCs w:val="24"/>
        </w:rPr>
        <w:t xml:space="preserve">. These points may be </w:t>
      </w:r>
      <w:r w:rsidR="006D732B">
        <w:rPr>
          <w:rFonts w:ascii="Times New Roman" w:hAnsi="Times New Roman" w:cs="Times New Roman"/>
          <w:sz w:val="24"/>
          <w:szCs w:val="24"/>
        </w:rPr>
        <w:t xml:space="preserve">further </w:t>
      </w:r>
      <w:r>
        <w:rPr>
          <w:rFonts w:ascii="Times New Roman" w:hAnsi="Times New Roman" w:cs="Times New Roman"/>
          <w:sz w:val="24"/>
          <w:szCs w:val="24"/>
        </w:rPr>
        <w:t>analysed by looking at the trajectories of the centre of mass a</w:t>
      </w:r>
      <w:r w:rsidR="006D732B">
        <w:rPr>
          <w:rFonts w:ascii="Times New Roman" w:hAnsi="Times New Roman" w:cs="Times New Roman"/>
          <w:sz w:val="24"/>
          <w:szCs w:val="24"/>
        </w:rPr>
        <w:t xml:space="preserve">round </w:t>
      </w:r>
      <m:oMath>
        <m:r>
          <w:rPr>
            <w:rFonts w:ascii="Cambria Math" w:hAnsi="Cambria Math" w:cs="Times New Roman"/>
            <w:sz w:val="24"/>
            <w:szCs w:val="24"/>
          </w:rPr>
          <m:t>θ=30°, 45°</m:t>
        </m:r>
      </m:oMath>
      <w:r>
        <w:rPr>
          <w:rFonts w:ascii="Times New Roman" w:hAnsi="Times New Roman" w:cs="Times New Roman"/>
          <w:sz w:val="24"/>
          <w:szCs w:val="24"/>
        </w:rPr>
        <w:t>.</w:t>
      </w:r>
      <w:r w:rsidR="006D732B">
        <w:rPr>
          <w:rFonts w:ascii="Times New Roman" w:hAnsi="Times New Roman" w:cs="Times New Roman"/>
          <w:sz w:val="24"/>
          <w:szCs w:val="24"/>
        </w:rPr>
        <w:t xml:space="preserve"> </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6D732B" w14:paraId="0CE6003B" w14:textId="77777777" w:rsidTr="00CB2E59">
        <w:trPr>
          <w:trHeight w:val="4309"/>
          <w:jc w:val="center"/>
        </w:trPr>
        <w:tc>
          <w:tcPr>
            <w:tcW w:w="5511" w:type="dxa"/>
          </w:tcPr>
          <w:p w14:paraId="6E4307E7" w14:textId="77777777" w:rsidR="00CB4980" w:rsidRDefault="0081506C" w:rsidP="00E24163">
            <w:pPr>
              <w:keepNext/>
              <w:jc w:val="center"/>
            </w:pPr>
            <w:r>
              <w:rPr>
                <w:noProof/>
              </w:rPr>
              <w:lastRenderedPageBreak/>
              <w:drawing>
                <wp:inline distT="0" distB="0" distL="0" distR="0" wp14:anchorId="70BF30B9" wp14:editId="38DDB93C">
                  <wp:extent cx="3361281" cy="2520000"/>
                  <wp:effectExtent l="0" t="0" r="0" b="0"/>
                  <wp:docPr id="77" name="Picture 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entreOfMassMotion(Theta3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7F26C41" w14:textId="13DC80BE" w:rsidR="006D732B" w:rsidRDefault="00CB4980" w:rsidP="00E24163">
            <w:pPr>
              <w:pStyle w:val="Caption"/>
              <w:jc w:val="center"/>
            </w:pPr>
            <w:bookmarkStart w:id="57" w:name="_Ref38300864"/>
            <w:r>
              <w:t xml:space="preserve">Figure </w:t>
            </w:r>
            <w:r w:rsidR="00E24163">
              <w:fldChar w:fldCharType="begin"/>
            </w:r>
            <w:r w:rsidR="00E24163">
              <w:instrText xml:space="preserve"> STYLEREF 1 \s </w:instrText>
            </w:r>
            <w:r w:rsidR="00E24163">
              <w:fldChar w:fldCharType="separate"/>
            </w:r>
            <w:r w:rsidR="00A558C9">
              <w:rPr>
                <w:noProof/>
              </w:rPr>
              <w:t>4</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15</w:t>
            </w:r>
            <w:r w:rsidR="00E24163">
              <w:fldChar w:fldCharType="end"/>
            </w:r>
            <w:bookmarkEnd w:id="57"/>
            <w:r w:rsidR="00E24163">
              <w:t xml:space="preserve">a: </w:t>
            </w:r>
            <m:oMath>
              <m:r>
                <w:rPr>
                  <w:rFonts w:ascii="Cambria Math" w:hAnsi="Cambria Math"/>
                </w:rPr>
                <m:t>θ=31°</m:t>
              </m:r>
            </m:oMath>
            <w:r w:rsidR="00E24163">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=6.99</m:t>
                  </m:r>
                </m:e>
              </m:d>
            </m:oMath>
          </w:p>
        </w:tc>
        <w:tc>
          <w:tcPr>
            <w:tcW w:w="5511" w:type="dxa"/>
          </w:tcPr>
          <w:p w14:paraId="49F2262E" w14:textId="77777777" w:rsidR="00CB4980" w:rsidRDefault="0081506C" w:rsidP="00E24163">
            <w:pPr>
              <w:keepNext/>
              <w:jc w:val="center"/>
            </w:pPr>
            <w:r>
              <w:rPr>
                <w:noProof/>
              </w:rPr>
              <w:drawing>
                <wp:inline distT="0" distB="0" distL="0" distR="0" wp14:anchorId="37709FD6" wp14:editId="76B0A357">
                  <wp:extent cx="3361281" cy="2520000"/>
                  <wp:effectExtent l="0" t="0" r="0" b="0"/>
                  <wp:docPr id="78" name="Picture 7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entreOfMassMotion(Theta3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A2FF565" w14:textId="07D01E35" w:rsidR="006D732B" w:rsidRDefault="00CB4980"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15</w:t>
            </w:r>
            <w:r>
              <w:fldChar w:fldCharType="end"/>
            </w:r>
            <w:r w:rsidR="00E24163">
              <w:t xml:space="preserve">b: </w:t>
            </w:r>
            <m:oMath>
              <m:r>
                <w:rPr>
                  <w:rFonts w:ascii="Cambria Math" w:hAnsi="Cambria Math"/>
                </w:rPr>
                <m:t>θ=32°</m:t>
              </m:r>
            </m:oMath>
          </w:p>
        </w:tc>
      </w:tr>
      <w:tr w:rsidR="006D732B" w14:paraId="2B8F5E6F" w14:textId="77777777" w:rsidTr="00CB2E59">
        <w:trPr>
          <w:trHeight w:val="4309"/>
          <w:jc w:val="center"/>
        </w:trPr>
        <w:tc>
          <w:tcPr>
            <w:tcW w:w="5511" w:type="dxa"/>
          </w:tcPr>
          <w:p w14:paraId="612A86DC" w14:textId="77777777" w:rsidR="00E24163" w:rsidRDefault="0081506C" w:rsidP="00E24163">
            <w:pPr>
              <w:keepNext/>
              <w:jc w:val="center"/>
            </w:pPr>
            <w:r>
              <w:rPr>
                <w:noProof/>
              </w:rPr>
              <w:drawing>
                <wp:inline distT="0" distB="0" distL="0" distR="0" wp14:anchorId="7C802657" wp14:editId="5B4BD99B">
                  <wp:extent cx="3361281" cy="2520000"/>
                  <wp:effectExtent l="0" t="0" r="0" b="0"/>
                  <wp:docPr id="79" name="Picture 7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entreOfMassMotion(Theta3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290B6A2" w14:textId="1B067DAB" w:rsidR="006D732B"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15</w:t>
            </w:r>
            <w:r>
              <w:fldChar w:fldCharType="end"/>
            </w:r>
            <w:r>
              <w:t xml:space="preserve">c: </w:t>
            </w:r>
            <m:oMath>
              <m:r>
                <w:rPr>
                  <w:rFonts w:ascii="Cambria Math" w:hAnsi="Cambria Math"/>
                </w:rPr>
                <m:t>θ=33°</m:t>
              </m:r>
            </m:oMath>
          </w:p>
        </w:tc>
        <w:tc>
          <w:tcPr>
            <w:tcW w:w="5511" w:type="dxa"/>
          </w:tcPr>
          <w:p w14:paraId="3D568CA1" w14:textId="77777777" w:rsidR="00E24163" w:rsidRDefault="0081506C" w:rsidP="00E24163">
            <w:pPr>
              <w:keepNext/>
              <w:jc w:val="center"/>
            </w:pPr>
            <w:r>
              <w:rPr>
                <w:noProof/>
              </w:rPr>
              <w:drawing>
                <wp:inline distT="0" distB="0" distL="0" distR="0" wp14:anchorId="0C22DC5E" wp14:editId="306CBCE5">
                  <wp:extent cx="3361281" cy="2520000"/>
                  <wp:effectExtent l="0" t="0" r="0" b="0"/>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entreOfMassMotion(Theta34).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4BB2BE2" w14:textId="3BF26326" w:rsidR="006D732B" w:rsidRDefault="00E24163" w:rsidP="00E24163">
            <w:pPr>
              <w:pStyle w:val="Caption"/>
              <w:keepNext/>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15</w:t>
            </w:r>
            <w:r>
              <w:fldChar w:fldCharType="end"/>
            </w:r>
            <w:r>
              <w:t xml:space="preserve">d: </w:t>
            </w:r>
            <m:oMath>
              <m:r>
                <w:rPr>
                  <w:rFonts w:ascii="Cambria Math" w:hAnsi="Cambria Math"/>
                </w:rPr>
                <m:t>θ=34°</m:t>
              </m:r>
            </m:oMath>
          </w:p>
        </w:tc>
      </w:tr>
    </w:tbl>
    <w:p w14:paraId="16E2B6DA" w14:textId="5D749457" w:rsidR="00977805"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15</w:t>
      </w:r>
      <w:r>
        <w:fldChar w:fldCharType="end"/>
      </w:r>
      <w:r>
        <w:t xml:space="preserve">: Centre of mass trajectories </w:t>
      </w:r>
      <w:r w:rsidR="00CB2E59">
        <w:t xml:space="preserve">from </w:t>
      </w:r>
      <m:oMath>
        <m:r>
          <w:rPr>
            <w:rFonts w:ascii="Cambria Math" w:hAnsi="Cambria Math"/>
          </w:rPr>
          <m:t>t=0</m:t>
        </m:r>
      </m:oMath>
      <w:r w:rsidR="00CB2E59">
        <w:t xml:space="preserve"> to </w:t>
      </w:r>
      <m:oMath>
        <m:r>
          <w:rPr>
            <w:rFonts w:ascii="Cambria Math" w:hAnsi="Cambria Math"/>
          </w:rPr>
          <m:t>t=50</m:t>
        </m:r>
      </m:oMath>
      <w:r>
        <w:t xml:space="preserve"> </w:t>
      </w:r>
      <w:r w:rsidR="00CB2E59">
        <w:t xml:space="preserve">(unless otherwise specified) for </w:t>
      </w:r>
      <m:oMath>
        <m:r>
          <w:rPr>
            <w:rFonts w:ascii="Cambria Math" w:hAnsi="Cambria Math"/>
          </w:rPr>
          <m:t>θ→30°</m:t>
        </m:r>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81506C" w14:paraId="2158229B" w14:textId="77777777" w:rsidTr="00CB2E59">
        <w:trPr>
          <w:trHeight w:val="4309"/>
          <w:jc w:val="center"/>
        </w:trPr>
        <w:tc>
          <w:tcPr>
            <w:tcW w:w="5511" w:type="dxa"/>
          </w:tcPr>
          <w:p w14:paraId="7A8412AD" w14:textId="77777777" w:rsidR="00E24163" w:rsidRDefault="00CB4980" w:rsidP="00E24163">
            <w:pPr>
              <w:keepNext/>
              <w:jc w:val="center"/>
            </w:pPr>
            <w:r>
              <w:rPr>
                <w:noProof/>
              </w:rPr>
              <w:lastRenderedPageBreak/>
              <w:drawing>
                <wp:inline distT="0" distB="0" distL="0" distR="0" wp14:anchorId="593E4620" wp14:editId="2FB79C84">
                  <wp:extent cx="3361281" cy="2520000"/>
                  <wp:effectExtent l="0" t="0" r="0"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entreOfMassMotion(Theta4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3AB0544" w14:textId="27C0C267"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 \* ARABIC \s 1 </w:instrText>
            </w:r>
            <w:r>
              <w:fldChar w:fldCharType="separate"/>
            </w:r>
            <w:r w:rsidR="00A558C9">
              <w:rPr>
                <w:noProof/>
              </w:rPr>
              <w:t>16</w:t>
            </w:r>
            <w:r>
              <w:fldChar w:fldCharType="end"/>
            </w:r>
            <w:r w:rsidR="00CB2E59">
              <w:t xml:space="preserve">a: </w:t>
            </w:r>
            <m:oMath>
              <m:r>
                <w:rPr>
                  <w:rFonts w:ascii="Cambria Math" w:hAnsi="Cambria Math"/>
                </w:rPr>
                <m:t>θ=41°</m:t>
              </m:r>
            </m:oMath>
          </w:p>
        </w:tc>
        <w:tc>
          <w:tcPr>
            <w:tcW w:w="5511" w:type="dxa"/>
          </w:tcPr>
          <w:p w14:paraId="69577C98" w14:textId="77777777" w:rsidR="00E24163" w:rsidRDefault="00CB4980" w:rsidP="00E24163">
            <w:pPr>
              <w:keepNext/>
              <w:jc w:val="center"/>
            </w:pPr>
            <w:r>
              <w:rPr>
                <w:noProof/>
              </w:rPr>
              <w:drawing>
                <wp:inline distT="0" distB="0" distL="0" distR="0" wp14:anchorId="59124F11" wp14:editId="512546EB">
                  <wp:extent cx="3361281" cy="2520000"/>
                  <wp:effectExtent l="0" t="0" r="0" b="0"/>
                  <wp:docPr id="100" name="Picture 10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entreOfMassMotion(Theta4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2F5F8D7" w14:textId="72DEA687"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b: </w:t>
            </w:r>
            <m:oMath>
              <m:r>
                <w:rPr>
                  <w:rFonts w:ascii="Cambria Math" w:hAnsi="Cambria Math"/>
                </w:rPr>
                <m:t>θ=42°</m:t>
              </m:r>
            </m:oMath>
          </w:p>
        </w:tc>
      </w:tr>
      <w:tr w:rsidR="0081506C" w14:paraId="3E490440" w14:textId="77777777" w:rsidTr="00CB2E59">
        <w:trPr>
          <w:trHeight w:val="4309"/>
          <w:jc w:val="center"/>
        </w:trPr>
        <w:tc>
          <w:tcPr>
            <w:tcW w:w="5511" w:type="dxa"/>
          </w:tcPr>
          <w:p w14:paraId="6D784297" w14:textId="77777777" w:rsidR="00E24163" w:rsidRDefault="00CB4980" w:rsidP="00E24163">
            <w:pPr>
              <w:keepNext/>
              <w:jc w:val="center"/>
            </w:pPr>
            <w:r>
              <w:rPr>
                <w:noProof/>
              </w:rPr>
              <w:drawing>
                <wp:inline distT="0" distB="0" distL="0" distR="0" wp14:anchorId="6FCDCE86" wp14:editId="0B356986">
                  <wp:extent cx="3361281" cy="2520000"/>
                  <wp:effectExtent l="0" t="0" r="0" b="0"/>
                  <wp:docPr id="101" name="Picture 10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entreOfMassMotion(Theta43).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49B27C" w14:textId="4365202A"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c: </w:t>
            </w:r>
            <m:oMath>
              <m:r>
                <w:rPr>
                  <w:rFonts w:ascii="Cambria Math" w:hAnsi="Cambria Math"/>
                </w:rPr>
                <m:t>θ=43°</m:t>
              </m:r>
            </m:oMath>
          </w:p>
        </w:tc>
        <w:tc>
          <w:tcPr>
            <w:tcW w:w="5511" w:type="dxa"/>
          </w:tcPr>
          <w:p w14:paraId="45B4E49A" w14:textId="77777777" w:rsidR="00E24163" w:rsidRDefault="00CB4980" w:rsidP="00E24163">
            <w:pPr>
              <w:keepNext/>
              <w:jc w:val="center"/>
            </w:pPr>
            <w:r>
              <w:rPr>
                <w:noProof/>
              </w:rPr>
              <w:drawing>
                <wp:inline distT="0" distB="0" distL="0" distR="0" wp14:anchorId="5AB6345F" wp14:editId="5A203D4E">
                  <wp:extent cx="3361281" cy="2520000"/>
                  <wp:effectExtent l="0" t="0" r="0" b="0"/>
                  <wp:docPr id="102" name="Picture 10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entreOfMassMotion(Theta4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6510C13" w14:textId="0EFAD7A0"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d: </w:t>
            </w:r>
            <m:oMath>
              <m:r>
                <w:rPr>
                  <w:rFonts w:ascii="Cambria Math" w:hAnsi="Cambria Math"/>
                </w:rPr>
                <m:t>θ=44°</m:t>
              </m:r>
            </m:oMath>
          </w:p>
        </w:tc>
      </w:tr>
      <w:tr w:rsidR="00CB4980" w14:paraId="59098C00" w14:textId="77777777" w:rsidTr="00CB2E59">
        <w:trPr>
          <w:trHeight w:val="4309"/>
          <w:jc w:val="center"/>
        </w:trPr>
        <w:tc>
          <w:tcPr>
            <w:tcW w:w="11022" w:type="dxa"/>
            <w:gridSpan w:val="2"/>
          </w:tcPr>
          <w:p w14:paraId="0C38271B" w14:textId="77777777" w:rsidR="00E24163" w:rsidRDefault="00CB4980" w:rsidP="00E24163">
            <w:pPr>
              <w:keepNext/>
              <w:jc w:val="center"/>
            </w:pPr>
            <w:r>
              <w:rPr>
                <w:noProof/>
              </w:rPr>
              <w:lastRenderedPageBreak/>
              <w:drawing>
                <wp:inline distT="0" distB="0" distL="0" distR="0" wp14:anchorId="50DB7C16" wp14:editId="20AF07AD">
                  <wp:extent cx="3361281" cy="2520000"/>
                  <wp:effectExtent l="0" t="0" r="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entreOfMassMotion(Theta45).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5B20228" w14:textId="2D54CE67" w:rsidR="00CB4980"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e: </w:t>
            </w:r>
            <m:oMath>
              <m:r>
                <w:rPr>
                  <w:rFonts w:ascii="Cambria Math" w:hAnsi="Cambria Math"/>
                </w:rPr>
                <m:t>θ=45°</m:t>
              </m:r>
            </m:oMath>
          </w:p>
        </w:tc>
      </w:tr>
      <w:tr w:rsidR="0081506C" w14:paraId="04EA6976" w14:textId="77777777" w:rsidTr="00CB2E59">
        <w:trPr>
          <w:trHeight w:val="4309"/>
          <w:jc w:val="center"/>
        </w:trPr>
        <w:tc>
          <w:tcPr>
            <w:tcW w:w="5511" w:type="dxa"/>
          </w:tcPr>
          <w:p w14:paraId="0CDB501E" w14:textId="77777777" w:rsidR="00E24163" w:rsidRDefault="00CB4980" w:rsidP="00E24163">
            <w:pPr>
              <w:keepNext/>
              <w:jc w:val="center"/>
            </w:pPr>
            <w:r>
              <w:rPr>
                <w:noProof/>
              </w:rPr>
              <w:drawing>
                <wp:inline distT="0" distB="0" distL="0" distR="0" wp14:anchorId="1EB08D87" wp14:editId="1EC020E8">
                  <wp:extent cx="3361281" cy="2520000"/>
                  <wp:effectExtent l="0" t="0" r="0" b="0"/>
                  <wp:docPr id="104" name="Picture 10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entreOfMassMotion(Theta46).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D344742" w14:textId="572A2F12"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f: </w:t>
            </w:r>
            <m:oMath>
              <m:r>
                <w:rPr>
                  <w:rFonts w:ascii="Cambria Math" w:hAnsi="Cambria Math"/>
                </w:rPr>
                <m:t>θ=46°</m:t>
              </m:r>
            </m:oMath>
          </w:p>
        </w:tc>
        <w:tc>
          <w:tcPr>
            <w:tcW w:w="5511" w:type="dxa"/>
          </w:tcPr>
          <w:p w14:paraId="3F429842" w14:textId="77777777" w:rsidR="00E24163" w:rsidRDefault="00CB4980" w:rsidP="00E24163">
            <w:pPr>
              <w:keepNext/>
              <w:jc w:val="center"/>
            </w:pPr>
            <w:r>
              <w:rPr>
                <w:noProof/>
              </w:rPr>
              <w:drawing>
                <wp:inline distT="0" distB="0" distL="0" distR="0" wp14:anchorId="46D20043" wp14:editId="0A2255CB">
                  <wp:extent cx="3361281" cy="2520000"/>
                  <wp:effectExtent l="0" t="0" r="0" b="0"/>
                  <wp:docPr id="105" name="Picture 10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entreOfMassMotion(Theta47).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99E9C98" w14:textId="5DEF20FA" w:rsidR="0081506C"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g: </w:t>
            </w:r>
            <m:oMath>
              <m:r>
                <w:rPr>
                  <w:rFonts w:ascii="Cambria Math" w:hAnsi="Cambria Math"/>
                </w:rPr>
                <m:t>θ=47°</m:t>
              </m:r>
            </m:oMath>
          </w:p>
        </w:tc>
      </w:tr>
      <w:tr w:rsidR="00CB4980" w14:paraId="3D761C3E" w14:textId="77777777" w:rsidTr="00CB2E59">
        <w:trPr>
          <w:trHeight w:val="4309"/>
          <w:jc w:val="center"/>
        </w:trPr>
        <w:tc>
          <w:tcPr>
            <w:tcW w:w="5511" w:type="dxa"/>
          </w:tcPr>
          <w:p w14:paraId="3502C1E0" w14:textId="77777777" w:rsidR="00E24163" w:rsidRDefault="00CB4980" w:rsidP="00E24163">
            <w:pPr>
              <w:keepNext/>
              <w:jc w:val="center"/>
            </w:pPr>
            <w:r>
              <w:rPr>
                <w:noProof/>
              </w:rPr>
              <w:lastRenderedPageBreak/>
              <w:drawing>
                <wp:inline distT="0" distB="0" distL="0" distR="0" wp14:anchorId="16FD3023" wp14:editId="10F457ED">
                  <wp:extent cx="3361281" cy="2520000"/>
                  <wp:effectExtent l="0" t="0" r="0" b="0"/>
                  <wp:docPr id="106" name="Picture 10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entreOfMassMotion(Theta48).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D301B8F" w14:textId="07FE9AB5" w:rsidR="00CB4980"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h </w:t>
            </w:r>
            <m:oMath>
              <m:r>
                <w:rPr>
                  <w:rFonts w:ascii="Cambria Math" w:hAnsi="Cambria Math"/>
                </w:rPr>
                <m:t>θ=48°</m:t>
              </m:r>
            </m:oMath>
          </w:p>
        </w:tc>
        <w:tc>
          <w:tcPr>
            <w:tcW w:w="5511" w:type="dxa"/>
          </w:tcPr>
          <w:p w14:paraId="1F3033D7" w14:textId="77777777" w:rsidR="00E24163" w:rsidRDefault="00CB4980" w:rsidP="00E24163">
            <w:pPr>
              <w:keepNext/>
              <w:jc w:val="center"/>
            </w:pPr>
            <w:r>
              <w:rPr>
                <w:noProof/>
              </w:rPr>
              <w:drawing>
                <wp:inline distT="0" distB="0" distL="0" distR="0" wp14:anchorId="1D3E8D31" wp14:editId="42151FB2">
                  <wp:extent cx="3361281" cy="2520000"/>
                  <wp:effectExtent l="0" t="0" r="0" b="0"/>
                  <wp:docPr id="107" name="Picture 10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entreOfMassMotion(Theta49).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99E0015" w14:textId="124D85C5" w:rsidR="00CB4980" w:rsidRDefault="00E24163" w:rsidP="00E24163">
            <w:pPr>
              <w:pStyle w:val="Caption"/>
              <w:keepNext/>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i: </w:t>
            </w:r>
            <m:oMath>
              <m:r>
                <w:rPr>
                  <w:rFonts w:ascii="Cambria Math" w:hAnsi="Cambria Math"/>
                </w:rPr>
                <m:t>θ=49°</m:t>
              </m:r>
            </m:oMath>
          </w:p>
        </w:tc>
      </w:tr>
    </w:tbl>
    <w:p w14:paraId="25077DEB" w14:textId="5E45C5C8" w:rsidR="00CB2E59" w:rsidRDefault="00E24163" w:rsidP="00CB2E59">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16</w:t>
      </w:r>
      <w:r>
        <w:fldChar w:fldCharType="end"/>
      </w:r>
      <w:r w:rsidR="00CB2E59">
        <w:t xml:space="preserve">: Centre of mass trajectories from </w:t>
      </w:r>
      <m:oMath>
        <m:r>
          <w:rPr>
            <w:rFonts w:ascii="Cambria Math" w:hAnsi="Cambria Math"/>
          </w:rPr>
          <m:t>t=0</m:t>
        </m:r>
      </m:oMath>
      <w:r w:rsidR="00CB2E59">
        <w:t xml:space="preserve"> to </w:t>
      </w:r>
      <m:oMath>
        <m:r>
          <w:rPr>
            <w:rFonts w:ascii="Cambria Math" w:hAnsi="Cambria Math"/>
          </w:rPr>
          <m:t>t=50</m:t>
        </m:r>
      </m:oMath>
      <w:r w:rsidR="00CB2E59">
        <w:t xml:space="preserve"> for </w:t>
      </w:r>
      <m:oMath>
        <m:r>
          <w:rPr>
            <w:rFonts w:ascii="Cambria Math" w:hAnsi="Cambria Math"/>
          </w:rPr>
          <m:t>θ→45°</m:t>
        </m:r>
      </m:oMath>
    </w:p>
    <w:p w14:paraId="045A9544" w14:textId="23E1B5C8" w:rsidR="0081506C" w:rsidRDefault="0081506C" w:rsidP="00E24163">
      <w:pPr>
        <w:pStyle w:val="Caption"/>
        <w:jc w:val="center"/>
      </w:pP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CB4980" w14:paraId="67C10050" w14:textId="77777777" w:rsidTr="00CB2E59">
        <w:trPr>
          <w:trHeight w:val="4309"/>
          <w:jc w:val="center"/>
        </w:trPr>
        <w:tc>
          <w:tcPr>
            <w:tcW w:w="5511" w:type="dxa"/>
          </w:tcPr>
          <w:p w14:paraId="6CF55C1B" w14:textId="77777777" w:rsidR="00E24163" w:rsidRDefault="00CB4980" w:rsidP="00E24163">
            <w:pPr>
              <w:keepNext/>
              <w:jc w:val="center"/>
            </w:pPr>
            <w:r>
              <w:rPr>
                <w:noProof/>
              </w:rPr>
              <w:lastRenderedPageBreak/>
              <w:drawing>
                <wp:inline distT="0" distB="0" distL="0" distR="0" wp14:anchorId="04E67797" wp14:editId="3559F86E">
                  <wp:extent cx="3361281" cy="2520000"/>
                  <wp:effectExtent l="0" t="0" r="0" b="0"/>
                  <wp:docPr id="108" name="Picture 1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entreOfMassMotion(Theta6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17EE153" w14:textId="2891640E" w:rsidR="00CB4980" w:rsidRDefault="00E24163" w:rsidP="00E24163">
            <w:pPr>
              <w:pStyle w:val="Caption"/>
              <w:jc w:val="center"/>
            </w:pPr>
            <w:bookmarkStart w:id="58" w:name="_Ref38300869"/>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 \* ARABIC \s 1 </w:instrText>
            </w:r>
            <w:r>
              <w:fldChar w:fldCharType="separate"/>
            </w:r>
            <w:r w:rsidR="00A558C9">
              <w:rPr>
                <w:noProof/>
              </w:rPr>
              <w:t>17</w:t>
            </w:r>
            <w:r>
              <w:fldChar w:fldCharType="end"/>
            </w:r>
            <w:bookmarkEnd w:id="58"/>
            <w:r w:rsidR="00CB2E59">
              <w:t xml:space="preserve">a: </w:t>
            </w:r>
            <m:oMath>
              <m:r>
                <w:rPr>
                  <w:rFonts w:ascii="Cambria Math" w:hAnsi="Cambria Math"/>
                </w:rPr>
                <m:t>θ=62°</m:t>
              </m:r>
            </m:oMath>
          </w:p>
        </w:tc>
        <w:tc>
          <w:tcPr>
            <w:tcW w:w="5511" w:type="dxa"/>
          </w:tcPr>
          <w:p w14:paraId="20CF4BCA" w14:textId="77777777" w:rsidR="00E24163" w:rsidRDefault="00CB4980" w:rsidP="00E24163">
            <w:pPr>
              <w:keepNext/>
              <w:jc w:val="center"/>
            </w:pPr>
            <w:r>
              <w:rPr>
                <w:noProof/>
              </w:rPr>
              <w:drawing>
                <wp:inline distT="0" distB="0" distL="0" distR="0" wp14:anchorId="03CF282B" wp14:editId="6C586B8E">
                  <wp:extent cx="3361281" cy="2520000"/>
                  <wp:effectExtent l="0" t="0" r="0" b="0"/>
                  <wp:docPr id="109" name="Picture 10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entreOfMassMotion(Theta6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B96EAF7" w14:textId="0DDA9F3D" w:rsidR="00CB2E59" w:rsidRPr="00CB2E59" w:rsidRDefault="00E24163" w:rsidP="00CB2E59">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17</w:t>
            </w:r>
            <w:r>
              <w:fldChar w:fldCharType="end"/>
            </w:r>
            <w:r w:rsidR="00CB2E59">
              <w:t xml:space="preserve">b: </w:t>
            </w:r>
            <m:oMath>
              <m:r>
                <w:rPr>
                  <w:rFonts w:ascii="Cambria Math" w:hAnsi="Cambria Math"/>
                </w:rPr>
                <m:t>θ=63°</m:t>
              </m:r>
            </m:oMath>
          </w:p>
        </w:tc>
      </w:tr>
      <w:tr w:rsidR="00CB4980" w14:paraId="2092453A" w14:textId="77777777" w:rsidTr="00CB2E59">
        <w:trPr>
          <w:trHeight w:val="4309"/>
          <w:jc w:val="center"/>
        </w:trPr>
        <w:tc>
          <w:tcPr>
            <w:tcW w:w="5511" w:type="dxa"/>
          </w:tcPr>
          <w:p w14:paraId="07C75F6D" w14:textId="77777777" w:rsidR="00E24163" w:rsidRDefault="00CB4980" w:rsidP="00E24163">
            <w:pPr>
              <w:keepNext/>
              <w:jc w:val="center"/>
            </w:pPr>
            <w:r>
              <w:rPr>
                <w:noProof/>
              </w:rPr>
              <w:drawing>
                <wp:inline distT="0" distB="0" distL="0" distR="0" wp14:anchorId="33331F99" wp14:editId="1DE6278A">
                  <wp:extent cx="3361281" cy="2520000"/>
                  <wp:effectExtent l="0" t="0" r="0" b="0"/>
                  <wp:docPr id="110" name="Picture 1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entreOfMassMotion(Theta6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235E8BB" w14:textId="245079E6" w:rsidR="00CB4980"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17</w:t>
            </w:r>
            <w:r>
              <w:fldChar w:fldCharType="end"/>
            </w:r>
            <w:r w:rsidR="00CB2E59">
              <w:t xml:space="preserve">c: </w:t>
            </w:r>
            <m:oMath>
              <m:r>
                <w:rPr>
                  <w:rFonts w:ascii="Cambria Math" w:hAnsi="Cambria Math"/>
                </w:rPr>
                <m:t>θ=64°</m:t>
              </m:r>
            </m:oMath>
          </w:p>
        </w:tc>
        <w:tc>
          <w:tcPr>
            <w:tcW w:w="5511" w:type="dxa"/>
          </w:tcPr>
          <w:p w14:paraId="36784870" w14:textId="77777777" w:rsidR="00E24163" w:rsidRDefault="00CB4980" w:rsidP="00E24163">
            <w:pPr>
              <w:keepNext/>
              <w:jc w:val="center"/>
            </w:pPr>
            <w:r>
              <w:rPr>
                <w:noProof/>
              </w:rPr>
              <w:drawing>
                <wp:inline distT="0" distB="0" distL="0" distR="0" wp14:anchorId="7DA27AED" wp14:editId="044E5CED">
                  <wp:extent cx="3361281" cy="2520000"/>
                  <wp:effectExtent l="0" t="0" r="0" b="0"/>
                  <wp:docPr id="111" name="Picture 1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entreOfMassMotion(Theta65).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92E4ED0" w14:textId="7939E41B" w:rsidR="00CB4980" w:rsidRDefault="00E24163" w:rsidP="00E24163">
            <w:pPr>
              <w:pStyle w:val="Caption"/>
              <w:keepNext/>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17</w:t>
            </w:r>
            <w:r>
              <w:fldChar w:fldCharType="end"/>
            </w:r>
            <w:r w:rsidR="00CB2E59">
              <w:t xml:space="preserve">d: </w:t>
            </w:r>
            <m:oMath>
              <m:r>
                <w:rPr>
                  <w:rFonts w:ascii="Cambria Math" w:hAnsi="Cambria Math"/>
                </w:rPr>
                <m:t>θ=65°</m:t>
              </m:r>
            </m:oMath>
          </w:p>
        </w:tc>
      </w:tr>
    </w:tbl>
    <w:p w14:paraId="35304E37" w14:textId="756B50D1" w:rsidR="00CB4980" w:rsidRDefault="00E24163" w:rsidP="00E24163">
      <w:pPr>
        <w:pStyle w:val="Caption"/>
        <w:jc w:val="center"/>
      </w:pPr>
      <w:r>
        <w:t xml:space="preserve">Figure </w:t>
      </w:r>
      <w:r>
        <w:fldChar w:fldCharType="begin"/>
      </w:r>
      <w:r>
        <w:instrText xml:space="preserve"> STYLEREF 1 \s </w:instrText>
      </w:r>
      <w:r>
        <w:fldChar w:fldCharType="separate"/>
      </w:r>
      <w:r w:rsidR="00A558C9">
        <w:rPr>
          <w:noProof/>
        </w:rPr>
        <w:t>4</w:t>
      </w:r>
      <w:r>
        <w:fldChar w:fldCharType="end"/>
      </w:r>
      <w:r>
        <w:t>.</w:t>
      </w:r>
      <w:r>
        <w:fldChar w:fldCharType="begin"/>
      </w:r>
      <w:r>
        <w:instrText xml:space="preserve"> SEQ Figure\c \* ARABIC \s 1 </w:instrText>
      </w:r>
      <w:r>
        <w:fldChar w:fldCharType="separate"/>
      </w:r>
      <w:r w:rsidR="00A558C9">
        <w:rPr>
          <w:noProof/>
        </w:rPr>
        <w:t>17</w:t>
      </w:r>
      <w:r>
        <w:fldChar w:fldCharType="end"/>
      </w:r>
      <w:r w:rsidR="00CB2E59">
        <w:t xml:space="preserve">: Centre of mass trajectories from </w:t>
      </w:r>
      <m:oMath>
        <m:r>
          <w:rPr>
            <w:rFonts w:ascii="Cambria Math" w:hAnsi="Cambria Math"/>
          </w:rPr>
          <m:t>t=0</m:t>
        </m:r>
      </m:oMath>
      <w:r w:rsidR="00CB2E59">
        <w:t xml:space="preserve"> to </w:t>
      </w:r>
      <m:oMath>
        <m:r>
          <w:rPr>
            <w:rFonts w:ascii="Cambria Math" w:hAnsi="Cambria Math"/>
          </w:rPr>
          <m:t>t=50</m:t>
        </m:r>
      </m:oMath>
      <w:r w:rsidR="00CB2E59">
        <w:t xml:space="preserve"> for </w:t>
      </w:r>
      <m:oMath>
        <m:r>
          <w:rPr>
            <w:rFonts w:ascii="Cambria Math" w:hAnsi="Cambria Math"/>
          </w:rPr>
          <m:t>θ→66°</m:t>
        </m:r>
      </m:oMath>
    </w:p>
    <w:p w14:paraId="563F746F" w14:textId="77777777" w:rsidR="00CB2E59" w:rsidRPr="00CB2E59" w:rsidRDefault="00CB2E59" w:rsidP="00CB2E59"/>
    <w:p w14:paraId="32C0E49E" w14:textId="34C609F5" w:rsidR="00820E37" w:rsidRPr="00820E37" w:rsidRDefault="00DA527E" w:rsidP="000B2C52">
      <w:pPr>
        <w:pStyle w:val="Heading1"/>
        <w:numPr>
          <w:ilvl w:val="0"/>
          <w:numId w:val="7"/>
        </w:numPr>
        <w:spacing w:line="240" w:lineRule="auto"/>
      </w:pPr>
      <w:bookmarkStart w:id="59" w:name="_Toc38538799"/>
      <w:r>
        <w:t>Interpretation and Discussion</w:t>
      </w:r>
      <w:bookmarkEnd w:id="59"/>
    </w:p>
    <w:p w14:paraId="6EEDAB83" w14:textId="19B14304"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0" w:name="_Toc38538800"/>
      <w:r>
        <w:rPr>
          <w:rFonts w:ascii="Times New Roman" w:hAnsi="Times New Roman" w:cs="Times New Roman"/>
          <w:color w:val="auto"/>
          <w:sz w:val="28"/>
          <w:szCs w:val="28"/>
        </w:rPr>
        <w:t xml:space="preserve">The path of the COM in the </w:t>
      </w:r>
      <m:oMath>
        <m:r>
          <w:rPr>
            <w:rFonts w:ascii="Cambria Math" w:hAnsi="Cambria Math" w:cs="Times New Roman"/>
            <w:color w:val="auto"/>
            <w:sz w:val="28"/>
            <w:szCs w:val="28"/>
          </w:rPr>
          <m:t>xy</m:t>
        </m:r>
      </m:oMath>
      <w:r>
        <w:rPr>
          <w:rFonts w:ascii="Times New Roman" w:hAnsi="Times New Roman" w:cs="Times New Roman"/>
          <w:color w:val="auto"/>
          <w:sz w:val="28"/>
          <w:szCs w:val="28"/>
        </w:rPr>
        <w:noBreakHyphen/>
        <w:t>plane</w:t>
      </w:r>
      <w:bookmarkEnd w:id="60"/>
    </w:p>
    <w:p w14:paraId="54E39DC9" w14:textId="6CE7DC56" w:rsidR="00820E37" w:rsidRDefault="00820E37" w:rsidP="00820E37">
      <w:pPr>
        <w:spacing w:line="480" w:lineRule="auto"/>
        <w:jc w:val="both"/>
        <w:rPr>
          <w:rFonts w:ascii="Times New Roman" w:hAnsi="Times New Roman" w:cs="Times New Roman"/>
          <w:sz w:val="24"/>
          <w:szCs w:val="24"/>
        </w:rPr>
      </w:pPr>
      <w:r w:rsidRPr="00820E37">
        <w:rPr>
          <w:rFonts w:ascii="Times New Roman" w:hAnsi="Times New Roman" w:cs="Times New Roman"/>
          <w:sz w:val="24"/>
          <w:szCs w:val="24"/>
        </w:rPr>
        <w:t xml:space="preserve">The effect of the initial conditions on the path of the centre of mass of the disk is illustrated in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_Ref37344357 \h  \* MERGEFORMAT </w:instrText>
      </w:r>
      <w:r w:rsidRPr="00820E37">
        <w:rPr>
          <w:rFonts w:ascii="Times New Roman" w:hAnsi="Times New Roman" w:cs="Times New Roman"/>
          <w:sz w:val="24"/>
          <w:szCs w:val="24"/>
        </w:rPr>
      </w:r>
      <w:r w:rsidRPr="00820E3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_Ref37344401 \h  \* MERGEFORMAT </w:instrText>
      </w:r>
      <w:r w:rsidRPr="00820E37">
        <w:rPr>
          <w:rFonts w:ascii="Times New Roman" w:hAnsi="Times New Roman" w:cs="Times New Roman"/>
          <w:sz w:val="24"/>
          <w:szCs w:val="24"/>
        </w:rPr>
      </w:r>
      <w:r w:rsidRPr="00820E3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4.4</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_Ref38125980 \h  \* MERGEFORMAT </w:instrText>
      </w:r>
      <w:r w:rsidRPr="00820E37">
        <w:rPr>
          <w:rFonts w:ascii="Times New Roman" w:hAnsi="Times New Roman" w:cs="Times New Roman"/>
          <w:sz w:val="24"/>
          <w:szCs w:val="24"/>
        </w:rPr>
      </w:r>
      <w:r w:rsidRPr="00820E3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4.8</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and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_Ref38125992 \h  \* MERGEFORMAT </w:instrText>
      </w:r>
      <w:r w:rsidRPr="00820E37">
        <w:rPr>
          <w:rFonts w:ascii="Times New Roman" w:hAnsi="Times New Roman" w:cs="Times New Roman"/>
          <w:sz w:val="24"/>
          <w:szCs w:val="24"/>
        </w:rPr>
      </w:r>
      <w:r w:rsidRPr="00820E3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4.11</w:t>
      </w:r>
      <w:r w:rsidRPr="00820E37">
        <w:rPr>
          <w:rFonts w:ascii="Times New Roman" w:hAnsi="Times New Roman" w:cs="Times New Roman"/>
          <w:sz w:val="24"/>
          <w:szCs w:val="24"/>
        </w:rPr>
        <w:fldChar w:fldCharType="end"/>
      </w:r>
      <w:r>
        <w:rPr>
          <w:rFonts w:ascii="Times New Roman" w:hAnsi="Times New Roman" w:cs="Times New Roman"/>
          <w:sz w:val="24"/>
          <w:szCs w:val="24"/>
        </w:rPr>
        <w:t xml:space="preserve">. Looking at the axes of the four plots </w:t>
      </w:r>
      <w:r w:rsidRPr="00245D46">
        <w:rPr>
          <w:rFonts w:ascii="Times New Roman" w:hAnsi="Times New Roman" w:cs="Times New Roman"/>
          <w:sz w:val="24"/>
          <w:szCs w:val="24"/>
        </w:rPr>
        <w:t>in</w:t>
      </w:r>
      <w:r w:rsidR="00245D46" w:rsidRPr="00245D46">
        <w:rPr>
          <w:rFonts w:ascii="Times New Roman" w:hAnsi="Times New Roman" w:cs="Times New Roman"/>
          <w:sz w:val="24"/>
          <w:szCs w:val="24"/>
        </w:rPr>
        <w:t xml:space="preserve"> </w:t>
      </w:r>
      <w:r w:rsidR="00245D46" w:rsidRPr="00245D46">
        <w:rPr>
          <w:rFonts w:ascii="Times New Roman" w:hAnsi="Times New Roman" w:cs="Times New Roman"/>
          <w:sz w:val="24"/>
          <w:szCs w:val="24"/>
        </w:rPr>
        <w:fldChar w:fldCharType="begin"/>
      </w:r>
      <w:r w:rsidR="00245D46" w:rsidRPr="00245D46">
        <w:rPr>
          <w:rFonts w:ascii="Times New Roman" w:hAnsi="Times New Roman" w:cs="Times New Roman"/>
          <w:sz w:val="24"/>
          <w:szCs w:val="24"/>
        </w:rPr>
        <w:instrText xml:space="preserve"> REF _Ref37344357 \h  \* MERGEFORMAT </w:instrText>
      </w:r>
      <w:r w:rsidR="00245D46" w:rsidRPr="00245D46">
        <w:rPr>
          <w:rFonts w:ascii="Times New Roman" w:hAnsi="Times New Roman" w:cs="Times New Roman"/>
          <w:sz w:val="24"/>
          <w:szCs w:val="24"/>
        </w:rPr>
      </w:r>
      <w:r w:rsidR="00245D46" w:rsidRPr="00245D4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w:t>
      </w:r>
      <w:r w:rsidR="00245D46" w:rsidRPr="00245D46">
        <w:rPr>
          <w:rFonts w:ascii="Times New Roman" w:hAnsi="Times New Roman" w:cs="Times New Roman"/>
          <w:sz w:val="24"/>
          <w:szCs w:val="24"/>
        </w:rPr>
        <w:fldChar w:fldCharType="end"/>
      </w:r>
      <w:r w:rsidRPr="00245D46">
        <w:rPr>
          <w:rFonts w:ascii="Times New Roman" w:hAnsi="Times New Roman" w:cs="Times New Roman"/>
          <w:sz w:val="24"/>
          <w:szCs w:val="24"/>
        </w:rPr>
        <w:t>,</w:t>
      </w:r>
      <w:r>
        <w:rPr>
          <w:rFonts w:ascii="Times New Roman" w:hAnsi="Times New Roman" w:cs="Times New Roman"/>
          <w:sz w:val="24"/>
          <w:szCs w:val="24"/>
        </w:rPr>
        <w:t xml:space="preserve"> it is clear that the </w:t>
      </w:r>
      <w:r w:rsidR="000B2781">
        <w:rPr>
          <w:rFonts w:ascii="Times New Roman" w:hAnsi="Times New Roman" w:cs="Times New Roman"/>
          <w:sz w:val="24"/>
          <w:szCs w:val="24"/>
        </w:rPr>
        <w:t xml:space="preserve">distance across which the </w:t>
      </w:r>
      <w:r>
        <w:rPr>
          <w:rFonts w:ascii="Times New Roman" w:hAnsi="Times New Roman" w:cs="Times New Roman"/>
          <w:sz w:val="24"/>
          <w:szCs w:val="24"/>
        </w:rPr>
        <w:t xml:space="preserve">centre of mass travels </w:t>
      </w:r>
      <w:r w:rsidR="000B2781">
        <w:rPr>
          <w:rFonts w:ascii="Times New Roman" w:hAnsi="Times New Roman" w:cs="Times New Roman"/>
          <w:sz w:val="24"/>
          <w:szCs w:val="24"/>
        </w:rPr>
        <w:t xml:space="preserve">is maximised when the initial nutation and initial rate of precession are both high whereas </w:t>
      </w:r>
      <w:r w:rsidR="000B2781">
        <w:rPr>
          <w:rFonts w:ascii="Times New Roman" w:hAnsi="Times New Roman" w:cs="Times New Roman"/>
          <w:sz w:val="24"/>
          <w:szCs w:val="24"/>
        </w:rPr>
        <w:lastRenderedPageBreak/>
        <w:t xml:space="preserve">when either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are low, the disk is not able to travel as far. It is also observed that the disk undergoes far less ‘orbiting’ behaviour when the initial nutation is low, displaying instead a more unstable ‘rocking’ motion indicated by the frequent looping of the centre of mass along the trajectory.</w:t>
      </w:r>
    </w:p>
    <w:p w14:paraId="69C5A850" w14:textId="78B659C1" w:rsidR="008C332D" w:rsidRDefault="008C332D" w:rsidP="00820E37">
      <w:pPr>
        <w:spacing w:line="480" w:lineRule="auto"/>
        <w:jc w:val="both"/>
        <w:rPr>
          <w:rFonts w:ascii="Times New Roman" w:hAnsi="Times New Roman" w:cs="Times New Roman"/>
          <w:sz w:val="24"/>
          <w:szCs w:val="24"/>
        </w:rPr>
      </w:pPr>
      <w:r w:rsidRPr="008C332D">
        <w:rPr>
          <w:rFonts w:ascii="Times New Roman" w:hAnsi="Times New Roman" w:cs="Times New Roman"/>
          <w:sz w:val="24"/>
          <w:szCs w:val="24"/>
        </w:rPr>
        <w:t xml:space="preserve">From </w:t>
      </w:r>
      <w:r w:rsidRPr="008C332D">
        <w:rPr>
          <w:rFonts w:ascii="Times New Roman" w:hAnsi="Times New Roman" w:cs="Times New Roman"/>
          <w:sz w:val="24"/>
          <w:szCs w:val="24"/>
        </w:rPr>
        <w:fldChar w:fldCharType="begin"/>
      </w:r>
      <w:r w:rsidRPr="008C332D">
        <w:rPr>
          <w:rFonts w:ascii="Times New Roman" w:hAnsi="Times New Roman" w:cs="Times New Roman"/>
          <w:sz w:val="24"/>
          <w:szCs w:val="24"/>
        </w:rPr>
        <w:instrText xml:space="preserve"> REF _Ref37344401 \h  \* MERGEFORMAT </w:instrText>
      </w:r>
      <w:r w:rsidRPr="008C332D">
        <w:rPr>
          <w:rFonts w:ascii="Times New Roman" w:hAnsi="Times New Roman" w:cs="Times New Roman"/>
          <w:sz w:val="24"/>
          <w:szCs w:val="24"/>
        </w:rPr>
      </w:r>
      <w:r w:rsidRPr="008C332D">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4.4</w:t>
      </w:r>
      <w:r w:rsidRPr="008C332D">
        <w:rPr>
          <w:rFonts w:ascii="Times New Roman" w:hAnsi="Times New Roman" w:cs="Times New Roman"/>
          <w:sz w:val="24"/>
          <w:szCs w:val="24"/>
        </w:rPr>
        <w:fldChar w:fldCharType="end"/>
      </w:r>
      <w:r>
        <w:rPr>
          <w:rFonts w:ascii="Times New Roman" w:hAnsi="Times New Roman" w:cs="Times New Roman"/>
          <w:sz w:val="24"/>
          <w:szCs w:val="24"/>
        </w:rPr>
        <w:t xml:space="preserve"> it is clear that, again, the disk tends to travel significantly further when a high revolution rate</w:t>
      </w:r>
      <w:r w:rsidR="00957F78">
        <w:rPr>
          <w:rFonts w:ascii="Times New Roman" w:hAnsi="Times New Roman" w:cs="Times New Roman"/>
          <w:sz w:val="24"/>
          <w:szCs w:val="24"/>
        </w:rPr>
        <w:t xml:space="preserve">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d>
      </m:oMath>
      <w:r>
        <w:rPr>
          <w:rFonts w:ascii="Times New Roman" w:hAnsi="Times New Roman" w:cs="Times New Roman"/>
          <w:sz w:val="24"/>
          <w:szCs w:val="24"/>
        </w:rPr>
        <w:t xml:space="preserve"> is combined with the regular precession motion</w:t>
      </w:r>
      <w:r w:rsidR="00957F78">
        <w:rPr>
          <w:rFonts w:ascii="Times New Roman" w:hAnsi="Times New Roman" w:cs="Times New Roman"/>
          <w:sz w:val="24"/>
          <w:szCs w:val="24"/>
        </w:rPr>
        <w:t xml:space="preserve"> (comparing 5.4a and 5.4b with 5.4c and 5.4d). A more potentially surprising result is the fact that the disk travelled significantly further when a high rate of revolution was combined with a low rate of precession as opposed to when both rates were high. While initially unintuitive, this makes sense as the high rate of precession can work to nullify the effect of the high revolution rate. When this precession is lessened however, the revolution tends to be more dominant which may cause the disk to roll a large distance before the precessive motion takes over</w:t>
      </w:r>
      <w:r w:rsidR="00432A93">
        <w:rPr>
          <w:rFonts w:ascii="Times New Roman" w:hAnsi="Times New Roman" w:cs="Times New Roman"/>
          <w:sz w:val="24"/>
          <w:szCs w:val="24"/>
        </w:rPr>
        <w:t xml:space="preserve">. </w:t>
      </w:r>
    </w:p>
    <w:p w14:paraId="0BB6479D" w14:textId="35D23FB2" w:rsidR="004454E6" w:rsidRPr="008C332D"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Looking at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_Ref38125980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4.8</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_Ref38125992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4.11</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it is clear that the behaviour of the disk with changing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Pr="004454E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Pr="004454E6">
        <w:rPr>
          <w:rFonts w:ascii="Times New Roman" w:hAnsi="Times New Roman" w:cs="Times New Roman"/>
          <w:sz w:val="24"/>
          <w:szCs w:val="24"/>
        </w:rPr>
        <w:t xml:space="preserve"> is highly different from the behaviour</w:t>
      </w:r>
      <w:r>
        <w:rPr>
          <w:rFonts w:ascii="Times New Roman" w:hAnsi="Times New Roman" w:cs="Times New Roman"/>
          <w:sz w:val="24"/>
          <w:szCs w:val="24"/>
        </w:rPr>
        <w:t xml:space="preserve">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is changed. As the drag on the </w:t>
      </w:r>
      <m:oMath>
        <m:r>
          <w:rPr>
            <w:rFonts w:ascii="Cambria Math" w:hAnsi="Cambria Math" w:cs="Times New Roman"/>
            <w:sz w:val="24"/>
            <w:szCs w:val="24"/>
          </w:rPr>
          <m:t>xy</m:t>
        </m:r>
      </m:oMath>
      <w:r>
        <w:rPr>
          <w:rFonts w:ascii="Times New Roman" w:hAnsi="Times New Roman" w:cs="Times New Roman"/>
          <w:sz w:val="24"/>
          <w:szCs w:val="24"/>
        </w:rPr>
        <w:noBreakHyphen/>
        <w:t xml:space="preserve">plane is increased, the disk appears to undergo less initial orbiting and falls into the more linear motion towards the end of the trajectory sooner. However, as the drag along the </w:t>
      </w:r>
      <m:oMath>
        <m:r>
          <w:rPr>
            <w:rFonts w:ascii="Cambria Math" w:hAnsi="Cambria Math" w:cs="Times New Roman"/>
            <w:sz w:val="24"/>
            <w:szCs w:val="24"/>
          </w:rPr>
          <m:t>z</m:t>
        </m:r>
      </m:oMath>
      <w:r>
        <w:rPr>
          <w:rFonts w:ascii="Times New Roman" w:hAnsi="Times New Roman" w:cs="Times New Roman"/>
          <w:sz w:val="24"/>
          <w:szCs w:val="24"/>
        </w:rPr>
        <w:t xml:space="preserve">-axis is increased, the opposite effect is observed. The disk undergoes far more orbiting as the effect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rises.</w:t>
      </w:r>
    </w:p>
    <w:p w14:paraId="3DEADAD0" w14:textId="3B291976"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1" w:name="_Toc38538801"/>
      <w:r>
        <w:rPr>
          <w:rFonts w:ascii="Times New Roman" w:hAnsi="Times New Roman" w:cs="Times New Roman"/>
          <w:color w:val="auto"/>
          <w:sz w:val="28"/>
          <w:szCs w:val="28"/>
        </w:rPr>
        <w:t>The evolution of the disk’s angular velocity</w:t>
      </w:r>
      <w:bookmarkEnd w:id="61"/>
      <w:r>
        <w:rPr>
          <w:rFonts w:ascii="Times New Roman" w:hAnsi="Times New Roman" w:cs="Times New Roman"/>
          <w:color w:val="auto"/>
          <w:sz w:val="28"/>
          <w:szCs w:val="28"/>
        </w:rPr>
        <w:t xml:space="preserve"> </w:t>
      </w:r>
    </w:p>
    <w:p w14:paraId="32C29DDB" w14:textId="2B2DA3E5" w:rsidR="00820E37"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The evolution of the angular velocity vectors </w:t>
      </w:r>
      <w:r>
        <w:rPr>
          <w:rFonts w:ascii="Times New Roman" w:hAnsi="Times New Roman" w:cs="Times New Roman"/>
          <w:sz w:val="24"/>
          <w:szCs w:val="24"/>
        </w:rPr>
        <w:t>are</w:t>
      </w:r>
      <w:r w:rsidRPr="004454E6">
        <w:rPr>
          <w:rFonts w:ascii="Times New Roman" w:hAnsi="Times New Roman" w:cs="Times New Roman"/>
          <w:sz w:val="24"/>
          <w:szCs w:val="24"/>
        </w:rPr>
        <w:t xml:space="preserve"> visualised in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_Ref38126161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4.2</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_Ref38130008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4.5</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_Ref38130014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4.9</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_Ref38130018 \h  \* MERGEFORMAT </w:instrText>
      </w:r>
      <w:r w:rsidRPr="004454E6">
        <w:rPr>
          <w:rFonts w:ascii="Times New Roman" w:hAnsi="Times New Roman" w:cs="Times New Roman"/>
          <w:sz w:val="24"/>
          <w:szCs w:val="24"/>
        </w:rPr>
      </w:r>
      <w:r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4.12</w:t>
      </w:r>
      <w:r w:rsidRPr="004454E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17465">
        <w:rPr>
          <w:rFonts w:ascii="Times New Roman" w:hAnsi="Times New Roman" w:cs="Times New Roman"/>
          <w:sz w:val="24"/>
          <w:szCs w:val="24"/>
        </w:rPr>
        <w:t xml:space="preserve">Some </w:t>
      </w:r>
      <w:r w:rsidR="00C51FE0">
        <w:rPr>
          <w:rFonts w:ascii="Times New Roman" w:hAnsi="Times New Roman" w:cs="Times New Roman"/>
          <w:sz w:val="24"/>
          <w:szCs w:val="24"/>
        </w:rPr>
        <w:t>useful</w:t>
      </w:r>
      <w:r w:rsidR="00017465">
        <w:rPr>
          <w:rFonts w:ascii="Times New Roman" w:hAnsi="Times New Roman" w:cs="Times New Roman"/>
          <w:sz w:val="24"/>
          <w:szCs w:val="24"/>
        </w:rPr>
        <w:t xml:space="preserve"> ways of</w:t>
      </w:r>
      <w:r w:rsidR="00C51FE0">
        <w:rPr>
          <w:rFonts w:ascii="Times New Roman" w:hAnsi="Times New Roman" w:cs="Times New Roman"/>
          <w:sz w:val="24"/>
          <w:szCs w:val="24"/>
        </w:rPr>
        <w:t xml:space="preserve"> qualitatively</w:t>
      </w:r>
      <w:r w:rsidR="00017465">
        <w:rPr>
          <w:rFonts w:ascii="Times New Roman" w:hAnsi="Times New Roman" w:cs="Times New Roman"/>
          <w:sz w:val="24"/>
          <w:szCs w:val="24"/>
        </w:rPr>
        <w:t xml:space="preserve"> analysing these plots include </w:t>
      </w:r>
      <w:r w:rsidR="00017465">
        <w:rPr>
          <w:rFonts w:ascii="Times New Roman" w:hAnsi="Times New Roman" w:cs="Times New Roman"/>
          <w:sz w:val="24"/>
          <w:szCs w:val="24"/>
        </w:rPr>
        <w:lastRenderedPageBreak/>
        <w:t xml:space="preserve">looking at how ‘pointed’ the </w:t>
      </w:r>
      <w:r w:rsidR="00C51FE0">
        <w:rPr>
          <w:rFonts w:ascii="Times New Roman" w:hAnsi="Times New Roman" w:cs="Times New Roman"/>
          <w:sz w:val="24"/>
          <w:szCs w:val="24"/>
        </w:rPr>
        <w:t>end section</w:t>
      </w:r>
      <w:r w:rsidR="00017465">
        <w:rPr>
          <w:rFonts w:ascii="Times New Roman" w:hAnsi="Times New Roman" w:cs="Times New Roman"/>
          <w:sz w:val="24"/>
          <w:szCs w:val="24"/>
        </w:rPr>
        <w:t xml:space="preserve"> is (which </w:t>
      </w:r>
      <w:r w:rsidR="00264131">
        <w:rPr>
          <w:rFonts w:ascii="Times New Roman" w:hAnsi="Times New Roman" w:cs="Times New Roman"/>
          <w:sz w:val="24"/>
          <w:szCs w:val="24"/>
        </w:rPr>
        <w:t>indicates</w:t>
      </w:r>
      <w:r w:rsidR="00017465">
        <w:rPr>
          <w:rFonts w:ascii="Times New Roman" w:hAnsi="Times New Roman" w:cs="Times New Roman"/>
          <w:sz w:val="24"/>
          <w:szCs w:val="24"/>
        </w:rPr>
        <w:t xml:space="preserve"> </w:t>
      </w:r>
      <w:r w:rsidR="00C51FE0">
        <w:rPr>
          <w:rFonts w:ascii="Times New Roman" w:hAnsi="Times New Roman" w:cs="Times New Roman"/>
          <w:sz w:val="24"/>
          <w:szCs w:val="24"/>
        </w:rPr>
        <w:t xml:space="preserve">how quickly </w:t>
      </w:r>
      <w:r w:rsidR="00E76AA1">
        <w:rPr>
          <w:rFonts w:ascii="Times New Roman" w:hAnsi="Times New Roman" w:cs="Times New Roman"/>
          <w:sz w:val="24"/>
          <w:szCs w:val="24"/>
        </w:rPr>
        <w:t>the rate of nutation slows</w:t>
      </w:r>
      <w:r w:rsidR="00017465">
        <w:rPr>
          <w:rFonts w:ascii="Times New Roman" w:hAnsi="Times New Roman" w:cs="Times New Roman"/>
          <w:b/>
          <w:bCs/>
          <w:sz w:val="24"/>
          <w:szCs w:val="24"/>
        </w:rPr>
        <w:t>)</w:t>
      </w:r>
      <w:r w:rsidR="00C51FE0">
        <w:rPr>
          <w:rFonts w:ascii="Times New Roman" w:hAnsi="Times New Roman" w:cs="Times New Roman"/>
          <w:sz w:val="24"/>
          <w:szCs w:val="24"/>
        </w:rPr>
        <w:t xml:space="preserve"> and</w:t>
      </w:r>
      <w:r w:rsidR="00017465">
        <w:rPr>
          <w:rFonts w:ascii="Times New Roman" w:hAnsi="Times New Roman" w:cs="Times New Roman"/>
          <w:sz w:val="24"/>
          <w:szCs w:val="24"/>
        </w:rPr>
        <w:t xml:space="preserve"> the concentration of the </w:t>
      </w:r>
      <w:r w:rsidR="00C51FE0">
        <w:rPr>
          <w:rFonts w:ascii="Times New Roman" w:hAnsi="Times New Roman" w:cs="Times New Roman"/>
          <w:sz w:val="24"/>
          <w:szCs w:val="24"/>
        </w:rPr>
        <w:t xml:space="preserve">spirals along the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017465">
        <w:rPr>
          <w:rFonts w:ascii="Times New Roman" w:hAnsi="Times New Roman" w:cs="Times New Roman"/>
          <w:b/>
          <w:bCs/>
          <w:sz w:val="24"/>
          <w:szCs w:val="24"/>
        </w:rPr>
        <w:t xml:space="preserve"> </w:t>
      </w:r>
      <w:r w:rsidR="00017465">
        <w:rPr>
          <w:rFonts w:ascii="Times New Roman" w:hAnsi="Times New Roman" w:cs="Times New Roman"/>
          <w:sz w:val="24"/>
          <w:szCs w:val="24"/>
        </w:rPr>
        <w:t>axis</w:t>
      </w:r>
      <w:r w:rsidR="00C51FE0">
        <w:rPr>
          <w:rFonts w:ascii="Times New Roman" w:hAnsi="Times New Roman" w:cs="Times New Roman"/>
          <w:sz w:val="24"/>
          <w:szCs w:val="24"/>
        </w:rPr>
        <w:t xml:space="preserve"> (which indicates the initial damping of the system)</w:t>
      </w:r>
      <w:r w:rsidR="00017465">
        <w:rPr>
          <w:rFonts w:ascii="Times New Roman" w:hAnsi="Times New Roman" w:cs="Times New Roman"/>
          <w:sz w:val="24"/>
          <w:szCs w:val="24"/>
        </w:rPr>
        <w:t xml:space="preserve">. These qualities are </w:t>
      </w:r>
      <w:r w:rsidR="00017465" w:rsidRPr="00017465">
        <w:rPr>
          <w:rFonts w:ascii="Times New Roman" w:hAnsi="Times New Roman" w:cs="Times New Roman"/>
          <w:sz w:val="24"/>
          <w:szCs w:val="24"/>
        </w:rPr>
        <w:t xml:space="preserve">apparent in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_Ref38126161 \h  \* MERGEFORMAT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4.2</w:t>
      </w:r>
      <w:r w:rsidR="00017465" w:rsidRPr="00017465">
        <w:rPr>
          <w:rFonts w:ascii="Times New Roman" w:hAnsi="Times New Roman" w:cs="Times New Roman"/>
          <w:sz w:val="24"/>
          <w:szCs w:val="24"/>
        </w:rPr>
        <w:fldChar w:fldCharType="end"/>
      </w:r>
      <w:r w:rsidR="00017465" w:rsidRPr="00017465">
        <w:rPr>
          <w:rFonts w:ascii="Times New Roman" w:hAnsi="Times New Roman" w:cs="Times New Roman"/>
          <w:sz w:val="24"/>
          <w:szCs w:val="24"/>
        </w:rPr>
        <w:t xml:space="preserve"> and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_Ref38130008 \h  \* MERGEFORMAT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4.5</w:t>
      </w:r>
      <w:r w:rsidR="00017465" w:rsidRPr="00017465">
        <w:rPr>
          <w:rFonts w:ascii="Times New Roman" w:hAnsi="Times New Roman" w:cs="Times New Roman"/>
          <w:sz w:val="24"/>
          <w:szCs w:val="24"/>
        </w:rPr>
        <w:fldChar w:fldCharType="end"/>
      </w:r>
      <w:r w:rsidR="00017465">
        <w:rPr>
          <w:rFonts w:ascii="Times New Roman" w:hAnsi="Times New Roman" w:cs="Times New Roman"/>
          <w:sz w:val="24"/>
          <w:szCs w:val="24"/>
        </w:rPr>
        <w:t xml:space="preserve"> where</w:t>
      </w:r>
      <w:r w:rsidR="00E76AA1">
        <w:rPr>
          <w:rFonts w:ascii="Times New Roman" w:hAnsi="Times New Roman" w:cs="Times New Roman"/>
          <w:sz w:val="24"/>
          <w:szCs w:val="24"/>
        </w:rPr>
        <w:t xml:space="preserve"> a high initial precession appears to have the effect of making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E76AA1">
        <w:rPr>
          <w:rFonts w:ascii="Times New Roman" w:hAnsi="Times New Roman" w:cs="Times New Roman"/>
          <w:sz w:val="24"/>
          <w:szCs w:val="24"/>
        </w:rPr>
        <w:t xml:space="preserve"> approach zero faster. Given that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E76AA1">
        <w:rPr>
          <w:rFonts w:ascii="Times New Roman" w:hAnsi="Times New Roman" w:cs="Times New Roman"/>
          <w:sz w:val="24"/>
          <w:szCs w:val="24"/>
        </w:rPr>
        <w:t xml:space="preserve">, this makes sense as it corresponds to the physical tendency of the disk’s nutation to stop changing and </w:t>
      </w:r>
      <w:r w:rsidR="00264131">
        <w:rPr>
          <w:rFonts w:ascii="Times New Roman" w:hAnsi="Times New Roman" w:cs="Times New Roman"/>
          <w:sz w:val="24"/>
          <w:szCs w:val="24"/>
        </w:rPr>
        <w:t xml:space="preserve">remain almost upright </w:t>
      </w:r>
      <w:r w:rsidR="00E76AA1">
        <w:rPr>
          <w:rFonts w:ascii="Times New Roman" w:hAnsi="Times New Roman" w:cs="Times New Roman"/>
          <w:sz w:val="24"/>
          <w:szCs w:val="24"/>
        </w:rPr>
        <w:t xml:space="preserve">while the </w:t>
      </w:r>
      <w:r w:rsidR="00977805">
        <w:rPr>
          <w:rFonts w:ascii="Times New Roman" w:hAnsi="Times New Roman" w:cs="Times New Roman"/>
          <w:sz w:val="24"/>
          <w:szCs w:val="24"/>
        </w:rPr>
        <w:t>disk</w:t>
      </w:r>
      <w:r w:rsidR="00E76AA1">
        <w:rPr>
          <w:rFonts w:ascii="Times New Roman" w:hAnsi="Times New Roman" w:cs="Times New Roman"/>
          <w:sz w:val="24"/>
          <w:szCs w:val="24"/>
        </w:rPr>
        <w:t xml:space="preserve"> is precessing. </w:t>
      </w:r>
      <w:r w:rsidR="001F3FAB">
        <w:rPr>
          <w:rFonts w:ascii="Times New Roman" w:hAnsi="Times New Roman" w:cs="Times New Roman"/>
          <w:sz w:val="24"/>
          <w:szCs w:val="24"/>
        </w:rPr>
        <w:t xml:space="preserve">From </w:t>
      </w:r>
      <w:r w:rsidR="00E76AA1" w:rsidRPr="00017465">
        <w:rPr>
          <w:rFonts w:ascii="Times New Roman" w:hAnsi="Times New Roman" w:cs="Times New Roman"/>
          <w:sz w:val="24"/>
          <w:szCs w:val="24"/>
        </w:rPr>
        <w:fldChar w:fldCharType="begin"/>
      </w:r>
      <w:r w:rsidR="00E76AA1" w:rsidRPr="00017465">
        <w:rPr>
          <w:rFonts w:ascii="Times New Roman" w:hAnsi="Times New Roman" w:cs="Times New Roman"/>
          <w:sz w:val="24"/>
          <w:szCs w:val="24"/>
        </w:rPr>
        <w:instrText xml:space="preserve"> REF _Ref38130008 \h  \* MERGEFORMAT </w:instrText>
      </w:r>
      <w:r w:rsidR="00E76AA1" w:rsidRPr="00017465">
        <w:rPr>
          <w:rFonts w:ascii="Times New Roman" w:hAnsi="Times New Roman" w:cs="Times New Roman"/>
          <w:sz w:val="24"/>
          <w:szCs w:val="24"/>
        </w:rPr>
      </w:r>
      <w:r w:rsidR="00E76AA1" w:rsidRPr="00017465">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4.5</w:t>
      </w:r>
      <w:r w:rsidR="00E76AA1" w:rsidRPr="00017465">
        <w:rPr>
          <w:rFonts w:ascii="Times New Roman" w:hAnsi="Times New Roman" w:cs="Times New Roman"/>
          <w:sz w:val="24"/>
          <w:szCs w:val="24"/>
        </w:rPr>
        <w:fldChar w:fldCharType="end"/>
      </w:r>
      <w:r w:rsidR="001F3FAB">
        <w:rPr>
          <w:rFonts w:ascii="Times New Roman" w:hAnsi="Times New Roman" w:cs="Times New Roman"/>
          <w:sz w:val="24"/>
          <w:szCs w:val="24"/>
        </w:rPr>
        <w:t>, there are no immediately clear conclusions about the effect of a high rate of revolution on the angular velocity</w:t>
      </w:r>
      <w:r w:rsidR="00952EB1">
        <w:rPr>
          <w:rFonts w:ascii="Times New Roman" w:hAnsi="Times New Roman" w:cs="Times New Roman"/>
          <w:sz w:val="24"/>
          <w:szCs w:val="24"/>
        </w:rPr>
        <w:t>. For the sake of clarity, these plots can be viewed from the top down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952EB1">
        <w:rPr>
          <w:rFonts w:ascii="Times New Roman"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952EB1">
        <w:rPr>
          <w:rFonts w:ascii="Times New Roman" w:hAnsi="Times New Roman" w:cs="Times New Roman"/>
          <w:sz w:val="24"/>
          <w:szCs w:val="24"/>
        </w:rPr>
        <w:t>) to more clearly show the relationships involved</w:t>
      </w:r>
      <w:r w:rsidR="00977805">
        <w:rPr>
          <w:rFonts w:ascii="Times New Roman" w:hAnsi="Times New Roman" w:cs="Times New Roman"/>
          <w:sz w:val="24"/>
          <w:szCs w:val="24"/>
        </w:rPr>
        <w:t xml:space="preserve"> (</w:t>
      </w:r>
      <w:r w:rsidR="00977805" w:rsidRPr="00977805">
        <w:rPr>
          <w:rFonts w:ascii="Times New Roman" w:hAnsi="Times New Roman" w:cs="Times New Roman"/>
          <w:sz w:val="24"/>
          <w:szCs w:val="24"/>
        </w:rPr>
        <w:t xml:space="preserve">as in </w:t>
      </w:r>
      <w:r w:rsidR="00977805" w:rsidRPr="00977805">
        <w:rPr>
          <w:rFonts w:ascii="Times New Roman" w:hAnsi="Times New Roman" w:cs="Times New Roman"/>
          <w:sz w:val="24"/>
          <w:szCs w:val="24"/>
        </w:rPr>
        <w:fldChar w:fldCharType="begin"/>
      </w:r>
      <w:r w:rsidR="00977805" w:rsidRPr="00977805">
        <w:rPr>
          <w:rFonts w:ascii="Times New Roman" w:hAnsi="Times New Roman" w:cs="Times New Roman"/>
          <w:sz w:val="24"/>
          <w:szCs w:val="24"/>
        </w:rPr>
        <w:instrText xml:space="preserve"> REF _Ref38191022 \h  \* MERGEFORMAT </w:instrText>
      </w:r>
      <w:r w:rsidR="00977805" w:rsidRPr="00977805">
        <w:rPr>
          <w:rFonts w:ascii="Times New Roman" w:hAnsi="Times New Roman" w:cs="Times New Roman"/>
          <w:sz w:val="24"/>
          <w:szCs w:val="24"/>
        </w:rPr>
      </w:r>
      <w:r w:rsidR="00977805" w:rsidRPr="00977805">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5.1</w:t>
      </w:r>
      <w:r w:rsidR="00977805" w:rsidRPr="00977805">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is clearer from this view that the </w:t>
      </w:r>
      <w:r w:rsidR="00264131">
        <w:rPr>
          <w:rFonts w:ascii="Times New Roman" w:hAnsi="Times New Roman" w:cs="Times New Roman"/>
          <w:sz w:val="24"/>
          <w:szCs w:val="24"/>
        </w:rPr>
        <w:t>angular velocity of the disk</w:t>
      </w:r>
      <w:r w:rsidR="00977805">
        <w:rPr>
          <w:rFonts w:ascii="Times New Roman" w:hAnsi="Times New Roman" w:cs="Times New Roman"/>
          <w:sz w:val="24"/>
          <w:szCs w:val="24"/>
        </w:rPr>
        <w:t xml:space="preserve"> is far more sensitive to changes in the precession rate when the revolution rate is high. From </w:t>
      </w:r>
      <w:r w:rsidR="00977805" w:rsidRPr="004454E6">
        <w:rPr>
          <w:rFonts w:ascii="Times New Roman" w:hAnsi="Times New Roman" w:cs="Times New Roman"/>
          <w:sz w:val="24"/>
          <w:szCs w:val="24"/>
        </w:rPr>
        <w:fldChar w:fldCharType="begin"/>
      </w:r>
      <w:r w:rsidR="00977805" w:rsidRPr="004454E6">
        <w:rPr>
          <w:rFonts w:ascii="Times New Roman" w:hAnsi="Times New Roman" w:cs="Times New Roman"/>
          <w:sz w:val="24"/>
          <w:szCs w:val="24"/>
        </w:rPr>
        <w:instrText xml:space="preserve"> REF _Ref38130014 \h  \* MERGEFORMAT </w:instrText>
      </w:r>
      <w:r w:rsidR="00977805" w:rsidRPr="004454E6">
        <w:rPr>
          <w:rFonts w:ascii="Times New Roman" w:hAnsi="Times New Roman" w:cs="Times New Roman"/>
          <w:sz w:val="24"/>
          <w:szCs w:val="24"/>
        </w:rPr>
      </w:r>
      <w:r w:rsidR="00977805"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4.9</w:t>
      </w:r>
      <w:r w:rsidR="00977805" w:rsidRPr="004454E6">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appears that the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oMath>
      <w:r w:rsidR="00977805">
        <w:rPr>
          <w:rFonts w:ascii="Times New Roman" w:hAnsi="Times New Roman" w:cs="Times New Roman"/>
          <w:sz w:val="24"/>
          <w:szCs w:val="24"/>
        </w:rPr>
        <w:t xml:space="preserve"> spirals become more concentrated as the drag in the </w:t>
      </w:r>
      <m:oMath>
        <m:r>
          <w:rPr>
            <w:rFonts w:ascii="Cambria Math" w:hAnsi="Cambria Math" w:cs="Times New Roman"/>
            <w:sz w:val="24"/>
            <w:szCs w:val="24"/>
          </w:rPr>
          <m:t>xy</m:t>
        </m:r>
      </m:oMath>
      <w:r w:rsidR="00977805">
        <w:rPr>
          <w:rFonts w:ascii="Times New Roman" w:hAnsi="Times New Roman" w:cs="Times New Roman"/>
          <w:sz w:val="24"/>
          <w:szCs w:val="24"/>
        </w:rPr>
        <w:t>-plane is increased</w:t>
      </w:r>
      <w:r w:rsidR="00CE31FA">
        <w:rPr>
          <w:rFonts w:ascii="Times New Roman" w:hAnsi="Times New Roman" w:cs="Times New Roman"/>
          <w:sz w:val="24"/>
          <w:szCs w:val="24"/>
        </w:rPr>
        <w:t xml:space="preserve"> (indicating that the initial damping of the system is larger) which</w:t>
      </w:r>
      <w:r w:rsidR="00977805">
        <w:rPr>
          <w:rFonts w:ascii="Times New Roman" w:hAnsi="Times New Roman" w:cs="Times New Roman"/>
          <w:sz w:val="24"/>
          <w:szCs w:val="24"/>
        </w:rPr>
        <w:t xml:space="preserve"> </w:t>
      </w:r>
      <w:r w:rsidR="00CE31FA">
        <w:rPr>
          <w:rFonts w:ascii="Times New Roman" w:hAnsi="Times New Roman" w:cs="Times New Roman"/>
          <w:sz w:val="24"/>
          <w:szCs w:val="24"/>
        </w:rPr>
        <w:t xml:space="preserve">is to be expected. However, changing the drag in the </w:t>
      </w:r>
      <m:oMath>
        <m:r>
          <w:rPr>
            <w:rFonts w:ascii="Cambria Math" w:hAnsi="Cambria Math" w:cs="Times New Roman"/>
            <w:sz w:val="24"/>
            <w:szCs w:val="24"/>
          </w:rPr>
          <m:t>z</m:t>
        </m:r>
      </m:oMath>
      <w:r w:rsidR="00CE31FA">
        <w:rPr>
          <w:rFonts w:ascii="Times New Roman" w:hAnsi="Times New Roman" w:cs="Times New Roman"/>
          <w:sz w:val="24"/>
          <w:szCs w:val="24"/>
        </w:rPr>
        <w:t>-direction appears to have little to no effect on the evolution of the angular velocity (</w:t>
      </w:r>
      <w:r w:rsidR="00CE31FA" w:rsidRPr="004454E6">
        <w:rPr>
          <w:rFonts w:ascii="Times New Roman" w:hAnsi="Times New Roman" w:cs="Times New Roman"/>
          <w:sz w:val="24"/>
          <w:szCs w:val="24"/>
        </w:rPr>
        <w:fldChar w:fldCharType="begin"/>
      </w:r>
      <w:r w:rsidR="00CE31FA" w:rsidRPr="004454E6">
        <w:rPr>
          <w:rFonts w:ascii="Times New Roman" w:hAnsi="Times New Roman" w:cs="Times New Roman"/>
          <w:sz w:val="24"/>
          <w:szCs w:val="24"/>
        </w:rPr>
        <w:instrText xml:space="preserve"> REF _Ref38130018 \h  \* MERGEFORMAT </w:instrText>
      </w:r>
      <w:r w:rsidR="00CE31FA" w:rsidRPr="004454E6">
        <w:rPr>
          <w:rFonts w:ascii="Times New Roman" w:hAnsi="Times New Roman" w:cs="Times New Roman"/>
          <w:sz w:val="24"/>
          <w:szCs w:val="24"/>
        </w:rPr>
      </w:r>
      <w:r w:rsidR="00CE31FA" w:rsidRPr="004454E6">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4.12</w:t>
      </w:r>
      <w:r w:rsidR="00CE31FA" w:rsidRPr="004454E6">
        <w:rPr>
          <w:rFonts w:ascii="Times New Roman" w:hAnsi="Times New Roman" w:cs="Times New Roman"/>
          <w:sz w:val="24"/>
          <w:szCs w:val="24"/>
        </w:rPr>
        <w:fldChar w:fldCharType="end"/>
      </w:r>
      <w:r w:rsidR="00CE31FA">
        <w:rPr>
          <w:rFonts w:ascii="Times New Roman" w:hAnsi="Times New Roman" w:cs="Times New Roman"/>
          <w:sz w:val="24"/>
          <w:szCs w:val="24"/>
        </w:rPr>
        <w:t>).</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952EB1" w14:paraId="688C6614" w14:textId="77777777" w:rsidTr="00977805">
        <w:trPr>
          <w:trHeight w:val="4309"/>
          <w:jc w:val="center"/>
        </w:trPr>
        <w:tc>
          <w:tcPr>
            <w:tcW w:w="5511" w:type="dxa"/>
          </w:tcPr>
          <w:p w14:paraId="7432B072" w14:textId="77777777" w:rsidR="00952EB1" w:rsidRDefault="00952EB1" w:rsidP="00952EB1">
            <w:pPr>
              <w:keepNext/>
              <w:spacing w:line="480" w:lineRule="auto"/>
              <w:jc w:val="center"/>
            </w:pPr>
            <w:r>
              <w:rPr>
                <w:rFonts w:ascii="Times New Roman" w:hAnsi="Times New Roman" w:cs="Times New Roman"/>
                <w:noProof/>
                <w:sz w:val="24"/>
                <w:szCs w:val="24"/>
              </w:rPr>
              <w:lastRenderedPageBreak/>
              <w:drawing>
                <wp:inline distT="0" distB="0" distL="0" distR="0" wp14:anchorId="1B6B6F5B" wp14:editId="039BA797">
                  <wp:extent cx="3360000" cy="252000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ngularVelocityVector(89,0,0,0,80,80)(top down view).png"/>
                          <pic:cNvPicPr/>
                        </pic:nvPicPr>
                        <pic:blipFill>
                          <a:blip r:embed="rId98">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2CB1EF4" w14:textId="3ED84B32"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5</w:t>
            </w:r>
            <w:r>
              <w:fldChar w:fldCharType="end"/>
            </w:r>
            <w:r>
              <w:t>.</w:t>
            </w:r>
            <w:r>
              <w:fldChar w:fldCharType="begin"/>
            </w:r>
            <w:r>
              <w:instrText xml:space="preserve"> SEQ Figure\c \* ARABIC \s 1 </w:instrText>
            </w:r>
            <w:r>
              <w:fldChar w:fldCharType="separate"/>
            </w:r>
            <w:r w:rsidR="00A558C9">
              <w:rPr>
                <w:noProof/>
              </w:rPr>
              <w:t>0</w:t>
            </w:r>
            <w:r>
              <w:fldChar w:fldCharType="end"/>
            </w:r>
            <w:r w:rsidR="00977805">
              <w:t>a</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0D1D8F99"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94ED089" wp14:editId="6FA2EAB6">
                  <wp:extent cx="3360000" cy="25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ngularVelocityVector(89,0,0,0,80,6.5)(top down view).png"/>
                          <pic:cNvPicPr/>
                        </pic:nvPicPr>
                        <pic:blipFill>
                          <a:blip r:embed="rId99">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56F43E5" w14:textId="2E8AA2CF"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5</w:t>
            </w:r>
            <w:r>
              <w:fldChar w:fldCharType="end"/>
            </w:r>
            <w:r>
              <w:t>.</w:t>
            </w:r>
            <w:r>
              <w:fldChar w:fldCharType="begin"/>
            </w:r>
            <w:r>
              <w:instrText xml:space="preserve"> SEQ Figure\c \* ARABIC \s 1 </w:instrText>
            </w:r>
            <w:r>
              <w:fldChar w:fldCharType="separate"/>
            </w:r>
            <w:r w:rsidR="00A558C9">
              <w:rPr>
                <w:noProof/>
              </w:rPr>
              <w:t>0</w:t>
            </w:r>
            <w:r>
              <w:fldChar w:fldCharType="end"/>
            </w:r>
            <w:r w:rsidR="00977805">
              <w:t>b</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952EB1" w14:paraId="64E92A1F" w14:textId="77777777" w:rsidTr="00977805">
        <w:trPr>
          <w:trHeight w:val="4309"/>
          <w:jc w:val="center"/>
        </w:trPr>
        <w:tc>
          <w:tcPr>
            <w:tcW w:w="5511" w:type="dxa"/>
          </w:tcPr>
          <w:p w14:paraId="4AB7B16D"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FEC4BDE" wp14:editId="372762BC">
                  <wp:extent cx="3360000" cy="25200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gularVelocityVector(89,0,0,0,6.5,80)(top down view).png"/>
                          <pic:cNvPicPr/>
                        </pic:nvPicPr>
                        <pic:blipFill>
                          <a:blip r:embed="rId100">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6D350ED0" w14:textId="40EF4AD1"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5</w:t>
            </w:r>
            <w:r>
              <w:fldChar w:fldCharType="end"/>
            </w:r>
            <w:r>
              <w:t>.</w:t>
            </w:r>
            <w:r>
              <w:fldChar w:fldCharType="begin"/>
            </w:r>
            <w:r>
              <w:instrText xml:space="preserve"> SEQ Figure\c \* ARABIC \s 1 </w:instrText>
            </w:r>
            <w:r>
              <w:fldChar w:fldCharType="separate"/>
            </w:r>
            <w:r w:rsidR="00A558C9">
              <w:rPr>
                <w:noProof/>
              </w:rPr>
              <w:t>0</w:t>
            </w:r>
            <w:r>
              <w:fldChar w:fldCharType="end"/>
            </w:r>
            <w:r w:rsidR="00977805">
              <w:t>d</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458E83FA"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245B0ABE" wp14:editId="53B7E700">
                  <wp:extent cx="3360000" cy="2520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gularVelocityVector(89,0,0,0,6.5,6.5)(top down view).png"/>
                          <pic:cNvPicPr/>
                        </pic:nvPicPr>
                        <pic:blipFill>
                          <a:blip r:embed="rId101">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278643F1" w14:textId="0301810D" w:rsidR="00952EB1" w:rsidRDefault="00952EB1" w:rsidP="00952EB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A558C9">
              <w:rPr>
                <w:noProof/>
              </w:rPr>
              <w:t>5</w:t>
            </w:r>
            <w:r>
              <w:fldChar w:fldCharType="end"/>
            </w:r>
            <w:r>
              <w:t>.</w:t>
            </w:r>
            <w:r>
              <w:fldChar w:fldCharType="begin"/>
            </w:r>
            <w:r>
              <w:instrText xml:space="preserve"> SEQ Figure\c \* ARABIC \s 1 </w:instrText>
            </w:r>
            <w:r>
              <w:fldChar w:fldCharType="separate"/>
            </w:r>
            <w:r w:rsidR="00A558C9">
              <w:rPr>
                <w:noProof/>
              </w:rPr>
              <w:t>0</w:t>
            </w:r>
            <w:r>
              <w:fldChar w:fldCharType="end"/>
            </w:r>
            <w:r w:rsidR="00977805">
              <w:t>c</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584B0BC9" w14:textId="7E5FB346" w:rsidR="00977805" w:rsidRPr="00977805" w:rsidRDefault="00952EB1" w:rsidP="00CE31FA">
      <w:pPr>
        <w:pStyle w:val="Caption"/>
        <w:jc w:val="center"/>
      </w:pPr>
      <w:bookmarkStart w:id="62" w:name="_Ref38191022"/>
      <w:r>
        <w:t xml:space="preserve">Figure </w:t>
      </w:r>
      <w:r w:rsidR="00E24163">
        <w:fldChar w:fldCharType="begin"/>
      </w:r>
      <w:r w:rsidR="00E24163">
        <w:instrText xml:space="preserve"> STYLEREF 1 \s </w:instrText>
      </w:r>
      <w:r w:rsidR="00E24163">
        <w:fldChar w:fldCharType="separate"/>
      </w:r>
      <w:r w:rsidR="00A558C9">
        <w:rPr>
          <w:noProof/>
        </w:rPr>
        <w:t>5</w:t>
      </w:r>
      <w:r w:rsidR="00E24163">
        <w:fldChar w:fldCharType="end"/>
      </w:r>
      <w:r w:rsidR="00E24163">
        <w:t>.</w:t>
      </w:r>
      <w:r w:rsidR="00E24163">
        <w:fldChar w:fldCharType="begin"/>
      </w:r>
      <w:r w:rsidR="00E24163">
        <w:instrText xml:space="preserve"> SEQ Figure \* ARABIC \s 1 </w:instrText>
      </w:r>
      <w:r w:rsidR="00E24163">
        <w:fldChar w:fldCharType="separate"/>
      </w:r>
      <w:r w:rsidR="00A558C9">
        <w:rPr>
          <w:noProof/>
        </w:rPr>
        <w:t>1</w:t>
      </w:r>
      <w:r w:rsidR="00E24163">
        <w:fldChar w:fldCharType="end"/>
      </w:r>
      <w:bookmarkEnd w:id="62"/>
      <w:r>
        <w:t xml:space="preserve">: </w:t>
      </w:r>
      <m:oMath>
        <m:sSub>
          <m:sSubPr>
            <m:ctrlPr>
              <w:rPr>
                <w:rFonts w:ascii="Cambria Math" w:hAnsi="Cambria Math"/>
              </w:rPr>
            </m:ctrlPr>
          </m:sSubPr>
          <m:e>
            <m:r>
              <w:rPr>
                <w:rFonts w:ascii="Cambria Math" w:hAnsi="Cambria Math"/>
              </w:rPr>
              <m:t>ω</m:t>
            </m:r>
          </m:e>
          <m:sub>
            <m:r>
              <w:rPr>
                <w:rFonts w:ascii="Cambria Math" w:hAnsi="Cambria Math"/>
              </w:rPr>
              <m:t>1</m:t>
            </m:r>
          </m:sub>
        </m:sSub>
      </m:oMath>
      <w:r>
        <w:t xml:space="preserve"> vs </w:t>
      </w:r>
      <m:oMath>
        <m:sSub>
          <m:sSubPr>
            <m:ctrlPr>
              <w:rPr>
                <w:rFonts w:ascii="Cambria Math" w:hAnsi="Cambria Math"/>
              </w:rPr>
            </m:ctrlPr>
          </m:sSubPr>
          <m:e>
            <m:r>
              <w:rPr>
                <w:rFonts w:ascii="Cambria Math" w:hAnsi="Cambria Math"/>
              </w:rPr>
              <m:t>ω</m:t>
            </m:r>
          </m:e>
          <m:sub>
            <m:r>
              <w:rPr>
                <w:rFonts w:ascii="Cambria Math" w:hAnsi="Cambria Math"/>
              </w:rPr>
              <m:t>2</m:t>
            </m:r>
          </m:sub>
        </m:sSub>
      </m:oMath>
      <w:r>
        <w:t xml:space="preserve"> </w:t>
      </w:r>
      <w:r w:rsidR="00977805">
        <w:t xml:space="preserve">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75D9324E" w14:textId="6F2EBA2A" w:rsidR="00284334" w:rsidRDefault="00284334" w:rsidP="000B2C52">
      <w:pPr>
        <w:pStyle w:val="Heading2"/>
        <w:numPr>
          <w:ilvl w:val="1"/>
          <w:numId w:val="7"/>
        </w:numPr>
        <w:spacing w:line="480" w:lineRule="auto"/>
        <w:rPr>
          <w:rFonts w:ascii="Times New Roman" w:hAnsi="Times New Roman" w:cs="Times New Roman"/>
          <w:color w:val="auto"/>
          <w:sz w:val="28"/>
          <w:szCs w:val="28"/>
        </w:rPr>
      </w:pPr>
      <w:bookmarkStart w:id="63" w:name="_Toc38538802"/>
      <w:r>
        <w:rPr>
          <w:rFonts w:ascii="Times New Roman" w:hAnsi="Times New Roman" w:cs="Times New Roman"/>
          <w:color w:val="auto"/>
          <w:sz w:val="28"/>
          <w:szCs w:val="28"/>
        </w:rPr>
        <w:t>The evolution of the disk’s nutation</w:t>
      </w:r>
      <w:bookmarkEnd w:id="63"/>
    </w:p>
    <w:p w14:paraId="6EA8D4C4" w14:textId="5DDC7341" w:rsidR="00820E37" w:rsidRPr="00820E37" w:rsidRDefault="00454A5D" w:rsidP="00820E37">
      <w:pPr>
        <w:spacing w:line="480" w:lineRule="auto"/>
        <w:jc w:val="both"/>
        <w:rPr>
          <w:rFonts w:ascii="Times New Roman" w:hAnsi="Times New Roman" w:cs="Times New Roman"/>
          <w:sz w:val="24"/>
          <w:szCs w:val="24"/>
        </w:rPr>
      </w:pP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_Ref37344366 \h  \* MERGEFORMAT </w:instrText>
      </w:r>
      <w:r w:rsidRPr="00454A5D">
        <w:rPr>
          <w:rFonts w:ascii="Times New Roman" w:hAnsi="Times New Roman" w:cs="Times New Roman"/>
          <w:sz w:val="24"/>
          <w:szCs w:val="24"/>
        </w:rPr>
      </w:r>
      <w:r w:rsidRPr="00454A5D">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4.3</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indicates that the initial nutation appears to be proportional to the frequency of oscillation of </w:t>
      </w:r>
      <m:oMath>
        <m:r>
          <w:rPr>
            <w:rFonts w:ascii="Cambria Math" w:hAnsi="Cambria Math" w:cs="Times New Roman"/>
            <w:sz w:val="24"/>
            <w:szCs w:val="24"/>
          </w:rPr>
          <m:t>θ</m:t>
        </m:r>
      </m:oMath>
      <w:r w:rsidRPr="00454A5D">
        <w:rPr>
          <w:rFonts w:ascii="Times New Roman" w:hAnsi="Times New Roman" w:cs="Times New Roman"/>
          <w:sz w:val="24"/>
          <w:szCs w:val="24"/>
        </w:rPr>
        <w:t xml:space="preserve"> throughout the motion</w:t>
      </w:r>
      <w:r>
        <w:rPr>
          <w:rFonts w:ascii="Times New Roman" w:hAnsi="Times New Roman" w:cs="Times New Roman"/>
          <w:sz w:val="24"/>
          <w:szCs w:val="24"/>
        </w:rPr>
        <w:t xml:space="preserve"> as well as the range of oscillation. This can be expected due to the fact that t</w:t>
      </w:r>
      <w:r w:rsidRPr="00454A5D">
        <w:rPr>
          <w:rFonts w:ascii="Times New Roman" w:hAnsi="Times New Roman" w:cs="Times New Roman"/>
          <w:sz w:val="24"/>
          <w:szCs w:val="24"/>
        </w:rPr>
        <w:t>he disk will tend to align itself at a high nutation shortly after being spun at a low initial nutation.</w:t>
      </w:r>
      <w:r w:rsidR="00264131">
        <w:rPr>
          <w:rFonts w:ascii="Times New Roman" w:hAnsi="Times New Roman" w:cs="Times New Roman"/>
          <w:sz w:val="24"/>
          <w:szCs w:val="24"/>
        </w:rPr>
        <w:t xml:space="preserve"> This also shows an interesting relationship between the </w:t>
      </w:r>
      <w:r w:rsidR="00264131">
        <w:rPr>
          <w:rFonts w:ascii="Times New Roman" w:hAnsi="Times New Roman" w:cs="Times New Roman"/>
          <w:sz w:val="24"/>
          <w:szCs w:val="24"/>
        </w:rPr>
        <w:lastRenderedPageBreak/>
        <w:t xml:space="preserve">initial nutation and the oscillatory frequency of </w:t>
      </w:r>
      <m:oMath>
        <m:r>
          <w:rPr>
            <w:rFonts w:ascii="Cambria Math" w:hAnsi="Cambria Math" w:cs="Times New Roman"/>
            <w:sz w:val="24"/>
            <w:szCs w:val="24"/>
          </w:rPr>
          <m:t>θ</m:t>
        </m:r>
      </m:oMath>
      <w:r w:rsidR="00264131">
        <w:rPr>
          <w:rFonts w:ascii="Times New Roman" w:hAnsi="Times New Roman" w:cs="Times New Roman"/>
          <w:sz w:val="24"/>
          <w:szCs w:val="24"/>
        </w:rPr>
        <w:t xml:space="preserve"> where </w:t>
      </w:r>
      <w:r w:rsidR="00724C1C">
        <w:rPr>
          <w:rFonts w:ascii="Times New Roman" w:hAnsi="Times New Roman" w:cs="Times New Roman"/>
          <w:sz w:val="24"/>
          <w:szCs w:val="24"/>
        </w:rPr>
        <w:t xml:space="preserve">at a high initial nutation, an inverse relationship is observed however at a low initial nutation they appear to have a direct relationship. This is likely due to the fact that at a high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xml:space="preserve">, the large precession rate will result in more rapid, stable motion of the disk however at a low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the disk is less stable in its precession and its nutation tends to vary more dramatically but at a slower ra</w:t>
      </w:r>
      <w:proofErr w:type="spellStart"/>
      <w:r w:rsidR="00724C1C">
        <w:rPr>
          <w:rFonts w:ascii="Times New Roman" w:hAnsi="Times New Roman" w:cs="Times New Roman"/>
          <w:sz w:val="24"/>
          <w:szCs w:val="24"/>
        </w:rPr>
        <w:t>te</w:t>
      </w:r>
      <w:proofErr w:type="spellEnd"/>
      <w:r w:rsidR="00724C1C">
        <w:rPr>
          <w:rFonts w:ascii="Times New Roman" w:hAnsi="Times New Roman" w:cs="Times New Roman"/>
          <w:sz w:val="24"/>
          <w:szCs w:val="24"/>
        </w:rPr>
        <w:t xml:space="preserve">.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_Ref38193981 \h  \* MERGEFORMAT </w:instrText>
      </w:r>
      <w:r w:rsidRPr="00454A5D">
        <w:rPr>
          <w:rFonts w:ascii="Times New Roman" w:hAnsi="Times New Roman" w:cs="Times New Roman"/>
          <w:sz w:val="24"/>
          <w:szCs w:val="24"/>
        </w:rPr>
      </w:r>
      <w:r w:rsidRPr="00454A5D">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4.10</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and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_Ref38193983 \h  \* MERGEFORMAT </w:instrText>
      </w:r>
      <w:r w:rsidRPr="00454A5D">
        <w:rPr>
          <w:rFonts w:ascii="Times New Roman" w:hAnsi="Times New Roman" w:cs="Times New Roman"/>
          <w:sz w:val="24"/>
          <w:szCs w:val="24"/>
        </w:rPr>
      </w:r>
      <w:r w:rsidRPr="00454A5D">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4.13</w:t>
      </w:r>
      <w:r w:rsidRPr="00454A5D">
        <w:rPr>
          <w:rFonts w:ascii="Times New Roman" w:hAnsi="Times New Roman" w:cs="Times New Roman"/>
          <w:sz w:val="24"/>
          <w:szCs w:val="24"/>
        </w:rPr>
        <w:fldChar w:fldCharType="end"/>
      </w:r>
      <w:r>
        <w:rPr>
          <w:rFonts w:ascii="Times New Roman" w:hAnsi="Times New Roman" w:cs="Times New Roman"/>
          <w:sz w:val="24"/>
          <w:szCs w:val="24"/>
        </w:rPr>
        <w:t xml:space="preserve"> indicate that the same applies to the </w:t>
      </w:r>
      <m:oMath>
        <m:r>
          <w:rPr>
            <w:rFonts w:ascii="Cambria Math" w:hAnsi="Cambria Math" w:cs="Times New Roman"/>
            <w:sz w:val="24"/>
            <w:szCs w:val="24"/>
          </w:rPr>
          <m:t>xy</m:t>
        </m:r>
      </m:oMath>
      <w:r>
        <w:rPr>
          <w:rFonts w:ascii="Times New Roman" w:hAnsi="Times New Roman" w:cs="Times New Roman"/>
          <w:sz w:val="24"/>
          <w:szCs w:val="24"/>
        </w:rPr>
        <w:t>-plane drag where higher drag</w:t>
      </w:r>
      <w:r w:rsidR="001B548A">
        <w:rPr>
          <w:rFonts w:ascii="Times New Roman" w:hAnsi="Times New Roman" w:cs="Times New Roman"/>
          <w:sz w:val="24"/>
          <w:szCs w:val="24"/>
        </w:rPr>
        <w:t xml:space="preserve"> coefficients</w:t>
      </w:r>
      <w:r>
        <w:rPr>
          <w:rFonts w:ascii="Times New Roman" w:hAnsi="Times New Roman" w:cs="Times New Roman"/>
          <w:sz w:val="24"/>
          <w:szCs w:val="24"/>
        </w:rPr>
        <w:t xml:space="preserve"> lead</w:t>
      </w:r>
      <w:r w:rsidR="001B548A">
        <w:rPr>
          <w:rFonts w:ascii="Times New Roman" w:hAnsi="Times New Roman" w:cs="Times New Roman"/>
          <w:sz w:val="24"/>
          <w:szCs w:val="24"/>
        </w:rPr>
        <w:t xml:space="preserve"> to </w:t>
      </w:r>
      <w:r>
        <w:rPr>
          <w:rFonts w:ascii="Times New Roman" w:hAnsi="Times New Roman" w:cs="Times New Roman"/>
          <w:sz w:val="24"/>
          <w:szCs w:val="24"/>
        </w:rPr>
        <w:t xml:space="preserve">a lower frequency of oscillation of </w:t>
      </w:r>
      <m:oMath>
        <m:r>
          <w:rPr>
            <w:rFonts w:ascii="Cambria Math" w:hAnsi="Cambria Math" w:cs="Times New Roman"/>
            <w:sz w:val="24"/>
            <w:szCs w:val="24"/>
          </w:rPr>
          <m:t>θ</m:t>
        </m:r>
      </m:oMath>
      <w:r w:rsidR="001B548A">
        <w:rPr>
          <w:rFonts w:ascii="Times New Roman" w:hAnsi="Times New Roman" w:cs="Times New Roman"/>
          <w:sz w:val="24"/>
          <w:szCs w:val="24"/>
        </w:rPr>
        <w:t xml:space="preserve">. The same does not appear to apply to changes in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1B548A">
        <w:rPr>
          <w:rFonts w:ascii="Times New Roman" w:hAnsi="Times New Roman" w:cs="Times New Roman"/>
          <w:sz w:val="24"/>
          <w:szCs w:val="24"/>
        </w:rPr>
        <w:t xml:space="preserve">, in fact the opposite appears to be the case. A higher drag in the </w:t>
      </w:r>
      <m:oMath>
        <m:r>
          <w:rPr>
            <w:rFonts w:ascii="Cambria Math" w:hAnsi="Cambria Math" w:cs="Times New Roman"/>
            <w:sz w:val="24"/>
            <w:szCs w:val="24"/>
          </w:rPr>
          <m:t>z</m:t>
        </m:r>
      </m:oMath>
      <w:r w:rsidR="001B548A">
        <w:rPr>
          <w:rFonts w:ascii="Times New Roman" w:hAnsi="Times New Roman" w:cs="Times New Roman"/>
          <w:sz w:val="24"/>
          <w:szCs w:val="24"/>
        </w:rPr>
        <w:t xml:space="preserve">-direction appears to lead to a larger oscillatory frequency. All forms of drag coefficient in all directions, however, expectedly lead to very fast damping of the amplitude of oscillation of </w:t>
      </w:r>
      <m:oMath>
        <m:r>
          <w:rPr>
            <w:rFonts w:ascii="Cambria Math" w:hAnsi="Cambria Math" w:cs="Times New Roman"/>
            <w:sz w:val="24"/>
            <w:szCs w:val="24"/>
          </w:rPr>
          <m:t>θ</m:t>
        </m:r>
      </m:oMath>
      <w:r w:rsidR="001B548A">
        <w:rPr>
          <w:rFonts w:ascii="Times New Roman" w:hAnsi="Times New Roman" w:cs="Times New Roman"/>
          <w:sz w:val="24"/>
          <w:szCs w:val="24"/>
        </w:rPr>
        <w:t>.</w:t>
      </w:r>
    </w:p>
    <w:p w14:paraId="5D839450" w14:textId="0461E838" w:rsidR="001473F7" w:rsidRDefault="001473F7" w:rsidP="000B2C52">
      <w:pPr>
        <w:pStyle w:val="Heading2"/>
        <w:numPr>
          <w:ilvl w:val="1"/>
          <w:numId w:val="7"/>
        </w:numPr>
        <w:spacing w:line="480" w:lineRule="auto"/>
        <w:rPr>
          <w:rFonts w:ascii="Times New Roman" w:hAnsi="Times New Roman" w:cs="Times New Roman"/>
          <w:color w:val="auto"/>
          <w:sz w:val="28"/>
          <w:szCs w:val="28"/>
        </w:rPr>
      </w:pPr>
      <w:bookmarkStart w:id="64" w:name="_Toc38538803"/>
      <w:r>
        <w:rPr>
          <w:rFonts w:ascii="Times New Roman" w:hAnsi="Times New Roman" w:cs="Times New Roman"/>
          <w:color w:val="auto"/>
          <w:sz w:val="28"/>
          <w:szCs w:val="28"/>
        </w:rPr>
        <w:t>The approximated frictional model</w:t>
      </w:r>
      <w:bookmarkEnd w:id="64"/>
    </w:p>
    <w:p w14:paraId="0FCB8CE2" w14:textId="704A581A" w:rsidR="001473F7" w:rsidRPr="001473F7"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used to take friction into account was an approximate answer to the question of how damping effects the motion of the disk. In reality there is air</w:t>
      </w:r>
      <w:r w:rsidR="00C07792">
        <w:rPr>
          <w:rFonts w:ascii="Times New Roman" w:hAnsi="Times New Roman" w:cs="Times New Roman"/>
          <w:sz w:val="24"/>
          <w:szCs w:val="24"/>
        </w:rPr>
        <w:t xml:space="preserve"> drag, surface </w:t>
      </w:r>
      <w:r>
        <w:rPr>
          <w:rFonts w:ascii="Times New Roman" w:hAnsi="Times New Roman" w:cs="Times New Roman"/>
          <w:sz w:val="24"/>
          <w:szCs w:val="24"/>
        </w:rPr>
        <w:t>friction between the disk and the surface</w:t>
      </w:r>
      <w:r w:rsidR="00C07792">
        <w:rPr>
          <w:rFonts w:ascii="Times New Roman" w:hAnsi="Times New Roman" w:cs="Times New Roman"/>
          <w:sz w:val="24"/>
          <w:szCs w:val="24"/>
        </w:rPr>
        <w:t xml:space="preserve">, and potentially many other damping forces in effect. The surface friction is assumed to be zero (due to no slip) and the sum of all of the other damping forces are </w:t>
      </w:r>
      <w:r>
        <w:rPr>
          <w:rFonts w:ascii="Times New Roman" w:hAnsi="Times New Roman" w:cs="Times New Roman"/>
          <w:sz w:val="24"/>
          <w:szCs w:val="24"/>
        </w:rPr>
        <w:t>approximated as a drag induced torq</w:t>
      </w:r>
      <w:r w:rsidRPr="001473F7">
        <w:rPr>
          <w:rFonts w:ascii="Times New Roman" w:hAnsi="Times New Roman" w:cs="Times New Roman"/>
          <w:sz w:val="24"/>
          <w:szCs w:val="24"/>
        </w:rPr>
        <w:t xml:space="preserve">ue (as in </w:t>
      </w:r>
      <w:r w:rsidRPr="001473F7">
        <w:rPr>
          <w:rFonts w:ascii="Times New Roman" w:hAnsi="Times New Roman" w:cs="Times New Roman"/>
          <w:sz w:val="24"/>
          <w:szCs w:val="24"/>
        </w:rPr>
        <w:fldChar w:fldCharType="begin"/>
      </w:r>
      <w:r w:rsidRPr="001473F7">
        <w:rPr>
          <w:rFonts w:ascii="Times New Roman" w:hAnsi="Times New Roman" w:cs="Times New Roman"/>
          <w:sz w:val="24"/>
          <w:szCs w:val="24"/>
        </w:rPr>
        <w:instrText xml:space="preserve"> REF _Ref35436168 \h  \* MERGEFORMAT </w:instrText>
      </w:r>
      <w:r w:rsidRPr="001473F7">
        <w:rPr>
          <w:rFonts w:ascii="Times New Roman" w:hAnsi="Times New Roman" w:cs="Times New Roman"/>
          <w:sz w:val="24"/>
          <w:szCs w:val="24"/>
        </w:rPr>
      </w:r>
      <w:r w:rsidRPr="001473F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Equation </w:t>
      </w:r>
      <w:r w:rsidR="00A558C9" w:rsidRPr="00A558C9">
        <w:rPr>
          <w:rFonts w:ascii="Times New Roman" w:hAnsi="Times New Roman" w:cs="Times New Roman"/>
          <w:noProof/>
          <w:sz w:val="24"/>
          <w:szCs w:val="24"/>
        </w:rPr>
        <w:t>1.8</w:t>
      </w:r>
      <w:r w:rsidRPr="001473F7">
        <w:rPr>
          <w:rFonts w:ascii="Times New Roman" w:hAnsi="Times New Roman" w:cs="Times New Roman"/>
          <w:sz w:val="24"/>
          <w:szCs w:val="24"/>
        </w:rPr>
        <w:fldChar w:fldCharType="end"/>
      </w:r>
      <w:r>
        <w:rPr>
          <w:rFonts w:ascii="Times New Roman" w:hAnsi="Times New Roman" w:cs="Times New Roman"/>
          <w:sz w:val="24"/>
          <w:szCs w:val="24"/>
        </w:rPr>
        <w:t xml:space="preserve">) which is proportional to the inertia tensor of the disk and the square of the disk’s angular velocity and is moderated by drag coefficients. This is a simplistic model which obviously neglects the finer details of the material used, and the precise relationships involved as well as the calculations of the actual </w:t>
      </w:r>
      <w:r w:rsidR="00006F16">
        <w:rPr>
          <w:rFonts w:ascii="Times New Roman" w:hAnsi="Times New Roman" w:cs="Times New Roman"/>
          <w:sz w:val="24"/>
          <w:szCs w:val="24"/>
        </w:rPr>
        <w:t>drag coefficients due to the sheer complexity involved being beyond the scope of this project (likely involving analysis of material properties and fluid dynamics to analyse the air drag).</w:t>
      </w:r>
    </w:p>
    <w:p w14:paraId="3CDE7993" w14:textId="2BB759A6" w:rsidR="00284334" w:rsidRDefault="00820E37" w:rsidP="000B2C52">
      <w:pPr>
        <w:pStyle w:val="Heading2"/>
        <w:numPr>
          <w:ilvl w:val="1"/>
          <w:numId w:val="7"/>
        </w:numPr>
        <w:spacing w:line="480" w:lineRule="auto"/>
        <w:rPr>
          <w:rFonts w:ascii="Times New Roman" w:hAnsi="Times New Roman" w:cs="Times New Roman"/>
          <w:color w:val="auto"/>
          <w:sz w:val="28"/>
          <w:szCs w:val="28"/>
        </w:rPr>
      </w:pPr>
      <w:bookmarkStart w:id="65" w:name="_Toc38538804"/>
      <w:r>
        <w:rPr>
          <w:rFonts w:ascii="Times New Roman" w:hAnsi="Times New Roman" w:cs="Times New Roman"/>
          <w:color w:val="auto"/>
          <w:sz w:val="28"/>
          <w:szCs w:val="28"/>
        </w:rPr>
        <w:lastRenderedPageBreak/>
        <w:t>The error prone Lyapunov exponent</w:t>
      </w:r>
      <w:bookmarkEnd w:id="65"/>
    </w:p>
    <w:p w14:paraId="750F7126" w14:textId="12AA87E5" w:rsidR="00820E37" w:rsidRPr="00820E37" w:rsidRDefault="001B548A"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Lyapunov exponent is a concept that applies primarily to exponential systems due to its characteristic equation deriving from an assumption of exponential growth. This inherently applies less accurately to systems which do not fit well to an exponential. This appears to be the case for the spinning disk system as the graphs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_Ref37353404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Figure 4.7</w:t>
      </w:r>
      <w:r>
        <w:rPr>
          <w:rFonts w:ascii="Times New Roman" w:hAnsi="Times New Roman" w:cs="Times New Roman"/>
          <w:sz w:val="24"/>
          <w:szCs w:val="24"/>
        </w:rPr>
        <w:fldChar w:fldCharType="end"/>
      </w:r>
      <w:r>
        <w:rPr>
          <w:rFonts w:ascii="Times New Roman" w:hAnsi="Times New Roman" w:cs="Times New Roman"/>
          <w:sz w:val="24"/>
          <w:szCs w:val="24"/>
        </w:rPr>
        <w:t xml:space="preserve"> should ideally be close to perfectly linear but with varying slopes (if the distance between paths truly diverged exponentially). Looking at these figures and taking the regular oscillations </w:t>
      </w:r>
      <w:r w:rsidR="008E0225">
        <w:rPr>
          <w:rFonts w:ascii="Times New Roman" w:hAnsi="Times New Roman" w:cs="Times New Roman"/>
          <w:sz w:val="24"/>
          <w:szCs w:val="24"/>
        </w:rPr>
        <w:t xml:space="preserve">as outliers, it can be seen that the increase is very roughly linear. The pattern however deviates frequently from this line making it very difficult to simply discount these frequent oscillations as just outliers, particularly when it comes to data analysis. This means that, as described above, the particular range of datapoints which one approximates to a line and uses to calculate </w:t>
      </w:r>
      <m:oMath>
        <m:r>
          <w:rPr>
            <w:rFonts w:ascii="Cambria Math" w:hAnsi="Cambria Math" w:cs="Times New Roman"/>
            <w:sz w:val="24"/>
            <w:szCs w:val="24"/>
          </w:rPr>
          <m:t>λ</m:t>
        </m:r>
      </m:oMath>
      <w:r w:rsidR="008E0225">
        <w:rPr>
          <w:rFonts w:ascii="Times New Roman" w:hAnsi="Times New Roman" w:cs="Times New Roman"/>
          <w:sz w:val="24"/>
          <w:szCs w:val="24"/>
        </w:rPr>
        <w:t xml:space="preserve"> is extremely subjective and error prone. The best analysis one can hope to achieve using Lyapunov exponents in the case of the spinning disk system involves </w:t>
      </w:r>
      <w:r w:rsidR="005E7AAC">
        <w:rPr>
          <w:rFonts w:ascii="Times New Roman" w:hAnsi="Times New Roman" w:cs="Times New Roman"/>
          <w:sz w:val="24"/>
          <w:szCs w:val="24"/>
        </w:rPr>
        <w:t xml:space="preserve">looking at the graphs, selecting the best range available to approximate to a line based on reasonable criteria, and using those same criteria to select the range for all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5E7AAC">
        <w:rPr>
          <w:rFonts w:ascii="Times New Roman" w:hAnsi="Times New Roman" w:cs="Times New Roman"/>
          <w:sz w:val="24"/>
          <w:szCs w:val="24"/>
        </w:rPr>
        <w:t xml:space="preserve">. This does not solve the issue of the specific </w:t>
      </w:r>
      <m:oMath>
        <m:r>
          <w:rPr>
            <w:rFonts w:ascii="Cambria Math" w:hAnsi="Cambria Math" w:cs="Times New Roman"/>
            <w:sz w:val="24"/>
            <w:szCs w:val="24"/>
          </w:rPr>
          <m:t>λ</m:t>
        </m:r>
      </m:oMath>
      <w:r w:rsidR="005E7AAC">
        <w:rPr>
          <w:rFonts w:ascii="Times New Roman" w:hAnsi="Times New Roman" w:cs="Times New Roman"/>
          <w:sz w:val="24"/>
          <w:szCs w:val="24"/>
        </w:rPr>
        <w:t xml:space="preserve"> values being highly subjective and error prone, however, it does achieve a level of internal consistency between the values found for </w:t>
      </w:r>
      <m:oMath>
        <m:r>
          <w:rPr>
            <w:rFonts w:ascii="Cambria Math" w:hAnsi="Cambria Math" w:cs="Times New Roman"/>
            <w:sz w:val="24"/>
            <w:szCs w:val="24"/>
          </w:rPr>
          <m:t>λ</m:t>
        </m:r>
      </m:oMath>
      <w:r w:rsidR="005E7AAC">
        <w:rPr>
          <w:rFonts w:ascii="Times New Roman" w:hAnsi="Times New Roman" w:cs="Times New Roman"/>
          <w:sz w:val="24"/>
          <w:szCs w:val="24"/>
        </w:rPr>
        <w:t xml:space="preserve"> which is useful in modelling how the relative chaos of the spinning disk system changes with initial nutation. In order to more effectively measure the degree of chaos of the system, it is recommended that the Lyapunov method is somehow refined to better suit the spinning disk system or potentially for a different method other than Lyapunov exponents to be used.</w:t>
      </w:r>
    </w:p>
    <w:p w14:paraId="18135026" w14:textId="6C74B125" w:rsidR="00671F96" w:rsidRDefault="00820E37" w:rsidP="000B2C52">
      <w:pPr>
        <w:pStyle w:val="Heading2"/>
        <w:numPr>
          <w:ilvl w:val="1"/>
          <w:numId w:val="7"/>
        </w:numPr>
        <w:spacing w:line="480" w:lineRule="auto"/>
        <w:rPr>
          <w:rFonts w:ascii="Times New Roman" w:hAnsi="Times New Roman" w:cs="Times New Roman"/>
          <w:color w:val="auto"/>
          <w:sz w:val="28"/>
          <w:szCs w:val="28"/>
        </w:rPr>
      </w:pPr>
      <w:bookmarkStart w:id="66" w:name="_Toc38538805"/>
      <w:r>
        <w:rPr>
          <w:rFonts w:ascii="Times New Roman" w:hAnsi="Times New Roman" w:cs="Times New Roman"/>
          <w:color w:val="auto"/>
          <w:sz w:val="28"/>
          <w:szCs w:val="28"/>
        </w:rPr>
        <w:lastRenderedPageBreak/>
        <w:t>Chaotic nature of the system relative to the initial nutation</w:t>
      </w:r>
      <w:bookmarkEnd w:id="66"/>
    </w:p>
    <w:p w14:paraId="53BCB979" w14:textId="43A5385E" w:rsidR="00820E37" w:rsidRPr="006061B6" w:rsidRDefault="005E7AAC" w:rsidP="00820E37">
      <w:pPr>
        <w:spacing w:line="480" w:lineRule="auto"/>
        <w:jc w:val="both"/>
        <w:rPr>
          <w:rFonts w:ascii="Times New Roman" w:hAnsi="Times New Roman" w:cs="Times New Roman"/>
          <w:sz w:val="24"/>
          <w:szCs w:val="24"/>
        </w:rPr>
      </w:pPr>
      <w:r w:rsidRPr="003E77C1">
        <w:rPr>
          <w:rFonts w:ascii="Times New Roman" w:hAnsi="Times New Roman" w:cs="Times New Roman"/>
          <w:sz w:val="24"/>
          <w:szCs w:val="24"/>
        </w:rPr>
        <w:t xml:space="preserve">From </w:t>
      </w:r>
      <w:r w:rsidR="003E77C1" w:rsidRPr="003E77C1">
        <w:rPr>
          <w:rFonts w:ascii="Times New Roman" w:hAnsi="Times New Roman" w:cs="Times New Roman"/>
          <w:sz w:val="24"/>
          <w:szCs w:val="24"/>
        </w:rPr>
        <w:fldChar w:fldCharType="begin"/>
      </w:r>
      <w:r w:rsidR="003E77C1" w:rsidRPr="003E77C1">
        <w:rPr>
          <w:rFonts w:ascii="Times New Roman" w:hAnsi="Times New Roman" w:cs="Times New Roman"/>
          <w:sz w:val="24"/>
          <w:szCs w:val="24"/>
        </w:rPr>
        <w:instrText xml:space="preserve"> REF _Ref38300585 \h  \* MERGEFORMAT </w:instrText>
      </w:r>
      <w:r w:rsidR="003E77C1" w:rsidRPr="003E77C1">
        <w:rPr>
          <w:rFonts w:ascii="Times New Roman" w:hAnsi="Times New Roman" w:cs="Times New Roman"/>
          <w:sz w:val="24"/>
          <w:szCs w:val="24"/>
        </w:rPr>
      </w:r>
      <w:r w:rsidR="003E77C1" w:rsidRPr="003E77C1">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4.14</w:t>
      </w:r>
      <w:r w:rsidR="003E77C1" w:rsidRPr="003E77C1">
        <w:rPr>
          <w:rFonts w:ascii="Times New Roman" w:hAnsi="Times New Roman" w:cs="Times New Roman"/>
          <w:sz w:val="24"/>
          <w:szCs w:val="24"/>
        </w:rPr>
        <w:fldChar w:fldCharType="end"/>
      </w:r>
      <w:r w:rsidR="003E77C1" w:rsidRPr="003E77C1">
        <w:rPr>
          <w:rFonts w:ascii="Times New Roman" w:hAnsi="Times New Roman" w:cs="Times New Roman"/>
          <w:sz w:val="24"/>
          <w:szCs w:val="24"/>
        </w:rPr>
        <w:t xml:space="preserve"> </w:t>
      </w:r>
      <w:r w:rsidRPr="003E77C1">
        <w:rPr>
          <w:rFonts w:ascii="Times New Roman" w:hAnsi="Times New Roman" w:cs="Times New Roman"/>
          <w:sz w:val="24"/>
          <w:szCs w:val="24"/>
        </w:rPr>
        <w:t>looking at the bigger picture (5.</w:t>
      </w:r>
      <w:r w:rsidR="003E77C1" w:rsidRPr="003E77C1">
        <w:rPr>
          <w:rFonts w:ascii="Times New Roman" w:hAnsi="Times New Roman" w:cs="Times New Roman"/>
          <w:sz w:val="24"/>
          <w:szCs w:val="24"/>
        </w:rPr>
        <w:t>14a</w:t>
      </w:r>
      <w:r w:rsidRPr="003E77C1">
        <w:rPr>
          <w:rFonts w:ascii="Times New Roman" w:hAnsi="Times New Roman" w:cs="Times New Roman"/>
          <w:sz w:val="24"/>
          <w:szCs w:val="24"/>
        </w:rPr>
        <w:t xml:space="preserve">), it is easy to see that the relative sensitivity of the system to the initial conditions is roughly the same for most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3E77C1">
        <w:rPr>
          <w:rFonts w:ascii="Times New Roman" w:hAnsi="Times New Roman" w:cs="Times New Roman"/>
          <w:sz w:val="24"/>
          <w:szCs w:val="24"/>
        </w:rPr>
        <w:t xml:space="preserve"> until close to </w:t>
      </w:r>
      <m:oMath>
        <m:r>
          <w:rPr>
            <w:rFonts w:ascii="Cambria Math" w:hAnsi="Cambria Math" w:cs="Times New Roman"/>
            <w:sz w:val="24"/>
            <w:szCs w:val="24"/>
          </w:rPr>
          <m:t>90°</m:t>
        </m:r>
      </m:oMath>
      <w:r w:rsidRPr="006061B6">
        <w:rPr>
          <w:rFonts w:ascii="Times New Roman" w:hAnsi="Times New Roman" w:cs="Times New Roman"/>
          <w:sz w:val="24"/>
          <w:szCs w:val="24"/>
        </w:rPr>
        <w:t xml:space="preserve"> at which point any very small changes in the initial nutation very significantly affect the system dramatically.</w:t>
      </w:r>
    </w:p>
    <w:p w14:paraId="09158716" w14:textId="549A759C" w:rsidR="00580E4E" w:rsidRDefault="00580E4E" w:rsidP="00820E37">
      <w:pPr>
        <w:spacing w:line="480" w:lineRule="auto"/>
        <w:jc w:val="both"/>
        <w:rPr>
          <w:rFonts w:ascii="Times New Roman" w:hAnsi="Times New Roman" w:cs="Times New Roman"/>
          <w:sz w:val="24"/>
          <w:szCs w:val="24"/>
        </w:rPr>
      </w:pPr>
      <w:r w:rsidRPr="006061B6">
        <w:rPr>
          <w:rFonts w:ascii="Times New Roman" w:hAnsi="Times New Roman" w:cs="Times New Roman"/>
          <w:sz w:val="24"/>
          <w:szCs w:val="24"/>
        </w:rPr>
        <w:t xml:space="preserve">However, looking more closely at the behaviour throughout the full range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6061B6">
        <w:rPr>
          <w:rFonts w:ascii="Times New Roman" w:hAnsi="Times New Roman" w:cs="Times New Roman"/>
          <w:sz w:val="24"/>
          <w:szCs w:val="24"/>
        </w:rPr>
        <w:t xml:space="preserve"> values (5.</w:t>
      </w:r>
      <w:r w:rsidR="003E77C1">
        <w:rPr>
          <w:rFonts w:ascii="Times New Roman" w:hAnsi="Times New Roman" w:cs="Times New Roman"/>
          <w:sz w:val="24"/>
          <w:szCs w:val="24"/>
        </w:rPr>
        <w:t>14</w:t>
      </w:r>
      <w:r w:rsidRPr="006061B6">
        <w:rPr>
          <w:rFonts w:ascii="Times New Roman" w:hAnsi="Times New Roman" w:cs="Times New Roman"/>
          <w:sz w:val="24"/>
          <w:szCs w:val="24"/>
        </w:rPr>
        <w:t xml:space="preserve">b), it is clear that there is notable variation in the relative sensitivity, with local minima/maxima at the angles of </w:t>
      </w:r>
      <m:oMath>
        <m:r>
          <w:rPr>
            <w:rFonts w:ascii="Cambria Math" w:hAnsi="Cambria Math" w:cs="Times New Roman"/>
            <w:sz w:val="24"/>
            <w:szCs w:val="24"/>
          </w:rPr>
          <m:t>30°</m:t>
        </m:r>
      </m:oMath>
      <w:r w:rsidRPr="006061B6">
        <w:rPr>
          <w:rFonts w:ascii="Times New Roman" w:hAnsi="Times New Roman" w:cs="Times New Roman"/>
          <w:sz w:val="24"/>
          <w:szCs w:val="24"/>
        </w:rPr>
        <w:t xml:space="preserve">, </w:t>
      </w:r>
      <m:oMath>
        <m:r>
          <w:rPr>
            <w:rFonts w:ascii="Cambria Math" w:hAnsi="Cambria Math" w:cs="Times New Roman"/>
            <w:sz w:val="24"/>
            <w:szCs w:val="24"/>
          </w:rPr>
          <m:t>45°</m:t>
        </m:r>
      </m:oMath>
      <w:r w:rsidRPr="006061B6">
        <w:rPr>
          <w:rFonts w:ascii="Times New Roman" w:hAnsi="Times New Roman" w:cs="Times New Roman"/>
          <w:sz w:val="24"/>
          <w:szCs w:val="24"/>
        </w:rPr>
        <w:t xml:space="preserve"> and </w:t>
      </w:r>
      <m:oMath>
        <m:r>
          <w:rPr>
            <w:rFonts w:ascii="Cambria Math" w:hAnsi="Cambria Math" w:cs="Times New Roman"/>
            <w:sz w:val="24"/>
            <w:szCs w:val="24"/>
          </w:rPr>
          <m:t>66°</m:t>
        </m:r>
      </m:oMath>
      <w:r w:rsidRPr="006061B6">
        <w:rPr>
          <w:rFonts w:ascii="Times New Roman" w:hAnsi="Times New Roman" w:cs="Times New Roman"/>
          <w:sz w:val="24"/>
          <w:szCs w:val="24"/>
        </w:rPr>
        <w:t xml:space="preserve">. It is tempting to look at the geometric significance of </w:t>
      </w:r>
      <m:oMath>
        <m:r>
          <w:rPr>
            <w:rFonts w:ascii="Cambria Math" w:hAnsi="Cambria Math" w:cs="Times New Roman"/>
            <w:sz w:val="24"/>
            <w:szCs w:val="24"/>
          </w:rPr>
          <m:t>60°</m:t>
        </m:r>
      </m:oMath>
      <w:r w:rsidRPr="006061B6">
        <w:rPr>
          <w:rFonts w:ascii="Times New Roman" w:hAnsi="Times New Roman" w:cs="Times New Roman"/>
          <w:sz w:val="24"/>
          <w:szCs w:val="24"/>
        </w:rPr>
        <w:t xml:space="preserve"> angles fitting in more succinctly with </w:t>
      </w:r>
      <m:oMath>
        <m:r>
          <w:rPr>
            <w:rFonts w:ascii="Cambria Math" w:hAnsi="Cambria Math" w:cs="Times New Roman"/>
            <w:sz w:val="24"/>
            <w:szCs w:val="24"/>
          </w:rPr>
          <m:t>30°</m:t>
        </m:r>
      </m:oMath>
      <w:r w:rsidRPr="006061B6">
        <w:rPr>
          <w:rFonts w:ascii="Times New Roman" w:hAnsi="Times New Roman" w:cs="Times New Roman"/>
          <w:sz w:val="24"/>
          <w:szCs w:val="24"/>
        </w:rPr>
        <w:t xml:space="preserve"> and </w:t>
      </w:r>
      <m:oMath>
        <m:r>
          <w:rPr>
            <w:rFonts w:ascii="Cambria Math" w:hAnsi="Cambria Math" w:cs="Times New Roman"/>
            <w:sz w:val="24"/>
            <w:szCs w:val="24"/>
          </w:rPr>
          <m:t>45°</m:t>
        </m:r>
      </m:oMath>
      <w:r w:rsidRPr="006061B6">
        <w:rPr>
          <w:rFonts w:ascii="Times New Roman" w:hAnsi="Times New Roman" w:cs="Times New Roman"/>
          <w:sz w:val="24"/>
          <w:szCs w:val="24"/>
        </w:rPr>
        <w:t>. The graph displays an interestingly sinusoidal behaviour</w:t>
      </w:r>
      <w:r w:rsidR="006061B6">
        <w:rPr>
          <w:rFonts w:ascii="Times New Roman" w:hAnsi="Times New Roman" w:cs="Times New Roman"/>
          <w:sz w:val="24"/>
          <w:szCs w:val="24"/>
        </w:rPr>
        <w:t xml:space="preserve">, peaking at the exact centre of the range of possible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6061B6">
        <w:rPr>
          <w:rFonts w:ascii="Times New Roman" w:hAnsi="Times New Roman" w:cs="Times New Roman"/>
          <w:sz w:val="24"/>
          <w:szCs w:val="24"/>
        </w:rPr>
        <w:t xml:space="preserve"> values.</w:t>
      </w:r>
    </w:p>
    <w:p w14:paraId="179C7609" w14:textId="5C0765BA" w:rsidR="006061B6" w:rsidRDefault="006061B6"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worth pointing out the omission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&lt;28°</m:t>
        </m:r>
      </m:oMath>
      <w:r>
        <w:rPr>
          <w:rFonts w:ascii="Times New Roman" w:hAnsi="Times New Roman" w:cs="Times New Roman"/>
          <w:sz w:val="24"/>
          <w:szCs w:val="24"/>
        </w:rPr>
        <w:t xml:space="preserve"> values. The reason for this was due to an inherent instability in the code which assumed one contact point between the surface and the disk. When the initial nutation is low enough combined with a low precession rate, the disk falls flat before it is able to </w:t>
      </w:r>
      <w:r w:rsidR="00A019C4">
        <w:rPr>
          <w:rFonts w:ascii="Times New Roman" w:hAnsi="Times New Roman" w:cs="Times New Roman"/>
          <w:sz w:val="24"/>
          <w:szCs w:val="24"/>
        </w:rPr>
        <w:t xml:space="preserve">enter a stable </w:t>
      </w:r>
      <w:r>
        <w:rPr>
          <w:rFonts w:ascii="Times New Roman" w:hAnsi="Times New Roman" w:cs="Times New Roman"/>
          <w:sz w:val="24"/>
          <w:szCs w:val="24"/>
        </w:rPr>
        <w:t>prec</w:t>
      </w:r>
      <w:r w:rsidR="00A019C4">
        <w:rPr>
          <w:rFonts w:ascii="Times New Roman" w:hAnsi="Times New Roman" w:cs="Times New Roman"/>
          <w:sz w:val="24"/>
          <w:szCs w:val="24"/>
        </w:rPr>
        <w:t xml:space="preserve">ession motion </w:t>
      </w:r>
      <w:r>
        <w:rPr>
          <w:rFonts w:ascii="Times New Roman" w:hAnsi="Times New Roman" w:cs="Times New Roman"/>
          <w:sz w:val="24"/>
          <w:szCs w:val="24"/>
        </w:rPr>
        <w:t>and thus the contact point is undefined as all points on the surface of the disk are contacting the opposing surface. This naturally leads to an indexing error in MATLAB. The exact nutation threshold below which the code cannot handle depends on the rate of precession. Intuitively if the disk is spun at a high enough rate even at a very low initial nutation, the disk will be able to reorient itself at a high angle of nutation (as described in section 6.3) before it falls flat thus allowing it to continue spinning. The necessary rate of precession to accomplish lower and lower initial nutations, however, quickly becomes unrealistically large and this generates its own problems. The best compromise</w:t>
      </w:r>
      <w:r w:rsidR="00E02D03">
        <w:rPr>
          <w:rFonts w:ascii="Times New Roman" w:hAnsi="Times New Roman" w:cs="Times New Roman"/>
          <w:sz w:val="24"/>
          <w:szCs w:val="24"/>
        </w:rPr>
        <w:t xml:space="preserve"> found was to set the precession rate to </w:t>
      </w:r>
      <m:oMath>
        <m:r>
          <w:rPr>
            <w:rFonts w:ascii="Cambria Math" w:hAnsi="Cambria Math" w:cs="Times New Roman"/>
            <w:sz w:val="24"/>
            <w:szCs w:val="24"/>
          </w:rPr>
          <w:lastRenderedPageBreak/>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E02D03">
        <w:rPr>
          <w:rFonts w:ascii="Times New Roman" w:hAnsi="Times New Roman" w:cs="Times New Roman"/>
          <w:sz w:val="24"/>
          <w:szCs w:val="24"/>
        </w:rPr>
        <w:t xml:space="preserve"> allowing nutations just lower than </w:t>
      </w:r>
      <m:oMath>
        <m:r>
          <w:rPr>
            <w:rFonts w:ascii="Cambria Math" w:hAnsi="Cambria Math" w:cs="Times New Roman"/>
            <w:sz w:val="24"/>
            <w:szCs w:val="24"/>
          </w:rPr>
          <m:t>30°</m:t>
        </m:r>
      </m:oMath>
      <w:r w:rsidR="00E02D03">
        <w:rPr>
          <w:rFonts w:ascii="Times New Roman" w:hAnsi="Times New Roman" w:cs="Times New Roman"/>
          <w:sz w:val="24"/>
          <w:szCs w:val="24"/>
        </w:rPr>
        <w:t xml:space="preserve"> to illustrate the symmetry of the behaviour abo</w:t>
      </w:r>
      <w:proofErr w:type="spellStart"/>
      <w:r w:rsidR="00E02D03">
        <w:rPr>
          <w:rFonts w:ascii="Times New Roman" w:hAnsi="Times New Roman" w:cs="Times New Roman"/>
          <w:sz w:val="24"/>
          <w:szCs w:val="24"/>
        </w:rPr>
        <w:t>ut</w:t>
      </w:r>
      <w:proofErr w:type="spellEnd"/>
      <w:r w:rsidR="00E02D03">
        <w:rPr>
          <w:rFonts w:ascii="Times New Roman" w:hAnsi="Times New Roman" w:cs="Times New Roman"/>
          <w:sz w:val="24"/>
          <w:szCs w:val="24"/>
        </w:rPr>
        <w:t xml:space="preserve"> the </w:t>
      </w:r>
      <m:oMath>
        <m:r>
          <w:rPr>
            <w:rFonts w:ascii="Cambria Math" w:hAnsi="Cambria Math" w:cs="Times New Roman"/>
            <w:sz w:val="24"/>
            <w:szCs w:val="24"/>
          </w:rPr>
          <m:t>45°</m:t>
        </m:r>
      </m:oMath>
      <w:r w:rsidR="00E02D03">
        <w:rPr>
          <w:rFonts w:ascii="Times New Roman" w:hAnsi="Times New Roman" w:cs="Times New Roman"/>
          <w:sz w:val="24"/>
          <w:szCs w:val="24"/>
        </w:rPr>
        <w:t xml:space="preserve"> line without having an overly large precession rate.</w:t>
      </w:r>
    </w:p>
    <w:p w14:paraId="5187A0BD" w14:textId="6386E2B5" w:rsidR="00910FC7" w:rsidRDefault="00910FC7" w:rsidP="00910FC7">
      <w:pPr>
        <w:pStyle w:val="Heading2"/>
        <w:numPr>
          <w:ilvl w:val="1"/>
          <w:numId w:val="7"/>
        </w:numPr>
        <w:spacing w:line="480" w:lineRule="auto"/>
        <w:rPr>
          <w:rFonts w:ascii="Times New Roman" w:hAnsi="Times New Roman" w:cs="Times New Roman"/>
          <w:color w:val="auto"/>
          <w:sz w:val="28"/>
          <w:szCs w:val="28"/>
        </w:rPr>
      </w:pPr>
      <w:bookmarkStart w:id="67" w:name="_Toc38538806"/>
      <w:r w:rsidRPr="00910FC7">
        <w:rPr>
          <w:rFonts w:ascii="Times New Roman" w:hAnsi="Times New Roman" w:cs="Times New Roman"/>
          <w:color w:val="auto"/>
          <w:sz w:val="28"/>
          <w:szCs w:val="28"/>
        </w:rPr>
        <w:t>Why do these local extremes appear?</w:t>
      </w:r>
      <w:bookmarkEnd w:id="67"/>
      <w:r w:rsidRPr="00910FC7">
        <w:rPr>
          <w:rFonts w:ascii="Times New Roman" w:hAnsi="Times New Roman" w:cs="Times New Roman"/>
          <w:color w:val="auto"/>
          <w:sz w:val="28"/>
          <w:szCs w:val="28"/>
        </w:rPr>
        <w:t xml:space="preserve"> </w:t>
      </w:r>
    </w:p>
    <w:p w14:paraId="2D1E8E37" w14:textId="670D80B7" w:rsidR="00A019C4" w:rsidRDefault="00910FC7" w:rsidP="00910F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Looking at the </w:t>
      </w:r>
      <w:r w:rsidRPr="00910FC7">
        <w:rPr>
          <w:rFonts w:ascii="Times New Roman" w:hAnsi="Times New Roman" w:cs="Times New Roman"/>
          <w:sz w:val="24"/>
          <w:szCs w:val="24"/>
        </w:rPr>
        <w:t xml:space="preserve">graphs from </w:t>
      </w:r>
      <w:r w:rsidRPr="00910FC7">
        <w:rPr>
          <w:rFonts w:ascii="Times New Roman" w:hAnsi="Times New Roman" w:cs="Times New Roman"/>
          <w:sz w:val="24"/>
          <w:szCs w:val="24"/>
        </w:rPr>
        <w:fldChar w:fldCharType="begin"/>
      </w:r>
      <w:r w:rsidRPr="00910FC7">
        <w:rPr>
          <w:rFonts w:ascii="Times New Roman" w:hAnsi="Times New Roman" w:cs="Times New Roman"/>
          <w:sz w:val="24"/>
          <w:szCs w:val="24"/>
        </w:rPr>
        <w:instrText xml:space="preserve"> REF _Ref38300864 \h  \* MERGEFORMAT </w:instrText>
      </w:r>
      <w:r w:rsidRPr="00910FC7">
        <w:rPr>
          <w:rFonts w:ascii="Times New Roman" w:hAnsi="Times New Roman" w:cs="Times New Roman"/>
          <w:sz w:val="24"/>
          <w:szCs w:val="24"/>
        </w:rPr>
      </w:r>
      <w:r w:rsidRPr="00910FC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4.15</w:t>
      </w:r>
      <w:r w:rsidRPr="00910FC7">
        <w:rPr>
          <w:rFonts w:ascii="Times New Roman" w:hAnsi="Times New Roman" w:cs="Times New Roman"/>
          <w:sz w:val="24"/>
          <w:szCs w:val="24"/>
        </w:rPr>
        <w:fldChar w:fldCharType="end"/>
      </w:r>
      <w:r w:rsidRPr="00910FC7">
        <w:rPr>
          <w:rFonts w:ascii="Times New Roman" w:hAnsi="Times New Roman" w:cs="Times New Roman"/>
          <w:sz w:val="24"/>
          <w:szCs w:val="24"/>
        </w:rPr>
        <w:t xml:space="preserve"> to </w:t>
      </w:r>
      <w:r w:rsidRPr="00910FC7">
        <w:rPr>
          <w:rFonts w:ascii="Times New Roman" w:hAnsi="Times New Roman" w:cs="Times New Roman"/>
          <w:sz w:val="24"/>
          <w:szCs w:val="24"/>
        </w:rPr>
        <w:fldChar w:fldCharType="begin"/>
      </w:r>
      <w:r w:rsidRPr="00910FC7">
        <w:rPr>
          <w:rFonts w:ascii="Times New Roman" w:hAnsi="Times New Roman" w:cs="Times New Roman"/>
          <w:sz w:val="24"/>
          <w:szCs w:val="24"/>
        </w:rPr>
        <w:instrText xml:space="preserve"> REF _Ref38300869 \h  \* MERGEFORMAT </w:instrText>
      </w:r>
      <w:r w:rsidRPr="00910FC7">
        <w:rPr>
          <w:rFonts w:ascii="Times New Roman" w:hAnsi="Times New Roman" w:cs="Times New Roman"/>
          <w:sz w:val="24"/>
          <w:szCs w:val="24"/>
        </w:rPr>
      </w:r>
      <w:r w:rsidRPr="00910FC7">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4.17</w:t>
      </w:r>
      <w:r w:rsidRPr="00910FC7">
        <w:rPr>
          <w:rFonts w:ascii="Times New Roman" w:hAnsi="Times New Roman" w:cs="Times New Roman"/>
          <w:sz w:val="24"/>
          <w:szCs w:val="24"/>
        </w:rPr>
        <w:fldChar w:fldCharType="end"/>
      </w:r>
      <w:r>
        <w:rPr>
          <w:rFonts w:ascii="Times New Roman" w:hAnsi="Times New Roman" w:cs="Times New Roman"/>
          <w:sz w:val="24"/>
          <w:szCs w:val="24"/>
        </w:rPr>
        <w:t>, it could be ascertained that the retrograde pattern referenced by Jalali et al.</w:t>
      </w:r>
      <w:r w:rsidR="00B22331">
        <w:rPr>
          <w:rFonts w:ascii="Times New Roman" w:hAnsi="Times New Roman" w:cs="Times New Roman"/>
          <w:sz w:val="24"/>
          <w:szCs w:val="24"/>
        </w:rPr>
        <w:t xml:space="preserve"> </w:t>
      </w:r>
      <w:hyperlink w:anchor="_[1]_Jalali,_M.A.," w:history="1">
        <w:r w:rsidR="00B22331" w:rsidRPr="00A558C9">
          <w:rPr>
            <w:rStyle w:val="Hyperlink"/>
            <w:rFonts w:ascii="Times New Roman" w:hAnsi="Times New Roman" w:cs="Times New Roman"/>
            <w:sz w:val="24"/>
            <w:szCs w:val="24"/>
          </w:rPr>
          <w:t>[1]</w:t>
        </w:r>
      </w:hyperlink>
      <w:r w:rsidR="00B22331">
        <w:rPr>
          <w:rFonts w:ascii="Times New Roman" w:hAnsi="Times New Roman" w:cs="Times New Roman"/>
          <w:sz w:val="24"/>
          <w:szCs w:val="24"/>
        </w:rPr>
        <w:t xml:space="preserve"> </w:t>
      </w:r>
      <w:r>
        <w:rPr>
          <w:rFonts w:ascii="Times New Roman" w:hAnsi="Times New Roman" w:cs="Times New Roman"/>
          <w:sz w:val="24"/>
          <w:szCs w:val="24"/>
        </w:rPr>
        <w:t>is related to the local extremes of sensitivity to initial perturbations.</w:t>
      </w:r>
      <w:r w:rsidR="00A019C4">
        <w:rPr>
          <w:rFonts w:ascii="Times New Roman" w:hAnsi="Times New Roman" w:cs="Times New Roman"/>
          <w:sz w:val="24"/>
          <w:szCs w:val="24"/>
        </w:rPr>
        <w:t xml:space="preserve"> As the angle approaches </w:t>
      </w:r>
      <m:oMath>
        <m:r>
          <w:rPr>
            <w:rFonts w:ascii="Cambria Math" w:hAnsi="Cambria Math" w:cs="Times New Roman"/>
            <w:sz w:val="24"/>
            <w:szCs w:val="24"/>
          </w:rPr>
          <m:t>θ=30°</m:t>
        </m:r>
      </m:oMath>
      <w:r w:rsidR="00A019C4">
        <w:rPr>
          <w:rFonts w:ascii="Times New Roman" w:hAnsi="Times New Roman" w:cs="Times New Roman"/>
          <w:sz w:val="24"/>
          <w:szCs w:val="24"/>
        </w:rPr>
        <w:t xml:space="preserve"> and </w:t>
      </w:r>
      <m:oMath>
        <m:r>
          <w:rPr>
            <w:rFonts w:ascii="Cambria Math" w:hAnsi="Cambria Math" w:cs="Times New Roman"/>
            <w:sz w:val="24"/>
            <w:szCs w:val="24"/>
          </w:rPr>
          <m:t>θ=66°</m:t>
        </m:r>
      </m:oMath>
      <w:r w:rsidR="00A019C4">
        <w:rPr>
          <w:rFonts w:ascii="Times New Roman" w:hAnsi="Times New Roman" w:cs="Times New Roman"/>
          <w:sz w:val="24"/>
          <w:szCs w:val="24"/>
        </w:rPr>
        <w:t xml:space="preserve"> the retrograde appears to become more pronounced (with the motion entering retrograde earlier along the trajectory) whereas around </w:t>
      </w:r>
      <m:oMath>
        <m:r>
          <w:rPr>
            <w:rFonts w:ascii="Cambria Math" w:hAnsi="Cambria Math" w:cs="Times New Roman"/>
            <w:sz w:val="24"/>
            <w:szCs w:val="24"/>
          </w:rPr>
          <m:t>θ≈45°</m:t>
        </m:r>
      </m:oMath>
      <w:r w:rsidR="00A019C4">
        <w:rPr>
          <w:rFonts w:ascii="Times New Roman" w:hAnsi="Times New Roman" w:cs="Times New Roman"/>
          <w:sz w:val="24"/>
          <w:szCs w:val="24"/>
        </w:rPr>
        <w:t xml:space="preserve"> the retrograde is less pronounced (with the trajectory appearing to “unravel” as </w:t>
      </w:r>
      <m:oMath>
        <m:r>
          <w:rPr>
            <w:rFonts w:ascii="Cambria Math" w:hAnsi="Cambria Math" w:cs="Times New Roman"/>
            <w:sz w:val="24"/>
            <w:szCs w:val="24"/>
          </w:rPr>
          <m:t>θ</m:t>
        </m:r>
      </m:oMath>
      <w:r w:rsidR="00A019C4">
        <w:rPr>
          <w:rFonts w:ascii="Times New Roman" w:hAnsi="Times New Roman" w:cs="Times New Roman"/>
          <w:sz w:val="24"/>
          <w:szCs w:val="24"/>
        </w:rPr>
        <w:t xml:space="preserve"> is increased). It could potentially be that a low level of retrograde / a later retrograde may be somehow associated with high sensitivity of the system to changes in the initial conditions</w:t>
      </w:r>
    </w:p>
    <w:p w14:paraId="71B34F12" w14:textId="76916CA2" w:rsidR="00910FC7" w:rsidRPr="00B00F4E" w:rsidRDefault="00910FC7" w:rsidP="00910FC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important point to note is the inconsistency of the time range used to produce the trajectory in 5.15a </w:t>
      </w:r>
      <m:oMath>
        <m:d>
          <m:dPr>
            <m:ctrlPr>
              <w:rPr>
                <w:rFonts w:ascii="Cambria Math" w:hAnsi="Cambria Math" w:cs="Times New Roman"/>
                <w:i/>
                <w:sz w:val="24"/>
                <w:szCs w:val="24"/>
              </w:rPr>
            </m:ctrlPr>
          </m:dPr>
          <m:e>
            <m:r>
              <w:rPr>
                <w:rFonts w:ascii="Cambria Math" w:hAnsi="Cambria Math" w:cs="Times New Roman"/>
                <w:sz w:val="24"/>
                <w:szCs w:val="24"/>
              </w:rPr>
              <m:t>t=0 to t=6.99</m:t>
            </m:r>
          </m:e>
        </m:d>
      </m:oMath>
      <w:r>
        <w:rPr>
          <w:rFonts w:ascii="Times New Roman" w:hAnsi="Times New Roman" w:cs="Times New Roman"/>
          <w:sz w:val="24"/>
          <w:szCs w:val="24"/>
        </w:rPr>
        <w:t xml:space="preserve"> as opposed to the time range used to produce every other graph </w:t>
      </w:r>
      <m:oMath>
        <m:d>
          <m:dPr>
            <m:ctrlPr>
              <w:rPr>
                <w:rFonts w:ascii="Cambria Math" w:hAnsi="Cambria Math" w:cs="Times New Roman"/>
                <w:i/>
                <w:sz w:val="24"/>
                <w:szCs w:val="24"/>
              </w:rPr>
            </m:ctrlPr>
          </m:dPr>
          <m:e>
            <m:r>
              <w:rPr>
                <w:rFonts w:ascii="Cambria Math" w:hAnsi="Cambria Math" w:cs="Times New Roman"/>
                <w:sz w:val="24"/>
                <w:szCs w:val="24"/>
              </w:rPr>
              <m:t>t=0 to t=50</m:t>
            </m:r>
          </m:e>
        </m:d>
      </m:oMath>
      <w:r>
        <w:rPr>
          <w:rFonts w:ascii="Times New Roman" w:hAnsi="Times New Roman" w:cs="Times New Roman"/>
          <w:sz w:val="24"/>
          <w:szCs w:val="24"/>
        </w:rPr>
        <w:t xml:space="preserve">. The reason for this exception relates to the error described in </w:t>
      </w:r>
      <w:r w:rsidR="00A019C4">
        <w:rPr>
          <w:rFonts w:ascii="Times New Roman" w:hAnsi="Times New Roman" w:cs="Times New Roman"/>
          <w:sz w:val="24"/>
          <w:szCs w:val="24"/>
        </w:rPr>
        <w:t>S</w:t>
      </w:r>
      <w:r>
        <w:rPr>
          <w:rFonts w:ascii="Times New Roman" w:hAnsi="Times New Roman" w:cs="Times New Roman"/>
          <w:sz w:val="24"/>
          <w:szCs w:val="24"/>
        </w:rPr>
        <w:t>ection 6.6</w:t>
      </w:r>
      <w:r w:rsidR="00A019C4">
        <w:rPr>
          <w:rFonts w:ascii="Times New Roman" w:hAnsi="Times New Roman" w:cs="Times New Roman"/>
          <w:sz w:val="24"/>
          <w:szCs w:val="24"/>
        </w:rPr>
        <w:t xml:space="preserve">; the simulation failed after </w:t>
      </w:r>
      <m:oMath>
        <m:r>
          <w:rPr>
            <w:rFonts w:ascii="Cambria Math" w:hAnsi="Cambria Math" w:cs="Times New Roman"/>
            <w:sz w:val="24"/>
            <w:szCs w:val="24"/>
          </w:rPr>
          <m:t>t=7</m:t>
        </m:r>
      </m:oMath>
      <w:r w:rsidR="00A019C4">
        <w:rPr>
          <w:rFonts w:ascii="Times New Roman" w:hAnsi="Times New Roman" w:cs="Times New Roman"/>
          <w:sz w:val="24"/>
          <w:szCs w:val="24"/>
        </w:rPr>
        <w:t xml:space="preserve"> with an indexing error, implying that the disk had fallen flat</w:t>
      </w:r>
      <w:r w:rsidR="002E6C0E">
        <w:rPr>
          <w:rFonts w:ascii="Times New Roman" w:hAnsi="Times New Roman" w:cs="Times New Roman"/>
          <w:sz w:val="24"/>
          <w:szCs w:val="24"/>
        </w:rPr>
        <w:t xml:space="preserve"> </w:t>
      </w:r>
      <w:proofErr w:type="spellStart"/>
      <w:r w:rsidR="002E6C0E">
        <w:rPr>
          <w:rFonts w:ascii="Times New Roman" w:hAnsi="Times New Roman" w:cs="Times New Roman"/>
          <w:sz w:val="24"/>
          <w:szCs w:val="24"/>
        </w:rPr>
        <w:t>after</w:t>
      </w:r>
      <w:proofErr w:type="spellEnd"/>
      <w:r w:rsidR="002E6C0E">
        <w:rPr>
          <w:rFonts w:ascii="Times New Roman" w:hAnsi="Times New Roman" w:cs="Times New Roman"/>
          <w:sz w:val="24"/>
          <w:szCs w:val="24"/>
        </w:rPr>
        <w:t xml:space="preserve"> that time period. The reason why this became an issue now but not when measuring the Lyapunov exponent is that for the previous measurement, </w:t>
      </w:r>
      <w:r w:rsidR="00C07792">
        <w:rPr>
          <w:rFonts w:ascii="Times New Roman" w:hAnsi="Times New Roman" w:cs="Times New Roman"/>
          <w:sz w:val="24"/>
          <w:szCs w:val="24"/>
        </w:rPr>
        <w:t xml:space="preserve">the time range of </w:t>
      </w:r>
      <m:oMath>
        <m:r>
          <w:rPr>
            <w:rFonts w:ascii="Cambria Math" w:hAnsi="Cambria Math" w:cs="Times New Roman"/>
            <w:sz w:val="24"/>
            <w:szCs w:val="24"/>
          </w:rPr>
          <m:t>t=0 to t=0.05</m:t>
        </m:r>
      </m:oMath>
      <w:r w:rsidR="00C07792">
        <w:rPr>
          <w:rFonts w:ascii="Times New Roman" w:hAnsi="Times New Roman" w:cs="Times New Roman"/>
          <w:sz w:val="24"/>
          <w:szCs w:val="24"/>
        </w:rPr>
        <w:t xml:space="preserve"> was used to calculate the initial behaviour of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e>
            </m:d>
          </m:e>
        </m:func>
      </m:oMath>
      <w:r w:rsidR="00C07792">
        <w:rPr>
          <w:rFonts w:ascii="Times New Roman" w:hAnsi="Times New Roman" w:cs="Times New Roman"/>
          <w:sz w:val="24"/>
          <w:szCs w:val="24"/>
        </w:rPr>
        <w:t xml:space="preserve"> vs </w:t>
      </w:r>
      <m:oMath>
        <m:r>
          <w:rPr>
            <w:rFonts w:ascii="Cambria Math" w:hAnsi="Cambria Math" w:cs="Times New Roman"/>
            <w:sz w:val="24"/>
            <w:szCs w:val="24"/>
          </w:rPr>
          <m:t>t</m:t>
        </m:r>
      </m:oMath>
      <w:r w:rsidR="00C07792">
        <w:rPr>
          <w:rFonts w:ascii="Times New Roman" w:hAnsi="Times New Roman" w:cs="Times New Roman"/>
          <w:sz w:val="24"/>
          <w:szCs w:val="24"/>
        </w:rPr>
        <w:t>. This made it a</w:t>
      </w:r>
      <w:proofErr w:type="spellStart"/>
      <w:r w:rsidR="00C07792">
        <w:rPr>
          <w:rFonts w:ascii="Times New Roman" w:hAnsi="Times New Roman" w:cs="Times New Roman"/>
          <w:sz w:val="24"/>
          <w:szCs w:val="24"/>
        </w:rPr>
        <w:t>ppear</w:t>
      </w:r>
      <w:proofErr w:type="spellEnd"/>
      <w:r w:rsidR="00C07792">
        <w:rPr>
          <w:rFonts w:ascii="Times New Roman" w:hAnsi="Times New Roman" w:cs="Times New Roman"/>
          <w:sz w:val="24"/>
          <w:szCs w:val="24"/>
        </w:rPr>
        <w:t xml:space="preserve"> as if the disk had settled into a stable motion but in reality, it simply took longer than </w:t>
      </w:r>
      <m:oMath>
        <m:r>
          <w:rPr>
            <w:rFonts w:ascii="Cambria Math" w:hAnsi="Cambria Math" w:cs="Times New Roman"/>
            <w:sz w:val="24"/>
            <w:szCs w:val="24"/>
          </w:rPr>
          <m:t>0.05t</m:t>
        </m:r>
      </m:oMath>
      <w:r w:rsidR="00C07792">
        <w:rPr>
          <w:rFonts w:ascii="Times New Roman" w:hAnsi="Times New Roman" w:cs="Times New Roman"/>
          <w:sz w:val="24"/>
          <w:szCs w:val="24"/>
        </w:rPr>
        <w:t xml:space="preserve"> for the disk to fall flat. </w:t>
      </w:r>
      <w:r w:rsidR="002E6C0E">
        <w:rPr>
          <w:rFonts w:ascii="Times New Roman" w:hAnsi="Times New Roman" w:cs="Times New Roman"/>
          <w:sz w:val="24"/>
          <w:szCs w:val="24"/>
        </w:rPr>
        <w:t xml:space="preserve">It could be that there is some proneness for the disk to fall flat up until the </w:t>
      </w:r>
      <m:oMath>
        <m:r>
          <w:rPr>
            <w:rFonts w:ascii="Cambria Math" w:hAnsi="Cambria Math" w:cs="Times New Roman"/>
            <w:sz w:val="24"/>
            <w:szCs w:val="24"/>
          </w:rPr>
          <m:t>θ=45°</m:t>
        </m:r>
      </m:oMath>
      <w:r w:rsidR="002E6C0E">
        <w:rPr>
          <w:rFonts w:ascii="Times New Roman" w:hAnsi="Times New Roman" w:cs="Times New Roman"/>
          <w:sz w:val="24"/>
          <w:szCs w:val="24"/>
        </w:rPr>
        <w:t xml:space="preserve"> mark at which</w:t>
      </w:r>
      <w:r w:rsidR="00C07792">
        <w:rPr>
          <w:rFonts w:ascii="Times New Roman" w:hAnsi="Times New Roman" w:cs="Times New Roman"/>
          <w:sz w:val="24"/>
          <w:szCs w:val="24"/>
        </w:rPr>
        <w:t xml:space="preserve"> point</w:t>
      </w:r>
      <w:r w:rsidR="002E6C0E">
        <w:rPr>
          <w:rFonts w:ascii="Times New Roman" w:hAnsi="Times New Roman" w:cs="Times New Roman"/>
          <w:sz w:val="24"/>
          <w:szCs w:val="24"/>
        </w:rPr>
        <w:t xml:space="preserve"> the disk is </w:t>
      </w:r>
      <w:r w:rsidR="00C07792">
        <w:rPr>
          <w:rFonts w:ascii="Times New Roman" w:hAnsi="Times New Roman" w:cs="Times New Roman"/>
          <w:sz w:val="24"/>
          <w:szCs w:val="24"/>
        </w:rPr>
        <w:t xml:space="preserve">upright enough that it is more likely to continue spinning indefinitely due to the lack of surface friction. The other extreme would involve the disk being highly likely to fall flat </w:t>
      </w:r>
      <m:oMath>
        <m:d>
          <m:dPr>
            <m:ctrlPr>
              <w:rPr>
                <w:rFonts w:ascii="Cambria Math" w:hAnsi="Cambria Math" w:cs="Times New Roman"/>
                <w:i/>
                <w:sz w:val="24"/>
                <w:szCs w:val="24"/>
              </w:rPr>
            </m:ctrlPr>
          </m:dPr>
          <m:e>
            <m:r>
              <w:rPr>
                <w:rFonts w:ascii="Cambria Math" w:hAnsi="Cambria Math" w:cs="Times New Roman"/>
                <w:sz w:val="24"/>
                <w:szCs w:val="24"/>
              </w:rPr>
              <m:t>θ=30°</m:t>
            </m:r>
          </m:e>
        </m:d>
      </m:oMath>
      <w:r w:rsidR="00C07792">
        <w:rPr>
          <w:rFonts w:ascii="Times New Roman" w:hAnsi="Times New Roman" w:cs="Times New Roman"/>
          <w:sz w:val="24"/>
          <w:szCs w:val="24"/>
        </w:rPr>
        <w:t xml:space="preserve"> or highly likely </w:t>
      </w:r>
      <w:r w:rsidR="00C07792">
        <w:rPr>
          <w:rFonts w:ascii="Times New Roman" w:hAnsi="Times New Roman" w:cs="Times New Roman"/>
          <w:sz w:val="24"/>
          <w:szCs w:val="24"/>
        </w:rPr>
        <w:lastRenderedPageBreak/>
        <w:t xml:space="preserve">to continue spinning in a stable motion </w:t>
      </w:r>
      <m:oMath>
        <m:d>
          <m:dPr>
            <m:ctrlPr>
              <w:rPr>
                <w:rFonts w:ascii="Cambria Math" w:hAnsi="Cambria Math" w:cs="Times New Roman"/>
                <w:i/>
                <w:sz w:val="24"/>
                <w:szCs w:val="24"/>
              </w:rPr>
            </m:ctrlPr>
          </m:dPr>
          <m:e>
            <m:r>
              <w:rPr>
                <w:rFonts w:ascii="Cambria Math" w:hAnsi="Cambria Math" w:cs="Times New Roman"/>
                <w:sz w:val="24"/>
                <w:szCs w:val="24"/>
              </w:rPr>
              <m:t>θ=66°</m:t>
            </m:r>
          </m:e>
        </m:d>
      </m:oMath>
      <w:r w:rsidR="00C07792">
        <w:rPr>
          <w:rFonts w:ascii="Times New Roman" w:hAnsi="Times New Roman" w:cs="Times New Roman"/>
          <w:sz w:val="24"/>
          <w:szCs w:val="24"/>
        </w:rPr>
        <w:t>. This mi</w:t>
      </w:r>
      <w:proofErr w:type="spellStart"/>
      <w:r w:rsidR="00C07792">
        <w:rPr>
          <w:rFonts w:ascii="Times New Roman" w:hAnsi="Times New Roman" w:cs="Times New Roman"/>
          <w:sz w:val="24"/>
          <w:szCs w:val="24"/>
        </w:rPr>
        <w:t>nimum</w:t>
      </w:r>
      <w:proofErr w:type="spellEnd"/>
      <w:r w:rsidR="00C07792">
        <w:rPr>
          <w:rFonts w:ascii="Times New Roman" w:hAnsi="Times New Roman" w:cs="Times New Roman"/>
          <w:sz w:val="24"/>
          <w:szCs w:val="24"/>
        </w:rPr>
        <w:t xml:space="preserve"> </w:t>
      </w:r>
      <w:r w:rsidR="00C0211A">
        <w:rPr>
          <w:rFonts w:ascii="Times New Roman" w:hAnsi="Times New Roman" w:cs="Times New Roman"/>
          <w:sz w:val="24"/>
          <w:szCs w:val="24"/>
        </w:rPr>
        <w:t>is observed</w:t>
      </w:r>
      <w:r w:rsidR="00C07792">
        <w:rPr>
          <w:rFonts w:ascii="Times New Roman" w:hAnsi="Times New Roman" w:cs="Times New Roman"/>
          <w:sz w:val="24"/>
          <w:szCs w:val="24"/>
        </w:rPr>
        <w:t xml:space="preserve"> on the graph at </w:t>
      </w:r>
      <m:oMath>
        <m:r>
          <w:rPr>
            <w:rFonts w:ascii="Cambria Math" w:hAnsi="Cambria Math" w:cs="Times New Roman"/>
            <w:sz w:val="24"/>
            <w:szCs w:val="24"/>
          </w:rPr>
          <m:t>θ=66°</m:t>
        </m:r>
      </m:oMath>
      <w:r w:rsidR="00C07792">
        <w:rPr>
          <w:rFonts w:ascii="Times New Roman" w:hAnsi="Times New Roman" w:cs="Times New Roman"/>
          <w:sz w:val="24"/>
          <w:szCs w:val="24"/>
        </w:rPr>
        <w:t xml:space="preserve">, however, it is also possible that this </w:t>
      </w:r>
      <w:r w:rsidR="00B00F4E">
        <w:rPr>
          <w:rFonts w:ascii="Times New Roman" w:hAnsi="Times New Roman" w:cs="Times New Roman"/>
          <w:sz w:val="24"/>
          <w:szCs w:val="24"/>
        </w:rPr>
        <w:t xml:space="preserve">section of the graph (on either side of </w:t>
      </w:r>
      <m:oMath>
        <m:r>
          <w:rPr>
            <w:rFonts w:ascii="Cambria Math" w:hAnsi="Cambria Math" w:cs="Times New Roman"/>
            <w:sz w:val="24"/>
            <w:szCs w:val="24"/>
          </w:rPr>
          <m:t>45°</m:t>
        </m:r>
      </m:oMath>
      <w:r w:rsidR="00B00F4E">
        <w:rPr>
          <w:rFonts w:ascii="Times New Roman" w:hAnsi="Times New Roman" w:cs="Times New Roman"/>
          <w:sz w:val="24"/>
          <w:szCs w:val="24"/>
        </w:rPr>
        <w:t xml:space="preserve">) is symmetric and the “virtual minimum” is closer to </w:t>
      </w:r>
      <m:oMath>
        <m:r>
          <w:rPr>
            <w:rFonts w:ascii="Cambria Math" w:hAnsi="Cambria Math" w:cs="Times New Roman"/>
            <w:sz w:val="24"/>
            <w:szCs w:val="24"/>
          </w:rPr>
          <m:t>60°</m:t>
        </m:r>
      </m:oMath>
      <w:r w:rsidR="00B00F4E">
        <w:rPr>
          <w:rFonts w:ascii="Times New Roman" w:hAnsi="Times New Roman" w:cs="Times New Roman"/>
          <w:sz w:val="24"/>
          <w:szCs w:val="24"/>
        </w:rPr>
        <w:t>. This difference between this virtual minimum could be explained by observ</w:t>
      </w:r>
      <w:proofErr w:type="spellStart"/>
      <w:r w:rsidR="00B00F4E">
        <w:rPr>
          <w:rFonts w:ascii="Times New Roman" w:hAnsi="Times New Roman" w:cs="Times New Roman"/>
          <w:sz w:val="24"/>
          <w:szCs w:val="24"/>
        </w:rPr>
        <w:t>ing</w:t>
      </w:r>
      <w:proofErr w:type="spellEnd"/>
      <w:r w:rsidR="00B00F4E">
        <w:rPr>
          <w:rFonts w:ascii="Times New Roman" w:hAnsi="Times New Roman" w:cs="Times New Roman"/>
          <w:sz w:val="24"/>
          <w:szCs w:val="24"/>
        </w:rPr>
        <w:t xml:space="preserve"> the apparent tendency of the sensitivity to increase dramatically close to </w:t>
      </w:r>
      <m:oMath>
        <m:r>
          <w:rPr>
            <w:rFonts w:ascii="Cambria Math" w:hAnsi="Cambria Math" w:cs="Times New Roman"/>
            <w:sz w:val="24"/>
            <w:szCs w:val="24"/>
          </w:rPr>
          <m:t>θ=90°</m:t>
        </m:r>
      </m:oMath>
      <w:r w:rsidR="00B00F4E">
        <w:rPr>
          <w:rFonts w:ascii="Times New Roman" w:hAnsi="Times New Roman" w:cs="Times New Roman"/>
          <w:sz w:val="24"/>
          <w:szCs w:val="24"/>
        </w:rPr>
        <w:t>. This tende</w:t>
      </w:r>
      <w:proofErr w:type="spellStart"/>
      <w:r w:rsidR="00B00F4E">
        <w:rPr>
          <w:rFonts w:ascii="Times New Roman" w:hAnsi="Times New Roman" w:cs="Times New Roman"/>
          <w:sz w:val="24"/>
          <w:szCs w:val="24"/>
        </w:rPr>
        <w:t>ncy</w:t>
      </w:r>
      <w:proofErr w:type="spellEnd"/>
      <w:r w:rsidR="00B00F4E">
        <w:rPr>
          <w:rFonts w:ascii="Times New Roman" w:hAnsi="Times New Roman" w:cs="Times New Roman"/>
          <w:sz w:val="24"/>
          <w:szCs w:val="24"/>
        </w:rPr>
        <w:t xml:space="preserve"> presumably has a negligible effect at low values of </w:t>
      </w:r>
      <m:oMath>
        <m:r>
          <w:rPr>
            <w:rFonts w:ascii="Cambria Math" w:hAnsi="Cambria Math" w:cs="Times New Roman"/>
            <w:sz w:val="24"/>
            <w:szCs w:val="24"/>
          </w:rPr>
          <m:t>θ</m:t>
        </m:r>
      </m:oMath>
      <w:r w:rsidR="00B00F4E">
        <w:rPr>
          <w:rFonts w:ascii="Times New Roman" w:hAnsi="Times New Roman" w:cs="Times New Roman"/>
          <w:sz w:val="24"/>
          <w:szCs w:val="24"/>
        </w:rPr>
        <w:t xml:space="preserve"> but the extent to which this tendency influences the behaviour of the </w:t>
      </w:r>
      <w:r w:rsidR="00C0211A">
        <w:rPr>
          <w:rFonts w:ascii="Times New Roman" w:hAnsi="Times New Roman" w:cs="Times New Roman"/>
          <w:sz w:val="24"/>
          <w:szCs w:val="24"/>
        </w:rPr>
        <w:t xml:space="preserve">overall </w:t>
      </w:r>
      <w:r w:rsidR="00B00F4E">
        <w:rPr>
          <w:rFonts w:ascii="Times New Roman" w:hAnsi="Times New Roman" w:cs="Times New Roman"/>
          <w:sz w:val="24"/>
          <w:szCs w:val="24"/>
        </w:rPr>
        <w:t xml:space="preserve">sensitivity may increase slowly as </w:t>
      </w:r>
      <m:oMath>
        <m:r>
          <w:rPr>
            <w:rFonts w:ascii="Cambria Math" w:hAnsi="Cambria Math" w:cs="Times New Roman"/>
            <w:sz w:val="24"/>
            <w:szCs w:val="24"/>
          </w:rPr>
          <m:t>θ</m:t>
        </m:r>
      </m:oMath>
      <w:r w:rsidR="00B00F4E">
        <w:rPr>
          <w:rFonts w:ascii="Times New Roman" w:hAnsi="Times New Roman" w:cs="Times New Roman"/>
          <w:sz w:val="24"/>
          <w:szCs w:val="24"/>
        </w:rPr>
        <w:t xml:space="preserve"> increases until it becomes less and less negligible. As this influence grows to be on the order of the influence of the uncertainty relating to whether the disk stabilises or falls flat, the overall </w:t>
      </w:r>
      <w:r w:rsidR="00B00F4E" w:rsidRPr="00B00F4E">
        <w:rPr>
          <w:rFonts w:ascii="Times New Roman" w:hAnsi="Times New Roman" w:cs="Times New Roman"/>
          <w:sz w:val="24"/>
          <w:szCs w:val="24"/>
        </w:rPr>
        <w:t xml:space="preserve">sensitivity shown in </w:t>
      </w:r>
      <w:r w:rsidR="00B00F4E" w:rsidRPr="00B00F4E">
        <w:rPr>
          <w:rFonts w:ascii="Times New Roman" w:hAnsi="Times New Roman" w:cs="Times New Roman"/>
          <w:sz w:val="24"/>
          <w:szCs w:val="24"/>
        </w:rPr>
        <w:fldChar w:fldCharType="begin"/>
      </w:r>
      <w:r w:rsidR="00B00F4E" w:rsidRPr="00B00F4E">
        <w:rPr>
          <w:rFonts w:ascii="Times New Roman" w:hAnsi="Times New Roman" w:cs="Times New Roman"/>
          <w:sz w:val="24"/>
          <w:szCs w:val="24"/>
        </w:rPr>
        <w:instrText xml:space="preserve"> REF _Ref38300585 \h  \* MERGEFORMAT </w:instrText>
      </w:r>
      <w:r w:rsidR="00B00F4E" w:rsidRPr="00B00F4E">
        <w:rPr>
          <w:rFonts w:ascii="Times New Roman" w:hAnsi="Times New Roman" w:cs="Times New Roman"/>
          <w:sz w:val="24"/>
          <w:szCs w:val="24"/>
        </w:rPr>
      </w:r>
      <w:r w:rsidR="00B00F4E" w:rsidRPr="00B00F4E">
        <w:rPr>
          <w:rFonts w:ascii="Times New Roman" w:hAnsi="Times New Roman" w:cs="Times New Roman"/>
          <w:sz w:val="24"/>
          <w:szCs w:val="24"/>
        </w:rPr>
        <w:fldChar w:fldCharType="separate"/>
      </w:r>
      <w:r w:rsidR="00A558C9" w:rsidRPr="00A558C9">
        <w:rPr>
          <w:rFonts w:ascii="Times New Roman" w:hAnsi="Times New Roman" w:cs="Times New Roman"/>
          <w:sz w:val="24"/>
          <w:szCs w:val="24"/>
        </w:rPr>
        <w:t xml:space="preserve">Figure </w:t>
      </w:r>
      <w:r w:rsidR="00A558C9" w:rsidRPr="00A558C9">
        <w:rPr>
          <w:rFonts w:ascii="Times New Roman" w:hAnsi="Times New Roman" w:cs="Times New Roman"/>
          <w:noProof/>
          <w:sz w:val="24"/>
          <w:szCs w:val="24"/>
        </w:rPr>
        <w:t>4.14</w:t>
      </w:r>
      <w:r w:rsidR="00B00F4E" w:rsidRPr="00B00F4E">
        <w:rPr>
          <w:rFonts w:ascii="Times New Roman" w:hAnsi="Times New Roman" w:cs="Times New Roman"/>
          <w:sz w:val="24"/>
          <w:szCs w:val="24"/>
        </w:rPr>
        <w:fldChar w:fldCharType="end"/>
      </w:r>
      <w:r w:rsidR="00B00F4E" w:rsidRPr="00B00F4E">
        <w:rPr>
          <w:rFonts w:ascii="Times New Roman" w:hAnsi="Times New Roman" w:cs="Times New Roman"/>
          <w:sz w:val="24"/>
          <w:szCs w:val="24"/>
        </w:rPr>
        <w:t xml:space="preserve"> </w:t>
      </w:r>
      <w:r w:rsidR="00B00F4E">
        <w:rPr>
          <w:rFonts w:ascii="Times New Roman" w:hAnsi="Times New Roman" w:cs="Times New Roman"/>
          <w:sz w:val="24"/>
          <w:szCs w:val="24"/>
        </w:rPr>
        <w:t>may</w:t>
      </w:r>
      <w:r w:rsidR="00B00F4E" w:rsidRPr="00B00F4E">
        <w:rPr>
          <w:rFonts w:ascii="Times New Roman" w:hAnsi="Times New Roman" w:cs="Times New Roman"/>
          <w:sz w:val="28"/>
          <w:szCs w:val="28"/>
        </w:rPr>
        <w:t xml:space="preserve"> </w:t>
      </w:r>
      <w:r w:rsidR="00B00F4E">
        <w:rPr>
          <w:rFonts w:ascii="Times New Roman" w:hAnsi="Times New Roman" w:cs="Times New Roman"/>
          <w:sz w:val="24"/>
          <w:szCs w:val="24"/>
        </w:rPr>
        <w:t xml:space="preserve">increase slightly. This may explain the asymmetry in the behaviour of the sensitivity about </w:t>
      </w:r>
      <m:oMath>
        <m:r>
          <w:rPr>
            <w:rFonts w:ascii="Cambria Math" w:hAnsi="Cambria Math" w:cs="Times New Roman"/>
            <w:sz w:val="24"/>
            <w:szCs w:val="24"/>
          </w:rPr>
          <m:t>45°</m:t>
        </m:r>
      </m:oMath>
      <w:r w:rsidR="00C0211A">
        <w:rPr>
          <w:rFonts w:ascii="Times New Roman" w:hAnsi="Times New Roman" w:cs="Times New Roman"/>
          <w:sz w:val="24"/>
          <w:szCs w:val="24"/>
        </w:rPr>
        <w:t xml:space="preserve"> as the virtual minimum is being “pulled” towards the observed minimum by the increasing sensitivity near </w:t>
      </w:r>
      <m:oMath>
        <m:r>
          <w:rPr>
            <w:rFonts w:ascii="Cambria Math" w:hAnsi="Cambria Math" w:cs="Times New Roman"/>
            <w:sz w:val="24"/>
            <w:szCs w:val="24"/>
          </w:rPr>
          <m:t>90°</m:t>
        </m:r>
      </m:oMath>
      <w:r w:rsidR="00C0211A">
        <w:rPr>
          <w:rFonts w:ascii="Times New Roman" w:hAnsi="Times New Roman" w:cs="Times New Roman"/>
          <w:sz w:val="24"/>
          <w:szCs w:val="24"/>
        </w:rPr>
        <w:t>.</w:t>
      </w:r>
    </w:p>
    <w:p w14:paraId="4301E2EA" w14:textId="508DA514" w:rsidR="00DA527E" w:rsidRDefault="00DA527E" w:rsidP="000B2C52">
      <w:pPr>
        <w:pStyle w:val="Heading1"/>
        <w:numPr>
          <w:ilvl w:val="0"/>
          <w:numId w:val="7"/>
        </w:numPr>
        <w:spacing w:line="240" w:lineRule="auto"/>
      </w:pPr>
      <w:bookmarkStart w:id="68" w:name="_Toc38538807"/>
      <w:r>
        <w:t>Conclusions</w:t>
      </w:r>
      <w:bookmarkEnd w:id="68"/>
    </w:p>
    <w:p w14:paraId="1F49D6BA" w14:textId="77777777" w:rsidR="00264131"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spinning disk system is clearly one that is highly sensitive to the initial conditions of the Euler angles, their rates of change and the friction</w:t>
      </w:r>
      <w:r w:rsidR="00006F16">
        <w:rPr>
          <w:rFonts w:ascii="Times New Roman" w:hAnsi="Times New Roman" w:cs="Times New Roman"/>
          <w:sz w:val="24"/>
          <w:szCs w:val="24"/>
        </w:rPr>
        <w:t xml:space="preserve"> between the disk and the surface. The most affective of these variables are the initial nutation </w:t>
      </w:r>
      <m:oMath>
        <m:r>
          <w:rPr>
            <w:rFonts w:ascii="Cambria Math" w:hAnsi="Cambria Math" w:cs="Times New Roman"/>
            <w:sz w:val="24"/>
            <w:szCs w:val="24"/>
          </w:rPr>
          <m:t>θ</m:t>
        </m:r>
      </m:oMath>
      <w:r w:rsidR="00006F16">
        <w:rPr>
          <w:rFonts w:ascii="Times New Roman" w:hAnsi="Times New Roman" w:cs="Times New Roman"/>
          <w:sz w:val="24"/>
          <w:szCs w:val="24"/>
        </w:rPr>
        <w:t>, the initial pr</w:t>
      </w:r>
      <w:proofErr w:type="spellStart"/>
      <w:r w:rsidR="00006F16">
        <w:rPr>
          <w:rFonts w:ascii="Times New Roman" w:hAnsi="Times New Roman" w:cs="Times New Roman"/>
          <w:sz w:val="24"/>
          <w:szCs w:val="24"/>
        </w:rPr>
        <w:t>ecession</w:t>
      </w:r>
      <w:proofErr w:type="spellEnd"/>
      <w:r w:rsidR="00006F16">
        <w:rPr>
          <w:rFonts w:ascii="Times New Roman" w:hAnsi="Times New Roman" w:cs="Times New Roman"/>
          <w:sz w:val="24"/>
          <w:szCs w:val="24"/>
        </w:rPr>
        <w:t xml:space="preserve"> rate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006F16">
        <w:rPr>
          <w:rFonts w:ascii="Times New Roman" w:hAnsi="Times New Roman" w:cs="Times New Roman"/>
          <w:sz w:val="24"/>
          <w:szCs w:val="24"/>
        </w:rPr>
        <w:t xml:space="preserve">,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06F16">
        <w:rPr>
          <w:rFonts w:ascii="Times New Roman" w:hAnsi="Times New Roman" w:cs="Times New Roman"/>
          <w:sz w:val="24"/>
          <w:szCs w:val="24"/>
        </w:rPr>
        <w:t xml:space="preserve"> and the initial revo</w:t>
      </w:r>
      <w:proofErr w:type="spellStart"/>
      <w:r w:rsidR="00006F16">
        <w:rPr>
          <w:rFonts w:ascii="Times New Roman" w:hAnsi="Times New Roman" w:cs="Times New Roman"/>
          <w:sz w:val="24"/>
          <w:szCs w:val="24"/>
        </w:rPr>
        <w:t>lution</w:t>
      </w:r>
      <w:proofErr w:type="spellEnd"/>
      <w:r w:rsidR="00006F16">
        <w:rPr>
          <w:rFonts w:ascii="Times New Roman" w:hAnsi="Times New Roman" w:cs="Times New Roman"/>
          <w:sz w:val="24"/>
          <w:szCs w:val="24"/>
        </w:rPr>
        <w:t xml:space="preserve">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006F16">
        <w:rPr>
          <w:rFonts w:ascii="Times New Roman" w:hAnsi="Times New Roman" w:cs="Times New Roman"/>
          <w:sz w:val="24"/>
          <w:szCs w:val="24"/>
        </w:rPr>
        <w:t xml:space="preserve">. The initial nutation appears to </w:t>
      </w:r>
      <w:r w:rsidR="00264131">
        <w:rPr>
          <w:rFonts w:ascii="Times New Roman" w:hAnsi="Times New Roman" w:cs="Times New Roman"/>
          <w:sz w:val="24"/>
          <w:szCs w:val="24"/>
        </w:rPr>
        <w:t xml:space="preserve">largely </w:t>
      </w:r>
      <w:r w:rsidR="00006F16">
        <w:rPr>
          <w:rFonts w:ascii="Times New Roman" w:hAnsi="Times New Roman" w:cs="Times New Roman"/>
          <w:sz w:val="24"/>
          <w:szCs w:val="24"/>
        </w:rPr>
        <w:t>determine the overall amount of orbiting or rocking motion of the disk throughout its orbit</w:t>
      </w:r>
      <w:r w:rsidR="00264131">
        <w:rPr>
          <w:rFonts w:ascii="Times New Roman" w:hAnsi="Times New Roman" w:cs="Times New Roman"/>
          <w:sz w:val="24"/>
          <w:szCs w:val="24"/>
        </w:rPr>
        <w:t xml:space="preserve"> as well as which one is more dominant. The tendency of the nutation of the disk to oscillate at a very high frequency is observed more at higher initial nutations.</w:t>
      </w:r>
    </w:p>
    <w:p w14:paraId="06908ABA" w14:textId="3EDE63A4" w:rsidR="00671F96" w:rsidRDefault="0026413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precession rate is the largest determining factor when it comes to the overall distance travelled by the disk throughout its motion</w:t>
      </w:r>
      <w:r w:rsidR="00724C1C">
        <w:rPr>
          <w:rFonts w:ascii="Times New Roman" w:hAnsi="Times New Roman" w:cs="Times New Roman"/>
          <w:sz w:val="24"/>
          <w:szCs w:val="24"/>
        </w:rPr>
        <w:t xml:space="preserve">. A high precession rate also increases the oscillatory frequency of </w:t>
      </w:r>
      <m:oMath>
        <m:r>
          <w:rPr>
            <w:rFonts w:ascii="Cambria Math" w:hAnsi="Cambria Math" w:cs="Times New Roman"/>
            <w:sz w:val="24"/>
            <w:szCs w:val="24"/>
          </w:rPr>
          <m:t>θ</m:t>
        </m:r>
      </m:oMath>
      <w:r w:rsidR="00724C1C">
        <w:rPr>
          <w:rFonts w:ascii="Times New Roman" w:hAnsi="Times New Roman" w:cs="Times New Roman"/>
          <w:sz w:val="24"/>
          <w:szCs w:val="24"/>
        </w:rPr>
        <w:t>,</w:t>
      </w:r>
      <w:r w:rsidR="00E031A1">
        <w:rPr>
          <w:rFonts w:ascii="Times New Roman" w:hAnsi="Times New Roman" w:cs="Times New Roman"/>
          <w:sz w:val="24"/>
          <w:szCs w:val="24"/>
        </w:rPr>
        <w:t xml:space="preserve">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oMath>
      <w:r w:rsidR="00724C1C">
        <w:rPr>
          <w:rFonts w:ascii="Times New Roman" w:hAnsi="Times New Roman" w:cs="Times New Roman"/>
          <w:sz w:val="24"/>
          <w:szCs w:val="24"/>
        </w:rPr>
        <w:t xml:space="preserve"> however this relationship is only observed </w:t>
      </w:r>
      <w:r w:rsidR="00724C1C">
        <w:rPr>
          <w:rFonts w:ascii="Times New Roman" w:hAnsi="Times New Roman" w:cs="Times New Roman"/>
          <w:sz w:val="24"/>
          <w:szCs w:val="24"/>
        </w:rPr>
        <w:lastRenderedPageBreak/>
        <w:t xml:space="preserve">at higher </w:t>
      </w:r>
      <w:r w:rsidR="00E031A1">
        <w:rPr>
          <w:rFonts w:ascii="Times New Roman" w:hAnsi="Times New Roman" w:cs="Times New Roman"/>
          <w:sz w:val="24"/>
          <w:szCs w:val="24"/>
        </w:rPr>
        <w:t xml:space="preserve">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E031A1">
        <w:rPr>
          <w:rFonts w:ascii="Times New Roman" w:hAnsi="Times New Roman" w:cs="Times New Roman"/>
          <w:sz w:val="24"/>
          <w:szCs w:val="24"/>
        </w:rPr>
        <w:t xml:space="preserve">; at lower values this relationship is inverted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oMath>
      <w:r w:rsidR="00E031A1">
        <w:rPr>
          <w:rFonts w:ascii="Times New Roman" w:hAnsi="Times New Roman" w:cs="Times New Roman"/>
          <w:sz w:val="24"/>
          <w:szCs w:val="24"/>
        </w:rPr>
        <w:t>. Further analysis is needed to determine the precise relationship (e.g. inv</w:t>
      </w:r>
      <w:proofErr w:type="spellStart"/>
      <w:r w:rsidR="00E031A1">
        <w:rPr>
          <w:rFonts w:ascii="Times New Roman" w:hAnsi="Times New Roman" w:cs="Times New Roman"/>
          <w:sz w:val="24"/>
          <w:szCs w:val="24"/>
        </w:rPr>
        <w:t>erse</w:t>
      </w:r>
      <w:proofErr w:type="spellEnd"/>
      <w:r w:rsidR="00E031A1">
        <w:rPr>
          <w:rFonts w:ascii="Times New Roman" w:hAnsi="Times New Roman" w:cs="Times New Roman"/>
          <w:sz w:val="24"/>
          <w:szCs w:val="24"/>
        </w:rPr>
        <w:t xml:space="preserve"> law, inverse square law, etc.).</w:t>
      </w:r>
    </w:p>
    <w:p w14:paraId="74A15E7F" w14:textId="50368A13"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revolution rate dramatically increased the distance travelled by the centre of mass when it was the more dominant spin component acting on the disk, however, this effect could be cancelled out by increasing the precession rate to be of the same order. The system is also significantly more sensitive to changes in the precession rate when the revolution rate is also high.</w:t>
      </w:r>
    </w:p>
    <w:p w14:paraId="575BC8C0" w14:textId="0592FFA3"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Increasing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Pr>
          <w:rFonts w:ascii="Times New Roman" w:hAnsi="Times New Roman" w:cs="Times New Roman"/>
          <w:sz w:val="24"/>
          <w:szCs w:val="24"/>
        </w:rPr>
        <w:t xml:space="preserve"> led to significantly less initial orb</w:t>
      </w:r>
      <w:proofErr w:type="spellStart"/>
      <w:r>
        <w:rPr>
          <w:rFonts w:ascii="Times New Roman" w:hAnsi="Times New Roman" w:cs="Times New Roman"/>
          <w:sz w:val="24"/>
          <w:szCs w:val="24"/>
        </w:rPr>
        <w:t>iting</w:t>
      </w:r>
      <w:proofErr w:type="spellEnd"/>
      <w:r>
        <w:rPr>
          <w:rFonts w:ascii="Times New Roman" w:hAnsi="Times New Roman" w:cs="Times New Roman"/>
          <w:sz w:val="24"/>
          <w:szCs w:val="24"/>
        </w:rPr>
        <w:t xml:space="preserve"> of the centre of mass </w:t>
      </w:r>
      <w:r w:rsidR="000D618A">
        <w:rPr>
          <w:rFonts w:ascii="Times New Roman" w:hAnsi="Times New Roman" w:cs="Times New Roman"/>
          <w:sz w:val="24"/>
          <w:szCs w:val="24"/>
        </w:rPr>
        <w:t xml:space="preserve">and also to a greater frequency of oscillation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e>
        </m:d>
      </m:oMath>
      <w:r w:rsidR="000D618A">
        <w:rPr>
          <w:rFonts w:ascii="Times New Roman" w:hAnsi="Times New Roman" w:cs="Times New Roman"/>
          <w:sz w:val="24"/>
          <w:szCs w:val="24"/>
        </w:rPr>
        <w:t xml:space="preserve">. The </w:t>
      </w:r>
      <m:oMath>
        <m:r>
          <w:rPr>
            <w:rFonts w:ascii="Cambria Math" w:hAnsi="Cambria Math" w:cs="Times New Roman"/>
            <w:sz w:val="24"/>
            <w:szCs w:val="24"/>
          </w:rPr>
          <m:t>xy</m:t>
        </m:r>
      </m:oMath>
      <w:r w:rsidR="000D618A">
        <w:rPr>
          <w:rFonts w:ascii="Times New Roman" w:hAnsi="Times New Roman" w:cs="Times New Roman"/>
          <w:sz w:val="24"/>
          <w:szCs w:val="24"/>
        </w:rPr>
        <w:t xml:space="preserve">-plane drag also appears to contribute far more to the overall damping of the disk motion than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does. The effects of i</w:t>
      </w:r>
      <w:proofErr w:type="spellStart"/>
      <w:r>
        <w:rPr>
          <w:rFonts w:ascii="Times New Roman" w:hAnsi="Times New Roman" w:cs="Times New Roman"/>
          <w:sz w:val="24"/>
          <w:szCs w:val="24"/>
        </w:rPr>
        <w:t>ncreasing</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w:t>
      </w:r>
      <w:r w:rsidR="000D618A">
        <w:rPr>
          <w:rFonts w:ascii="Times New Roman" w:hAnsi="Times New Roman" w:cs="Times New Roman"/>
          <w:sz w:val="24"/>
          <w:szCs w:val="24"/>
        </w:rPr>
        <w:t xml:space="preserve">appear to almost directly mirror those of increasing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0D618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0D618A">
        <w:rPr>
          <w:rFonts w:ascii="Times New Roman" w:hAnsi="Times New Roman" w:cs="Times New Roman"/>
          <w:sz w:val="24"/>
          <w:szCs w:val="24"/>
        </w:rPr>
        <w:t xml:space="preserve"> where</w:t>
      </w:r>
      <w:r w:rsidR="00C0211A">
        <w:rPr>
          <w:rFonts w:ascii="Times New Roman" w:hAnsi="Times New Roman" w:cs="Times New Roman"/>
          <w:sz w:val="24"/>
          <w:szCs w:val="24"/>
        </w:rPr>
        <w:t>as</w:t>
      </w:r>
      <w:r w:rsidR="000D618A">
        <w:rPr>
          <w:rFonts w:ascii="Times New Roman" w:hAnsi="Times New Roman" w:cs="Times New Roman"/>
          <w:sz w:val="24"/>
          <w:szCs w:val="24"/>
        </w:rPr>
        <w:t xml:space="preserve"> high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leads to significantly more initial orbiting, a lower </w:t>
      </w:r>
      <w:r w:rsidR="00C0211A">
        <w:rPr>
          <w:rFonts w:ascii="Times New Roman" w:hAnsi="Times New Roman" w:cs="Times New Roman"/>
          <w:sz w:val="24"/>
          <w:szCs w:val="24"/>
        </w:rPr>
        <w:t>oscillatory frequency</w:t>
      </w:r>
      <w:r w:rsidR="000D618A">
        <w:rPr>
          <w:rFonts w:ascii="Times New Roman" w:hAnsi="Times New Roman" w:cs="Times New Roman"/>
          <w:sz w:val="24"/>
          <w:szCs w:val="24"/>
        </w:rPr>
        <w:t xml:space="preserve">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e>
        </m:d>
      </m:oMath>
      <w:r w:rsidR="000D618A">
        <w:rPr>
          <w:rFonts w:ascii="Times New Roman" w:hAnsi="Times New Roman" w:cs="Times New Roman"/>
          <w:sz w:val="24"/>
          <w:szCs w:val="24"/>
        </w:rPr>
        <w:t xml:space="preserve"> and does not significantly impact the overall damping</w:t>
      </w:r>
      <w:r w:rsidR="00C0211A">
        <w:rPr>
          <w:rFonts w:ascii="Times New Roman" w:hAnsi="Times New Roman" w:cs="Times New Roman"/>
          <w:sz w:val="24"/>
          <w:szCs w:val="24"/>
        </w:rPr>
        <w:t>.</w:t>
      </w:r>
    </w:p>
    <w:p w14:paraId="63886D72" w14:textId="6DF2A4B9" w:rsidR="00C0211A" w:rsidRDefault="000D618A" w:rsidP="00A845C4">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B9369C">
        <w:rPr>
          <w:rFonts w:ascii="Times New Roman" w:hAnsi="Times New Roman" w:cs="Times New Roman"/>
          <w:sz w:val="24"/>
          <w:szCs w:val="24"/>
        </w:rPr>
        <w:t xml:space="preserve"> relative</w:t>
      </w:r>
      <w:r>
        <w:rPr>
          <w:rFonts w:ascii="Times New Roman" w:hAnsi="Times New Roman" w:cs="Times New Roman"/>
          <w:sz w:val="24"/>
          <w:szCs w:val="24"/>
        </w:rPr>
        <w:t xml:space="preserve"> sensitivity of the system </w:t>
      </w:r>
      <w:r w:rsidR="00B9369C">
        <w:rPr>
          <w:rFonts w:ascii="Times New Roman" w:hAnsi="Times New Roman" w:cs="Times New Roman"/>
          <w:sz w:val="24"/>
          <w:szCs w:val="24"/>
        </w:rPr>
        <w:t xml:space="preserve">to the initial nutation </w:t>
      </w:r>
      <w:r>
        <w:rPr>
          <w:rFonts w:ascii="Times New Roman" w:hAnsi="Times New Roman" w:cs="Times New Roman"/>
          <w:sz w:val="24"/>
          <w:szCs w:val="24"/>
        </w:rPr>
        <w:t>reaches local minim</w:t>
      </w:r>
      <w:r w:rsidR="00B9369C">
        <w:rPr>
          <w:rFonts w:ascii="Times New Roman" w:hAnsi="Times New Roman" w:cs="Times New Roman"/>
          <w:sz w:val="24"/>
          <w:szCs w:val="24"/>
        </w:rPr>
        <w:t xml:space="preserve">a at angles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=30°,66°</m:t>
        </m:r>
      </m:oMath>
      <w:r w:rsidR="00B9369C">
        <w:rPr>
          <w:rFonts w:ascii="Times New Roman" w:hAnsi="Times New Roman" w:cs="Times New Roman"/>
          <w:sz w:val="24"/>
          <w:szCs w:val="24"/>
        </w:rPr>
        <w:t xml:space="preserve"> and reaches a local maximum at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=45°</m:t>
        </m:r>
      </m:oMath>
      <w:r w:rsidR="00B9369C">
        <w:rPr>
          <w:rFonts w:ascii="Times New Roman" w:hAnsi="Times New Roman" w:cs="Times New Roman"/>
          <w:sz w:val="24"/>
          <w:szCs w:val="24"/>
        </w:rPr>
        <w:t xml:space="preserve">; exactly halfway into the total range of </w:t>
      </w:r>
      <m:oMath>
        <m:r>
          <w:rPr>
            <w:rFonts w:ascii="Cambria Math" w:hAnsi="Cambria Math" w:cs="Times New Roman"/>
            <w:sz w:val="24"/>
            <w:szCs w:val="24"/>
          </w:rPr>
          <m:t>θ</m:t>
        </m:r>
      </m:oMath>
      <w:r w:rsidR="00B9369C">
        <w:rPr>
          <w:rFonts w:ascii="Times New Roman" w:hAnsi="Times New Roman" w:cs="Times New Roman"/>
          <w:sz w:val="24"/>
          <w:szCs w:val="24"/>
        </w:rPr>
        <w:t xml:space="preserve">. </w:t>
      </w:r>
      <w:r w:rsidR="00C0211A">
        <w:rPr>
          <w:rFonts w:ascii="Times New Roman" w:hAnsi="Times New Roman" w:cs="Times New Roman"/>
          <w:sz w:val="24"/>
          <w:szCs w:val="24"/>
        </w:rPr>
        <w:t xml:space="preserve">This appears to be related to the level of retrograde experienced by the centre of mass motion where a low/late retrograde effect is associated with high sensitivity to initial nutation. </w:t>
      </w:r>
      <w:r w:rsidR="00B9369C">
        <w:rPr>
          <w:rFonts w:ascii="Times New Roman" w:hAnsi="Times New Roman" w:cs="Times New Roman"/>
          <w:sz w:val="24"/>
          <w:szCs w:val="24"/>
        </w:rPr>
        <w:t xml:space="preserve">The sensitivity then appears to increase dramatically as the initial angle approaches </w:t>
      </w:r>
      <m:oMath>
        <m:r>
          <w:rPr>
            <w:rFonts w:ascii="Cambria Math" w:hAnsi="Cambria Math" w:cs="Times New Roman"/>
            <w:sz w:val="24"/>
            <w:szCs w:val="24"/>
          </w:rPr>
          <m:t>θ=90°</m:t>
        </m:r>
      </m:oMath>
      <w:r w:rsidR="00C0211A">
        <w:rPr>
          <w:rFonts w:ascii="Times New Roman" w:hAnsi="Times New Roman" w:cs="Times New Roman"/>
          <w:sz w:val="24"/>
          <w:szCs w:val="24"/>
        </w:rPr>
        <w:t>. It is possible that this increas</w:t>
      </w:r>
      <w:proofErr w:type="spellStart"/>
      <w:r w:rsidR="00C0211A">
        <w:rPr>
          <w:rFonts w:ascii="Times New Roman" w:hAnsi="Times New Roman" w:cs="Times New Roman"/>
          <w:sz w:val="24"/>
          <w:szCs w:val="24"/>
        </w:rPr>
        <w:t>e</w:t>
      </w:r>
      <w:proofErr w:type="spellEnd"/>
      <w:r w:rsidR="00C0211A">
        <w:rPr>
          <w:rFonts w:ascii="Times New Roman" w:hAnsi="Times New Roman" w:cs="Times New Roman"/>
          <w:sz w:val="24"/>
          <w:szCs w:val="24"/>
        </w:rPr>
        <w:t xml:space="preserve"> has the effect of dragging the apparent minimum from its true location to the observed location of </w:t>
      </w:r>
      <m:oMath>
        <m:r>
          <w:rPr>
            <w:rFonts w:ascii="Cambria Math" w:hAnsi="Cambria Math" w:cs="Times New Roman"/>
            <w:sz w:val="24"/>
            <w:szCs w:val="24"/>
          </w:rPr>
          <m:t>66°</m:t>
        </m:r>
      </m:oMath>
    </w:p>
    <w:p w14:paraId="19EF0C8C" w14:textId="1B82A9A0" w:rsidR="00D846F3" w:rsidRDefault="00D846F3" w:rsidP="000B2C52">
      <w:pPr>
        <w:pStyle w:val="Heading1"/>
        <w:numPr>
          <w:ilvl w:val="0"/>
          <w:numId w:val="7"/>
        </w:numPr>
        <w:spacing w:line="240" w:lineRule="auto"/>
      </w:pPr>
      <w:bookmarkStart w:id="69" w:name="_Toc38538808"/>
      <w:r>
        <w:lastRenderedPageBreak/>
        <w:t>Appendix</w:t>
      </w:r>
      <w:bookmarkEnd w:id="69"/>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D846F3" w14:paraId="6CAB82E0" w14:textId="77777777" w:rsidTr="00E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4CC674D" w14:textId="77777777" w:rsidR="00D846F3" w:rsidRPr="00D846F3" w:rsidRDefault="00D846F3" w:rsidP="00D846F3">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9" w:type="dxa"/>
          </w:tcPr>
          <w:p w14:paraId="40A3CDC3"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6719950B"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5B77B3B7"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1A3662D4"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337A0F58" w14:textId="77777777" w:rsidR="00D846F3" w:rsidRPr="00396B58"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r>
      <w:tr w:rsidR="00D846F3" w14:paraId="46614510"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C8B86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tcPr>
          <w:p w14:paraId="5156DF9E"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72.6450</w:t>
            </w:r>
          </w:p>
        </w:tc>
        <w:tc>
          <w:tcPr>
            <w:tcW w:w="1438" w:type="dxa"/>
          </w:tcPr>
          <w:p w14:paraId="0CCDA3F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48170B79"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136.7544</w:t>
            </w:r>
          </w:p>
        </w:tc>
        <w:tc>
          <w:tcPr>
            <w:tcW w:w="1438" w:type="dxa"/>
          </w:tcPr>
          <w:p w14:paraId="3720004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tcPr>
          <w:p w14:paraId="61B70C57"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81.5838</w:t>
            </w:r>
          </w:p>
        </w:tc>
      </w:tr>
      <w:tr w:rsidR="00D846F3" w14:paraId="1B1918DD"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A3606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tcPr>
          <w:p w14:paraId="42B58D2E"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70.6024</w:t>
            </w:r>
          </w:p>
        </w:tc>
        <w:tc>
          <w:tcPr>
            <w:tcW w:w="1438" w:type="dxa"/>
          </w:tcPr>
          <w:p w14:paraId="49F6080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7E9F117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126.0812</w:t>
            </w:r>
          </w:p>
        </w:tc>
        <w:tc>
          <w:tcPr>
            <w:tcW w:w="1438" w:type="dxa"/>
          </w:tcPr>
          <w:p w14:paraId="376D038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tcPr>
          <w:p w14:paraId="6C2D2609"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83.7317</w:t>
            </w:r>
          </w:p>
        </w:tc>
      </w:tr>
      <w:tr w:rsidR="00D846F3" w14:paraId="4A0A5987"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CDB97D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tcPr>
          <w:p w14:paraId="7F5D3732"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68.5794</w:t>
            </w:r>
          </w:p>
        </w:tc>
        <w:tc>
          <w:tcPr>
            <w:tcW w:w="1438" w:type="dxa"/>
          </w:tcPr>
          <w:p w14:paraId="361B716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55DB2A9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122.2405</w:t>
            </w:r>
          </w:p>
        </w:tc>
        <w:tc>
          <w:tcPr>
            <w:tcW w:w="1438" w:type="dxa"/>
          </w:tcPr>
          <w:p w14:paraId="53FE4523"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tcPr>
          <w:p w14:paraId="5CAF3ED5"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86.7674</w:t>
            </w:r>
          </w:p>
        </w:tc>
      </w:tr>
      <w:tr w:rsidR="00D846F3" w14:paraId="2EB3852F"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A197C51"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tcPr>
          <w:p w14:paraId="0EC2F4F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72.0817</w:t>
            </w:r>
          </w:p>
        </w:tc>
        <w:tc>
          <w:tcPr>
            <w:tcW w:w="1438" w:type="dxa"/>
          </w:tcPr>
          <w:p w14:paraId="683C4A6C"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6BFFEEE4"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120.3661</w:t>
            </w:r>
          </w:p>
        </w:tc>
        <w:tc>
          <w:tcPr>
            <w:tcW w:w="1438" w:type="dxa"/>
          </w:tcPr>
          <w:p w14:paraId="547CA2F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tcPr>
          <w:p w14:paraId="4C853E4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88.5410</w:t>
            </w:r>
          </w:p>
        </w:tc>
      </w:tr>
      <w:tr w:rsidR="00D846F3" w14:paraId="249D6B3E"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8092FE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tcPr>
          <w:p w14:paraId="53802E0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77.2120</w:t>
            </w:r>
          </w:p>
        </w:tc>
        <w:tc>
          <w:tcPr>
            <w:tcW w:w="1438" w:type="dxa"/>
          </w:tcPr>
          <w:p w14:paraId="77728C58"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007F08F4"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113.6397</w:t>
            </w:r>
          </w:p>
        </w:tc>
        <w:tc>
          <w:tcPr>
            <w:tcW w:w="1438" w:type="dxa"/>
          </w:tcPr>
          <w:p w14:paraId="24872B38"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tcPr>
          <w:p w14:paraId="7091CE1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95.8728</w:t>
            </w:r>
          </w:p>
        </w:tc>
      </w:tr>
      <w:tr w:rsidR="00D846F3" w14:paraId="3C52698C"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628020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tcPr>
          <w:p w14:paraId="07E21AC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85.5336</w:t>
            </w:r>
          </w:p>
        </w:tc>
        <w:tc>
          <w:tcPr>
            <w:tcW w:w="1438" w:type="dxa"/>
          </w:tcPr>
          <w:p w14:paraId="082A67D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5DDF50C4"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109.9399</w:t>
            </w:r>
          </w:p>
        </w:tc>
        <w:tc>
          <w:tcPr>
            <w:tcW w:w="1438" w:type="dxa"/>
          </w:tcPr>
          <w:p w14:paraId="5B2A53F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tcPr>
          <w:p w14:paraId="01E4A9C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99.0506</w:t>
            </w:r>
          </w:p>
        </w:tc>
      </w:tr>
      <w:tr w:rsidR="00D846F3" w14:paraId="71D860BB"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0A7FE6C"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tcPr>
          <w:p w14:paraId="07D8488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91.7740</w:t>
            </w:r>
          </w:p>
        </w:tc>
        <w:tc>
          <w:tcPr>
            <w:tcW w:w="1438" w:type="dxa"/>
          </w:tcPr>
          <w:p w14:paraId="0F6448D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154AAD4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107.6846</w:t>
            </w:r>
          </w:p>
        </w:tc>
        <w:tc>
          <w:tcPr>
            <w:tcW w:w="1438" w:type="dxa"/>
          </w:tcPr>
          <w:p w14:paraId="6CE75D5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tcPr>
          <w:p w14:paraId="02F4511C"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107.5283</w:t>
            </w:r>
          </w:p>
        </w:tc>
      </w:tr>
      <w:tr w:rsidR="00D846F3" w14:paraId="15BBABC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503E3A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tcPr>
          <w:p w14:paraId="5141D9B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98.0402</w:t>
            </w:r>
          </w:p>
        </w:tc>
        <w:tc>
          <w:tcPr>
            <w:tcW w:w="1438" w:type="dxa"/>
          </w:tcPr>
          <w:p w14:paraId="664AC721"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5DC621E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104.8207</w:t>
            </w:r>
          </w:p>
        </w:tc>
        <w:tc>
          <w:tcPr>
            <w:tcW w:w="1438" w:type="dxa"/>
          </w:tcPr>
          <w:p w14:paraId="1510018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tcPr>
          <w:p w14:paraId="2218352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109.9647</w:t>
            </w:r>
          </w:p>
        </w:tc>
      </w:tr>
      <w:tr w:rsidR="00D846F3" w14:paraId="1E203892"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BB8C063"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tcPr>
          <w:p w14:paraId="59B9756C"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105.2798</w:t>
            </w:r>
          </w:p>
        </w:tc>
        <w:tc>
          <w:tcPr>
            <w:tcW w:w="1438" w:type="dxa"/>
          </w:tcPr>
          <w:p w14:paraId="3ADA99C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6F4B716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97.6202</w:t>
            </w:r>
          </w:p>
        </w:tc>
        <w:tc>
          <w:tcPr>
            <w:tcW w:w="1438" w:type="dxa"/>
          </w:tcPr>
          <w:p w14:paraId="3C4AD9D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tcPr>
          <w:p w14:paraId="1E9390A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113.7994</w:t>
            </w:r>
          </w:p>
        </w:tc>
      </w:tr>
      <w:tr w:rsidR="00D846F3" w14:paraId="6A031B85"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552708D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tcPr>
          <w:p w14:paraId="558AE4BD"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107.0649</w:t>
            </w:r>
          </w:p>
        </w:tc>
        <w:tc>
          <w:tcPr>
            <w:tcW w:w="1438" w:type="dxa"/>
          </w:tcPr>
          <w:p w14:paraId="4C760F2F"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683166D2"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94.6429</w:t>
            </w:r>
          </w:p>
        </w:tc>
        <w:tc>
          <w:tcPr>
            <w:tcW w:w="1438" w:type="dxa"/>
          </w:tcPr>
          <w:p w14:paraId="4A4283F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tcPr>
          <w:p w14:paraId="74CCA5D7"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127.4730</w:t>
            </w:r>
          </w:p>
        </w:tc>
      </w:tr>
      <w:tr w:rsidR="00D846F3" w14:paraId="1AB92471"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43A53F"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tcPr>
          <w:p w14:paraId="022712E5"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112.8604</w:t>
            </w:r>
          </w:p>
        </w:tc>
        <w:tc>
          <w:tcPr>
            <w:tcW w:w="1438" w:type="dxa"/>
          </w:tcPr>
          <w:p w14:paraId="300C86B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6B995580"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93.2903</w:t>
            </w:r>
          </w:p>
        </w:tc>
        <w:tc>
          <w:tcPr>
            <w:tcW w:w="1438" w:type="dxa"/>
          </w:tcPr>
          <w:p w14:paraId="74720EB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tcPr>
          <w:p w14:paraId="56ABDFE4"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147.8338</w:t>
            </w:r>
          </w:p>
        </w:tc>
      </w:tr>
      <w:tr w:rsidR="00D846F3" w14:paraId="747EF5E7"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BB7CB2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tcPr>
          <w:p w14:paraId="64F8A72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122.9429</w:t>
            </w:r>
          </w:p>
        </w:tc>
        <w:tc>
          <w:tcPr>
            <w:tcW w:w="1438" w:type="dxa"/>
          </w:tcPr>
          <w:p w14:paraId="323147CE"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279C6C0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92.2087</w:t>
            </w:r>
          </w:p>
        </w:tc>
        <w:tc>
          <w:tcPr>
            <w:tcW w:w="1438" w:type="dxa"/>
          </w:tcPr>
          <w:p w14:paraId="36E7FE6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tcPr>
          <w:p w14:paraId="7D16F341"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164.9343</w:t>
            </w:r>
          </w:p>
        </w:tc>
      </w:tr>
      <w:tr w:rsidR="00D846F3" w14:paraId="6B8EE8C2"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5AC9155"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tcPr>
          <w:p w14:paraId="085051CF"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129.5178</w:t>
            </w:r>
          </w:p>
        </w:tc>
        <w:tc>
          <w:tcPr>
            <w:tcW w:w="1438" w:type="dxa"/>
          </w:tcPr>
          <w:p w14:paraId="0C5F233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38D653C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89.2437</w:t>
            </w:r>
          </w:p>
        </w:tc>
        <w:tc>
          <w:tcPr>
            <w:tcW w:w="1438" w:type="dxa"/>
          </w:tcPr>
          <w:p w14:paraId="1159345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tcPr>
          <w:p w14:paraId="2638C94A"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186.3686</w:t>
            </w:r>
          </w:p>
        </w:tc>
      </w:tr>
      <w:tr w:rsidR="00D846F3" w14:paraId="56CCD3CB"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6484424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tcPr>
          <w:p w14:paraId="40EE811E"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136.8976</w:t>
            </w:r>
          </w:p>
        </w:tc>
        <w:tc>
          <w:tcPr>
            <w:tcW w:w="1438" w:type="dxa"/>
          </w:tcPr>
          <w:p w14:paraId="18DC3D0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541D38C9"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85.3296</w:t>
            </w:r>
          </w:p>
        </w:tc>
        <w:tc>
          <w:tcPr>
            <w:tcW w:w="1438" w:type="dxa"/>
          </w:tcPr>
          <w:p w14:paraId="001866A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tcPr>
          <w:p w14:paraId="432753F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205.6586</w:t>
            </w:r>
          </w:p>
        </w:tc>
      </w:tr>
      <w:tr w:rsidR="00D846F3" w14:paraId="080E918F"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E5E88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tcPr>
          <w:p w14:paraId="3116CF2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148.8340</w:t>
            </w:r>
          </w:p>
        </w:tc>
        <w:tc>
          <w:tcPr>
            <w:tcW w:w="1438" w:type="dxa"/>
          </w:tcPr>
          <w:p w14:paraId="5315B68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03091F96"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81.9046</w:t>
            </w:r>
          </w:p>
        </w:tc>
        <w:tc>
          <w:tcPr>
            <w:tcW w:w="1438" w:type="dxa"/>
          </w:tcPr>
          <w:p w14:paraId="100D613C"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tcPr>
          <w:p w14:paraId="6C5806ED"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271.4705</w:t>
            </w:r>
          </w:p>
        </w:tc>
      </w:tr>
      <w:tr w:rsidR="00D846F3" w14:paraId="5C14C18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31F2DE5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tcPr>
          <w:p w14:paraId="4D4761DA"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152.5570</w:t>
            </w:r>
          </w:p>
        </w:tc>
        <w:tc>
          <w:tcPr>
            <w:tcW w:w="1438" w:type="dxa"/>
          </w:tcPr>
          <w:p w14:paraId="4681CA4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7C39D6B6"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81.5086</w:t>
            </w:r>
          </w:p>
        </w:tc>
        <w:tc>
          <w:tcPr>
            <w:tcW w:w="1438" w:type="dxa"/>
          </w:tcPr>
          <w:p w14:paraId="51EF0AE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tcPr>
          <w:p w14:paraId="5A828427"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275.8553</w:t>
            </w:r>
          </w:p>
        </w:tc>
      </w:tr>
      <w:tr w:rsidR="00D846F3" w14:paraId="3555505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3505CF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tcPr>
          <w:p w14:paraId="5D0A2C5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167.0119</w:t>
            </w:r>
          </w:p>
        </w:tc>
        <w:tc>
          <w:tcPr>
            <w:tcW w:w="1438" w:type="dxa"/>
          </w:tcPr>
          <w:p w14:paraId="6A53040D"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0DCF64C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78.3085</w:t>
            </w:r>
          </w:p>
        </w:tc>
        <w:tc>
          <w:tcPr>
            <w:tcW w:w="1438" w:type="dxa"/>
          </w:tcPr>
          <w:p w14:paraId="68590785"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tcPr>
          <w:p w14:paraId="3A825721"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379.4066</w:t>
            </w:r>
          </w:p>
        </w:tc>
      </w:tr>
      <w:tr w:rsidR="00D846F3" w14:paraId="6A94CDC1"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24F84B7D"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tcPr>
          <w:p w14:paraId="6474B62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173.2172</w:t>
            </w:r>
          </w:p>
        </w:tc>
        <w:tc>
          <w:tcPr>
            <w:tcW w:w="1438" w:type="dxa"/>
          </w:tcPr>
          <w:p w14:paraId="6C7BE0E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67702B13"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77.7820</w:t>
            </w:r>
          </w:p>
        </w:tc>
        <w:tc>
          <w:tcPr>
            <w:tcW w:w="1438" w:type="dxa"/>
          </w:tcPr>
          <w:p w14:paraId="55316F6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tcPr>
          <w:p w14:paraId="648C047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631.5421</w:t>
            </w:r>
          </w:p>
        </w:tc>
      </w:tr>
      <w:tr w:rsidR="00D846F3" w14:paraId="27665AC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9A6549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tcPr>
          <w:p w14:paraId="2D08A2F0"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163.9791</w:t>
            </w:r>
          </w:p>
        </w:tc>
        <w:tc>
          <w:tcPr>
            <w:tcW w:w="1438" w:type="dxa"/>
          </w:tcPr>
          <w:p w14:paraId="3F5FA8DB"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53DDA0F7"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77.8301</w:t>
            </w:r>
          </w:p>
        </w:tc>
        <w:tc>
          <w:tcPr>
            <w:tcW w:w="1438" w:type="dxa"/>
          </w:tcPr>
          <w:p w14:paraId="7875018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tcPr>
          <w:p w14:paraId="3BC8F4DB" w14:textId="77777777" w:rsidR="00D846F3" w:rsidRPr="00F1470D"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890.1528</w:t>
            </w:r>
          </w:p>
        </w:tc>
      </w:tr>
      <w:tr w:rsidR="00D846F3" w14:paraId="0094D386"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B5BA1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tcPr>
          <w:p w14:paraId="02B01158"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153.0496</w:t>
            </w:r>
          </w:p>
        </w:tc>
        <w:tc>
          <w:tcPr>
            <w:tcW w:w="1438" w:type="dxa"/>
          </w:tcPr>
          <w:p w14:paraId="3796176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140D0B10"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78.7930</w:t>
            </w:r>
          </w:p>
        </w:tc>
        <w:tc>
          <w:tcPr>
            <w:tcW w:w="1438" w:type="dxa"/>
          </w:tcPr>
          <w:p w14:paraId="536E2F37"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tcPr>
          <w:p w14:paraId="451638FB" w14:textId="77777777" w:rsidR="00D846F3" w:rsidRPr="00F1470D"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2.3242e+03</w:t>
            </w:r>
          </w:p>
        </w:tc>
      </w:tr>
      <w:tr w:rsidR="00D846F3" w14:paraId="58D8219C"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8836317" w14:textId="77777777" w:rsidR="00D846F3" w:rsidRPr="007A59D1" w:rsidRDefault="00D846F3" w:rsidP="00D846F3">
            <w:pPr>
              <w:autoSpaceDE w:val="0"/>
              <w:autoSpaceDN w:val="0"/>
              <w:adjustRightInd w:val="0"/>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tcPr>
          <w:p w14:paraId="137D5807" w14:textId="77777777" w:rsidR="00D846F3" w:rsidRPr="00F1470D"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F1470D">
              <w:rPr>
                <w:rFonts w:ascii="Times New Roman" w:hAnsi="Times New Roman" w:cs="Times New Roman"/>
                <w:color w:val="000000"/>
                <w:sz w:val="24"/>
                <w:szCs w:val="24"/>
                <w:lang w:val="en-GB"/>
              </w:rPr>
              <w:t>143.2071</w:t>
            </w:r>
          </w:p>
        </w:tc>
        <w:tc>
          <w:tcPr>
            <w:tcW w:w="1438" w:type="dxa"/>
          </w:tcPr>
          <w:p w14:paraId="4AA6CE59"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7C4702F2" w14:textId="77777777" w:rsidR="00D846F3" w:rsidRPr="00F1470D"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79.6218</w:t>
            </w:r>
          </w:p>
        </w:tc>
        <w:tc>
          <w:tcPr>
            <w:tcW w:w="1438" w:type="dxa"/>
          </w:tcPr>
          <w:p w14:paraId="4B48FD38"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4A271832" w14:textId="2541A315" w:rsidR="00D846F3" w:rsidRPr="00F1470D" w:rsidRDefault="00D846F3" w:rsidP="00D846F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68E49A4" w14:textId="54308B13" w:rsidR="00D846F3" w:rsidRDefault="00D846F3" w:rsidP="00D846F3">
      <w:pPr>
        <w:pStyle w:val="Caption"/>
        <w:jc w:val="center"/>
      </w:pPr>
      <w:bookmarkStart w:id="70" w:name="_Ref37351545"/>
      <w:r>
        <w:t xml:space="preserve">Table </w:t>
      </w:r>
      <w:r>
        <w:fldChar w:fldCharType="begin"/>
      </w:r>
      <w:r>
        <w:instrText xml:space="preserve"> STYLEREF 1 \s </w:instrText>
      </w:r>
      <w:r>
        <w:fldChar w:fldCharType="separate"/>
      </w:r>
      <w:r w:rsidR="00A558C9">
        <w:rPr>
          <w:noProof/>
        </w:rPr>
        <w:t>7</w:t>
      </w:r>
      <w:r>
        <w:fldChar w:fldCharType="end"/>
      </w:r>
      <w:r>
        <w:t>.</w:t>
      </w:r>
      <w:r>
        <w:fldChar w:fldCharType="begin"/>
      </w:r>
      <w:r>
        <w:instrText xml:space="preserve"> SEQ Table \* ARABIC \s 1 </w:instrText>
      </w:r>
      <w:r>
        <w:fldChar w:fldCharType="separate"/>
      </w:r>
      <w:r w:rsidR="00A558C9">
        <w:rPr>
          <w:noProof/>
        </w:rPr>
        <w:t>1</w:t>
      </w:r>
      <w:r>
        <w:fldChar w:fldCharType="end"/>
      </w:r>
      <w:bookmarkEnd w:id="70"/>
      <w:r>
        <w:t>: Recorded Lyapunov exponent for spinning disk system vs initial nutation</w:t>
      </w:r>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D846F3" w14:paraId="280D9F9F" w14:textId="77777777" w:rsidTr="00E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BAC0EF7" w14:textId="77777777" w:rsidR="00D846F3" w:rsidRPr="00F32AC7" w:rsidRDefault="00D846F3" w:rsidP="00E24163">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w:lastRenderedPageBreak/>
                  <m:t>θ</m:t>
                </m:r>
              </m:oMath>
            </m:oMathPara>
          </w:p>
        </w:tc>
        <w:tc>
          <w:tcPr>
            <w:tcW w:w="1439" w:type="dxa"/>
          </w:tcPr>
          <w:p w14:paraId="22C6F346" w14:textId="77777777" w:rsidR="00D846F3" w:rsidRPr="00F32AC7" w:rsidRDefault="009F641C"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456F7A3A"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60B0ECF1" w14:textId="77777777" w:rsidR="00D846F3" w:rsidRPr="00F32AC7" w:rsidRDefault="009F641C"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7E7ECCA3" w14:textId="77777777" w:rsidR="00D846F3" w:rsidRPr="00F32AC7" w:rsidRDefault="00D846F3"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617D896A" w14:textId="77777777" w:rsidR="00D846F3" w:rsidRPr="00F32AC7" w:rsidRDefault="009F641C" w:rsidP="00E24163">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r>
      <w:tr w:rsidR="00D846F3" w14:paraId="303325A4"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DB150C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vAlign w:val="bottom"/>
          </w:tcPr>
          <w:p w14:paraId="0673EC96"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1.059283</w:t>
            </w:r>
          </w:p>
        </w:tc>
        <w:tc>
          <w:tcPr>
            <w:tcW w:w="1438" w:type="dxa"/>
          </w:tcPr>
          <w:p w14:paraId="2847DC42"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67D9986E"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1.994103</w:t>
            </w:r>
          </w:p>
        </w:tc>
        <w:tc>
          <w:tcPr>
            <w:tcW w:w="1438" w:type="dxa"/>
          </w:tcPr>
          <w:p w14:paraId="21B9A69A"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vAlign w:val="bottom"/>
          </w:tcPr>
          <w:p w14:paraId="6A39385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1.189625</w:t>
            </w:r>
          </w:p>
        </w:tc>
      </w:tr>
      <w:tr w:rsidR="00D846F3" w14:paraId="45AAAB22"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3537DBB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vAlign w:val="bottom"/>
          </w:tcPr>
          <w:p w14:paraId="3AF50533"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1.029499</w:t>
            </w:r>
          </w:p>
        </w:tc>
        <w:tc>
          <w:tcPr>
            <w:tcW w:w="1438" w:type="dxa"/>
          </w:tcPr>
          <w:p w14:paraId="64D549D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657DE463"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1.83847</w:t>
            </w:r>
          </w:p>
        </w:tc>
        <w:tc>
          <w:tcPr>
            <w:tcW w:w="1438" w:type="dxa"/>
          </w:tcPr>
          <w:p w14:paraId="29AFA7C5"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vAlign w:val="bottom"/>
          </w:tcPr>
          <w:p w14:paraId="52C4096E"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1.220945</w:t>
            </w:r>
          </w:p>
        </w:tc>
      </w:tr>
      <w:tr w:rsidR="00D846F3" w14:paraId="4BD3CE59"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741FF4"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vAlign w:val="bottom"/>
          </w:tcPr>
          <w:p w14:paraId="64FA9CFE"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w:t>
            </w:r>
          </w:p>
        </w:tc>
        <w:tc>
          <w:tcPr>
            <w:tcW w:w="1438" w:type="dxa"/>
          </w:tcPr>
          <w:p w14:paraId="7D65B5C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41FC9181"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1.782467</w:t>
            </w:r>
          </w:p>
        </w:tc>
        <w:tc>
          <w:tcPr>
            <w:tcW w:w="1438" w:type="dxa"/>
          </w:tcPr>
          <w:p w14:paraId="1166CA79"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vAlign w:val="bottom"/>
          </w:tcPr>
          <w:p w14:paraId="2F7237CF"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1.265211</w:t>
            </w:r>
          </w:p>
        </w:tc>
      </w:tr>
      <w:tr w:rsidR="00D846F3" w14:paraId="42560FFC"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7A0177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vAlign w:val="bottom"/>
          </w:tcPr>
          <w:p w14:paraId="73B199C7"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1.051069</w:t>
            </w:r>
          </w:p>
        </w:tc>
        <w:tc>
          <w:tcPr>
            <w:tcW w:w="1438" w:type="dxa"/>
          </w:tcPr>
          <w:p w14:paraId="7F656E2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7140194C"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1.755135</w:t>
            </w:r>
          </w:p>
        </w:tc>
        <w:tc>
          <w:tcPr>
            <w:tcW w:w="1438" w:type="dxa"/>
          </w:tcPr>
          <w:p w14:paraId="431762EF"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vAlign w:val="bottom"/>
          </w:tcPr>
          <w:p w14:paraId="733B3B12"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1.291073</w:t>
            </w:r>
          </w:p>
        </w:tc>
      </w:tr>
      <w:tr w:rsidR="00D846F3" w14:paraId="0EDF800C"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B0067E"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vAlign w:val="bottom"/>
          </w:tcPr>
          <w:p w14:paraId="4DF608B5"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1.125877</w:t>
            </w:r>
          </w:p>
        </w:tc>
        <w:tc>
          <w:tcPr>
            <w:tcW w:w="1438" w:type="dxa"/>
          </w:tcPr>
          <w:p w14:paraId="72B8E82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3AB04A83"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1.657053</w:t>
            </w:r>
          </w:p>
        </w:tc>
        <w:tc>
          <w:tcPr>
            <w:tcW w:w="1438" w:type="dxa"/>
          </w:tcPr>
          <w:p w14:paraId="18274BC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vAlign w:val="bottom"/>
          </w:tcPr>
          <w:p w14:paraId="3691B528"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1.397982</w:t>
            </w:r>
          </w:p>
        </w:tc>
      </w:tr>
      <w:tr w:rsidR="00D846F3" w14:paraId="5E69C330"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2F400EE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vAlign w:val="bottom"/>
          </w:tcPr>
          <w:p w14:paraId="47884C6B"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1.24722</w:t>
            </w:r>
          </w:p>
        </w:tc>
        <w:tc>
          <w:tcPr>
            <w:tcW w:w="1438" w:type="dxa"/>
          </w:tcPr>
          <w:p w14:paraId="52E88DE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3E996389"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1.603104</w:t>
            </w:r>
          </w:p>
        </w:tc>
        <w:tc>
          <w:tcPr>
            <w:tcW w:w="1438" w:type="dxa"/>
          </w:tcPr>
          <w:p w14:paraId="1D8C5F94"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vAlign w:val="bottom"/>
          </w:tcPr>
          <w:p w14:paraId="2D3B7E51"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1.44432</w:t>
            </w:r>
          </w:p>
        </w:tc>
      </w:tr>
      <w:tr w:rsidR="00D846F3" w14:paraId="535C54D7"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A71F982"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vAlign w:val="bottom"/>
          </w:tcPr>
          <w:p w14:paraId="217DA760"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1.338215</w:t>
            </w:r>
          </w:p>
        </w:tc>
        <w:tc>
          <w:tcPr>
            <w:tcW w:w="1438" w:type="dxa"/>
          </w:tcPr>
          <w:p w14:paraId="6C8ADBB9"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261C3DD9"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1.570218</w:t>
            </w:r>
          </w:p>
        </w:tc>
        <w:tc>
          <w:tcPr>
            <w:tcW w:w="1438" w:type="dxa"/>
          </w:tcPr>
          <w:p w14:paraId="247D6834"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vAlign w:val="bottom"/>
          </w:tcPr>
          <w:p w14:paraId="7A135978"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1.567939</w:t>
            </w:r>
          </w:p>
        </w:tc>
      </w:tr>
      <w:tr w:rsidR="00D846F3" w14:paraId="13214C59"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82FACE0"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vAlign w:val="bottom"/>
          </w:tcPr>
          <w:p w14:paraId="7807CF02"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1.429587</w:t>
            </w:r>
          </w:p>
        </w:tc>
        <w:tc>
          <w:tcPr>
            <w:tcW w:w="1438" w:type="dxa"/>
          </w:tcPr>
          <w:p w14:paraId="5E9D846C"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5BEE1772"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1.528458</w:t>
            </w:r>
          </w:p>
        </w:tc>
        <w:tc>
          <w:tcPr>
            <w:tcW w:w="1438" w:type="dxa"/>
          </w:tcPr>
          <w:p w14:paraId="5806660D"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vAlign w:val="bottom"/>
          </w:tcPr>
          <w:p w14:paraId="0885E14F"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1.603465</w:t>
            </w:r>
          </w:p>
        </w:tc>
      </w:tr>
      <w:tr w:rsidR="00D846F3" w14:paraId="449D3188"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F7AB218"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vAlign w:val="bottom"/>
          </w:tcPr>
          <w:p w14:paraId="210F32AA"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1.535152</w:t>
            </w:r>
          </w:p>
        </w:tc>
        <w:tc>
          <w:tcPr>
            <w:tcW w:w="1438" w:type="dxa"/>
          </w:tcPr>
          <w:p w14:paraId="5F17659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1FA251A4"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1.423462</w:t>
            </w:r>
          </w:p>
        </w:tc>
        <w:tc>
          <w:tcPr>
            <w:tcW w:w="1438" w:type="dxa"/>
          </w:tcPr>
          <w:p w14:paraId="3122C1FE"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vAlign w:val="bottom"/>
          </w:tcPr>
          <w:p w14:paraId="1D78F6B5"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1.659382</w:t>
            </w:r>
          </w:p>
        </w:tc>
      </w:tr>
      <w:tr w:rsidR="00D846F3" w14:paraId="39C51FF0"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5D81F59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vAlign w:val="bottom"/>
          </w:tcPr>
          <w:p w14:paraId="5DB76AC2"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1.561182</w:t>
            </w:r>
          </w:p>
        </w:tc>
        <w:tc>
          <w:tcPr>
            <w:tcW w:w="1438" w:type="dxa"/>
          </w:tcPr>
          <w:p w14:paraId="60878A9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4ADB9A57"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1.380049</w:t>
            </w:r>
          </w:p>
        </w:tc>
        <w:tc>
          <w:tcPr>
            <w:tcW w:w="1438" w:type="dxa"/>
          </w:tcPr>
          <w:p w14:paraId="65BCE84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vAlign w:val="bottom"/>
          </w:tcPr>
          <w:p w14:paraId="1B26C7A1"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1.858765</w:t>
            </w:r>
          </w:p>
        </w:tc>
      </w:tr>
      <w:tr w:rsidR="00D846F3" w14:paraId="45F8988A"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A6719B8"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vAlign w:val="bottom"/>
          </w:tcPr>
          <w:p w14:paraId="40529863"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1.64569</w:t>
            </w:r>
          </w:p>
        </w:tc>
        <w:tc>
          <w:tcPr>
            <w:tcW w:w="1438" w:type="dxa"/>
          </w:tcPr>
          <w:p w14:paraId="3BACE11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7242E725"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1.360325</w:t>
            </w:r>
          </w:p>
        </w:tc>
        <w:tc>
          <w:tcPr>
            <w:tcW w:w="1438" w:type="dxa"/>
          </w:tcPr>
          <w:p w14:paraId="0BAA6976"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vAlign w:val="bottom"/>
          </w:tcPr>
          <w:p w14:paraId="239C8074"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2.155659</w:t>
            </w:r>
          </w:p>
        </w:tc>
      </w:tr>
      <w:tr w:rsidR="00D846F3" w14:paraId="59E38D5E"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6D00BB06"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vAlign w:val="bottom"/>
          </w:tcPr>
          <w:p w14:paraId="5013CDAA"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1.792709</w:t>
            </w:r>
          </w:p>
        </w:tc>
        <w:tc>
          <w:tcPr>
            <w:tcW w:w="1438" w:type="dxa"/>
          </w:tcPr>
          <w:p w14:paraId="22C5CF99"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19B9D615"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1.344554</w:t>
            </w:r>
          </w:p>
        </w:tc>
        <w:tc>
          <w:tcPr>
            <w:tcW w:w="1438" w:type="dxa"/>
          </w:tcPr>
          <w:p w14:paraId="0956B1A2"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vAlign w:val="bottom"/>
          </w:tcPr>
          <w:p w14:paraId="5DE94AB3"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2.405012</w:t>
            </w:r>
          </w:p>
        </w:tc>
      </w:tr>
      <w:tr w:rsidR="00D846F3" w14:paraId="1277E529"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9B32EE9"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vAlign w:val="bottom"/>
          </w:tcPr>
          <w:p w14:paraId="3A1B595E"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1.888582</w:t>
            </w:r>
          </w:p>
        </w:tc>
        <w:tc>
          <w:tcPr>
            <w:tcW w:w="1438" w:type="dxa"/>
          </w:tcPr>
          <w:p w14:paraId="464031E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27C67090"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1.301319</w:t>
            </w:r>
          </w:p>
        </w:tc>
        <w:tc>
          <w:tcPr>
            <w:tcW w:w="1438" w:type="dxa"/>
          </w:tcPr>
          <w:p w14:paraId="02D90667"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vAlign w:val="bottom"/>
          </w:tcPr>
          <w:p w14:paraId="5AD758D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2.71756</w:t>
            </w:r>
          </w:p>
        </w:tc>
      </w:tr>
      <w:tr w:rsidR="00D846F3" w14:paraId="34F2DC53"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1C9F1117"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vAlign w:val="bottom"/>
          </w:tcPr>
          <w:p w14:paraId="1D5F65DE"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1.996191</w:t>
            </w:r>
          </w:p>
        </w:tc>
        <w:tc>
          <w:tcPr>
            <w:tcW w:w="1438" w:type="dxa"/>
          </w:tcPr>
          <w:p w14:paraId="6FD3A63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259BE758"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1.244245</w:t>
            </w:r>
          </w:p>
        </w:tc>
        <w:tc>
          <w:tcPr>
            <w:tcW w:w="1438" w:type="dxa"/>
          </w:tcPr>
          <w:p w14:paraId="6906D556"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vAlign w:val="bottom"/>
          </w:tcPr>
          <w:p w14:paraId="46333130"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2.998839</w:t>
            </w:r>
          </w:p>
        </w:tc>
      </w:tr>
      <w:tr w:rsidR="00D846F3" w14:paraId="7A684E13"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3FB267B"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vAlign w:val="bottom"/>
          </w:tcPr>
          <w:p w14:paraId="35001DB7"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2.170244</w:t>
            </w:r>
          </w:p>
        </w:tc>
        <w:tc>
          <w:tcPr>
            <w:tcW w:w="1438" w:type="dxa"/>
          </w:tcPr>
          <w:p w14:paraId="6080D7EF"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49E8DF97"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1.194303</w:t>
            </w:r>
          </w:p>
        </w:tc>
        <w:tc>
          <w:tcPr>
            <w:tcW w:w="1438" w:type="dxa"/>
          </w:tcPr>
          <w:p w14:paraId="05D66FB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vAlign w:val="bottom"/>
          </w:tcPr>
          <w:p w14:paraId="0E875F8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3.958485</w:t>
            </w:r>
          </w:p>
        </w:tc>
      </w:tr>
      <w:tr w:rsidR="00D846F3" w14:paraId="47794A98"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E882A2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vAlign w:val="bottom"/>
          </w:tcPr>
          <w:p w14:paraId="18C63918"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2.224531</w:t>
            </w:r>
          </w:p>
        </w:tc>
        <w:tc>
          <w:tcPr>
            <w:tcW w:w="1438" w:type="dxa"/>
          </w:tcPr>
          <w:p w14:paraId="07890B2A"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2F7DFBA3"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1.188529</w:t>
            </w:r>
          </w:p>
        </w:tc>
        <w:tc>
          <w:tcPr>
            <w:tcW w:w="1438" w:type="dxa"/>
          </w:tcPr>
          <w:p w14:paraId="0F2B6A98"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vAlign w:val="bottom"/>
          </w:tcPr>
          <w:p w14:paraId="0FA4FC8C"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4.022422</w:t>
            </w:r>
          </w:p>
        </w:tc>
      </w:tr>
      <w:tr w:rsidR="00D846F3" w14:paraId="312C14C6"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32F8AD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vAlign w:val="bottom"/>
          </w:tcPr>
          <w:p w14:paraId="21EE9AAC"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2.435307</w:t>
            </w:r>
          </w:p>
        </w:tc>
        <w:tc>
          <w:tcPr>
            <w:tcW w:w="1438" w:type="dxa"/>
          </w:tcPr>
          <w:p w14:paraId="59B08B47"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64DC17FB"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1.141866</w:t>
            </w:r>
          </w:p>
        </w:tc>
        <w:tc>
          <w:tcPr>
            <w:tcW w:w="1438" w:type="dxa"/>
          </w:tcPr>
          <w:p w14:paraId="6A90D551"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vAlign w:val="bottom"/>
          </w:tcPr>
          <w:p w14:paraId="51547C29"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5.53237</w:t>
            </w:r>
          </w:p>
        </w:tc>
      </w:tr>
      <w:tr w:rsidR="00D846F3" w14:paraId="3295C4C6"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0325CEA5"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vAlign w:val="bottom"/>
          </w:tcPr>
          <w:p w14:paraId="5C7533D5"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2.525791</w:t>
            </w:r>
          </w:p>
        </w:tc>
        <w:tc>
          <w:tcPr>
            <w:tcW w:w="1438" w:type="dxa"/>
          </w:tcPr>
          <w:p w14:paraId="17524C7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4B4B88A1"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1.134189</w:t>
            </w:r>
          </w:p>
        </w:tc>
        <w:tc>
          <w:tcPr>
            <w:tcW w:w="1438" w:type="dxa"/>
          </w:tcPr>
          <w:p w14:paraId="2BC572D0"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vAlign w:val="bottom"/>
          </w:tcPr>
          <w:p w14:paraId="50D265BC"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9.208918</w:t>
            </w:r>
          </w:p>
        </w:tc>
      </w:tr>
      <w:tr w:rsidR="00D846F3" w14:paraId="3D60F05B"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6AAB3DA"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vAlign w:val="bottom"/>
          </w:tcPr>
          <w:p w14:paraId="4DC27674" w14:textId="77777777" w:rsidR="00D846F3" w:rsidRPr="00987111"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2.391084</w:t>
            </w:r>
          </w:p>
        </w:tc>
        <w:tc>
          <w:tcPr>
            <w:tcW w:w="1438" w:type="dxa"/>
          </w:tcPr>
          <w:p w14:paraId="38472C3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1D77046F" w14:textId="77777777" w:rsidR="00D846F3" w:rsidRPr="001C5AE7"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1.13489</w:t>
            </w:r>
          </w:p>
        </w:tc>
        <w:tc>
          <w:tcPr>
            <w:tcW w:w="1438" w:type="dxa"/>
          </w:tcPr>
          <w:p w14:paraId="79F1C560" w14:textId="77777777" w:rsidR="00D846F3" w:rsidRPr="007A59D1" w:rsidRDefault="00D846F3" w:rsidP="00E24163">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vAlign w:val="bottom"/>
          </w:tcPr>
          <w:p w14:paraId="4B2DF6C6" w14:textId="77777777" w:rsidR="00D846F3" w:rsidRPr="00B11BCE" w:rsidRDefault="00D846F3" w:rsidP="00E24163">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12.97989</w:t>
            </w:r>
          </w:p>
        </w:tc>
      </w:tr>
      <w:tr w:rsidR="00D846F3" w14:paraId="7AF622A5" w14:textId="77777777" w:rsidTr="00E24163">
        <w:tc>
          <w:tcPr>
            <w:cnfStyle w:val="001000000000" w:firstRow="0" w:lastRow="0" w:firstColumn="1" w:lastColumn="0" w:oddVBand="0" w:evenVBand="0" w:oddHBand="0" w:evenHBand="0" w:firstRowFirstColumn="0" w:firstRowLastColumn="0" w:lastRowFirstColumn="0" w:lastRowLastColumn="0"/>
            <w:tcW w:w="1439" w:type="dxa"/>
          </w:tcPr>
          <w:p w14:paraId="4AF1B883" w14:textId="77777777" w:rsidR="00D846F3" w:rsidRPr="007A59D1" w:rsidRDefault="00D846F3" w:rsidP="00E24163">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vAlign w:val="bottom"/>
          </w:tcPr>
          <w:p w14:paraId="3640512F" w14:textId="77777777" w:rsidR="00D846F3" w:rsidRPr="00987111"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2.231714</w:t>
            </w:r>
          </w:p>
        </w:tc>
        <w:tc>
          <w:tcPr>
            <w:tcW w:w="1438" w:type="dxa"/>
          </w:tcPr>
          <w:p w14:paraId="5C773883"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64BFDB85" w14:textId="77777777" w:rsidR="00D846F3" w:rsidRPr="001C5AE7"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1.148931</w:t>
            </w:r>
          </w:p>
        </w:tc>
        <w:tc>
          <w:tcPr>
            <w:tcW w:w="1438" w:type="dxa"/>
          </w:tcPr>
          <w:p w14:paraId="2F5566AB" w14:textId="77777777" w:rsidR="00D846F3" w:rsidRPr="007A59D1" w:rsidRDefault="00D846F3" w:rsidP="00E24163">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vAlign w:val="bottom"/>
          </w:tcPr>
          <w:p w14:paraId="7A50706E" w14:textId="77777777" w:rsidR="00D846F3" w:rsidRPr="00B11BCE" w:rsidRDefault="00D846F3" w:rsidP="00E24163">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33.89064</w:t>
            </w:r>
          </w:p>
        </w:tc>
      </w:tr>
      <w:tr w:rsidR="00D846F3" w14:paraId="42623C86" w14:textId="77777777" w:rsidTr="00E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F9C095A" w14:textId="77777777" w:rsidR="00D846F3" w:rsidRPr="007A59D1" w:rsidRDefault="00D846F3" w:rsidP="00D846F3">
            <w:pPr>
              <w:autoSpaceDE w:val="0"/>
              <w:autoSpaceDN w:val="0"/>
              <w:adjustRightInd w:val="0"/>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vAlign w:val="bottom"/>
          </w:tcPr>
          <w:p w14:paraId="301FB3D0" w14:textId="77777777" w:rsidR="00D846F3" w:rsidRPr="00987111"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987111">
              <w:rPr>
                <w:rFonts w:ascii="Times New Roman" w:hAnsi="Times New Roman" w:cs="Times New Roman"/>
                <w:color w:val="000000"/>
                <w:sz w:val="24"/>
                <w:szCs w:val="24"/>
              </w:rPr>
              <w:t>2.088194</w:t>
            </w:r>
          </w:p>
        </w:tc>
        <w:tc>
          <w:tcPr>
            <w:tcW w:w="1438" w:type="dxa"/>
          </w:tcPr>
          <w:p w14:paraId="4B41FE8A"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3DCED504" w14:textId="77777777" w:rsidR="00D846F3" w:rsidRPr="001C5AE7" w:rsidRDefault="00D846F3" w:rsidP="00D846F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1.161016</w:t>
            </w:r>
          </w:p>
        </w:tc>
        <w:tc>
          <w:tcPr>
            <w:tcW w:w="1438" w:type="dxa"/>
          </w:tcPr>
          <w:p w14:paraId="42CECEF9" w14:textId="77777777" w:rsidR="00D846F3" w:rsidRPr="007A59D1" w:rsidRDefault="00D846F3" w:rsidP="00D846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12E6FC1A" w14:textId="77777777" w:rsidR="00D846F3" w:rsidRPr="00987111" w:rsidRDefault="00D846F3" w:rsidP="00D846F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4933A9D9" w14:textId="761D23E5" w:rsidR="00035049" w:rsidRDefault="00D846F3" w:rsidP="00C0211A">
      <w:pPr>
        <w:pStyle w:val="Caption"/>
        <w:jc w:val="center"/>
      </w:pPr>
      <w:bookmarkStart w:id="71" w:name="_Ref37352051"/>
      <w:r>
        <w:t xml:space="preserve">Table </w:t>
      </w:r>
      <w:r>
        <w:fldChar w:fldCharType="begin"/>
      </w:r>
      <w:r>
        <w:instrText xml:space="preserve"> STYLEREF 1 \s </w:instrText>
      </w:r>
      <w:r>
        <w:fldChar w:fldCharType="separate"/>
      </w:r>
      <w:r w:rsidR="00A558C9">
        <w:rPr>
          <w:noProof/>
        </w:rPr>
        <w:t>7</w:t>
      </w:r>
      <w:r>
        <w:fldChar w:fldCharType="end"/>
      </w:r>
      <w:r>
        <w:t>.</w:t>
      </w:r>
      <w:r>
        <w:fldChar w:fldCharType="begin"/>
      </w:r>
      <w:r>
        <w:instrText xml:space="preserve"> SEQ Table \* ARABIC \s 1 </w:instrText>
      </w:r>
      <w:r>
        <w:fldChar w:fldCharType="separate"/>
      </w:r>
      <w:r w:rsidR="00A558C9">
        <w:rPr>
          <w:noProof/>
        </w:rPr>
        <w:t>2</w:t>
      </w:r>
      <w:r>
        <w:fldChar w:fldCharType="end"/>
      </w:r>
      <w:bookmarkEnd w:id="71"/>
      <w:r>
        <w:t>: Normalised Lyapunov exponent for spinning disk system vs initial nutation</w:t>
      </w:r>
    </w:p>
    <w:p w14:paraId="46F812AB" w14:textId="35F10FBA" w:rsidR="00C0211A" w:rsidRDefault="00C0211A" w:rsidP="00C0211A"/>
    <w:p w14:paraId="7BF511BB" w14:textId="49735B48" w:rsidR="00C0211A" w:rsidRPr="00C0211A" w:rsidRDefault="00C0211A" w:rsidP="00C0211A">
      <w:pPr>
        <w:pStyle w:val="Heading1"/>
        <w:numPr>
          <w:ilvl w:val="0"/>
          <w:numId w:val="7"/>
        </w:numPr>
        <w:spacing w:line="240" w:lineRule="auto"/>
      </w:pPr>
      <w:bookmarkStart w:id="72" w:name="_Toc38538809"/>
      <w:r>
        <w:lastRenderedPageBreak/>
        <w:t>Contribution Checklist</w:t>
      </w:r>
      <w:bookmarkEnd w:id="72"/>
    </w:p>
    <w:tbl>
      <w:tblPr>
        <w:tblStyle w:val="TableGrid"/>
        <w:tblpPr w:leftFromText="180" w:rightFromText="180" w:vertAnchor="page" w:horzAnchor="margin" w:tblpXSpec="center" w:tblpY="2146"/>
        <w:tblW w:w="11063" w:type="dxa"/>
        <w:tblLook w:val="04A0" w:firstRow="1" w:lastRow="0" w:firstColumn="1" w:lastColumn="0" w:noHBand="0" w:noVBand="1"/>
      </w:tblPr>
      <w:tblGrid>
        <w:gridCol w:w="3670"/>
        <w:gridCol w:w="991"/>
        <w:gridCol w:w="923"/>
        <w:gridCol w:w="5479"/>
      </w:tblGrid>
      <w:tr w:rsidR="00E8435C" w:rsidRPr="00035049" w14:paraId="143DE756" w14:textId="77777777" w:rsidTr="00E8435C">
        <w:tc>
          <w:tcPr>
            <w:tcW w:w="3681" w:type="dxa"/>
            <w:shd w:val="clear" w:color="auto" w:fill="00B050"/>
          </w:tcPr>
          <w:p w14:paraId="13A73615" w14:textId="77777777" w:rsidR="00035049" w:rsidRPr="00035049" w:rsidRDefault="00035049" w:rsidP="00E8435C">
            <w:pPr>
              <w:spacing w:line="480" w:lineRule="auto"/>
              <w:rPr>
                <w:rFonts w:ascii="Times New Roman" w:hAnsi="Times New Roman" w:cs="Times New Roman"/>
                <w:b/>
                <w:sz w:val="24"/>
                <w:szCs w:val="24"/>
              </w:rPr>
            </w:pPr>
          </w:p>
        </w:tc>
        <w:tc>
          <w:tcPr>
            <w:tcW w:w="992" w:type="dxa"/>
            <w:shd w:val="clear" w:color="auto" w:fill="00B050"/>
          </w:tcPr>
          <w:p w14:paraId="10D288DE"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Myself</w:t>
            </w:r>
          </w:p>
        </w:tc>
        <w:tc>
          <w:tcPr>
            <w:tcW w:w="851" w:type="dxa"/>
            <w:shd w:val="clear" w:color="auto" w:fill="00B050"/>
          </w:tcPr>
          <w:p w14:paraId="77D959D4"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Others</w:t>
            </w:r>
          </w:p>
        </w:tc>
        <w:tc>
          <w:tcPr>
            <w:tcW w:w="5539" w:type="dxa"/>
            <w:shd w:val="clear" w:color="auto" w:fill="00B050"/>
          </w:tcPr>
          <w:p w14:paraId="68580828"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Comments</w:t>
            </w:r>
          </w:p>
        </w:tc>
      </w:tr>
      <w:tr w:rsidR="00E8435C" w:rsidRPr="00035049" w14:paraId="6316B84D" w14:textId="77777777" w:rsidTr="00E8435C">
        <w:tc>
          <w:tcPr>
            <w:tcW w:w="3681" w:type="dxa"/>
            <w:shd w:val="clear" w:color="auto" w:fill="00B050"/>
          </w:tcPr>
          <w:p w14:paraId="25E08AF0"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Research and Literature Review</w:t>
            </w:r>
          </w:p>
        </w:tc>
        <w:tc>
          <w:tcPr>
            <w:tcW w:w="992" w:type="dxa"/>
            <w:shd w:val="clear" w:color="auto" w:fill="00B050"/>
          </w:tcPr>
          <w:p w14:paraId="323ED19C"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EFC1EE5"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93A0D23"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94909DF" w14:textId="77777777" w:rsidTr="00E8435C">
        <w:tc>
          <w:tcPr>
            <w:tcW w:w="3681" w:type="dxa"/>
          </w:tcPr>
          <w:p w14:paraId="79A951D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Review of research papers on the topic</w:t>
            </w:r>
          </w:p>
        </w:tc>
        <w:tc>
          <w:tcPr>
            <w:tcW w:w="992" w:type="dxa"/>
          </w:tcPr>
          <w:p w14:paraId="6FB5863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80%</w:t>
            </w:r>
          </w:p>
        </w:tc>
        <w:tc>
          <w:tcPr>
            <w:tcW w:w="851" w:type="dxa"/>
          </w:tcPr>
          <w:p w14:paraId="21EAAF0B"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20%</w:t>
            </w:r>
          </w:p>
        </w:tc>
        <w:tc>
          <w:tcPr>
            <w:tcW w:w="5539" w:type="dxa"/>
          </w:tcPr>
          <w:p w14:paraId="434A02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Supervisor provided copies of two research papers on the dynamics of rolling rings.</w:t>
            </w:r>
          </w:p>
        </w:tc>
      </w:tr>
      <w:tr w:rsidR="00E8435C" w:rsidRPr="00035049" w14:paraId="78B59D29" w14:textId="77777777" w:rsidTr="00E8435C">
        <w:tc>
          <w:tcPr>
            <w:tcW w:w="3681" w:type="dxa"/>
          </w:tcPr>
          <w:p w14:paraId="520C54F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Research into mechanics of rigid bodies</w:t>
            </w:r>
          </w:p>
        </w:tc>
        <w:tc>
          <w:tcPr>
            <w:tcW w:w="992" w:type="dxa"/>
          </w:tcPr>
          <w:p w14:paraId="3E23DD2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851" w:type="dxa"/>
          </w:tcPr>
          <w:p w14:paraId="00E8B43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5539" w:type="dxa"/>
          </w:tcPr>
          <w:p w14:paraId="7A570DB4" w14:textId="7F23D75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recommended </w:t>
            </w:r>
            <w:r w:rsidRPr="00035049">
              <w:rPr>
                <w:rFonts w:ascii="Times New Roman" w:hAnsi="Times New Roman" w:cs="Times New Roman"/>
                <w:i/>
                <w:sz w:val="24"/>
                <w:szCs w:val="24"/>
              </w:rPr>
              <w:t>Classical Dynamics of Particles and Systems, Chapter 11.</w:t>
            </w:r>
          </w:p>
        </w:tc>
      </w:tr>
      <w:tr w:rsidR="00E8435C" w:rsidRPr="00035049" w14:paraId="2C79E2E1" w14:textId="77777777" w:rsidTr="00E8435C">
        <w:tc>
          <w:tcPr>
            <w:tcW w:w="3681" w:type="dxa"/>
            <w:shd w:val="clear" w:color="auto" w:fill="00B050"/>
          </w:tcPr>
          <w:p w14:paraId="6A5B337D"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Code Design and Preparation</w:t>
            </w:r>
          </w:p>
        </w:tc>
        <w:tc>
          <w:tcPr>
            <w:tcW w:w="992" w:type="dxa"/>
            <w:shd w:val="clear" w:color="auto" w:fill="00B050"/>
          </w:tcPr>
          <w:p w14:paraId="47D33D84"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0DEBDB81"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C50A294"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D0416EA" w14:textId="77777777" w:rsidTr="00E8435C">
        <w:tc>
          <w:tcPr>
            <w:tcW w:w="3681" w:type="dxa"/>
          </w:tcPr>
          <w:p w14:paraId="5B01A6C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EqOfMotionModel.m</w:t>
            </w:r>
          </w:p>
        </w:tc>
        <w:tc>
          <w:tcPr>
            <w:tcW w:w="992" w:type="dxa"/>
          </w:tcPr>
          <w:p w14:paraId="696826B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851" w:type="dxa"/>
          </w:tcPr>
          <w:p w14:paraId="5BA20F1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5539" w:type="dxa"/>
          </w:tcPr>
          <w:p w14:paraId="73292883" w14:textId="44CCED39"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wrote the model to simulate the </w:t>
            </w:r>
            <w:r w:rsidR="00E8435C">
              <w:rPr>
                <w:rFonts w:ascii="Times New Roman" w:hAnsi="Times New Roman" w:cs="Times New Roman"/>
                <w:sz w:val="24"/>
                <w:szCs w:val="24"/>
              </w:rPr>
              <w:t>motion</w:t>
            </w:r>
            <w:r w:rsidRPr="00035049">
              <w:rPr>
                <w:rFonts w:ascii="Times New Roman" w:hAnsi="Times New Roman" w:cs="Times New Roman"/>
                <w:sz w:val="24"/>
                <w:szCs w:val="24"/>
              </w:rPr>
              <w:t xml:space="preserve"> and I adjusted </w:t>
            </w:r>
            <w:r w:rsidR="00E8435C">
              <w:rPr>
                <w:rFonts w:ascii="Times New Roman" w:hAnsi="Times New Roman" w:cs="Times New Roman"/>
                <w:sz w:val="24"/>
                <w:szCs w:val="24"/>
              </w:rPr>
              <w:t xml:space="preserve">the code </w:t>
            </w:r>
            <w:r w:rsidRPr="00035049">
              <w:rPr>
                <w:rFonts w:ascii="Times New Roman" w:hAnsi="Times New Roman" w:cs="Times New Roman"/>
                <w:sz w:val="24"/>
                <w:szCs w:val="24"/>
              </w:rPr>
              <w:t xml:space="preserve">to </w:t>
            </w:r>
            <w:r w:rsidR="00E8435C">
              <w:rPr>
                <w:rFonts w:ascii="Times New Roman" w:hAnsi="Times New Roman" w:cs="Times New Roman"/>
                <w:sz w:val="24"/>
                <w:szCs w:val="24"/>
              </w:rPr>
              <w:t xml:space="preserve">model </w:t>
            </w:r>
            <m:oMath>
              <m:r>
                <w:rPr>
                  <w:rFonts w:ascii="Cambria Math" w:hAnsi="Cambria Math" w:cs="Times New Roman"/>
                  <w:sz w:val="24"/>
                  <w:szCs w:val="24"/>
                </w:rPr>
                <m:t>λ</m:t>
              </m:r>
            </m:oMath>
          </w:p>
        </w:tc>
      </w:tr>
      <w:tr w:rsidR="00E8435C" w:rsidRPr="00035049" w14:paraId="0A6588D2" w14:textId="77777777" w:rsidTr="00E8435C">
        <w:tc>
          <w:tcPr>
            <w:tcW w:w="3681" w:type="dxa"/>
          </w:tcPr>
          <w:p w14:paraId="70EFC315"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LyapunovExponentPlotter.m</w:t>
            </w:r>
          </w:p>
        </w:tc>
        <w:tc>
          <w:tcPr>
            <w:tcW w:w="992" w:type="dxa"/>
          </w:tcPr>
          <w:p w14:paraId="391BDFAF"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7D611B8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11692964" w14:textId="5B09B15D"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I wrote a separate code file to record and plot </w:t>
            </w:r>
            <m:oMath>
              <m:r>
                <w:rPr>
                  <w:rFonts w:ascii="Cambria Math" w:hAnsi="Cambria Math" w:cs="Times New Roman"/>
                  <w:sz w:val="24"/>
                  <w:szCs w:val="24"/>
                </w:rPr>
                <m:t>λ</m:t>
              </m:r>
            </m:oMath>
          </w:p>
        </w:tc>
      </w:tr>
      <w:tr w:rsidR="00E8435C" w:rsidRPr="00035049" w14:paraId="370E9894" w14:textId="77777777" w:rsidTr="00E8435C">
        <w:tc>
          <w:tcPr>
            <w:tcW w:w="3681" w:type="dxa"/>
            <w:shd w:val="clear" w:color="auto" w:fill="00B050"/>
          </w:tcPr>
          <w:p w14:paraId="743E8932"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Debugging</w:t>
            </w:r>
          </w:p>
        </w:tc>
        <w:tc>
          <w:tcPr>
            <w:tcW w:w="992" w:type="dxa"/>
            <w:shd w:val="clear" w:color="auto" w:fill="00B050"/>
          </w:tcPr>
          <w:p w14:paraId="1E224A1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481F342"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85DF1B6"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73D4E944" w14:textId="77777777" w:rsidTr="00E8435C">
        <w:tc>
          <w:tcPr>
            <w:tcW w:w="3681" w:type="dxa"/>
          </w:tcPr>
          <w:p w14:paraId="460027DA" w14:textId="4620399B"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Debugging EqOfMotionModel.m</w:t>
            </w:r>
          </w:p>
        </w:tc>
        <w:tc>
          <w:tcPr>
            <w:tcW w:w="992" w:type="dxa"/>
          </w:tcPr>
          <w:p w14:paraId="0F05B7FB" w14:textId="7F042B78"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696FCD3B" w14:textId="647E66B2"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0121415B" w14:textId="49EE5C39"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 debugged some initial issues relating to the variation of the initial position of the COM due to changes to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p>
        </w:tc>
      </w:tr>
      <w:tr w:rsidR="00580E4E" w:rsidRPr="00035049" w14:paraId="57FD9252" w14:textId="77777777" w:rsidTr="00E8435C">
        <w:tc>
          <w:tcPr>
            <w:tcW w:w="3681" w:type="dxa"/>
          </w:tcPr>
          <w:p w14:paraId="63585DFF" w14:textId="0E47D5FB"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Inability to lower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Pr>
                <w:rFonts w:ascii="Times New Roman" w:hAnsi="Times New Roman" w:cs="Times New Roman"/>
                <w:sz w:val="24"/>
                <w:szCs w:val="24"/>
              </w:rPr>
              <w:t xml:space="preserve"> past a certain threshold</w:t>
            </w:r>
          </w:p>
        </w:tc>
        <w:tc>
          <w:tcPr>
            <w:tcW w:w="992" w:type="dxa"/>
          </w:tcPr>
          <w:p w14:paraId="501AE803" w14:textId="3FF7C69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334395E7" w14:textId="757B608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42DA9E74" w14:textId="719A8F61"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My supervisor clarified that this issue was due to an inherent instability with the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determination of the contact point in the code.</w:t>
            </w:r>
          </w:p>
        </w:tc>
      </w:tr>
      <w:tr w:rsidR="00E8435C" w:rsidRPr="00035049" w14:paraId="0CF2C816" w14:textId="77777777" w:rsidTr="00E8435C">
        <w:tc>
          <w:tcPr>
            <w:tcW w:w="3681" w:type="dxa"/>
            <w:shd w:val="clear" w:color="auto" w:fill="00B050"/>
          </w:tcPr>
          <w:p w14:paraId="4A05D229"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Analysis</w:t>
            </w:r>
          </w:p>
        </w:tc>
        <w:tc>
          <w:tcPr>
            <w:tcW w:w="992" w:type="dxa"/>
            <w:shd w:val="clear" w:color="auto" w:fill="00B050"/>
          </w:tcPr>
          <w:p w14:paraId="5C5C4908"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5B6AA573"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55A1C0C"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504599B8" w14:textId="77777777" w:rsidTr="00E8435C">
        <w:tc>
          <w:tcPr>
            <w:tcW w:w="3681" w:type="dxa"/>
          </w:tcPr>
          <w:p w14:paraId="58F2B1A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System sensitivity analysis</w:t>
            </w:r>
          </w:p>
        </w:tc>
        <w:tc>
          <w:tcPr>
            <w:tcW w:w="992" w:type="dxa"/>
          </w:tcPr>
          <w:p w14:paraId="719666AD"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31EDE339"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0E32DC99" w14:textId="3D470D12"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generated graphs</w:t>
            </w:r>
            <w:r w:rsidR="00E8435C">
              <w:rPr>
                <w:rFonts w:ascii="Times New Roman" w:hAnsi="Times New Roman" w:cs="Times New Roman"/>
                <w:sz w:val="24"/>
                <w:szCs w:val="24"/>
              </w:rPr>
              <w:t xml:space="preserve"> to</w:t>
            </w:r>
            <w:r w:rsidRPr="00035049">
              <w:rPr>
                <w:rFonts w:ascii="Times New Roman" w:hAnsi="Times New Roman" w:cs="Times New Roman"/>
                <w:sz w:val="24"/>
                <w:szCs w:val="24"/>
              </w:rPr>
              <w:t xml:space="preserve"> visualise the system</w:t>
            </w:r>
            <w:r w:rsidR="00E8435C" w:rsidRPr="00035049">
              <w:rPr>
                <w:rFonts w:ascii="Times New Roman" w:hAnsi="Times New Roman" w:cs="Times New Roman"/>
                <w:sz w:val="24"/>
                <w:szCs w:val="24"/>
              </w:rPr>
              <w:t xml:space="preserve"> behaviour</w:t>
            </w:r>
            <w:r w:rsidR="00E8435C">
              <w:rPr>
                <w:rFonts w:ascii="Times New Roman" w:hAnsi="Times New Roman" w:cs="Times New Roman"/>
                <w:sz w:val="24"/>
                <w:szCs w:val="24"/>
              </w:rPr>
              <w:t xml:space="preserve"> </w:t>
            </w:r>
            <w:r w:rsidRPr="00035049">
              <w:rPr>
                <w:rFonts w:ascii="Times New Roman" w:hAnsi="Times New Roman" w:cs="Times New Roman"/>
                <w:sz w:val="24"/>
                <w:szCs w:val="24"/>
              </w:rPr>
              <w:t>and analysed the chaotic nature of the system</w:t>
            </w:r>
            <w:r w:rsidR="00E8435C">
              <w:rPr>
                <w:rFonts w:ascii="Times New Roman" w:hAnsi="Times New Roman" w:cs="Times New Roman"/>
                <w:sz w:val="24"/>
                <w:szCs w:val="24"/>
              </w:rPr>
              <w:t>.</w:t>
            </w:r>
          </w:p>
        </w:tc>
      </w:tr>
      <w:tr w:rsidR="00E8435C" w:rsidRPr="00035049" w14:paraId="3C0ABB15" w14:textId="77777777" w:rsidTr="00E8435C">
        <w:tc>
          <w:tcPr>
            <w:tcW w:w="3681" w:type="dxa"/>
            <w:shd w:val="clear" w:color="auto" w:fill="00B050"/>
          </w:tcPr>
          <w:p w14:paraId="19271445"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Discussion</w:t>
            </w:r>
          </w:p>
        </w:tc>
        <w:tc>
          <w:tcPr>
            <w:tcW w:w="992" w:type="dxa"/>
            <w:shd w:val="clear" w:color="auto" w:fill="00B050"/>
          </w:tcPr>
          <w:p w14:paraId="0B41482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627AA729"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66BAE4F"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2C4F9D53" w14:textId="77777777" w:rsidTr="00E8435C">
        <w:tc>
          <w:tcPr>
            <w:tcW w:w="3681" w:type="dxa"/>
            <w:shd w:val="clear" w:color="auto" w:fill="auto"/>
          </w:tcPr>
          <w:p w14:paraId="02B7D8D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lastRenderedPageBreak/>
              <w:t>Discussion of results and conclusions</w:t>
            </w:r>
          </w:p>
        </w:tc>
        <w:tc>
          <w:tcPr>
            <w:tcW w:w="992" w:type="dxa"/>
            <w:shd w:val="clear" w:color="auto" w:fill="auto"/>
          </w:tcPr>
          <w:p w14:paraId="620588A4"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shd w:val="clear" w:color="auto" w:fill="auto"/>
          </w:tcPr>
          <w:p w14:paraId="0957D6B2"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shd w:val="clear" w:color="auto" w:fill="auto"/>
          </w:tcPr>
          <w:p w14:paraId="09D430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qualitatively described the significance of the graphs generated and the potential errors involved.</w:t>
            </w:r>
          </w:p>
        </w:tc>
      </w:tr>
    </w:tbl>
    <w:p w14:paraId="05DA06D9" w14:textId="01E32B8B" w:rsidR="00A845C4" w:rsidRDefault="00A845C4" w:rsidP="00A845C4">
      <w:pPr>
        <w:pStyle w:val="Heading1"/>
        <w:numPr>
          <w:ilvl w:val="0"/>
          <w:numId w:val="7"/>
        </w:numPr>
        <w:spacing w:line="240" w:lineRule="auto"/>
      </w:pPr>
      <w:bookmarkStart w:id="73" w:name="_Toc38538810"/>
      <w:r>
        <w:t>References</w:t>
      </w:r>
      <w:bookmarkEnd w:id="73"/>
    </w:p>
    <w:p w14:paraId="73BF3B4D" w14:textId="0E234E38" w:rsidR="001E15F5" w:rsidRPr="001E15F5" w:rsidRDefault="001E15F5" w:rsidP="001E15F5">
      <w:pPr>
        <w:pStyle w:val="Heading1"/>
        <w:spacing w:line="480" w:lineRule="auto"/>
        <w:ind w:left="567" w:hanging="567"/>
        <w:rPr>
          <w:rFonts w:ascii="Times New Roman" w:eastAsiaTheme="minorEastAsia" w:hAnsi="Times New Roman" w:cs="Times New Roman"/>
          <w:color w:val="auto"/>
          <w:sz w:val="24"/>
          <w:szCs w:val="24"/>
        </w:rPr>
      </w:pPr>
      <w:bookmarkStart w:id="74" w:name="_Toc38537837"/>
      <w:bookmarkStart w:id="75" w:name="_Toc38538044"/>
      <w:bookmarkStart w:id="76" w:name="_[1]_Jalali,_M.A.,"/>
      <w:bookmarkStart w:id="77" w:name="_Toc38538811"/>
      <w:bookmarkEnd w:id="76"/>
      <w:r>
        <w:rPr>
          <w:rFonts w:ascii="Times New Roman" w:eastAsiaTheme="minorEastAsia" w:hAnsi="Times New Roman" w:cs="Times New Roman"/>
          <w:color w:val="auto"/>
          <w:sz w:val="24"/>
          <w:szCs w:val="24"/>
        </w:rPr>
        <w:t xml:space="preserve">[1] </w:t>
      </w:r>
      <w:r w:rsidRPr="001E15F5">
        <w:rPr>
          <w:rFonts w:ascii="Times New Roman" w:eastAsiaTheme="minorEastAsia" w:hAnsi="Times New Roman" w:cs="Times New Roman"/>
          <w:color w:val="auto"/>
          <w:sz w:val="24"/>
          <w:szCs w:val="24"/>
        </w:rPr>
        <w:t>Jalali, M.A., Sarebangholi, M.S., Alam, M.-R. (2019) Terminal Retrograde Turn of Rolling Rings [online], Physical Review, available: https://journals.aps.org/pre/abstract/10.1103/PhysRevE.92.032913 [accessed 13 Oct 2019].</w:t>
      </w:r>
      <w:bookmarkEnd w:id="74"/>
      <w:bookmarkEnd w:id="75"/>
      <w:bookmarkEnd w:id="77"/>
    </w:p>
    <w:p w14:paraId="0A52F37C" w14:textId="52BDE097" w:rsidR="001E15F5" w:rsidRPr="001E15F5" w:rsidRDefault="001E15F5" w:rsidP="001E15F5">
      <w:pPr>
        <w:pStyle w:val="Heading1"/>
        <w:spacing w:line="480" w:lineRule="auto"/>
        <w:ind w:left="567" w:hanging="567"/>
        <w:rPr>
          <w:rFonts w:ascii="Times New Roman" w:eastAsiaTheme="minorEastAsia" w:hAnsi="Times New Roman" w:cs="Times New Roman"/>
          <w:color w:val="auto"/>
          <w:sz w:val="24"/>
          <w:szCs w:val="24"/>
        </w:rPr>
      </w:pPr>
      <w:bookmarkStart w:id="78" w:name="_Toc38537838"/>
      <w:bookmarkStart w:id="79" w:name="_Toc38538045"/>
      <w:bookmarkStart w:id="80" w:name="_[2]_Leine,_R.I."/>
      <w:bookmarkStart w:id="81" w:name="_Toc38538812"/>
      <w:bookmarkEnd w:id="80"/>
      <w:r>
        <w:rPr>
          <w:rFonts w:ascii="Times New Roman" w:eastAsiaTheme="minorEastAsia" w:hAnsi="Times New Roman" w:cs="Times New Roman"/>
          <w:color w:val="auto"/>
          <w:sz w:val="24"/>
          <w:szCs w:val="24"/>
        </w:rPr>
        <w:t xml:space="preserve">[2] </w:t>
      </w:r>
      <w:r w:rsidRPr="001E15F5">
        <w:rPr>
          <w:rFonts w:ascii="Times New Roman" w:eastAsiaTheme="minorEastAsia" w:hAnsi="Times New Roman" w:cs="Times New Roman"/>
          <w:color w:val="auto"/>
          <w:sz w:val="24"/>
          <w:szCs w:val="24"/>
        </w:rPr>
        <w:t>Leine, R.I. (2009) ‘Experimental and theoretical investigation of the energy dissipation of a rolling disk during its final stage of motion’, Archive of Applied Mechanics, 79(11), 1063–1082.</w:t>
      </w:r>
      <w:bookmarkEnd w:id="78"/>
      <w:bookmarkEnd w:id="79"/>
      <w:bookmarkEnd w:id="81"/>
    </w:p>
    <w:p w14:paraId="2B538EED" w14:textId="51708501" w:rsidR="001E15F5" w:rsidRPr="001E15F5" w:rsidRDefault="001E15F5" w:rsidP="001E15F5">
      <w:pPr>
        <w:pStyle w:val="Heading1"/>
        <w:spacing w:line="480" w:lineRule="auto"/>
        <w:ind w:left="567" w:hanging="567"/>
        <w:rPr>
          <w:rFonts w:ascii="Times New Roman" w:eastAsiaTheme="minorEastAsia" w:hAnsi="Times New Roman" w:cs="Times New Roman"/>
          <w:color w:val="auto"/>
          <w:sz w:val="24"/>
          <w:szCs w:val="24"/>
        </w:rPr>
      </w:pPr>
      <w:bookmarkStart w:id="82" w:name="_Toc38537839"/>
      <w:bookmarkStart w:id="83" w:name="_Toc38538046"/>
      <w:bookmarkStart w:id="84" w:name="_[3]_Ma,_D.,"/>
      <w:bookmarkStart w:id="85" w:name="_Toc38538813"/>
      <w:bookmarkEnd w:id="84"/>
      <w:r>
        <w:rPr>
          <w:rFonts w:ascii="Times New Roman" w:eastAsiaTheme="minorEastAsia" w:hAnsi="Times New Roman" w:cs="Times New Roman"/>
          <w:color w:val="auto"/>
          <w:sz w:val="24"/>
          <w:szCs w:val="24"/>
        </w:rPr>
        <w:t xml:space="preserve">[3] </w:t>
      </w:r>
      <w:r w:rsidRPr="001E15F5">
        <w:rPr>
          <w:rFonts w:ascii="Times New Roman" w:eastAsiaTheme="minorEastAsia" w:hAnsi="Times New Roman" w:cs="Times New Roman"/>
          <w:color w:val="auto"/>
          <w:sz w:val="24"/>
          <w:szCs w:val="24"/>
        </w:rPr>
        <w:t>Ma, D., Liu, C., Zhao, Z., Zhang, H. (2014) ‘Rolling friction and energy dissipation in a spinning disc’, Proceedings of the Royal Society A: Mathematical, Physical and Engineering Sciences, 470(2169), 20140191.</w:t>
      </w:r>
      <w:bookmarkEnd w:id="82"/>
      <w:bookmarkEnd w:id="83"/>
      <w:bookmarkEnd w:id="85"/>
    </w:p>
    <w:p w14:paraId="3F9EDA63" w14:textId="39A3553F" w:rsidR="001E15F5" w:rsidRPr="001E15F5" w:rsidRDefault="001E15F5" w:rsidP="001E15F5">
      <w:pPr>
        <w:pStyle w:val="Heading1"/>
        <w:spacing w:line="480" w:lineRule="auto"/>
        <w:ind w:left="567" w:hanging="567"/>
        <w:rPr>
          <w:rFonts w:ascii="Times New Roman" w:eastAsiaTheme="minorEastAsia" w:hAnsi="Times New Roman" w:cs="Times New Roman"/>
          <w:color w:val="auto"/>
          <w:sz w:val="24"/>
          <w:szCs w:val="24"/>
        </w:rPr>
      </w:pPr>
      <w:bookmarkStart w:id="86" w:name="_Toc38537840"/>
      <w:bookmarkStart w:id="87" w:name="_Toc38538047"/>
      <w:bookmarkStart w:id="88" w:name="_[4]_Press,_W.H.,"/>
      <w:bookmarkStart w:id="89" w:name="_Toc38538814"/>
      <w:bookmarkEnd w:id="88"/>
      <w:r>
        <w:rPr>
          <w:rFonts w:ascii="Times New Roman" w:eastAsiaTheme="minorEastAsia" w:hAnsi="Times New Roman" w:cs="Times New Roman"/>
          <w:color w:val="auto"/>
          <w:sz w:val="24"/>
          <w:szCs w:val="24"/>
        </w:rPr>
        <w:t xml:space="preserve">[4] </w:t>
      </w:r>
      <w:r w:rsidRPr="001E15F5">
        <w:rPr>
          <w:rFonts w:ascii="Times New Roman" w:eastAsiaTheme="minorEastAsia" w:hAnsi="Times New Roman" w:cs="Times New Roman"/>
          <w:color w:val="auto"/>
          <w:sz w:val="24"/>
          <w:szCs w:val="24"/>
        </w:rPr>
        <w:t xml:space="preserve">Press, W.H., </w:t>
      </w:r>
      <w:proofErr w:type="spellStart"/>
      <w:r w:rsidRPr="001E15F5">
        <w:rPr>
          <w:rFonts w:ascii="Times New Roman" w:eastAsiaTheme="minorEastAsia" w:hAnsi="Times New Roman" w:cs="Times New Roman"/>
          <w:color w:val="auto"/>
          <w:sz w:val="24"/>
          <w:szCs w:val="24"/>
        </w:rPr>
        <w:t>Tevkolsky</w:t>
      </w:r>
      <w:proofErr w:type="spellEnd"/>
      <w:r w:rsidRPr="001E15F5">
        <w:rPr>
          <w:rFonts w:ascii="Times New Roman" w:eastAsiaTheme="minorEastAsia" w:hAnsi="Times New Roman" w:cs="Times New Roman"/>
          <w:color w:val="auto"/>
          <w:sz w:val="24"/>
          <w:szCs w:val="24"/>
        </w:rPr>
        <w:t xml:space="preserve">, S.A., </w:t>
      </w:r>
      <w:proofErr w:type="spellStart"/>
      <w:r w:rsidRPr="001E15F5">
        <w:rPr>
          <w:rFonts w:ascii="Times New Roman" w:eastAsiaTheme="minorEastAsia" w:hAnsi="Times New Roman" w:cs="Times New Roman"/>
          <w:color w:val="auto"/>
          <w:sz w:val="24"/>
          <w:szCs w:val="24"/>
        </w:rPr>
        <w:t>Vetterling</w:t>
      </w:r>
      <w:proofErr w:type="spellEnd"/>
      <w:r w:rsidRPr="001E15F5">
        <w:rPr>
          <w:rFonts w:ascii="Times New Roman" w:eastAsiaTheme="minorEastAsia" w:hAnsi="Times New Roman" w:cs="Times New Roman"/>
          <w:color w:val="auto"/>
          <w:sz w:val="24"/>
          <w:szCs w:val="24"/>
        </w:rPr>
        <w:t>, W.T., Flannery, B.P. (2007) Numerical Recipes: The Art of Scientific Computing, 3rd ed, Cambridge University Press.</w:t>
      </w:r>
      <w:bookmarkEnd w:id="86"/>
      <w:bookmarkEnd w:id="87"/>
      <w:bookmarkEnd w:id="89"/>
    </w:p>
    <w:p w14:paraId="4C2CDBF6" w14:textId="0550AE5E" w:rsidR="001E15F5" w:rsidRPr="001E15F5" w:rsidRDefault="001E15F5" w:rsidP="001E15F5">
      <w:pPr>
        <w:pStyle w:val="Heading1"/>
        <w:spacing w:line="480" w:lineRule="auto"/>
        <w:ind w:left="567" w:hanging="567"/>
        <w:rPr>
          <w:rFonts w:ascii="Times New Roman" w:eastAsiaTheme="minorEastAsia" w:hAnsi="Times New Roman" w:cs="Times New Roman"/>
          <w:color w:val="auto"/>
          <w:sz w:val="24"/>
          <w:szCs w:val="24"/>
        </w:rPr>
      </w:pPr>
      <w:bookmarkStart w:id="90" w:name="_Toc38537841"/>
      <w:bookmarkStart w:id="91" w:name="_Toc38538048"/>
      <w:bookmarkStart w:id="92" w:name="_[5]_Thornton,_S.T.,"/>
      <w:bookmarkStart w:id="93" w:name="_Toc38538815"/>
      <w:bookmarkEnd w:id="92"/>
      <w:r>
        <w:rPr>
          <w:rFonts w:ascii="Times New Roman" w:eastAsiaTheme="minorEastAsia" w:hAnsi="Times New Roman" w:cs="Times New Roman"/>
          <w:color w:val="auto"/>
          <w:sz w:val="24"/>
          <w:szCs w:val="24"/>
        </w:rPr>
        <w:t xml:space="preserve">[5] </w:t>
      </w:r>
      <w:r w:rsidRPr="001E15F5">
        <w:rPr>
          <w:rFonts w:ascii="Times New Roman" w:eastAsiaTheme="minorEastAsia" w:hAnsi="Times New Roman" w:cs="Times New Roman"/>
          <w:color w:val="auto"/>
          <w:sz w:val="24"/>
          <w:szCs w:val="24"/>
        </w:rPr>
        <w:t>Thornton, S.T., Marion, J.B. (2004) Classical Dynamics of Particles and Systems, 5th ed, Cengage.</w:t>
      </w:r>
      <w:bookmarkEnd w:id="90"/>
      <w:bookmarkEnd w:id="91"/>
      <w:bookmarkEnd w:id="93"/>
    </w:p>
    <w:p w14:paraId="55483A3C" w14:textId="4AD82DEB" w:rsidR="00A845C4" w:rsidRPr="00A558C9" w:rsidRDefault="008D100D" w:rsidP="00A558C9">
      <w:pPr>
        <w:pStyle w:val="Heading1"/>
        <w:spacing w:line="480" w:lineRule="auto"/>
        <w:ind w:left="567" w:hanging="567"/>
        <w:rPr>
          <w:rFonts w:ascii="Times New Roman" w:eastAsiaTheme="minorEastAsia" w:hAnsi="Times New Roman" w:cs="Times New Roman"/>
          <w:color w:val="auto"/>
          <w:sz w:val="24"/>
          <w:szCs w:val="24"/>
        </w:rPr>
      </w:pPr>
      <w:bookmarkStart w:id="94" w:name="_[6]_Walsh,_P.,"/>
      <w:bookmarkStart w:id="95" w:name="_Toc38538816"/>
      <w:bookmarkEnd w:id="94"/>
      <w:r w:rsidRPr="00A558C9">
        <w:rPr>
          <w:rFonts w:ascii="Times New Roman" w:eastAsiaTheme="minorEastAsia" w:hAnsi="Times New Roman" w:cs="Times New Roman"/>
          <w:color w:val="auto"/>
          <w:sz w:val="24"/>
          <w:szCs w:val="24"/>
        </w:rPr>
        <w:t xml:space="preserve">[6] </w:t>
      </w:r>
      <w:r w:rsidR="001E15F5" w:rsidRPr="00A558C9">
        <w:rPr>
          <w:rFonts w:ascii="Times New Roman" w:eastAsiaTheme="minorEastAsia" w:hAnsi="Times New Roman" w:cs="Times New Roman"/>
          <w:color w:val="auto"/>
          <w:sz w:val="24"/>
          <w:szCs w:val="24"/>
        </w:rPr>
        <w:t xml:space="preserve">Walsh, P., Clancy, I. (2020) The Dynamics of Spinning Disks on Frictional Surfaces [online], University </w:t>
      </w:r>
      <w:proofErr w:type="gramStart"/>
      <w:r w:rsidR="001E15F5" w:rsidRPr="00A558C9">
        <w:rPr>
          <w:rFonts w:ascii="Times New Roman" w:eastAsiaTheme="minorEastAsia" w:hAnsi="Times New Roman" w:cs="Times New Roman"/>
          <w:color w:val="auto"/>
          <w:sz w:val="24"/>
          <w:szCs w:val="24"/>
        </w:rPr>
        <w:t>Of</w:t>
      </w:r>
      <w:proofErr w:type="gramEnd"/>
      <w:r w:rsidR="001E15F5" w:rsidRPr="00A558C9">
        <w:rPr>
          <w:rFonts w:ascii="Times New Roman" w:eastAsiaTheme="minorEastAsia" w:hAnsi="Times New Roman" w:cs="Times New Roman"/>
          <w:color w:val="auto"/>
          <w:sz w:val="24"/>
          <w:szCs w:val="24"/>
        </w:rPr>
        <w:t xml:space="preserve"> Limerick, available: https://github.com/PatrickWalsh90598/The-dynamics-of-spinning-disks-on-frictional-surfaces.</w:t>
      </w:r>
      <w:bookmarkEnd w:id="95"/>
      <w:r w:rsidR="001E15F5" w:rsidRPr="00A558C9">
        <w:rPr>
          <w:rFonts w:ascii="Times New Roman" w:eastAsiaTheme="minorEastAsia" w:hAnsi="Times New Roman" w:cs="Times New Roman"/>
          <w:color w:val="auto"/>
          <w:sz w:val="24"/>
          <w:szCs w:val="24"/>
        </w:rPr>
        <w:t xml:space="preserve"> </w:t>
      </w:r>
    </w:p>
    <w:sectPr w:rsidR="00A845C4" w:rsidRPr="00A558C9" w:rsidSect="00F520DC">
      <w:footerReference w:type="default" r:id="rId102"/>
      <w:pgSz w:w="12240" w:h="15840"/>
      <w:pgMar w:top="1440" w:right="1440" w:bottom="1440" w:left="216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0A85F" w14:textId="77777777" w:rsidR="007E2AE6" w:rsidRDefault="007E2AE6" w:rsidP="00C87822">
      <w:pPr>
        <w:spacing w:after="0" w:line="240" w:lineRule="auto"/>
      </w:pPr>
      <w:r>
        <w:separator/>
      </w:r>
    </w:p>
  </w:endnote>
  <w:endnote w:type="continuationSeparator" w:id="0">
    <w:p w14:paraId="287FDE71" w14:textId="77777777" w:rsidR="007E2AE6" w:rsidRDefault="007E2AE6" w:rsidP="00C8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06528010"/>
      <w:docPartObj>
        <w:docPartGallery w:val="Page Numbers (Bottom of Page)"/>
        <w:docPartUnique/>
      </w:docPartObj>
    </w:sdtPr>
    <w:sdtEndPr>
      <w:rPr>
        <w:noProof/>
      </w:rPr>
    </w:sdtEndPr>
    <w:sdtContent>
      <w:p w14:paraId="56BFA709" w14:textId="44FCCCAA" w:rsidR="008D100D" w:rsidRPr="00522BF1" w:rsidRDefault="008D100D">
        <w:pPr>
          <w:pStyle w:val="Footer"/>
          <w:jc w:val="center"/>
          <w:rPr>
            <w:rFonts w:ascii="Times New Roman" w:hAnsi="Times New Roman" w:cs="Times New Roman"/>
            <w:sz w:val="24"/>
            <w:szCs w:val="24"/>
          </w:rPr>
        </w:pPr>
        <w:r w:rsidRPr="00522BF1">
          <w:rPr>
            <w:rFonts w:ascii="Times New Roman" w:hAnsi="Times New Roman" w:cs="Times New Roman"/>
            <w:sz w:val="24"/>
            <w:szCs w:val="24"/>
          </w:rPr>
          <w:fldChar w:fldCharType="begin"/>
        </w:r>
        <w:r w:rsidRPr="00522BF1">
          <w:rPr>
            <w:rFonts w:ascii="Times New Roman" w:hAnsi="Times New Roman" w:cs="Times New Roman"/>
            <w:sz w:val="24"/>
            <w:szCs w:val="24"/>
          </w:rPr>
          <w:instrText xml:space="preserve"> PAGE   \* MERGEFORMAT </w:instrText>
        </w:r>
        <w:r w:rsidRPr="00522BF1">
          <w:rPr>
            <w:rFonts w:ascii="Times New Roman" w:hAnsi="Times New Roman" w:cs="Times New Roman"/>
            <w:sz w:val="24"/>
            <w:szCs w:val="24"/>
          </w:rPr>
          <w:fldChar w:fldCharType="separate"/>
        </w:r>
        <w:r w:rsidRPr="00522BF1">
          <w:rPr>
            <w:rFonts w:ascii="Times New Roman" w:hAnsi="Times New Roman" w:cs="Times New Roman"/>
            <w:noProof/>
            <w:sz w:val="24"/>
            <w:szCs w:val="24"/>
          </w:rPr>
          <w:t>2</w:t>
        </w:r>
        <w:r w:rsidRPr="00522BF1">
          <w:rPr>
            <w:rFonts w:ascii="Times New Roman" w:hAnsi="Times New Roman" w:cs="Times New Roman"/>
            <w:noProof/>
            <w:sz w:val="24"/>
            <w:szCs w:val="24"/>
          </w:rPr>
          <w:fldChar w:fldCharType="end"/>
        </w:r>
      </w:p>
    </w:sdtContent>
  </w:sdt>
  <w:p w14:paraId="1177FAE2" w14:textId="77777777" w:rsidR="008D100D" w:rsidRDefault="008D1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D9A84" w14:textId="77777777" w:rsidR="007E2AE6" w:rsidRDefault="007E2AE6" w:rsidP="00C87822">
      <w:pPr>
        <w:spacing w:after="0" w:line="240" w:lineRule="auto"/>
      </w:pPr>
      <w:r>
        <w:separator/>
      </w:r>
    </w:p>
  </w:footnote>
  <w:footnote w:type="continuationSeparator" w:id="0">
    <w:p w14:paraId="23982736" w14:textId="77777777" w:rsidR="007E2AE6" w:rsidRDefault="007E2AE6" w:rsidP="00C87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38FEF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58E8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E3C73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267AE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EC80FD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865D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8A025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3C20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4893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3CED1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E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B2199"/>
    <w:multiLevelType w:val="hybridMultilevel"/>
    <w:tmpl w:val="63AA0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256B50"/>
    <w:multiLevelType w:val="hybridMultilevel"/>
    <w:tmpl w:val="3586D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E5D6A"/>
    <w:multiLevelType w:val="hybridMultilevel"/>
    <w:tmpl w:val="9D08D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B61D5F"/>
    <w:multiLevelType w:val="hybridMultilevel"/>
    <w:tmpl w:val="12E67AEC"/>
    <w:lvl w:ilvl="0" w:tplc="5424739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7E5857"/>
    <w:multiLevelType w:val="hybridMultilevel"/>
    <w:tmpl w:val="9FDE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F340187"/>
    <w:multiLevelType w:val="hybridMultilevel"/>
    <w:tmpl w:val="9146C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EB7096"/>
    <w:multiLevelType w:val="hybridMultilevel"/>
    <w:tmpl w:val="F9F6E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F93C38"/>
    <w:multiLevelType w:val="hybridMultilevel"/>
    <w:tmpl w:val="C1B850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6421119"/>
    <w:multiLevelType w:val="hybridMultilevel"/>
    <w:tmpl w:val="390A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3218B6"/>
    <w:multiLevelType w:val="hybridMultilevel"/>
    <w:tmpl w:val="7E40B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EA37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3FD526F"/>
    <w:multiLevelType w:val="hybridMultilevel"/>
    <w:tmpl w:val="6B82E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6C31DB"/>
    <w:multiLevelType w:val="hybridMultilevel"/>
    <w:tmpl w:val="D48C8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1F2050"/>
    <w:multiLevelType w:val="hybridMultilevel"/>
    <w:tmpl w:val="C4F6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1012572"/>
    <w:multiLevelType w:val="hybridMultilevel"/>
    <w:tmpl w:val="9BA0E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21A5481"/>
    <w:multiLevelType w:val="hybridMultilevel"/>
    <w:tmpl w:val="425C2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B665D"/>
    <w:multiLevelType w:val="hybridMultilevel"/>
    <w:tmpl w:val="B6E4E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277800"/>
    <w:multiLevelType w:val="hybridMultilevel"/>
    <w:tmpl w:val="BC020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590706"/>
    <w:multiLevelType w:val="hybridMultilevel"/>
    <w:tmpl w:val="2EA00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0E78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E93F43"/>
    <w:multiLevelType w:val="hybridMultilevel"/>
    <w:tmpl w:val="48F8A7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3076AD"/>
    <w:multiLevelType w:val="hybridMultilevel"/>
    <w:tmpl w:val="25FEE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14"/>
  </w:num>
  <w:num w:numId="4">
    <w:abstractNumId w:val="23"/>
  </w:num>
  <w:num w:numId="5">
    <w:abstractNumId w:val="18"/>
  </w:num>
  <w:num w:numId="6">
    <w:abstractNumId w:val="26"/>
  </w:num>
  <w:num w:numId="7">
    <w:abstractNumId w:val="30"/>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27"/>
  </w:num>
  <w:num w:numId="19">
    <w:abstractNumId w:val="25"/>
  </w:num>
  <w:num w:numId="20">
    <w:abstractNumId w:val="13"/>
  </w:num>
  <w:num w:numId="21">
    <w:abstractNumId w:val="10"/>
  </w:num>
  <w:num w:numId="22">
    <w:abstractNumId w:val="29"/>
  </w:num>
  <w:num w:numId="23">
    <w:abstractNumId w:val="12"/>
  </w:num>
  <w:num w:numId="24">
    <w:abstractNumId w:val="11"/>
  </w:num>
  <w:num w:numId="25">
    <w:abstractNumId w:val="22"/>
  </w:num>
  <w:num w:numId="26">
    <w:abstractNumId w:val="28"/>
  </w:num>
  <w:num w:numId="27">
    <w:abstractNumId w:val="19"/>
  </w:num>
  <w:num w:numId="28">
    <w:abstractNumId w:val="17"/>
  </w:num>
  <w:num w:numId="29">
    <w:abstractNumId w:val="24"/>
  </w:num>
  <w:num w:numId="30">
    <w:abstractNumId w:val="15"/>
  </w:num>
  <w:num w:numId="31">
    <w:abstractNumId w:val="32"/>
  </w:num>
  <w:num w:numId="32">
    <w:abstractNumId w:val="20"/>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822"/>
    <w:rsid w:val="00000510"/>
    <w:rsid w:val="00006F16"/>
    <w:rsid w:val="00011EF9"/>
    <w:rsid w:val="000136C6"/>
    <w:rsid w:val="00014E19"/>
    <w:rsid w:val="000151F3"/>
    <w:rsid w:val="00017465"/>
    <w:rsid w:val="0001768D"/>
    <w:rsid w:val="00017C0F"/>
    <w:rsid w:val="00023A52"/>
    <w:rsid w:val="000314B3"/>
    <w:rsid w:val="00035049"/>
    <w:rsid w:val="00036DEA"/>
    <w:rsid w:val="00041011"/>
    <w:rsid w:val="000443D9"/>
    <w:rsid w:val="000521B2"/>
    <w:rsid w:val="00052D63"/>
    <w:rsid w:val="00052EF2"/>
    <w:rsid w:val="000552F7"/>
    <w:rsid w:val="00055E8E"/>
    <w:rsid w:val="00056F04"/>
    <w:rsid w:val="000578AD"/>
    <w:rsid w:val="00062222"/>
    <w:rsid w:val="00064B56"/>
    <w:rsid w:val="00065EAA"/>
    <w:rsid w:val="00066FE5"/>
    <w:rsid w:val="0007124B"/>
    <w:rsid w:val="00072E2C"/>
    <w:rsid w:val="00076448"/>
    <w:rsid w:val="000831DA"/>
    <w:rsid w:val="00084231"/>
    <w:rsid w:val="00084364"/>
    <w:rsid w:val="000843AC"/>
    <w:rsid w:val="000878B7"/>
    <w:rsid w:val="00091813"/>
    <w:rsid w:val="000947F1"/>
    <w:rsid w:val="00094ABB"/>
    <w:rsid w:val="00094E66"/>
    <w:rsid w:val="000963B6"/>
    <w:rsid w:val="000969BC"/>
    <w:rsid w:val="000977F2"/>
    <w:rsid w:val="00097C04"/>
    <w:rsid w:val="000A3694"/>
    <w:rsid w:val="000A3BAC"/>
    <w:rsid w:val="000A6E17"/>
    <w:rsid w:val="000B0F65"/>
    <w:rsid w:val="000B2248"/>
    <w:rsid w:val="000B232E"/>
    <w:rsid w:val="000B2781"/>
    <w:rsid w:val="000B2C52"/>
    <w:rsid w:val="000C1C1A"/>
    <w:rsid w:val="000C6B51"/>
    <w:rsid w:val="000C735D"/>
    <w:rsid w:val="000C7DC9"/>
    <w:rsid w:val="000D02CE"/>
    <w:rsid w:val="000D618A"/>
    <w:rsid w:val="000D744B"/>
    <w:rsid w:val="000E3180"/>
    <w:rsid w:val="000E4456"/>
    <w:rsid w:val="000E6144"/>
    <w:rsid w:val="000E65DA"/>
    <w:rsid w:val="000F06CD"/>
    <w:rsid w:val="000F091C"/>
    <w:rsid w:val="000F4D5E"/>
    <w:rsid w:val="000F6055"/>
    <w:rsid w:val="000F64FA"/>
    <w:rsid w:val="000F6B46"/>
    <w:rsid w:val="000F7B68"/>
    <w:rsid w:val="001015D0"/>
    <w:rsid w:val="001017A8"/>
    <w:rsid w:val="00102B67"/>
    <w:rsid w:val="0010478F"/>
    <w:rsid w:val="0010487E"/>
    <w:rsid w:val="0011169F"/>
    <w:rsid w:val="00112086"/>
    <w:rsid w:val="0011314C"/>
    <w:rsid w:val="00124415"/>
    <w:rsid w:val="0013075F"/>
    <w:rsid w:val="001423ED"/>
    <w:rsid w:val="001473F7"/>
    <w:rsid w:val="0015136B"/>
    <w:rsid w:val="001547E8"/>
    <w:rsid w:val="0015772B"/>
    <w:rsid w:val="00157DA3"/>
    <w:rsid w:val="00161DB3"/>
    <w:rsid w:val="0016330D"/>
    <w:rsid w:val="00164BDC"/>
    <w:rsid w:val="00165BCE"/>
    <w:rsid w:val="0017193A"/>
    <w:rsid w:val="00172FD0"/>
    <w:rsid w:val="00175A05"/>
    <w:rsid w:val="00177B59"/>
    <w:rsid w:val="00183E87"/>
    <w:rsid w:val="00184FC4"/>
    <w:rsid w:val="0019225D"/>
    <w:rsid w:val="001927BC"/>
    <w:rsid w:val="00194443"/>
    <w:rsid w:val="00194F7E"/>
    <w:rsid w:val="001958BF"/>
    <w:rsid w:val="00196B43"/>
    <w:rsid w:val="001A248B"/>
    <w:rsid w:val="001A25E4"/>
    <w:rsid w:val="001A300E"/>
    <w:rsid w:val="001A4654"/>
    <w:rsid w:val="001A5601"/>
    <w:rsid w:val="001B0CAE"/>
    <w:rsid w:val="001B0E43"/>
    <w:rsid w:val="001B483A"/>
    <w:rsid w:val="001B51C0"/>
    <w:rsid w:val="001B548A"/>
    <w:rsid w:val="001B6C88"/>
    <w:rsid w:val="001C2EAF"/>
    <w:rsid w:val="001C5AE7"/>
    <w:rsid w:val="001D0CF1"/>
    <w:rsid w:val="001D1782"/>
    <w:rsid w:val="001D20AD"/>
    <w:rsid w:val="001E15F5"/>
    <w:rsid w:val="001E2F94"/>
    <w:rsid w:val="001E769D"/>
    <w:rsid w:val="001F3FAB"/>
    <w:rsid w:val="001F4110"/>
    <w:rsid w:val="001F60DB"/>
    <w:rsid w:val="001F7AC2"/>
    <w:rsid w:val="002006CA"/>
    <w:rsid w:val="00203533"/>
    <w:rsid w:val="002060B2"/>
    <w:rsid w:val="00206564"/>
    <w:rsid w:val="00211070"/>
    <w:rsid w:val="002116C5"/>
    <w:rsid w:val="00211ED8"/>
    <w:rsid w:val="00212C0E"/>
    <w:rsid w:val="00221020"/>
    <w:rsid w:val="00223DE2"/>
    <w:rsid w:val="00224684"/>
    <w:rsid w:val="00226ED2"/>
    <w:rsid w:val="00227D60"/>
    <w:rsid w:val="00234250"/>
    <w:rsid w:val="00236B9E"/>
    <w:rsid w:val="00237E5E"/>
    <w:rsid w:val="00240243"/>
    <w:rsid w:val="002413F7"/>
    <w:rsid w:val="002420E3"/>
    <w:rsid w:val="00242553"/>
    <w:rsid w:val="00245D46"/>
    <w:rsid w:val="00246643"/>
    <w:rsid w:val="0024683E"/>
    <w:rsid w:val="00246967"/>
    <w:rsid w:val="002471F1"/>
    <w:rsid w:val="00247B5C"/>
    <w:rsid w:val="00254637"/>
    <w:rsid w:val="002546A6"/>
    <w:rsid w:val="00255C8B"/>
    <w:rsid w:val="00260B10"/>
    <w:rsid w:val="002619A0"/>
    <w:rsid w:val="00263292"/>
    <w:rsid w:val="00264131"/>
    <w:rsid w:val="0027528B"/>
    <w:rsid w:val="00280411"/>
    <w:rsid w:val="002818FE"/>
    <w:rsid w:val="00283E37"/>
    <w:rsid w:val="00284334"/>
    <w:rsid w:val="00285C76"/>
    <w:rsid w:val="00286885"/>
    <w:rsid w:val="00294B36"/>
    <w:rsid w:val="00295925"/>
    <w:rsid w:val="002A2AA0"/>
    <w:rsid w:val="002A3794"/>
    <w:rsid w:val="002A3AE7"/>
    <w:rsid w:val="002A696E"/>
    <w:rsid w:val="002A6EC8"/>
    <w:rsid w:val="002B095B"/>
    <w:rsid w:val="002B0C5A"/>
    <w:rsid w:val="002B4F9A"/>
    <w:rsid w:val="002B5E0E"/>
    <w:rsid w:val="002C11FD"/>
    <w:rsid w:val="002C1C32"/>
    <w:rsid w:val="002C6452"/>
    <w:rsid w:val="002D2757"/>
    <w:rsid w:val="002D2C91"/>
    <w:rsid w:val="002D544D"/>
    <w:rsid w:val="002E4756"/>
    <w:rsid w:val="002E6C0E"/>
    <w:rsid w:val="002E7063"/>
    <w:rsid w:val="002E7F00"/>
    <w:rsid w:val="002F3B40"/>
    <w:rsid w:val="002F7C77"/>
    <w:rsid w:val="00301BDC"/>
    <w:rsid w:val="003050C9"/>
    <w:rsid w:val="00305F29"/>
    <w:rsid w:val="00310CBC"/>
    <w:rsid w:val="003122F1"/>
    <w:rsid w:val="00312909"/>
    <w:rsid w:val="00321EBD"/>
    <w:rsid w:val="00322162"/>
    <w:rsid w:val="003224A2"/>
    <w:rsid w:val="00327CEF"/>
    <w:rsid w:val="0033013B"/>
    <w:rsid w:val="0033064D"/>
    <w:rsid w:val="00337599"/>
    <w:rsid w:val="0033773B"/>
    <w:rsid w:val="003405A0"/>
    <w:rsid w:val="00343508"/>
    <w:rsid w:val="00351857"/>
    <w:rsid w:val="003548BA"/>
    <w:rsid w:val="003561BD"/>
    <w:rsid w:val="003570FA"/>
    <w:rsid w:val="00357AA3"/>
    <w:rsid w:val="00357D35"/>
    <w:rsid w:val="00360663"/>
    <w:rsid w:val="003630E9"/>
    <w:rsid w:val="00363FF2"/>
    <w:rsid w:val="00364367"/>
    <w:rsid w:val="003643BB"/>
    <w:rsid w:val="003711E4"/>
    <w:rsid w:val="0037208C"/>
    <w:rsid w:val="00372B35"/>
    <w:rsid w:val="0037366A"/>
    <w:rsid w:val="00373749"/>
    <w:rsid w:val="00375B02"/>
    <w:rsid w:val="00377EDF"/>
    <w:rsid w:val="00380429"/>
    <w:rsid w:val="00380A38"/>
    <w:rsid w:val="0038666A"/>
    <w:rsid w:val="0038669E"/>
    <w:rsid w:val="00386FAD"/>
    <w:rsid w:val="00396B58"/>
    <w:rsid w:val="003A3844"/>
    <w:rsid w:val="003A59B8"/>
    <w:rsid w:val="003A6412"/>
    <w:rsid w:val="003B3FB0"/>
    <w:rsid w:val="003B4B9D"/>
    <w:rsid w:val="003B7382"/>
    <w:rsid w:val="003B78FB"/>
    <w:rsid w:val="003C2939"/>
    <w:rsid w:val="003C4184"/>
    <w:rsid w:val="003C61EF"/>
    <w:rsid w:val="003C7DB5"/>
    <w:rsid w:val="003D43F7"/>
    <w:rsid w:val="003D4A4D"/>
    <w:rsid w:val="003D4C1F"/>
    <w:rsid w:val="003D4E81"/>
    <w:rsid w:val="003E2664"/>
    <w:rsid w:val="003E43F1"/>
    <w:rsid w:val="003E63EA"/>
    <w:rsid w:val="003E649E"/>
    <w:rsid w:val="003E77C1"/>
    <w:rsid w:val="003E7B5E"/>
    <w:rsid w:val="003F0082"/>
    <w:rsid w:val="003F0636"/>
    <w:rsid w:val="003F07B7"/>
    <w:rsid w:val="003F1448"/>
    <w:rsid w:val="003F1ECC"/>
    <w:rsid w:val="003F2B48"/>
    <w:rsid w:val="003F318E"/>
    <w:rsid w:val="003F5E2D"/>
    <w:rsid w:val="00400247"/>
    <w:rsid w:val="004034D6"/>
    <w:rsid w:val="00406792"/>
    <w:rsid w:val="00406D06"/>
    <w:rsid w:val="004078A0"/>
    <w:rsid w:val="00412ED7"/>
    <w:rsid w:val="00413AD4"/>
    <w:rsid w:val="00414F85"/>
    <w:rsid w:val="00417311"/>
    <w:rsid w:val="00420250"/>
    <w:rsid w:val="00420512"/>
    <w:rsid w:val="004324C0"/>
    <w:rsid w:val="00432A93"/>
    <w:rsid w:val="004334C8"/>
    <w:rsid w:val="00433918"/>
    <w:rsid w:val="00433DC5"/>
    <w:rsid w:val="004454E6"/>
    <w:rsid w:val="00445B02"/>
    <w:rsid w:val="004473C3"/>
    <w:rsid w:val="00447CA6"/>
    <w:rsid w:val="00451AAA"/>
    <w:rsid w:val="00454A5D"/>
    <w:rsid w:val="00456195"/>
    <w:rsid w:val="00460597"/>
    <w:rsid w:val="00461DA8"/>
    <w:rsid w:val="004635B8"/>
    <w:rsid w:val="004647B4"/>
    <w:rsid w:val="004657D7"/>
    <w:rsid w:val="00465E28"/>
    <w:rsid w:val="00467514"/>
    <w:rsid w:val="004734C5"/>
    <w:rsid w:val="0047552B"/>
    <w:rsid w:val="00475711"/>
    <w:rsid w:val="00476126"/>
    <w:rsid w:val="00476C7D"/>
    <w:rsid w:val="00481F40"/>
    <w:rsid w:val="00482E66"/>
    <w:rsid w:val="004839E1"/>
    <w:rsid w:val="00483FE4"/>
    <w:rsid w:val="00484B43"/>
    <w:rsid w:val="00487A35"/>
    <w:rsid w:val="00487B84"/>
    <w:rsid w:val="0049107F"/>
    <w:rsid w:val="00491130"/>
    <w:rsid w:val="004917BF"/>
    <w:rsid w:val="00493600"/>
    <w:rsid w:val="004A2D62"/>
    <w:rsid w:val="004A35A4"/>
    <w:rsid w:val="004A4731"/>
    <w:rsid w:val="004B2B0C"/>
    <w:rsid w:val="004B46C6"/>
    <w:rsid w:val="004B486A"/>
    <w:rsid w:val="004B743F"/>
    <w:rsid w:val="004B76E2"/>
    <w:rsid w:val="004C3D57"/>
    <w:rsid w:val="004C4203"/>
    <w:rsid w:val="004C50D2"/>
    <w:rsid w:val="004D0099"/>
    <w:rsid w:val="004D3098"/>
    <w:rsid w:val="004E16EA"/>
    <w:rsid w:val="004E28C6"/>
    <w:rsid w:val="004E71D0"/>
    <w:rsid w:val="005024E3"/>
    <w:rsid w:val="0050458E"/>
    <w:rsid w:val="00505CD3"/>
    <w:rsid w:val="00507548"/>
    <w:rsid w:val="00511C91"/>
    <w:rsid w:val="00511D1C"/>
    <w:rsid w:val="0051546F"/>
    <w:rsid w:val="00516B39"/>
    <w:rsid w:val="00517F26"/>
    <w:rsid w:val="00520C9F"/>
    <w:rsid w:val="00522BF1"/>
    <w:rsid w:val="00525A6A"/>
    <w:rsid w:val="00527F43"/>
    <w:rsid w:val="005341F8"/>
    <w:rsid w:val="00535B19"/>
    <w:rsid w:val="00542F5A"/>
    <w:rsid w:val="0055250D"/>
    <w:rsid w:val="00553E87"/>
    <w:rsid w:val="00556D9E"/>
    <w:rsid w:val="005605CF"/>
    <w:rsid w:val="00565208"/>
    <w:rsid w:val="00570B6F"/>
    <w:rsid w:val="00570E41"/>
    <w:rsid w:val="00572FFA"/>
    <w:rsid w:val="0057556E"/>
    <w:rsid w:val="005774AF"/>
    <w:rsid w:val="00580406"/>
    <w:rsid w:val="00580A69"/>
    <w:rsid w:val="00580E4E"/>
    <w:rsid w:val="005819CC"/>
    <w:rsid w:val="00583F54"/>
    <w:rsid w:val="00584FAA"/>
    <w:rsid w:val="0058676B"/>
    <w:rsid w:val="00586EBF"/>
    <w:rsid w:val="005905CE"/>
    <w:rsid w:val="00591394"/>
    <w:rsid w:val="005A0546"/>
    <w:rsid w:val="005A78AC"/>
    <w:rsid w:val="005B02F8"/>
    <w:rsid w:val="005B3F0F"/>
    <w:rsid w:val="005B486D"/>
    <w:rsid w:val="005B5123"/>
    <w:rsid w:val="005B586C"/>
    <w:rsid w:val="005B77BC"/>
    <w:rsid w:val="005C0FDA"/>
    <w:rsid w:val="005C1E1E"/>
    <w:rsid w:val="005C243D"/>
    <w:rsid w:val="005D0DAD"/>
    <w:rsid w:val="005D21CA"/>
    <w:rsid w:val="005D39DE"/>
    <w:rsid w:val="005E11C3"/>
    <w:rsid w:val="005E1F80"/>
    <w:rsid w:val="005E4FA6"/>
    <w:rsid w:val="005E6B1E"/>
    <w:rsid w:val="005E7AAC"/>
    <w:rsid w:val="005E7EB4"/>
    <w:rsid w:val="005F1781"/>
    <w:rsid w:val="005F32D4"/>
    <w:rsid w:val="00600CC5"/>
    <w:rsid w:val="00600E0F"/>
    <w:rsid w:val="00604BB0"/>
    <w:rsid w:val="006061B6"/>
    <w:rsid w:val="00612A91"/>
    <w:rsid w:val="006173EA"/>
    <w:rsid w:val="006202BF"/>
    <w:rsid w:val="006206DC"/>
    <w:rsid w:val="00620B58"/>
    <w:rsid w:val="00623692"/>
    <w:rsid w:val="00623DC6"/>
    <w:rsid w:val="00630062"/>
    <w:rsid w:val="00631F56"/>
    <w:rsid w:val="00634321"/>
    <w:rsid w:val="00634D2B"/>
    <w:rsid w:val="00634FF3"/>
    <w:rsid w:val="00636512"/>
    <w:rsid w:val="00637BEC"/>
    <w:rsid w:val="0064094D"/>
    <w:rsid w:val="0065007D"/>
    <w:rsid w:val="0065115B"/>
    <w:rsid w:val="00651DD7"/>
    <w:rsid w:val="00654AEB"/>
    <w:rsid w:val="00655818"/>
    <w:rsid w:val="00656F9E"/>
    <w:rsid w:val="00661B36"/>
    <w:rsid w:val="00663DD9"/>
    <w:rsid w:val="00671F96"/>
    <w:rsid w:val="00680134"/>
    <w:rsid w:val="00684BDA"/>
    <w:rsid w:val="006857C1"/>
    <w:rsid w:val="006879C1"/>
    <w:rsid w:val="00691649"/>
    <w:rsid w:val="006919F8"/>
    <w:rsid w:val="00693191"/>
    <w:rsid w:val="00694ABB"/>
    <w:rsid w:val="0069606D"/>
    <w:rsid w:val="00696EF0"/>
    <w:rsid w:val="006A4EC4"/>
    <w:rsid w:val="006A7524"/>
    <w:rsid w:val="006B3D47"/>
    <w:rsid w:val="006B44A0"/>
    <w:rsid w:val="006C1872"/>
    <w:rsid w:val="006D732B"/>
    <w:rsid w:val="006E1638"/>
    <w:rsid w:val="006F450E"/>
    <w:rsid w:val="006F6530"/>
    <w:rsid w:val="006F7243"/>
    <w:rsid w:val="00700A15"/>
    <w:rsid w:val="00701830"/>
    <w:rsid w:val="00715264"/>
    <w:rsid w:val="00724C1C"/>
    <w:rsid w:val="007272FE"/>
    <w:rsid w:val="007310A0"/>
    <w:rsid w:val="00731AD4"/>
    <w:rsid w:val="00736485"/>
    <w:rsid w:val="007434EB"/>
    <w:rsid w:val="007438BF"/>
    <w:rsid w:val="00743AD2"/>
    <w:rsid w:val="00746817"/>
    <w:rsid w:val="00750023"/>
    <w:rsid w:val="00750FC6"/>
    <w:rsid w:val="00751359"/>
    <w:rsid w:val="007521F8"/>
    <w:rsid w:val="0075248D"/>
    <w:rsid w:val="00762AB2"/>
    <w:rsid w:val="00771E28"/>
    <w:rsid w:val="007720CF"/>
    <w:rsid w:val="00772334"/>
    <w:rsid w:val="00772FD4"/>
    <w:rsid w:val="007751EF"/>
    <w:rsid w:val="00780FAB"/>
    <w:rsid w:val="00783EE1"/>
    <w:rsid w:val="00786A97"/>
    <w:rsid w:val="0079135D"/>
    <w:rsid w:val="00793E2E"/>
    <w:rsid w:val="007948B3"/>
    <w:rsid w:val="00796AF2"/>
    <w:rsid w:val="00797BF4"/>
    <w:rsid w:val="007A0BD8"/>
    <w:rsid w:val="007A0F47"/>
    <w:rsid w:val="007A210E"/>
    <w:rsid w:val="007A59D1"/>
    <w:rsid w:val="007B12F7"/>
    <w:rsid w:val="007B1CD1"/>
    <w:rsid w:val="007B1E25"/>
    <w:rsid w:val="007B750B"/>
    <w:rsid w:val="007B7F05"/>
    <w:rsid w:val="007C0ABE"/>
    <w:rsid w:val="007C172B"/>
    <w:rsid w:val="007C1ADC"/>
    <w:rsid w:val="007C2021"/>
    <w:rsid w:val="007C2342"/>
    <w:rsid w:val="007C446C"/>
    <w:rsid w:val="007D1232"/>
    <w:rsid w:val="007D2E82"/>
    <w:rsid w:val="007D3808"/>
    <w:rsid w:val="007D655A"/>
    <w:rsid w:val="007D6A38"/>
    <w:rsid w:val="007E0B5F"/>
    <w:rsid w:val="007E1B74"/>
    <w:rsid w:val="007E2AE6"/>
    <w:rsid w:val="007E5180"/>
    <w:rsid w:val="007F0883"/>
    <w:rsid w:val="007F3208"/>
    <w:rsid w:val="007F36F3"/>
    <w:rsid w:val="007F4A87"/>
    <w:rsid w:val="007F638A"/>
    <w:rsid w:val="007F63DE"/>
    <w:rsid w:val="007F790E"/>
    <w:rsid w:val="0080573A"/>
    <w:rsid w:val="00807897"/>
    <w:rsid w:val="00812418"/>
    <w:rsid w:val="0081506C"/>
    <w:rsid w:val="00820E37"/>
    <w:rsid w:val="0082180B"/>
    <w:rsid w:val="008220F1"/>
    <w:rsid w:val="0082457C"/>
    <w:rsid w:val="008248C9"/>
    <w:rsid w:val="008406BB"/>
    <w:rsid w:val="00841BAF"/>
    <w:rsid w:val="0084554B"/>
    <w:rsid w:val="00846FA7"/>
    <w:rsid w:val="00852D9C"/>
    <w:rsid w:val="008543B9"/>
    <w:rsid w:val="008551A5"/>
    <w:rsid w:val="0085689A"/>
    <w:rsid w:val="00860F83"/>
    <w:rsid w:val="00861F5B"/>
    <w:rsid w:val="008655D2"/>
    <w:rsid w:val="00867831"/>
    <w:rsid w:val="008762A1"/>
    <w:rsid w:val="008814AC"/>
    <w:rsid w:val="00882543"/>
    <w:rsid w:val="00890572"/>
    <w:rsid w:val="008912AA"/>
    <w:rsid w:val="00893E01"/>
    <w:rsid w:val="00894C06"/>
    <w:rsid w:val="0089522D"/>
    <w:rsid w:val="0089556F"/>
    <w:rsid w:val="008A0106"/>
    <w:rsid w:val="008A283E"/>
    <w:rsid w:val="008B1A71"/>
    <w:rsid w:val="008B1E1A"/>
    <w:rsid w:val="008B60BC"/>
    <w:rsid w:val="008C07AD"/>
    <w:rsid w:val="008C332D"/>
    <w:rsid w:val="008C3E12"/>
    <w:rsid w:val="008D0E6A"/>
    <w:rsid w:val="008D100D"/>
    <w:rsid w:val="008D1E62"/>
    <w:rsid w:val="008D42EC"/>
    <w:rsid w:val="008E0225"/>
    <w:rsid w:val="008E0EA2"/>
    <w:rsid w:val="008E1625"/>
    <w:rsid w:val="008E2532"/>
    <w:rsid w:val="008E4186"/>
    <w:rsid w:val="008E434F"/>
    <w:rsid w:val="008E43FE"/>
    <w:rsid w:val="008F2099"/>
    <w:rsid w:val="00904A26"/>
    <w:rsid w:val="00904E56"/>
    <w:rsid w:val="00910FC7"/>
    <w:rsid w:val="00911DE3"/>
    <w:rsid w:val="00913900"/>
    <w:rsid w:val="0092399E"/>
    <w:rsid w:val="009251DB"/>
    <w:rsid w:val="00925E30"/>
    <w:rsid w:val="00927455"/>
    <w:rsid w:val="00930BB3"/>
    <w:rsid w:val="009479E7"/>
    <w:rsid w:val="00952904"/>
    <w:rsid w:val="00952EB1"/>
    <w:rsid w:val="00954322"/>
    <w:rsid w:val="00954724"/>
    <w:rsid w:val="00955E00"/>
    <w:rsid w:val="00957E08"/>
    <w:rsid w:val="00957F78"/>
    <w:rsid w:val="00960A3A"/>
    <w:rsid w:val="00961F4D"/>
    <w:rsid w:val="0096615B"/>
    <w:rsid w:val="00966EFE"/>
    <w:rsid w:val="00977805"/>
    <w:rsid w:val="00981ADA"/>
    <w:rsid w:val="00987111"/>
    <w:rsid w:val="00987666"/>
    <w:rsid w:val="009A0681"/>
    <w:rsid w:val="009A27F8"/>
    <w:rsid w:val="009A420F"/>
    <w:rsid w:val="009A59D6"/>
    <w:rsid w:val="009A72CD"/>
    <w:rsid w:val="009B1150"/>
    <w:rsid w:val="009B1EFF"/>
    <w:rsid w:val="009B21E0"/>
    <w:rsid w:val="009B2265"/>
    <w:rsid w:val="009B3ACA"/>
    <w:rsid w:val="009B4026"/>
    <w:rsid w:val="009B5208"/>
    <w:rsid w:val="009B75FC"/>
    <w:rsid w:val="009B784E"/>
    <w:rsid w:val="009C48C3"/>
    <w:rsid w:val="009C68B1"/>
    <w:rsid w:val="009D095F"/>
    <w:rsid w:val="009D23CF"/>
    <w:rsid w:val="009D61B2"/>
    <w:rsid w:val="009E1147"/>
    <w:rsid w:val="009E1ACB"/>
    <w:rsid w:val="009E1BD9"/>
    <w:rsid w:val="009E2729"/>
    <w:rsid w:val="009E2E72"/>
    <w:rsid w:val="009E47BB"/>
    <w:rsid w:val="009F16DC"/>
    <w:rsid w:val="009F1752"/>
    <w:rsid w:val="009F1BFA"/>
    <w:rsid w:val="009F2F5D"/>
    <w:rsid w:val="009F3684"/>
    <w:rsid w:val="009F641C"/>
    <w:rsid w:val="00A019C4"/>
    <w:rsid w:val="00A01BD7"/>
    <w:rsid w:val="00A01D3C"/>
    <w:rsid w:val="00A02911"/>
    <w:rsid w:val="00A03168"/>
    <w:rsid w:val="00A032AD"/>
    <w:rsid w:val="00A03E55"/>
    <w:rsid w:val="00A062FC"/>
    <w:rsid w:val="00A0653C"/>
    <w:rsid w:val="00A16B41"/>
    <w:rsid w:val="00A16D9A"/>
    <w:rsid w:val="00A17FAE"/>
    <w:rsid w:val="00A2020E"/>
    <w:rsid w:val="00A20743"/>
    <w:rsid w:val="00A23636"/>
    <w:rsid w:val="00A23846"/>
    <w:rsid w:val="00A25198"/>
    <w:rsid w:val="00A34AC7"/>
    <w:rsid w:val="00A35F0B"/>
    <w:rsid w:val="00A36075"/>
    <w:rsid w:val="00A40CAE"/>
    <w:rsid w:val="00A4138E"/>
    <w:rsid w:val="00A41C39"/>
    <w:rsid w:val="00A463FB"/>
    <w:rsid w:val="00A47A6C"/>
    <w:rsid w:val="00A51F01"/>
    <w:rsid w:val="00A53E04"/>
    <w:rsid w:val="00A548C0"/>
    <w:rsid w:val="00A550A1"/>
    <w:rsid w:val="00A558C9"/>
    <w:rsid w:val="00A56419"/>
    <w:rsid w:val="00A57B97"/>
    <w:rsid w:val="00A628FA"/>
    <w:rsid w:val="00A659DA"/>
    <w:rsid w:val="00A67B8C"/>
    <w:rsid w:val="00A71F27"/>
    <w:rsid w:val="00A745BE"/>
    <w:rsid w:val="00A75096"/>
    <w:rsid w:val="00A7771F"/>
    <w:rsid w:val="00A83EF2"/>
    <w:rsid w:val="00A845C4"/>
    <w:rsid w:val="00A84736"/>
    <w:rsid w:val="00A85018"/>
    <w:rsid w:val="00A860BE"/>
    <w:rsid w:val="00A8683C"/>
    <w:rsid w:val="00A93C28"/>
    <w:rsid w:val="00A94344"/>
    <w:rsid w:val="00A94CDD"/>
    <w:rsid w:val="00A97608"/>
    <w:rsid w:val="00A979AB"/>
    <w:rsid w:val="00AA3D28"/>
    <w:rsid w:val="00AA4165"/>
    <w:rsid w:val="00AA5C51"/>
    <w:rsid w:val="00AB14FF"/>
    <w:rsid w:val="00AC0CCE"/>
    <w:rsid w:val="00AC3693"/>
    <w:rsid w:val="00AC787A"/>
    <w:rsid w:val="00AD4862"/>
    <w:rsid w:val="00AF4C59"/>
    <w:rsid w:val="00AF523F"/>
    <w:rsid w:val="00B0007C"/>
    <w:rsid w:val="00B00F4E"/>
    <w:rsid w:val="00B011D4"/>
    <w:rsid w:val="00B050C3"/>
    <w:rsid w:val="00B062B5"/>
    <w:rsid w:val="00B0797D"/>
    <w:rsid w:val="00B11281"/>
    <w:rsid w:val="00B11388"/>
    <w:rsid w:val="00B11BCE"/>
    <w:rsid w:val="00B13854"/>
    <w:rsid w:val="00B166FC"/>
    <w:rsid w:val="00B22331"/>
    <w:rsid w:val="00B237AF"/>
    <w:rsid w:val="00B25178"/>
    <w:rsid w:val="00B3223D"/>
    <w:rsid w:val="00B3434F"/>
    <w:rsid w:val="00B34F80"/>
    <w:rsid w:val="00B37E81"/>
    <w:rsid w:val="00B412AB"/>
    <w:rsid w:val="00B42AB0"/>
    <w:rsid w:val="00B5023D"/>
    <w:rsid w:val="00B50A4A"/>
    <w:rsid w:val="00B52367"/>
    <w:rsid w:val="00B53878"/>
    <w:rsid w:val="00B55854"/>
    <w:rsid w:val="00B56F6C"/>
    <w:rsid w:val="00B64AA4"/>
    <w:rsid w:val="00B64DAF"/>
    <w:rsid w:val="00B66B2F"/>
    <w:rsid w:val="00B71472"/>
    <w:rsid w:val="00B71C23"/>
    <w:rsid w:val="00B750DA"/>
    <w:rsid w:val="00B76E7A"/>
    <w:rsid w:val="00B828CE"/>
    <w:rsid w:val="00B844F9"/>
    <w:rsid w:val="00B852C9"/>
    <w:rsid w:val="00B86D78"/>
    <w:rsid w:val="00B90CED"/>
    <w:rsid w:val="00B91A78"/>
    <w:rsid w:val="00B9369C"/>
    <w:rsid w:val="00BA291C"/>
    <w:rsid w:val="00BA329E"/>
    <w:rsid w:val="00BA3DDE"/>
    <w:rsid w:val="00BA55CA"/>
    <w:rsid w:val="00BA5F75"/>
    <w:rsid w:val="00BA6902"/>
    <w:rsid w:val="00BB0149"/>
    <w:rsid w:val="00BB0725"/>
    <w:rsid w:val="00BB0909"/>
    <w:rsid w:val="00BB1635"/>
    <w:rsid w:val="00BB2319"/>
    <w:rsid w:val="00BB2B4E"/>
    <w:rsid w:val="00BB4679"/>
    <w:rsid w:val="00BB6902"/>
    <w:rsid w:val="00BB7714"/>
    <w:rsid w:val="00BC0252"/>
    <w:rsid w:val="00BC0A0C"/>
    <w:rsid w:val="00BC2110"/>
    <w:rsid w:val="00BC5415"/>
    <w:rsid w:val="00BC7689"/>
    <w:rsid w:val="00BD1A5D"/>
    <w:rsid w:val="00BE2128"/>
    <w:rsid w:val="00BE5791"/>
    <w:rsid w:val="00BF1728"/>
    <w:rsid w:val="00BF24C6"/>
    <w:rsid w:val="00BF34A8"/>
    <w:rsid w:val="00BF4F9F"/>
    <w:rsid w:val="00BF5BD5"/>
    <w:rsid w:val="00C0211A"/>
    <w:rsid w:val="00C0351C"/>
    <w:rsid w:val="00C0361E"/>
    <w:rsid w:val="00C0418A"/>
    <w:rsid w:val="00C04516"/>
    <w:rsid w:val="00C05051"/>
    <w:rsid w:val="00C064C8"/>
    <w:rsid w:val="00C07635"/>
    <w:rsid w:val="00C07792"/>
    <w:rsid w:val="00C10262"/>
    <w:rsid w:val="00C15CF2"/>
    <w:rsid w:val="00C200C7"/>
    <w:rsid w:val="00C33475"/>
    <w:rsid w:val="00C359DA"/>
    <w:rsid w:val="00C41031"/>
    <w:rsid w:val="00C43280"/>
    <w:rsid w:val="00C43283"/>
    <w:rsid w:val="00C43350"/>
    <w:rsid w:val="00C43E59"/>
    <w:rsid w:val="00C44411"/>
    <w:rsid w:val="00C44908"/>
    <w:rsid w:val="00C4706C"/>
    <w:rsid w:val="00C47591"/>
    <w:rsid w:val="00C50478"/>
    <w:rsid w:val="00C51587"/>
    <w:rsid w:val="00C51FE0"/>
    <w:rsid w:val="00C553FA"/>
    <w:rsid w:val="00C560BB"/>
    <w:rsid w:val="00C6395D"/>
    <w:rsid w:val="00C66117"/>
    <w:rsid w:val="00C66835"/>
    <w:rsid w:val="00C67722"/>
    <w:rsid w:val="00C70C34"/>
    <w:rsid w:val="00C72AFE"/>
    <w:rsid w:val="00C74ABF"/>
    <w:rsid w:val="00C87822"/>
    <w:rsid w:val="00C9261C"/>
    <w:rsid w:val="00C93DA5"/>
    <w:rsid w:val="00C94056"/>
    <w:rsid w:val="00C946F9"/>
    <w:rsid w:val="00C96971"/>
    <w:rsid w:val="00CA0D3E"/>
    <w:rsid w:val="00CA1152"/>
    <w:rsid w:val="00CA22C0"/>
    <w:rsid w:val="00CA49E9"/>
    <w:rsid w:val="00CB2E59"/>
    <w:rsid w:val="00CB48C4"/>
    <w:rsid w:val="00CB4980"/>
    <w:rsid w:val="00CC4117"/>
    <w:rsid w:val="00CC502F"/>
    <w:rsid w:val="00CC5FE1"/>
    <w:rsid w:val="00CD3D0D"/>
    <w:rsid w:val="00CD4FCA"/>
    <w:rsid w:val="00CD6342"/>
    <w:rsid w:val="00CE31FA"/>
    <w:rsid w:val="00CE463C"/>
    <w:rsid w:val="00CE5DC2"/>
    <w:rsid w:val="00CE66B6"/>
    <w:rsid w:val="00CF188F"/>
    <w:rsid w:val="00CF3738"/>
    <w:rsid w:val="00CF56F1"/>
    <w:rsid w:val="00CF602B"/>
    <w:rsid w:val="00CF67DE"/>
    <w:rsid w:val="00D00A7D"/>
    <w:rsid w:val="00D02D4C"/>
    <w:rsid w:val="00D03C71"/>
    <w:rsid w:val="00D109D0"/>
    <w:rsid w:val="00D1173B"/>
    <w:rsid w:val="00D12C16"/>
    <w:rsid w:val="00D152E9"/>
    <w:rsid w:val="00D15E93"/>
    <w:rsid w:val="00D1639E"/>
    <w:rsid w:val="00D220BF"/>
    <w:rsid w:val="00D25EBD"/>
    <w:rsid w:val="00D32BE6"/>
    <w:rsid w:val="00D337C2"/>
    <w:rsid w:val="00D362D4"/>
    <w:rsid w:val="00D40040"/>
    <w:rsid w:val="00D41BE5"/>
    <w:rsid w:val="00D421CA"/>
    <w:rsid w:val="00D4750F"/>
    <w:rsid w:val="00D520D3"/>
    <w:rsid w:val="00D52426"/>
    <w:rsid w:val="00D53043"/>
    <w:rsid w:val="00D537F0"/>
    <w:rsid w:val="00D54E4E"/>
    <w:rsid w:val="00D61FC5"/>
    <w:rsid w:val="00D6439C"/>
    <w:rsid w:val="00D760C6"/>
    <w:rsid w:val="00D76833"/>
    <w:rsid w:val="00D82A13"/>
    <w:rsid w:val="00D83953"/>
    <w:rsid w:val="00D83B62"/>
    <w:rsid w:val="00D846F3"/>
    <w:rsid w:val="00D846F9"/>
    <w:rsid w:val="00D847F4"/>
    <w:rsid w:val="00D86645"/>
    <w:rsid w:val="00D8772D"/>
    <w:rsid w:val="00D94DB8"/>
    <w:rsid w:val="00D963E7"/>
    <w:rsid w:val="00D9682C"/>
    <w:rsid w:val="00DA0E45"/>
    <w:rsid w:val="00DA4654"/>
    <w:rsid w:val="00DA527E"/>
    <w:rsid w:val="00DB051A"/>
    <w:rsid w:val="00DB30ED"/>
    <w:rsid w:val="00DB533E"/>
    <w:rsid w:val="00DB5BEA"/>
    <w:rsid w:val="00DB70D5"/>
    <w:rsid w:val="00DB7F10"/>
    <w:rsid w:val="00DC056E"/>
    <w:rsid w:val="00DC7749"/>
    <w:rsid w:val="00DC7B16"/>
    <w:rsid w:val="00DD08DF"/>
    <w:rsid w:val="00DD22A4"/>
    <w:rsid w:val="00DD5586"/>
    <w:rsid w:val="00DD5C60"/>
    <w:rsid w:val="00DD7433"/>
    <w:rsid w:val="00DE18E4"/>
    <w:rsid w:val="00DE20EF"/>
    <w:rsid w:val="00DE38F6"/>
    <w:rsid w:val="00DE412C"/>
    <w:rsid w:val="00DE7037"/>
    <w:rsid w:val="00DF341A"/>
    <w:rsid w:val="00DF4535"/>
    <w:rsid w:val="00E00E2E"/>
    <w:rsid w:val="00E02D03"/>
    <w:rsid w:val="00E031A1"/>
    <w:rsid w:val="00E0408E"/>
    <w:rsid w:val="00E13E41"/>
    <w:rsid w:val="00E24163"/>
    <w:rsid w:val="00E261C3"/>
    <w:rsid w:val="00E34D43"/>
    <w:rsid w:val="00E41A76"/>
    <w:rsid w:val="00E44BAB"/>
    <w:rsid w:val="00E469AB"/>
    <w:rsid w:val="00E46CDE"/>
    <w:rsid w:val="00E50241"/>
    <w:rsid w:val="00E52E26"/>
    <w:rsid w:val="00E54FEB"/>
    <w:rsid w:val="00E603D1"/>
    <w:rsid w:val="00E6282C"/>
    <w:rsid w:val="00E66484"/>
    <w:rsid w:val="00E66DB2"/>
    <w:rsid w:val="00E707FB"/>
    <w:rsid w:val="00E76AA1"/>
    <w:rsid w:val="00E7704E"/>
    <w:rsid w:val="00E83088"/>
    <w:rsid w:val="00E8435C"/>
    <w:rsid w:val="00EA0E8D"/>
    <w:rsid w:val="00EA3B4A"/>
    <w:rsid w:val="00EA44E2"/>
    <w:rsid w:val="00EA472B"/>
    <w:rsid w:val="00EA4AF3"/>
    <w:rsid w:val="00EB1FC2"/>
    <w:rsid w:val="00EB78B7"/>
    <w:rsid w:val="00EC235E"/>
    <w:rsid w:val="00EC4A76"/>
    <w:rsid w:val="00ED32A8"/>
    <w:rsid w:val="00ED5430"/>
    <w:rsid w:val="00ED5F2F"/>
    <w:rsid w:val="00ED7461"/>
    <w:rsid w:val="00EE0579"/>
    <w:rsid w:val="00EE3DFE"/>
    <w:rsid w:val="00EE4C66"/>
    <w:rsid w:val="00EF249B"/>
    <w:rsid w:val="00EF2BBF"/>
    <w:rsid w:val="00EF4109"/>
    <w:rsid w:val="00F02932"/>
    <w:rsid w:val="00F05467"/>
    <w:rsid w:val="00F1470D"/>
    <w:rsid w:val="00F22B52"/>
    <w:rsid w:val="00F25171"/>
    <w:rsid w:val="00F308D4"/>
    <w:rsid w:val="00F32AC7"/>
    <w:rsid w:val="00F335E8"/>
    <w:rsid w:val="00F3660F"/>
    <w:rsid w:val="00F3747B"/>
    <w:rsid w:val="00F418D6"/>
    <w:rsid w:val="00F42A25"/>
    <w:rsid w:val="00F433E1"/>
    <w:rsid w:val="00F4435C"/>
    <w:rsid w:val="00F4742E"/>
    <w:rsid w:val="00F503AB"/>
    <w:rsid w:val="00F520DC"/>
    <w:rsid w:val="00F528A4"/>
    <w:rsid w:val="00F54737"/>
    <w:rsid w:val="00F57C50"/>
    <w:rsid w:val="00F60974"/>
    <w:rsid w:val="00F644FF"/>
    <w:rsid w:val="00F67F80"/>
    <w:rsid w:val="00F70C7F"/>
    <w:rsid w:val="00F72D20"/>
    <w:rsid w:val="00F74AF8"/>
    <w:rsid w:val="00F7618D"/>
    <w:rsid w:val="00F77750"/>
    <w:rsid w:val="00F77AEE"/>
    <w:rsid w:val="00F834CD"/>
    <w:rsid w:val="00F83509"/>
    <w:rsid w:val="00F87E3B"/>
    <w:rsid w:val="00F90344"/>
    <w:rsid w:val="00F96EAF"/>
    <w:rsid w:val="00FA1406"/>
    <w:rsid w:val="00FA3310"/>
    <w:rsid w:val="00FA39E0"/>
    <w:rsid w:val="00FB1362"/>
    <w:rsid w:val="00FC0018"/>
    <w:rsid w:val="00FC027D"/>
    <w:rsid w:val="00FC1E64"/>
    <w:rsid w:val="00FC35E0"/>
    <w:rsid w:val="00FC7C2F"/>
    <w:rsid w:val="00FD016C"/>
    <w:rsid w:val="00FD45D0"/>
    <w:rsid w:val="00FD5336"/>
    <w:rsid w:val="00FE0CFE"/>
    <w:rsid w:val="00FE0F3B"/>
    <w:rsid w:val="00FE5441"/>
    <w:rsid w:val="00FE5744"/>
    <w:rsid w:val="00FF1025"/>
    <w:rsid w:val="00FF6251"/>
    <w:rsid w:val="00FF7681"/>
    <w:rsid w:val="00FF7B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C89EA"/>
  <w15:chartTrackingRefBased/>
  <w15:docId w15:val="{679A5950-12D2-4240-96C5-8F2514BA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C87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60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60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416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60C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60C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60C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60C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82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87822"/>
    <w:pPr>
      <w:spacing w:after="0" w:line="240" w:lineRule="auto"/>
    </w:pPr>
    <w:rPr>
      <w:lang w:eastAsia="en-US"/>
    </w:rPr>
  </w:style>
  <w:style w:type="character" w:customStyle="1" w:styleId="NoSpacingChar">
    <w:name w:val="No Spacing Char"/>
    <w:basedOn w:val="DefaultParagraphFont"/>
    <w:link w:val="NoSpacing"/>
    <w:uiPriority w:val="1"/>
    <w:rsid w:val="00C87822"/>
    <w:rPr>
      <w:lang w:eastAsia="en-US"/>
    </w:rPr>
  </w:style>
  <w:style w:type="paragraph" w:styleId="TOCHeading">
    <w:name w:val="TOC Heading"/>
    <w:basedOn w:val="Heading1"/>
    <w:next w:val="Normal"/>
    <w:uiPriority w:val="39"/>
    <w:unhideWhenUsed/>
    <w:qFormat/>
    <w:rsid w:val="00C87822"/>
    <w:pPr>
      <w:outlineLvl w:val="9"/>
    </w:pPr>
    <w:rPr>
      <w:lang w:eastAsia="en-US"/>
    </w:rPr>
  </w:style>
  <w:style w:type="paragraph" w:styleId="TOC1">
    <w:name w:val="toc 1"/>
    <w:basedOn w:val="Normal"/>
    <w:next w:val="Normal"/>
    <w:autoRedefine/>
    <w:uiPriority w:val="39"/>
    <w:unhideWhenUsed/>
    <w:rsid w:val="002F3B40"/>
    <w:pPr>
      <w:tabs>
        <w:tab w:val="right" w:leader="dot" w:pos="9350"/>
      </w:tabs>
      <w:spacing w:after="100" w:line="240" w:lineRule="auto"/>
    </w:pPr>
  </w:style>
  <w:style w:type="character" w:styleId="Hyperlink">
    <w:name w:val="Hyperlink"/>
    <w:basedOn w:val="DefaultParagraphFont"/>
    <w:uiPriority w:val="99"/>
    <w:unhideWhenUsed/>
    <w:rsid w:val="00C87822"/>
    <w:rPr>
      <w:color w:val="0563C1" w:themeColor="hyperlink"/>
      <w:u w:val="single"/>
    </w:rPr>
  </w:style>
  <w:style w:type="paragraph" w:styleId="Header">
    <w:name w:val="header"/>
    <w:basedOn w:val="Normal"/>
    <w:link w:val="HeaderChar"/>
    <w:uiPriority w:val="99"/>
    <w:unhideWhenUsed/>
    <w:rsid w:val="00C878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822"/>
  </w:style>
  <w:style w:type="paragraph" w:styleId="Footer">
    <w:name w:val="footer"/>
    <w:basedOn w:val="Normal"/>
    <w:link w:val="FooterChar"/>
    <w:uiPriority w:val="99"/>
    <w:unhideWhenUsed/>
    <w:rsid w:val="00C878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822"/>
  </w:style>
  <w:style w:type="character" w:customStyle="1" w:styleId="Heading2Char">
    <w:name w:val="Heading 2 Char"/>
    <w:basedOn w:val="DefaultParagraphFont"/>
    <w:link w:val="Heading2"/>
    <w:uiPriority w:val="9"/>
    <w:rsid w:val="001E769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769D"/>
    <w:pPr>
      <w:spacing w:after="100"/>
      <w:ind w:left="220"/>
    </w:pPr>
  </w:style>
  <w:style w:type="paragraph" w:styleId="BalloonText">
    <w:name w:val="Balloon Text"/>
    <w:basedOn w:val="Normal"/>
    <w:link w:val="BalloonTextChar"/>
    <w:uiPriority w:val="99"/>
    <w:semiHidden/>
    <w:unhideWhenUsed/>
    <w:rsid w:val="00D02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D4C"/>
    <w:rPr>
      <w:rFonts w:ascii="Segoe UI" w:hAnsi="Segoe UI" w:cs="Segoe UI"/>
      <w:sz w:val="18"/>
      <w:szCs w:val="18"/>
    </w:rPr>
  </w:style>
  <w:style w:type="character" w:styleId="PlaceholderText">
    <w:name w:val="Placeholder Text"/>
    <w:basedOn w:val="DefaultParagraphFont"/>
    <w:uiPriority w:val="99"/>
    <w:semiHidden/>
    <w:rsid w:val="00052D63"/>
    <w:rPr>
      <w:color w:val="808080"/>
    </w:rPr>
  </w:style>
  <w:style w:type="paragraph" w:styleId="Bibliography">
    <w:name w:val="Bibliography"/>
    <w:basedOn w:val="Normal"/>
    <w:next w:val="Normal"/>
    <w:uiPriority w:val="37"/>
    <w:unhideWhenUsed/>
    <w:rsid w:val="00BB7714"/>
    <w:pPr>
      <w:spacing w:after="0" w:line="240" w:lineRule="auto"/>
      <w:ind w:left="720" w:hanging="720"/>
    </w:pPr>
  </w:style>
  <w:style w:type="paragraph" w:styleId="ListBullet">
    <w:name w:val="List Bullet"/>
    <w:basedOn w:val="Normal"/>
    <w:uiPriority w:val="99"/>
    <w:unhideWhenUsed/>
    <w:rsid w:val="007A0BD8"/>
    <w:pPr>
      <w:numPr>
        <w:numId w:val="1"/>
      </w:numPr>
      <w:contextualSpacing/>
    </w:pPr>
  </w:style>
  <w:style w:type="paragraph" w:styleId="Caption">
    <w:name w:val="caption"/>
    <w:basedOn w:val="Normal"/>
    <w:next w:val="Normal"/>
    <w:uiPriority w:val="35"/>
    <w:unhideWhenUsed/>
    <w:qFormat/>
    <w:rsid w:val="001F7AC2"/>
    <w:pPr>
      <w:spacing w:after="200" w:line="240" w:lineRule="auto"/>
    </w:pPr>
    <w:rPr>
      <w:i/>
      <w:iCs/>
      <w:color w:val="44546A" w:themeColor="text2"/>
      <w:sz w:val="18"/>
      <w:szCs w:val="18"/>
    </w:rPr>
  </w:style>
  <w:style w:type="table" w:styleId="TableGrid">
    <w:name w:val="Table Grid"/>
    <w:basedOn w:val="TableNormal"/>
    <w:uiPriority w:val="39"/>
    <w:rsid w:val="00981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050C9"/>
    <w:rPr>
      <w:color w:val="605E5C"/>
      <w:shd w:val="clear" w:color="auto" w:fill="E1DFDD"/>
    </w:rPr>
  </w:style>
  <w:style w:type="paragraph" w:styleId="ListParagraph">
    <w:name w:val="List Paragraph"/>
    <w:basedOn w:val="Normal"/>
    <w:uiPriority w:val="34"/>
    <w:qFormat/>
    <w:rsid w:val="006F6530"/>
    <w:pPr>
      <w:ind w:left="720"/>
      <w:contextualSpacing/>
    </w:pPr>
  </w:style>
  <w:style w:type="character" w:styleId="FollowedHyperlink">
    <w:name w:val="FollowedHyperlink"/>
    <w:basedOn w:val="DefaultParagraphFont"/>
    <w:uiPriority w:val="99"/>
    <w:semiHidden/>
    <w:unhideWhenUsed/>
    <w:rsid w:val="004C3D57"/>
    <w:rPr>
      <w:color w:val="954F72" w:themeColor="followedHyperlink"/>
      <w:u w:val="single"/>
    </w:rPr>
  </w:style>
  <w:style w:type="character" w:customStyle="1" w:styleId="Heading5Char">
    <w:name w:val="Heading 5 Char"/>
    <w:basedOn w:val="DefaultParagraphFont"/>
    <w:link w:val="Heading5"/>
    <w:uiPriority w:val="9"/>
    <w:semiHidden/>
    <w:rsid w:val="00AA4165"/>
    <w:rPr>
      <w:rFonts w:asciiTheme="majorHAnsi" w:eastAsiaTheme="majorEastAsia" w:hAnsiTheme="majorHAnsi" w:cstheme="majorBidi"/>
      <w:color w:val="2E74B5" w:themeColor="accent1" w:themeShade="BF"/>
    </w:rPr>
  </w:style>
  <w:style w:type="paragraph" w:styleId="BlockText">
    <w:name w:val="Block Text"/>
    <w:basedOn w:val="Normal"/>
    <w:uiPriority w:val="99"/>
    <w:semiHidden/>
    <w:unhideWhenUsed/>
    <w:rsid w:val="00D760C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D760C6"/>
    <w:pPr>
      <w:spacing w:after="120"/>
    </w:pPr>
  </w:style>
  <w:style w:type="character" w:customStyle="1" w:styleId="BodyTextChar">
    <w:name w:val="Body Text Char"/>
    <w:basedOn w:val="DefaultParagraphFont"/>
    <w:link w:val="BodyText"/>
    <w:uiPriority w:val="99"/>
    <w:semiHidden/>
    <w:rsid w:val="00D760C6"/>
  </w:style>
  <w:style w:type="paragraph" w:styleId="BodyText2">
    <w:name w:val="Body Text 2"/>
    <w:basedOn w:val="Normal"/>
    <w:link w:val="BodyText2Char"/>
    <w:uiPriority w:val="99"/>
    <w:semiHidden/>
    <w:unhideWhenUsed/>
    <w:rsid w:val="00D760C6"/>
    <w:pPr>
      <w:spacing w:after="120" w:line="480" w:lineRule="auto"/>
    </w:pPr>
  </w:style>
  <w:style w:type="character" w:customStyle="1" w:styleId="BodyText2Char">
    <w:name w:val="Body Text 2 Char"/>
    <w:basedOn w:val="DefaultParagraphFont"/>
    <w:link w:val="BodyText2"/>
    <w:uiPriority w:val="99"/>
    <w:semiHidden/>
    <w:rsid w:val="00D760C6"/>
  </w:style>
  <w:style w:type="paragraph" w:styleId="BodyText3">
    <w:name w:val="Body Text 3"/>
    <w:basedOn w:val="Normal"/>
    <w:link w:val="BodyText3Char"/>
    <w:uiPriority w:val="99"/>
    <w:semiHidden/>
    <w:unhideWhenUsed/>
    <w:rsid w:val="00D760C6"/>
    <w:pPr>
      <w:spacing w:after="120"/>
    </w:pPr>
    <w:rPr>
      <w:sz w:val="16"/>
      <w:szCs w:val="16"/>
    </w:rPr>
  </w:style>
  <w:style w:type="character" w:customStyle="1" w:styleId="BodyText3Char">
    <w:name w:val="Body Text 3 Char"/>
    <w:basedOn w:val="DefaultParagraphFont"/>
    <w:link w:val="BodyText3"/>
    <w:uiPriority w:val="99"/>
    <w:semiHidden/>
    <w:rsid w:val="00D760C6"/>
    <w:rPr>
      <w:sz w:val="16"/>
      <w:szCs w:val="16"/>
    </w:rPr>
  </w:style>
  <w:style w:type="paragraph" w:styleId="BodyTextFirstIndent">
    <w:name w:val="Body Text First Indent"/>
    <w:basedOn w:val="BodyText"/>
    <w:link w:val="BodyTextFirstIndentChar"/>
    <w:uiPriority w:val="99"/>
    <w:semiHidden/>
    <w:unhideWhenUsed/>
    <w:rsid w:val="00D760C6"/>
    <w:pPr>
      <w:spacing w:after="160"/>
      <w:ind w:firstLine="360"/>
    </w:pPr>
  </w:style>
  <w:style w:type="character" w:customStyle="1" w:styleId="BodyTextFirstIndentChar">
    <w:name w:val="Body Text First Indent Char"/>
    <w:basedOn w:val="BodyTextChar"/>
    <w:link w:val="BodyTextFirstIndent"/>
    <w:uiPriority w:val="99"/>
    <w:semiHidden/>
    <w:rsid w:val="00D760C6"/>
  </w:style>
  <w:style w:type="paragraph" w:styleId="BodyTextIndent">
    <w:name w:val="Body Text Indent"/>
    <w:basedOn w:val="Normal"/>
    <w:link w:val="BodyTextIndentChar"/>
    <w:uiPriority w:val="99"/>
    <w:semiHidden/>
    <w:unhideWhenUsed/>
    <w:rsid w:val="00D760C6"/>
    <w:pPr>
      <w:spacing w:after="120"/>
      <w:ind w:left="283"/>
    </w:pPr>
  </w:style>
  <w:style w:type="character" w:customStyle="1" w:styleId="BodyTextIndentChar">
    <w:name w:val="Body Text Indent Char"/>
    <w:basedOn w:val="DefaultParagraphFont"/>
    <w:link w:val="BodyTextIndent"/>
    <w:uiPriority w:val="99"/>
    <w:semiHidden/>
    <w:rsid w:val="00D760C6"/>
  </w:style>
  <w:style w:type="paragraph" w:styleId="BodyTextFirstIndent2">
    <w:name w:val="Body Text First Indent 2"/>
    <w:basedOn w:val="BodyTextIndent"/>
    <w:link w:val="BodyTextFirstIndent2Char"/>
    <w:uiPriority w:val="99"/>
    <w:semiHidden/>
    <w:unhideWhenUsed/>
    <w:rsid w:val="00D760C6"/>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760C6"/>
  </w:style>
  <w:style w:type="paragraph" w:styleId="BodyTextIndent2">
    <w:name w:val="Body Text Indent 2"/>
    <w:basedOn w:val="Normal"/>
    <w:link w:val="BodyTextIndent2Char"/>
    <w:uiPriority w:val="99"/>
    <w:semiHidden/>
    <w:unhideWhenUsed/>
    <w:rsid w:val="00D760C6"/>
    <w:pPr>
      <w:spacing w:after="120" w:line="480" w:lineRule="auto"/>
      <w:ind w:left="283"/>
    </w:pPr>
  </w:style>
  <w:style w:type="character" w:customStyle="1" w:styleId="BodyTextIndent2Char">
    <w:name w:val="Body Text Indent 2 Char"/>
    <w:basedOn w:val="DefaultParagraphFont"/>
    <w:link w:val="BodyTextIndent2"/>
    <w:uiPriority w:val="99"/>
    <w:semiHidden/>
    <w:rsid w:val="00D760C6"/>
  </w:style>
  <w:style w:type="paragraph" w:styleId="BodyTextIndent3">
    <w:name w:val="Body Text Indent 3"/>
    <w:basedOn w:val="Normal"/>
    <w:link w:val="BodyTextIndent3Char"/>
    <w:uiPriority w:val="99"/>
    <w:semiHidden/>
    <w:unhideWhenUsed/>
    <w:rsid w:val="00D760C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760C6"/>
    <w:rPr>
      <w:sz w:val="16"/>
      <w:szCs w:val="16"/>
    </w:rPr>
  </w:style>
  <w:style w:type="paragraph" w:styleId="Closing">
    <w:name w:val="Closing"/>
    <w:basedOn w:val="Normal"/>
    <w:link w:val="ClosingChar"/>
    <w:uiPriority w:val="99"/>
    <w:semiHidden/>
    <w:unhideWhenUsed/>
    <w:rsid w:val="00D760C6"/>
    <w:pPr>
      <w:spacing w:after="0" w:line="240" w:lineRule="auto"/>
      <w:ind w:left="4252"/>
    </w:pPr>
  </w:style>
  <w:style w:type="character" w:customStyle="1" w:styleId="ClosingChar">
    <w:name w:val="Closing Char"/>
    <w:basedOn w:val="DefaultParagraphFont"/>
    <w:link w:val="Closing"/>
    <w:uiPriority w:val="99"/>
    <w:semiHidden/>
    <w:rsid w:val="00D760C6"/>
  </w:style>
  <w:style w:type="paragraph" w:styleId="CommentText">
    <w:name w:val="annotation text"/>
    <w:basedOn w:val="Normal"/>
    <w:link w:val="CommentTextChar"/>
    <w:uiPriority w:val="99"/>
    <w:semiHidden/>
    <w:unhideWhenUsed/>
    <w:rsid w:val="00D760C6"/>
    <w:pPr>
      <w:spacing w:line="240" w:lineRule="auto"/>
    </w:pPr>
    <w:rPr>
      <w:sz w:val="20"/>
      <w:szCs w:val="20"/>
    </w:rPr>
  </w:style>
  <w:style w:type="character" w:customStyle="1" w:styleId="CommentTextChar">
    <w:name w:val="Comment Text Char"/>
    <w:basedOn w:val="DefaultParagraphFont"/>
    <w:link w:val="CommentText"/>
    <w:uiPriority w:val="99"/>
    <w:semiHidden/>
    <w:rsid w:val="00D760C6"/>
    <w:rPr>
      <w:sz w:val="20"/>
      <w:szCs w:val="20"/>
    </w:rPr>
  </w:style>
  <w:style w:type="paragraph" w:styleId="CommentSubject">
    <w:name w:val="annotation subject"/>
    <w:basedOn w:val="CommentText"/>
    <w:next w:val="CommentText"/>
    <w:link w:val="CommentSubjectChar"/>
    <w:uiPriority w:val="99"/>
    <w:semiHidden/>
    <w:unhideWhenUsed/>
    <w:rsid w:val="00D760C6"/>
    <w:rPr>
      <w:b/>
      <w:bCs/>
    </w:rPr>
  </w:style>
  <w:style w:type="character" w:customStyle="1" w:styleId="CommentSubjectChar">
    <w:name w:val="Comment Subject Char"/>
    <w:basedOn w:val="CommentTextChar"/>
    <w:link w:val="CommentSubject"/>
    <w:uiPriority w:val="99"/>
    <w:semiHidden/>
    <w:rsid w:val="00D760C6"/>
    <w:rPr>
      <w:b/>
      <w:bCs/>
      <w:sz w:val="20"/>
      <w:szCs w:val="20"/>
    </w:rPr>
  </w:style>
  <w:style w:type="paragraph" w:styleId="Date">
    <w:name w:val="Date"/>
    <w:basedOn w:val="Normal"/>
    <w:next w:val="Normal"/>
    <w:link w:val="DateChar"/>
    <w:uiPriority w:val="99"/>
    <w:semiHidden/>
    <w:unhideWhenUsed/>
    <w:rsid w:val="00D760C6"/>
  </w:style>
  <w:style w:type="character" w:customStyle="1" w:styleId="DateChar">
    <w:name w:val="Date Char"/>
    <w:basedOn w:val="DefaultParagraphFont"/>
    <w:link w:val="Date"/>
    <w:uiPriority w:val="99"/>
    <w:semiHidden/>
    <w:rsid w:val="00D760C6"/>
  </w:style>
  <w:style w:type="paragraph" w:styleId="DocumentMap">
    <w:name w:val="Document Map"/>
    <w:basedOn w:val="Normal"/>
    <w:link w:val="DocumentMapChar"/>
    <w:uiPriority w:val="99"/>
    <w:semiHidden/>
    <w:unhideWhenUsed/>
    <w:rsid w:val="00D760C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760C6"/>
    <w:rPr>
      <w:rFonts w:ascii="Segoe UI" w:hAnsi="Segoe UI" w:cs="Segoe UI"/>
      <w:sz w:val="16"/>
      <w:szCs w:val="16"/>
    </w:rPr>
  </w:style>
  <w:style w:type="paragraph" w:styleId="E-mailSignature">
    <w:name w:val="E-mail Signature"/>
    <w:basedOn w:val="Normal"/>
    <w:link w:val="E-mailSignatureChar"/>
    <w:uiPriority w:val="99"/>
    <w:semiHidden/>
    <w:unhideWhenUsed/>
    <w:rsid w:val="00D760C6"/>
    <w:pPr>
      <w:spacing w:after="0" w:line="240" w:lineRule="auto"/>
    </w:pPr>
  </w:style>
  <w:style w:type="character" w:customStyle="1" w:styleId="E-mailSignatureChar">
    <w:name w:val="E-mail Signature Char"/>
    <w:basedOn w:val="DefaultParagraphFont"/>
    <w:link w:val="E-mailSignature"/>
    <w:uiPriority w:val="99"/>
    <w:semiHidden/>
    <w:rsid w:val="00D760C6"/>
  </w:style>
  <w:style w:type="paragraph" w:styleId="EndnoteText">
    <w:name w:val="endnote text"/>
    <w:basedOn w:val="Normal"/>
    <w:link w:val="EndnoteTextChar"/>
    <w:uiPriority w:val="99"/>
    <w:semiHidden/>
    <w:unhideWhenUsed/>
    <w:rsid w:val="00D76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60C6"/>
    <w:rPr>
      <w:sz w:val="20"/>
      <w:szCs w:val="20"/>
    </w:rPr>
  </w:style>
  <w:style w:type="paragraph" w:styleId="EnvelopeAddress">
    <w:name w:val="envelope address"/>
    <w:basedOn w:val="Normal"/>
    <w:uiPriority w:val="99"/>
    <w:semiHidden/>
    <w:unhideWhenUsed/>
    <w:rsid w:val="00D760C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760C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760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0C6"/>
    <w:rPr>
      <w:sz w:val="20"/>
      <w:szCs w:val="20"/>
    </w:rPr>
  </w:style>
  <w:style w:type="character" w:customStyle="1" w:styleId="Heading3Char">
    <w:name w:val="Heading 3 Char"/>
    <w:basedOn w:val="DefaultParagraphFont"/>
    <w:link w:val="Heading3"/>
    <w:uiPriority w:val="9"/>
    <w:rsid w:val="00D760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760C6"/>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D760C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60C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60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60C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D760C6"/>
    <w:pPr>
      <w:spacing w:after="0" w:line="240" w:lineRule="auto"/>
    </w:pPr>
    <w:rPr>
      <w:i/>
      <w:iCs/>
    </w:rPr>
  </w:style>
  <w:style w:type="character" w:customStyle="1" w:styleId="HTMLAddressChar">
    <w:name w:val="HTML Address Char"/>
    <w:basedOn w:val="DefaultParagraphFont"/>
    <w:link w:val="HTMLAddress"/>
    <w:uiPriority w:val="99"/>
    <w:semiHidden/>
    <w:rsid w:val="00D760C6"/>
    <w:rPr>
      <w:i/>
      <w:iCs/>
    </w:rPr>
  </w:style>
  <w:style w:type="paragraph" w:styleId="HTMLPreformatted">
    <w:name w:val="HTML Preformatted"/>
    <w:basedOn w:val="Normal"/>
    <w:link w:val="HTMLPreformattedChar"/>
    <w:uiPriority w:val="99"/>
    <w:semiHidden/>
    <w:unhideWhenUsed/>
    <w:rsid w:val="00D760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60C6"/>
    <w:rPr>
      <w:rFonts w:ascii="Consolas" w:hAnsi="Consolas"/>
      <w:sz w:val="20"/>
      <w:szCs w:val="20"/>
    </w:rPr>
  </w:style>
  <w:style w:type="paragraph" w:styleId="Index1">
    <w:name w:val="index 1"/>
    <w:basedOn w:val="Normal"/>
    <w:next w:val="Normal"/>
    <w:autoRedefine/>
    <w:uiPriority w:val="99"/>
    <w:semiHidden/>
    <w:unhideWhenUsed/>
    <w:rsid w:val="00D760C6"/>
    <w:pPr>
      <w:spacing w:after="0" w:line="240" w:lineRule="auto"/>
      <w:ind w:left="220" w:hanging="220"/>
    </w:pPr>
  </w:style>
  <w:style w:type="paragraph" w:styleId="Index2">
    <w:name w:val="index 2"/>
    <w:basedOn w:val="Normal"/>
    <w:next w:val="Normal"/>
    <w:autoRedefine/>
    <w:uiPriority w:val="99"/>
    <w:semiHidden/>
    <w:unhideWhenUsed/>
    <w:rsid w:val="00D760C6"/>
    <w:pPr>
      <w:spacing w:after="0" w:line="240" w:lineRule="auto"/>
      <w:ind w:left="440" w:hanging="220"/>
    </w:pPr>
  </w:style>
  <w:style w:type="paragraph" w:styleId="Index3">
    <w:name w:val="index 3"/>
    <w:basedOn w:val="Normal"/>
    <w:next w:val="Normal"/>
    <w:autoRedefine/>
    <w:uiPriority w:val="99"/>
    <w:semiHidden/>
    <w:unhideWhenUsed/>
    <w:rsid w:val="00D760C6"/>
    <w:pPr>
      <w:spacing w:after="0" w:line="240" w:lineRule="auto"/>
      <w:ind w:left="660" w:hanging="220"/>
    </w:pPr>
  </w:style>
  <w:style w:type="paragraph" w:styleId="Index4">
    <w:name w:val="index 4"/>
    <w:basedOn w:val="Normal"/>
    <w:next w:val="Normal"/>
    <w:autoRedefine/>
    <w:uiPriority w:val="99"/>
    <w:semiHidden/>
    <w:unhideWhenUsed/>
    <w:rsid w:val="00D760C6"/>
    <w:pPr>
      <w:spacing w:after="0" w:line="240" w:lineRule="auto"/>
      <w:ind w:left="880" w:hanging="220"/>
    </w:pPr>
  </w:style>
  <w:style w:type="paragraph" w:styleId="Index5">
    <w:name w:val="index 5"/>
    <w:basedOn w:val="Normal"/>
    <w:next w:val="Normal"/>
    <w:autoRedefine/>
    <w:uiPriority w:val="99"/>
    <w:semiHidden/>
    <w:unhideWhenUsed/>
    <w:rsid w:val="00D760C6"/>
    <w:pPr>
      <w:spacing w:after="0" w:line="240" w:lineRule="auto"/>
      <w:ind w:left="1100" w:hanging="220"/>
    </w:pPr>
  </w:style>
  <w:style w:type="paragraph" w:styleId="Index6">
    <w:name w:val="index 6"/>
    <w:basedOn w:val="Normal"/>
    <w:next w:val="Normal"/>
    <w:autoRedefine/>
    <w:uiPriority w:val="99"/>
    <w:semiHidden/>
    <w:unhideWhenUsed/>
    <w:rsid w:val="00D760C6"/>
    <w:pPr>
      <w:spacing w:after="0" w:line="240" w:lineRule="auto"/>
      <w:ind w:left="1320" w:hanging="220"/>
    </w:pPr>
  </w:style>
  <w:style w:type="paragraph" w:styleId="Index7">
    <w:name w:val="index 7"/>
    <w:basedOn w:val="Normal"/>
    <w:next w:val="Normal"/>
    <w:autoRedefine/>
    <w:uiPriority w:val="99"/>
    <w:semiHidden/>
    <w:unhideWhenUsed/>
    <w:rsid w:val="00D760C6"/>
    <w:pPr>
      <w:spacing w:after="0" w:line="240" w:lineRule="auto"/>
      <w:ind w:left="1540" w:hanging="220"/>
    </w:pPr>
  </w:style>
  <w:style w:type="paragraph" w:styleId="Index8">
    <w:name w:val="index 8"/>
    <w:basedOn w:val="Normal"/>
    <w:next w:val="Normal"/>
    <w:autoRedefine/>
    <w:uiPriority w:val="99"/>
    <w:semiHidden/>
    <w:unhideWhenUsed/>
    <w:rsid w:val="00D760C6"/>
    <w:pPr>
      <w:spacing w:after="0" w:line="240" w:lineRule="auto"/>
      <w:ind w:left="1760" w:hanging="220"/>
    </w:pPr>
  </w:style>
  <w:style w:type="paragraph" w:styleId="Index9">
    <w:name w:val="index 9"/>
    <w:basedOn w:val="Normal"/>
    <w:next w:val="Normal"/>
    <w:autoRedefine/>
    <w:uiPriority w:val="99"/>
    <w:semiHidden/>
    <w:unhideWhenUsed/>
    <w:rsid w:val="00D760C6"/>
    <w:pPr>
      <w:spacing w:after="0" w:line="240" w:lineRule="auto"/>
      <w:ind w:left="1980" w:hanging="220"/>
    </w:pPr>
  </w:style>
  <w:style w:type="paragraph" w:styleId="IndexHeading">
    <w:name w:val="index heading"/>
    <w:basedOn w:val="Normal"/>
    <w:next w:val="Index1"/>
    <w:uiPriority w:val="99"/>
    <w:semiHidden/>
    <w:unhideWhenUsed/>
    <w:rsid w:val="00D760C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760C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760C6"/>
    <w:rPr>
      <w:i/>
      <w:iCs/>
      <w:color w:val="5B9BD5" w:themeColor="accent1"/>
    </w:rPr>
  </w:style>
  <w:style w:type="paragraph" w:styleId="List">
    <w:name w:val="List"/>
    <w:basedOn w:val="Normal"/>
    <w:uiPriority w:val="99"/>
    <w:semiHidden/>
    <w:unhideWhenUsed/>
    <w:rsid w:val="00D760C6"/>
    <w:pPr>
      <w:ind w:left="283" w:hanging="283"/>
      <w:contextualSpacing/>
    </w:pPr>
  </w:style>
  <w:style w:type="paragraph" w:styleId="List2">
    <w:name w:val="List 2"/>
    <w:basedOn w:val="Normal"/>
    <w:uiPriority w:val="99"/>
    <w:semiHidden/>
    <w:unhideWhenUsed/>
    <w:rsid w:val="00D760C6"/>
    <w:pPr>
      <w:ind w:left="566" w:hanging="283"/>
      <w:contextualSpacing/>
    </w:pPr>
  </w:style>
  <w:style w:type="paragraph" w:styleId="List3">
    <w:name w:val="List 3"/>
    <w:basedOn w:val="Normal"/>
    <w:uiPriority w:val="99"/>
    <w:semiHidden/>
    <w:unhideWhenUsed/>
    <w:rsid w:val="00D760C6"/>
    <w:pPr>
      <w:ind w:left="849" w:hanging="283"/>
      <w:contextualSpacing/>
    </w:pPr>
  </w:style>
  <w:style w:type="paragraph" w:styleId="List4">
    <w:name w:val="List 4"/>
    <w:basedOn w:val="Normal"/>
    <w:uiPriority w:val="99"/>
    <w:semiHidden/>
    <w:unhideWhenUsed/>
    <w:rsid w:val="00D760C6"/>
    <w:pPr>
      <w:ind w:left="1132" w:hanging="283"/>
      <w:contextualSpacing/>
    </w:pPr>
  </w:style>
  <w:style w:type="paragraph" w:styleId="List5">
    <w:name w:val="List 5"/>
    <w:basedOn w:val="Normal"/>
    <w:uiPriority w:val="99"/>
    <w:semiHidden/>
    <w:unhideWhenUsed/>
    <w:rsid w:val="00D760C6"/>
    <w:pPr>
      <w:ind w:left="1415" w:hanging="283"/>
      <w:contextualSpacing/>
    </w:pPr>
  </w:style>
  <w:style w:type="paragraph" w:styleId="ListBullet2">
    <w:name w:val="List Bullet 2"/>
    <w:basedOn w:val="Normal"/>
    <w:uiPriority w:val="99"/>
    <w:semiHidden/>
    <w:unhideWhenUsed/>
    <w:rsid w:val="00D760C6"/>
    <w:pPr>
      <w:numPr>
        <w:numId w:val="8"/>
      </w:numPr>
      <w:contextualSpacing/>
    </w:pPr>
  </w:style>
  <w:style w:type="paragraph" w:styleId="ListBullet3">
    <w:name w:val="List Bullet 3"/>
    <w:basedOn w:val="Normal"/>
    <w:uiPriority w:val="99"/>
    <w:semiHidden/>
    <w:unhideWhenUsed/>
    <w:rsid w:val="00D760C6"/>
    <w:pPr>
      <w:numPr>
        <w:numId w:val="9"/>
      </w:numPr>
      <w:contextualSpacing/>
    </w:pPr>
  </w:style>
  <w:style w:type="paragraph" w:styleId="ListBullet4">
    <w:name w:val="List Bullet 4"/>
    <w:basedOn w:val="Normal"/>
    <w:uiPriority w:val="99"/>
    <w:semiHidden/>
    <w:unhideWhenUsed/>
    <w:rsid w:val="00D760C6"/>
    <w:pPr>
      <w:numPr>
        <w:numId w:val="10"/>
      </w:numPr>
      <w:contextualSpacing/>
    </w:pPr>
  </w:style>
  <w:style w:type="paragraph" w:styleId="ListBullet5">
    <w:name w:val="List Bullet 5"/>
    <w:basedOn w:val="Normal"/>
    <w:uiPriority w:val="99"/>
    <w:semiHidden/>
    <w:unhideWhenUsed/>
    <w:rsid w:val="00D760C6"/>
    <w:pPr>
      <w:numPr>
        <w:numId w:val="11"/>
      </w:numPr>
      <w:contextualSpacing/>
    </w:pPr>
  </w:style>
  <w:style w:type="paragraph" w:styleId="ListContinue">
    <w:name w:val="List Continue"/>
    <w:basedOn w:val="Normal"/>
    <w:uiPriority w:val="99"/>
    <w:semiHidden/>
    <w:unhideWhenUsed/>
    <w:rsid w:val="00D760C6"/>
    <w:pPr>
      <w:spacing w:after="120"/>
      <w:ind w:left="283"/>
      <w:contextualSpacing/>
    </w:pPr>
  </w:style>
  <w:style w:type="paragraph" w:styleId="ListContinue2">
    <w:name w:val="List Continue 2"/>
    <w:basedOn w:val="Normal"/>
    <w:uiPriority w:val="99"/>
    <w:semiHidden/>
    <w:unhideWhenUsed/>
    <w:rsid w:val="00D760C6"/>
    <w:pPr>
      <w:spacing w:after="120"/>
      <w:ind w:left="566"/>
      <w:contextualSpacing/>
    </w:pPr>
  </w:style>
  <w:style w:type="paragraph" w:styleId="ListContinue3">
    <w:name w:val="List Continue 3"/>
    <w:basedOn w:val="Normal"/>
    <w:uiPriority w:val="99"/>
    <w:semiHidden/>
    <w:unhideWhenUsed/>
    <w:rsid w:val="00D760C6"/>
    <w:pPr>
      <w:spacing w:after="120"/>
      <w:ind w:left="849"/>
      <w:contextualSpacing/>
    </w:pPr>
  </w:style>
  <w:style w:type="paragraph" w:styleId="ListContinue4">
    <w:name w:val="List Continue 4"/>
    <w:basedOn w:val="Normal"/>
    <w:uiPriority w:val="99"/>
    <w:semiHidden/>
    <w:unhideWhenUsed/>
    <w:rsid w:val="00D760C6"/>
    <w:pPr>
      <w:spacing w:after="120"/>
      <w:ind w:left="1132"/>
      <w:contextualSpacing/>
    </w:pPr>
  </w:style>
  <w:style w:type="paragraph" w:styleId="ListContinue5">
    <w:name w:val="List Continue 5"/>
    <w:basedOn w:val="Normal"/>
    <w:uiPriority w:val="99"/>
    <w:semiHidden/>
    <w:unhideWhenUsed/>
    <w:rsid w:val="00D760C6"/>
    <w:pPr>
      <w:spacing w:after="120"/>
      <w:ind w:left="1415"/>
      <w:contextualSpacing/>
    </w:pPr>
  </w:style>
  <w:style w:type="paragraph" w:styleId="ListNumber">
    <w:name w:val="List Number"/>
    <w:basedOn w:val="Normal"/>
    <w:uiPriority w:val="99"/>
    <w:semiHidden/>
    <w:unhideWhenUsed/>
    <w:rsid w:val="00D760C6"/>
    <w:pPr>
      <w:numPr>
        <w:numId w:val="12"/>
      </w:numPr>
      <w:contextualSpacing/>
    </w:pPr>
  </w:style>
  <w:style w:type="paragraph" w:styleId="ListNumber2">
    <w:name w:val="List Number 2"/>
    <w:basedOn w:val="Normal"/>
    <w:uiPriority w:val="99"/>
    <w:semiHidden/>
    <w:unhideWhenUsed/>
    <w:rsid w:val="00D760C6"/>
    <w:pPr>
      <w:numPr>
        <w:numId w:val="13"/>
      </w:numPr>
      <w:contextualSpacing/>
    </w:pPr>
  </w:style>
  <w:style w:type="paragraph" w:styleId="ListNumber3">
    <w:name w:val="List Number 3"/>
    <w:basedOn w:val="Normal"/>
    <w:uiPriority w:val="99"/>
    <w:semiHidden/>
    <w:unhideWhenUsed/>
    <w:rsid w:val="00D760C6"/>
    <w:pPr>
      <w:numPr>
        <w:numId w:val="14"/>
      </w:numPr>
      <w:contextualSpacing/>
    </w:pPr>
  </w:style>
  <w:style w:type="paragraph" w:styleId="ListNumber4">
    <w:name w:val="List Number 4"/>
    <w:basedOn w:val="Normal"/>
    <w:uiPriority w:val="99"/>
    <w:semiHidden/>
    <w:unhideWhenUsed/>
    <w:rsid w:val="00D760C6"/>
    <w:pPr>
      <w:numPr>
        <w:numId w:val="15"/>
      </w:numPr>
      <w:contextualSpacing/>
    </w:pPr>
  </w:style>
  <w:style w:type="paragraph" w:styleId="ListNumber5">
    <w:name w:val="List Number 5"/>
    <w:basedOn w:val="Normal"/>
    <w:uiPriority w:val="99"/>
    <w:semiHidden/>
    <w:unhideWhenUsed/>
    <w:rsid w:val="00D760C6"/>
    <w:pPr>
      <w:numPr>
        <w:numId w:val="16"/>
      </w:numPr>
      <w:contextualSpacing/>
    </w:pPr>
  </w:style>
  <w:style w:type="paragraph" w:styleId="MacroText">
    <w:name w:val="macro"/>
    <w:link w:val="MacroTextChar"/>
    <w:uiPriority w:val="99"/>
    <w:semiHidden/>
    <w:unhideWhenUsed/>
    <w:rsid w:val="00D760C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760C6"/>
    <w:rPr>
      <w:rFonts w:ascii="Consolas" w:hAnsi="Consolas"/>
      <w:sz w:val="20"/>
      <w:szCs w:val="20"/>
    </w:rPr>
  </w:style>
  <w:style w:type="paragraph" w:styleId="MessageHeader">
    <w:name w:val="Message Header"/>
    <w:basedOn w:val="Normal"/>
    <w:link w:val="MessageHeaderChar"/>
    <w:uiPriority w:val="99"/>
    <w:semiHidden/>
    <w:unhideWhenUsed/>
    <w:rsid w:val="00D760C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760C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D760C6"/>
    <w:rPr>
      <w:rFonts w:ascii="Times New Roman" w:hAnsi="Times New Roman" w:cs="Times New Roman"/>
      <w:sz w:val="24"/>
      <w:szCs w:val="24"/>
    </w:rPr>
  </w:style>
  <w:style w:type="paragraph" w:styleId="NormalIndent">
    <w:name w:val="Normal Indent"/>
    <w:basedOn w:val="Normal"/>
    <w:uiPriority w:val="99"/>
    <w:semiHidden/>
    <w:unhideWhenUsed/>
    <w:rsid w:val="00D760C6"/>
    <w:pPr>
      <w:ind w:left="720"/>
    </w:pPr>
  </w:style>
  <w:style w:type="paragraph" w:styleId="NoteHeading">
    <w:name w:val="Note Heading"/>
    <w:basedOn w:val="Normal"/>
    <w:next w:val="Normal"/>
    <w:link w:val="NoteHeadingChar"/>
    <w:uiPriority w:val="99"/>
    <w:semiHidden/>
    <w:unhideWhenUsed/>
    <w:rsid w:val="00D760C6"/>
    <w:pPr>
      <w:spacing w:after="0" w:line="240" w:lineRule="auto"/>
    </w:pPr>
  </w:style>
  <w:style w:type="character" w:customStyle="1" w:styleId="NoteHeadingChar">
    <w:name w:val="Note Heading Char"/>
    <w:basedOn w:val="DefaultParagraphFont"/>
    <w:link w:val="NoteHeading"/>
    <w:uiPriority w:val="99"/>
    <w:semiHidden/>
    <w:rsid w:val="00D760C6"/>
  </w:style>
  <w:style w:type="paragraph" w:styleId="PlainText">
    <w:name w:val="Plain Text"/>
    <w:basedOn w:val="Normal"/>
    <w:link w:val="PlainTextChar"/>
    <w:uiPriority w:val="99"/>
    <w:semiHidden/>
    <w:unhideWhenUsed/>
    <w:rsid w:val="00D760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760C6"/>
    <w:rPr>
      <w:rFonts w:ascii="Consolas" w:hAnsi="Consolas"/>
      <w:sz w:val="21"/>
      <w:szCs w:val="21"/>
    </w:rPr>
  </w:style>
  <w:style w:type="paragraph" w:styleId="Quote">
    <w:name w:val="Quote"/>
    <w:basedOn w:val="Normal"/>
    <w:next w:val="Normal"/>
    <w:link w:val="QuoteChar"/>
    <w:uiPriority w:val="29"/>
    <w:qFormat/>
    <w:rsid w:val="00D760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60C6"/>
    <w:rPr>
      <w:i/>
      <w:iCs/>
      <w:color w:val="404040" w:themeColor="text1" w:themeTint="BF"/>
    </w:rPr>
  </w:style>
  <w:style w:type="paragraph" w:styleId="Salutation">
    <w:name w:val="Salutation"/>
    <w:basedOn w:val="Normal"/>
    <w:next w:val="Normal"/>
    <w:link w:val="SalutationChar"/>
    <w:uiPriority w:val="99"/>
    <w:semiHidden/>
    <w:unhideWhenUsed/>
    <w:rsid w:val="00D760C6"/>
  </w:style>
  <w:style w:type="character" w:customStyle="1" w:styleId="SalutationChar">
    <w:name w:val="Salutation Char"/>
    <w:basedOn w:val="DefaultParagraphFont"/>
    <w:link w:val="Salutation"/>
    <w:uiPriority w:val="99"/>
    <w:semiHidden/>
    <w:rsid w:val="00D760C6"/>
  </w:style>
  <w:style w:type="paragraph" w:styleId="Signature">
    <w:name w:val="Signature"/>
    <w:basedOn w:val="Normal"/>
    <w:link w:val="SignatureChar"/>
    <w:uiPriority w:val="99"/>
    <w:semiHidden/>
    <w:unhideWhenUsed/>
    <w:rsid w:val="00D760C6"/>
    <w:pPr>
      <w:spacing w:after="0" w:line="240" w:lineRule="auto"/>
      <w:ind w:left="4252"/>
    </w:pPr>
  </w:style>
  <w:style w:type="character" w:customStyle="1" w:styleId="SignatureChar">
    <w:name w:val="Signature Char"/>
    <w:basedOn w:val="DefaultParagraphFont"/>
    <w:link w:val="Signature"/>
    <w:uiPriority w:val="99"/>
    <w:semiHidden/>
    <w:rsid w:val="00D760C6"/>
  </w:style>
  <w:style w:type="paragraph" w:styleId="Subtitle">
    <w:name w:val="Subtitle"/>
    <w:basedOn w:val="Normal"/>
    <w:next w:val="Normal"/>
    <w:link w:val="SubtitleChar"/>
    <w:uiPriority w:val="11"/>
    <w:qFormat/>
    <w:rsid w:val="00D760C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760C6"/>
    <w:rPr>
      <w:color w:val="5A5A5A" w:themeColor="text1" w:themeTint="A5"/>
      <w:spacing w:val="15"/>
    </w:rPr>
  </w:style>
  <w:style w:type="paragraph" w:styleId="TableofAuthorities">
    <w:name w:val="table of authorities"/>
    <w:basedOn w:val="Normal"/>
    <w:next w:val="Normal"/>
    <w:uiPriority w:val="99"/>
    <w:semiHidden/>
    <w:unhideWhenUsed/>
    <w:rsid w:val="00D760C6"/>
    <w:pPr>
      <w:spacing w:after="0"/>
      <w:ind w:left="220" w:hanging="220"/>
    </w:pPr>
  </w:style>
  <w:style w:type="paragraph" w:styleId="TableofFigures">
    <w:name w:val="table of figures"/>
    <w:basedOn w:val="Normal"/>
    <w:next w:val="Normal"/>
    <w:uiPriority w:val="99"/>
    <w:semiHidden/>
    <w:unhideWhenUsed/>
    <w:rsid w:val="00D760C6"/>
    <w:pPr>
      <w:spacing w:after="0"/>
    </w:pPr>
  </w:style>
  <w:style w:type="paragraph" w:styleId="Title">
    <w:name w:val="Title"/>
    <w:basedOn w:val="Normal"/>
    <w:next w:val="Normal"/>
    <w:link w:val="TitleChar"/>
    <w:uiPriority w:val="10"/>
    <w:qFormat/>
    <w:rsid w:val="00D76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0C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760C6"/>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D760C6"/>
    <w:pPr>
      <w:spacing w:after="100"/>
      <w:ind w:left="440"/>
    </w:pPr>
  </w:style>
  <w:style w:type="paragraph" w:styleId="TOC4">
    <w:name w:val="toc 4"/>
    <w:basedOn w:val="Normal"/>
    <w:next w:val="Normal"/>
    <w:autoRedefine/>
    <w:uiPriority w:val="39"/>
    <w:semiHidden/>
    <w:unhideWhenUsed/>
    <w:rsid w:val="00D760C6"/>
    <w:pPr>
      <w:spacing w:after="100"/>
      <w:ind w:left="660"/>
    </w:pPr>
  </w:style>
  <w:style w:type="paragraph" w:styleId="TOC5">
    <w:name w:val="toc 5"/>
    <w:basedOn w:val="Normal"/>
    <w:next w:val="Normal"/>
    <w:autoRedefine/>
    <w:uiPriority w:val="39"/>
    <w:semiHidden/>
    <w:unhideWhenUsed/>
    <w:rsid w:val="00D760C6"/>
    <w:pPr>
      <w:spacing w:after="100"/>
      <w:ind w:left="880"/>
    </w:pPr>
  </w:style>
  <w:style w:type="paragraph" w:styleId="TOC6">
    <w:name w:val="toc 6"/>
    <w:basedOn w:val="Normal"/>
    <w:next w:val="Normal"/>
    <w:autoRedefine/>
    <w:uiPriority w:val="39"/>
    <w:semiHidden/>
    <w:unhideWhenUsed/>
    <w:rsid w:val="00D760C6"/>
    <w:pPr>
      <w:spacing w:after="100"/>
      <w:ind w:left="1100"/>
    </w:pPr>
  </w:style>
  <w:style w:type="paragraph" w:styleId="TOC7">
    <w:name w:val="toc 7"/>
    <w:basedOn w:val="Normal"/>
    <w:next w:val="Normal"/>
    <w:autoRedefine/>
    <w:uiPriority w:val="39"/>
    <w:semiHidden/>
    <w:unhideWhenUsed/>
    <w:rsid w:val="00D760C6"/>
    <w:pPr>
      <w:spacing w:after="100"/>
      <w:ind w:left="1320"/>
    </w:pPr>
  </w:style>
  <w:style w:type="paragraph" w:styleId="TOC8">
    <w:name w:val="toc 8"/>
    <w:basedOn w:val="Normal"/>
    <w:next w:val="Normal"/>
    <w:autoRedefine/>
    <w:uiPriority w:val="39"/>
    <w:semiHidden/>
    <w:unhideWhenUsed/>
    <w:rsid w:val="00D760C6"/>
    <w:pPr>
      <w:spacing w:after="100"/>
      <w:ind w:left="1540"/>
    </w:pPr>
  </w:style>
  <w:style w:type="paragraph" w:styleId="TOC9">
    <w:name w:val="toc 9"/>
    <w:basedOn w:val="Normal"/>
    <w:next w:val="Normal"/>
    <w:autoRedefine/>
    <w:uiPriority w:val="39"/>
    <w:semiHidden/>
    <w:unhideWhenUsed/>
    <w:rsid w:val="00D760C6"/>
    <w:pPr>
      <w:spacing w:after="100"/>
      <w:ind w:left="1760"/>
    </w:pPr>
  </w:style>
  <w:style w:type="table" w:styleId="PlainTable1">
    <w:name w:val="Plain Table 1"/>
    <w:basedOn w:val="TableNormal"/>
    <w:uiPriority w:val="41"/>
    <w:rsid w:val="00F32A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3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jf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NAME: P. WALSH</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FE5B87F43417C4F9600DAB0E70D4DAC" ma:contentTypeVersion="4" ma:contentTypeDescription="Create a new document." ma:contentTypeScope="" ma:versionID="cc2fc36051d12a28108356650630fd92">
  <xsd:schema xmlns:xsd="http://www.w3.org/2001/XMLSchema" xmlns:xs="http://www.w3.org/2001/XMLSchema" xmlns:p="http://schemas.microsoft.com/office/2006/metadata/properties" xmlns:ns3="52697ff1-8b31-4680-9c5c-ac453a9d942d" targetNamespace="http://schemas.microsoft.com/office/2006/metadata/properties" ma:root="true" ma:fieldsID="31c5ff87a816eeb9937287e470f3e7da" ns3:_="">
    <xsd:import namespace="52697ff1-8b31-4680-9c5c-ac453a9d942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697ff1-8b31-4680-9c5c-ac453a9d942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93D4C-D56D-4C11-A349-B82735D666B3}">
  <ds:schemaRefs>
    <ds:schemaRef ds:uri="http://schemas.microsoft.com/sharepoint/v3/contenttype/forms"/>
  </ds:schemaRefs>
</ds:datastoreItem>
</file>

<file path=customXml/itemProps3.xml><?xml version="1.0" encoding="utf-8"?>
<ds:datastoreItem xmlns:ds="http://schemas.openxmlformats.org/officeDocument/2006/customXml" ds:itemID="{C1DF0D77-0A01-4604-AD64-6C970BA744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61DDC1-6F9F-44E1-914B-04BFA1AC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697ff1-8b31-4680-9c5c-ac453a9d9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D238BC-A6CD-47FE-9891-5EF1F2874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61</Pages>
  <Words>9581</Words>
  <Characters>54617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The dynamics of freely spinning objects on frictional surfaces</vt:lpstr>
    </vt:vector>
  </TitlesOfParts>
  <Company>16177789</Company>
  <LinksUpToDate>false</LinksUpToDate>
  <CharactersWithSpaces>64070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dynamics of freely spinning objects on frictional surfaces</dc:title>
  <dc:subject>Interim Report</dc:subject>
  <dc:creator>PATRICK WALSH</dc:creator>
  <cp:keywords/>
  <dc:description/>
  <cp:lastModifiedBy>Patrick Walsh</cp:lastModifiedBy>
  <cp:revision>7</cp:revision>
  <cp:lastPrinted>2019-11-21T22:22:00Z</cp:lastPrinted>
  <dcterms:created xsi:type="dcterms:W3CDTF">2020-04-18T19:39:00Z</dcterms:created>
  <dcterms:modified xsi:type="dcterms:W3CDTF">2020-04-23T11:54:00Z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0x0101009FE5B87F43417C4F9600DAB0E70D4DAC</vt:lpwstr>
  </property>
  <property fmtid="{D5CDD505-2E9C-101B-9397-08002B2CF9AE}" pid="3" name="ZOTERO_PREF_1">
    <vt:lpwstr>&lt;data data-version="3" zotero-version="5.0.85"&gt;&lt;session id="QA3hP5qK"/&gt;&lt;style id="http://www.zotero.org/styles/harvard-limerick" hasBibliography="1" bibliographyStyleHasBeenSet="1"/&gt;&lt;prefs&gt;&lt;pref name="fieldType" value="Field"/&gt;&lt;/prefs&gt;&lt;/data&gt;</vt:lpwstr>
  </property>
</Properties>
</file>