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ECE" w:rsidRDefault="00DC3EF3">
      <w:r>
        <w:rPr>
          <w:rFonts w:hint="eastAsia"/>
        </w:rPr>
        <w:t>3</w:t>
      </w:r>
      <w:r>
        <w:rPr>
          <w:rFonts w:hint="eastAsia"/>
        </w:rPr>
        <w:t>．功能列表</w:t>
      </w:r>
    </w:p>
    <w:p w:rsidR="00DC3EF3" w:rsidRDefault="00DC3EF3">
      <w:r>
        <w:rPr>
          <w:rFonts w:hint="eastAsia"/>
        </w:rPr>
        <w:tab/>
        <w:t>3.1</w:t>
      </w:r>
      <w:r>
        <w:rPr>
          <w:rFonts w:hint="eastAsia"/>
        </w:rPr>
        <w:t>消费者功能</w:t>
      </w:r>
    </w:p>
    <w:p w:rsidR="00772987" w:rsidRDefault="00DC3EF3" w:rsidP="00772987">
      <w:r>
        <w:tab/>
      </w:r>
      <w:r>
        <w:tab/>
        <w:t>3.1.1</w:t>
      </w:r>
      <w:r w:rsidR="00A12B8A">
        <w:rPr>
          <w:rFonts w:hint="eastAsia"/>
        </w:rPr>
        <w:t>用户</w:t>
      </w:r>
      <w:r>
        <w:t>登录</w:t>
      </w:r>
    </w:p>
    <w:p w:rsidR="00CA3EC3" w:rsidRDefault="00772987" w:rsidP="00A12B8A">
      <w:r>
        <w:tab/>
      </w:r>
      <w:r>
        <w:tab/>
      </w:r>
      <w:r>
        <w:tab/>
      </w:r>
      <w:r>
        <w:tab/>
      </w:r>
      <w:r>
        <w:t>用户输入手机</w:t>
      </w:r>
      <w:r w:rsidR="00A12B8A">
        <w:t>尾</w:t>
      </w:r>
      <w:r>
        <w:t>号</w:t>
      </w:r>
      <w:r w:rsidR="00A12B8A">
        <w:t>及所坐桌号</w:t>
      </w:r>
      <w:r>
        <w:t>即可</w:t>
      </w:r>
      <w:r w:rsidR="00A12B8A">
        <w:t>获得临时账户并</w:t>
      </w:r>
      <w:r>
        <w:t>登录</w:t>
      </w:r>
      <w:r>
        <w:rPr>
          <w:rFonts w:hint="eastAsia"/>
        </w:rPr>
        <w:t>。</w:t>
      </w:r>
    </w:p>
    <w:p w:rsidR="00DC3EF3" w:rsidRDefault="00DC3EF3">
      <w:r>
        <w:tab/>
      </w:r>
      <w:r>
        <w:tab/>
        <w:t>3.1.2</w:t>
      </w:r>
      <w:r>
        <w:t>菜单浏览及点菜</w:t>
      </w:r>
    </w:p>
    <w:p w:rsidR="00E16018" w:rsidRDefault="00E16018">
      <w:r>
        <w:tab/>
      </w:r>
      <w:r>
        <w:tab/>
      </w:r>
      <w:r>
        <w:tab/>
        <w:t>1</w:t>
      </w:r>
      <w:r w:rsidR="007D1741">
        <w:t>)</w:t>
      </w:r>
      <w:r>
        <w:t>菜单</w:t>
      </w:r>
      <w:r>
        <w:rPr>
          <w:rFonts w:hint="eastAsia"/>
        </w:rPr>
        <w:t>列表</w:t>
      </w:r>
    </w:p>
    <w:p w:rsidR="00E16018" w:rsidRDefault="00E16018" w:rsidP="007D1741">
      <w:pPr>
        <w:ind w:left="1260" w:firstLine="420"/>
      </w:pPr>
      <w:r>
        <w:t>用户可以不同检索模式浏览菜单</w:t>
      </w:r>
      <w:r>
        <w:rPr>
          <w:rFonts w:hint="eastAsia"/>
        </w:rPr>
        <w:t>（分类，人气，</w:t>
      </w:r>
      <w:r w:rsidR="00321B38">
        <w:rPr>
          <w:rFonts w:hint="eastAsia"/>
        </w:rPr>
        <w:t>新品</w:t>
      </w:r>
      <w:r>
        <w:rPr>
          <w:rFonts w:hint="eastAsia"/>
        </w:rPr>
        <w:t>等），添加，删除</w:t>
      </w:r>
      <w:r w:rsidR="007D1741">
        <w:rPr>
          <w:rFonts w:hint="eastAsia"/>
        </w:rPr>
        <w:t>菜品并</w:t>
      </w:r>
      <w:r>
        <w:rPr>
          <w:rFonts w:hint="eastAsia"/>
        </w:rPr>
        <w:t>确认下单。</w:t>
      </w:r>
      <w:r w:rsidR="007D1741">
        <w:rPr>
          <w:rFonts w:hint="eastAsia"/>
        </w:rPr>
        <w:t>显示商家发布的</w:t>
      </w:r>
      <w:r w:rsidR="00D53D54">
        <w:rPr>
          <w:rFonts w:hint="eastAsia"/>
        </w:rPr>
        <w:t>其他公告</w:t>
      </w:r>
      <w:r w:rsidR="007D1741">
        <w:rPr>
          <w:rFonts w:hint="eastAsia"/>
        </w:rPr>
        <w:t>。</w:t>
      </w:r>
    </w:p>
    <w:p w:rsidR="00E16018" w:rsidRDefault="00E16018">
      <w:r>
        <w:tab/>
      </w:r>
      <w:r>
        <w:tab/>
      </w:r>
      <w:r>
        <w:tab/>
        <w:t>2</w:t>
      </w:r>
      <w:r w:rsidR="007D1741">
        <w:t>)</w:t>
      </w:r>
      <w:r>
        <w:t>已点菜品</w:t>
      </w:r>
      <w:r>
        <w:rPr>
          <w:rFonts w:hint="eastAsia"/>
        </w:rPr>
        <w:t>列表</w:t>
      </w:r>
    </w:p>
    <w:p w:rsidR="00E16018" w:rsidRDefault="00E16018" w:rsidP="007D1741">
      <w:pPr>
        <w:ind w:left="1260" w:firstLine="420"/>
      </w:pPr>
      <w:r>
        <w:t>用户可查看</w:t>
      </w:r>
      <w:proofErr w:type="gramStart"/>
      <w:r w:rsidR="00931B06">
        <w:t>本桌总单</w:t>
      </w:r>
      <w:proofErr w:type="gramEnd"/>
      <w:r w:rsidR="00931B06">
        <w:rPr>
          <w:rFonts w:hint="eastAsia"/>
        </w:rPr>
        <w:t>，</w:t>
      </w:r>
      <w:r w:rsidR="00A12B8A">
        <w:rPr>
          <w:rFonts w:hint="eastAsia"/>
        </w:rPr>
        <w:t>同一</w:t>
      </w:r>
      <w:r w:rsidR="00A12B8A">
        <w:t>桌</w:t>
      </w:r>
      <w:proofErr w:type="gramStart"/>
      <w:r w:rsidR="00A12B8A">
        <w:t>号其他</w:t>
      </w:r>
      <w:proofErr w:type="gramEnd"/>
      <w:r w:rsidR="00A12B8A">
        <w:t>伙伴</w:t>
      </w:r>
      <w:r w:rsidR="00931B06">
        <w:t>分单</w:t>
      </w:r>
      <w:r w:rsidR="00931B06">
        <w:rPr>
          <w:rFonts w:hint="eastAsia"/>
        </w:rPr>
        <w:t>，</w:t>
      </w:r>
      <w:r w:rsidR="007D1741">
        <w:rPr>
          <w:rFonts w:hint="eastAsia"/>
        </w:rPr>
        <w:t>随</w:t>
      </w:r>
      <w:r w:rsidR="00931B06">
        <w:t>时添加菜品</w:t>
      </w:r>
      <w:r w:rsidR="00931B06">
        <w:rPr>
          <w:rFonts w:hint="eastAsia"/>
        </w:rPr>
        <w:t>。</w:t>
      </w:r>
      <w:r w:rsidR="00931B06">
        <w:t>查看</w:t>
      </w:r>
      <w:r w:rsidR="007D1741">
        <w:t>当前</w:t>
      </w:r>
      <w:r w:rsidR="00931B06">
        <w:t>可删除菜品</w:t>
      </w:r>
      <w:r w:rsidR="007D1741">
        <w:rPr>
          <w:rFonts w:hint="eastAsia"/>
        </w:rPr>
        <w:t>,</w:t>
      </w:r>
      <w:r w:rsidR="007D1741">
        <w:rPr>
          <w:rFonts w:hint="eastAsia"/>
        </w:rPr>
        <w:t>可</w:t>
      </w:r>
      <w:r w:rsidR="00931B06">
        <w:t>及时删除</w:t>
      </w:r>
      <w:r w:rsidR="00931B06">
        <w:rPr>
          <w:rFonts w:hint="eastAsia"/>
        </w:rPr>
        <w:t>。</w:t>
      </w:r>
      <w:r w:rsidR="00A14D27">
        <w:rPr>
          <w:rFonts w:hint="eastAsia"/>
        </w:rPr>
        <w:t>显示</w:t>
      </w:r>
      <w:r w:rsidR="00D53D54">
        <w:rPr>
          <w:rFonts w:hint="eastAsia"/>
        </w:rPr>
        <w:t>当前</w:t>
      </w:r>
      <w:r w:rsidR="00A14D27">
        <w:rPr>
          <w:rFonts w:hint="eastAsia"/>
        </w:rPr>
        <w:t>优惠信息。</w:t>
      </w:r>
    </w:p>
    <w:p w:rsidR="007D1741" w:rsidRDefault="00DC3EF3">
      <w:r>
        <w:tab/>
      </w:r>
      <w:r>
        <w:tab/>
        <w:t>3.1.3</w:t>
      </w:r>
      <w:r>
        <w:t>服务</w:t>
      </w:r>
      <w:r w:rsidR="00931B06">
        <w:rPr>
          <w:rFonts w:hint="eastAsia"/>
        </w:rPr>
        <w:t>呼叫</w:t>
      </w:r>
    </w:p>
    <w:p w:rsidR="00146011" w:rsidRDefault="00931B06" w:rsidP="007D1741">
      <w:pPr>
        <w:ind w:left="1260" w:firstLine="420"/>
      </w:pPr>
      <w:r>
        <w:rPr>
          <w:rFonts w:hint="eastAsia"/>
        </w:rPr>
        <w:t>用餐过程中用户可按键呼叫服务员</w:t>
      </w:r>
    </w:p>
    <w:p w:rsidR="00DC3EF3" w:rsidRDefault="00DC3EF3">
      <w:r>
        <w:tab/>
        <w:t>3.2</w:t>
      </w:r>
      <w:r>
        <w:t>商户功能</w:t>
      </w:r>
    </w:p>
    <w:p w:rsidR="00DC3EF3" w:rsidRDefault="00DC3EF3">
      <w:r>
        <w:rPr>
          <w:rFonts w:hint="eastAsia"/>
        </w:rPr>
        <w:tab/>
      </w:r>
      <w:r>
        <w:rPr>
          <w:rFonts w:hint="eastAsia"/>
        </w:rPr>
        <w:tab/>
        <w:t>3.2.1</w:t>
      </w:r>
      <w:r>
        <w:rPr>
          <w:rFonts w:hint="eastAsia"/>
        </w:rPr>
        <w:t>菜单编辑</w:t>
      </w:r>
    </w:p>
    <w:p w:rsidR="007A13F5" w:rsidRDefault="007A13F5" w:rsidP="006E2F2E">
      <w:r>
        <w:tab/>
      </w:r>
      <w:r>
        <w:tab/>
      </w:r>
      <w:r>
        <w:tab/>
        <w:t>1</w:t>
      </w:r>
      <w:r w:rsidR="007D1741">
        <w:t>)</w:t>
      </w:r>
      <w:r>
        <w:t>商户可编辑菜单检索与分类列表</w:t>
      </w:r>
      <w:r w:rsidR="006E2F2E">
        <w:rPr>
          <w:rFonts w:hint="eastAsia"/>
        </w:rPr>
        <w:t>、</w:t>
      </w:r>
      <w:r w:rsidR="006E2F2E">
        <w:t>价格</w:t>
      </w:r>
    </w:p>
    <w:p w:rsidR="007D1741" w:rsidRPr="007A13F5" w:rsidRDefault="007D1741">
      <w:r>
        <w:tab/>
      </w:r>
      <w:r w:rsidR="006E2F2E">
        <w:tab/>
      </w:r>
      <w:r w:rsidR="006E2F2E">
        <w:tab/>
        <w:t>2</w:t>
      </w:r>
      <w:r>
        <w:rPr>
          <w:rFonts w:hint="eastAsia"/>
        </w:rPr>
        <w:t>)</w:t>
      </w:r>
      <w:r>
        <w:rPr>
          <w:rFonts w:hint="eastAsia"/>
        </w:rPr>
        <w:t>在菜单醒目处发布其他公告信息</w:t>
      </w:r>
    </w:p>
    <w:p w:rsidR="00DC3EF3" w:rsidRDefault="00DC3EF3">
      <w:r>
        <w:tab/>
      </w:r>
      <w:r>
        <w:tab/>
        <w:t>3.2.2</w:t>
      </w:r>
      <w:r>
        <w:t>厨房</w:t>
      </w:r>
      <w:r w:rsidR="006E2F2E">
        <w:rPr>
          <w:rFonts w:hint="eastAsia"/>
        </w:rPr>
        <w:t>助手</w:t>
      </w:r>
    </w:p>
    <w:p w:rsidR="007A13F5" w:rsidRDefault="007A13F5">
      <w:r>
        <w:tab/>
      </w:r>
      <w:r>
        <w:tab/>
      </w:r>
      <w:r>
        <w:tab/>
        <w:t>1</w:t>
      </w:r>
      <w:r w:rsidR="007D1741">
        <w:t>)</w:t>
      </w:r>
      <w:r w:rsidR="0039368F">
        <w:t>菜品优先级</w:t>
      </w:r>
      <w:r w:rsidR="0080664C">
        <w:t>预置</w:t>
      </w:r>
    </w:p>
    <w:p w:rsidR="0080664C" w:rsidRDefault="008066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厨房根据做菜耗时，消费体验等预置同</w:t>
      </w:r>
      <w:proofErr w:type="gramStart"/>
      <w:r>
        <w:rPr>
          <w:rFonts w:hint="eastAsia"/>
        </w:rPr>
        <w:t>一桌所点菜</w:t>
      </w:r>
      <w:proofErr w:type="gramEnd"/>
      <w:r>
        <w:rPr>
          <w:rFonts w:hint="eastAsia"/>
        </w:rPr>
        <w:t>品的优先做菜顺序</w:t>
      </w:r>
    </w:p>
    <w:p w:rsidR="0080664C" w:rsidRDefault="0080664C">
      <w:r>
        <w:tab/>
      </w:r>
      <w:r>
        <w:tab/>
      </w:r>
      <w:r>
        <w:tab/>
        <w:t>2</w:t>
      </w:r>
      <w:r w:rsidR="007D1741">
        <w:t>)</w:t>
      </w:r>
      <w:r>
        <w:t>做菜顺序生成</w:t>
      </w:r>
    </w:p>
    <w:p w:rsidR="0080664C" w:rsidRDefault="0080664C" w:rsidP="007D1741">
      <w:pPr>
        <w:ind w:left="1260" w:firstLine="420"/>
      </w:pPr>
      <w:r>
        <w:t>做菜顺序由客户下单时间及预置优先级综合排序</w:t>
      </w:r>
      <w:r>
        <w:rPr>
          <w:rFonts w:hint="eastAsia"/>
        </w:rPr>
        <w:t>，厨房根据当前</w:t>
      </w:r>
      <w:proofErr w:type="gramStart"/>
      <w:r>
        <w:rPr>
          <w:rFonts w:hint="eastAsia"/>
        </w:rPr>
        <w:t>频幕显示</w:t>
      </w:r>
      <w:proofErr w:type="gramEnd"/>
      <w:r>
        <w:rPr>
          <w:rFonts w:hint="eastAsia"/>
        </w:rPr>
        <w:t>做菜，一道</w:t>
      </w:r>
      <w:proofErr w:type="gramStart"/>
      <w:r>
        <w:rPr>
          <w:rFonts w:hint="eastAsia"/>
        </w:rPr>
        <w:t>菜完成</w:t>
      </w:r>
      <w:proofErr w:type="gramEnd"/>
      <w:r>
        <w:rPr>
          <w:rFonts w:hint="eastAsia"/>
        </w:rPr>
        <w:t>后可勾销。</w:t>
      </w:r>
    </w:p>
    <w:p w:rsidR="00A14D27" w:rsidRDefault="00A14D27" w:rsidP="00A14D27">
      <w:r>
        <w:tab/>
      </w:r>
      <w:r>
        <w:tab/>
      </w:r>
      <w:r>
        <w:tab/>
        <w:t>3</w:t>
      </w:r>
      <w:r w:rsidR="007D1741">
        <w:t>)</w:t>
      </w:r>
      <w:proofErr w:type="gramStart"/>
      <w:r>
        <w:t>食材耗尽</w:t>
      </w:r>
      <w:proofErr w:type="gramEnd"/>
      <w:r>
        <w:t>提示</w:t>
      </w:r>
    </w:p>
    <w:p w:rsidR="00A14D27" w:rsidRDefault="00A14D27" w:rsidP="00A14D27">
      <w:r>
        <w:tab/>
      </w:r>
      <w:r>
        <w:tab/>
      </w:r>
      <w:r>
        <w:tab/>
      </w:r>
      <w:r>
        <w:tab/>
      </w:r>
      <w:proofErr w:type="gramStart"/>
      <w:r>
        <w:t>食材耗尽</w:t>
      </w:r>
      <w:proofErr w:type="gramEnd"/>
      <w:r>
        <w:t>时厨房可向系统反馈</w:t>
      </w:r>
      <w:r>
        <w:rPr>
          <w:rFonts w:hint="eastAsia"/>
        </w:rPr>
        <w:t>，</w:t>
      </w:r>
      <w:r>
        <w:t>系统呈现给客户</w:t>
      </w:r>
    </w:p>
    <w:p w:rsidR="00DC3EF3" w:rsidRDefault="00DC3EF3">
      <w:r>
        <w:tab/>
      </w:r>
      <w:r>
        <w:tab/>
        <w:t>3.2.3</w:t>
      </w:r>
      <w:r>
        <w:t>收银</w:t>
      </w:r>
    </w:p>
    <w:p w:rsidR="00A14D27" w:rsidRDefault="0080664C" w:rsidP="007D1741">
      <w:pPr>
        <w:rPr>
          <w:rFonts w:hint="eastAsia"/>
        </w:rPr>
      </w:pPr>
      <w:r>
        <w:tab/>
      </w:r>
      <w:r>
        <w:tab/>
      </w:r>
      <w:r>
        <w:tab/>
      </w:r>
      <w:r w:rsidR="007D1741">
        <w:tab/>
      </w:r>
      <w:r w:rsidR="00A14D27">
        <w:t>向收银系统发送顾客最终菜单</w:t>
      </w:r>
      <w:bookmarkStart w:id="0" w:name="_GoBack"/>
      <w:bookmarkEnd w:id="0"/>
    </w:p>
    <w:sectPr w:rsidR="00A14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FE"/>
    <w:rsid w:val="0010390D"/>
    <w:rsid w:val="00146011"/>
    <w:rsid w:val="00321B38"/>
    <w:rsid w:val="0039368F"/>
    <w:rsid w:val="005C7EFE"/>
    <w:rsid w:val="00637E6E"/>
    <w:rsid w:val="00655ECE"/>
    <w:rsid w:val="006E2F2E"/>
    <w:rsid w:val="00772987"/>
    <w:rsid w:val="007A13F5"/>
    <w:rsid w:val="007D1741"/>
    <w:rsid w:val="0080664C"/>
    <w:rsid w:val="00931B06"/>
    <w:rsid w:val="00A12B8A"/>
    <w:rsid w:val="00A14D27"/>
    <w:rsid w:val="00CA3EC3"/>
    <w:rsid w:val="00D53D54"/>
    <w:rsid w:val="00DC3EF3"/>
    <w:rsid w:val="00E1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E85D1-9598-48A4-B4FB-827408F4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71</Words>
  <Characters>407</Characters>
  <Application>Microsoft Office Word</Application>
  <DocSecurity>0</DocSecurity>
  <Lines>3</Lines>
  <Paragraphs>1</Paragraphs>
  <ScaleCrop>false</ScaleCrop>
  <Company>WORKGROUP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王松松</dc:creator>
  <cp:keywords/>
  <dc:description/>
  <cp:lastModifiedBy>王松松</cp:lastModifiedBy>
  <cp:revision>11</cp:revision>
  <dcterms:created xsi:type="dcterms:W3CDTF">2017-03-11T08:21:00Z</dcterms:created>
  <dcterms:modified xsi:type="dcterms:W3CDTF">2017-03-25T12:18:00Z</dcterms:modified>
</cp:coreProperties>
</file>