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8DE" w:rsidRDefault="00BF08DE" w:rsidP="00BF08DE">
      <w:pPr>
        <w:ind w:firstLine="480"/>
      </w:pPr>
      <w:r>
        <w:rPr>
          <w:rFonts w:hint="eastAsia"/>
        </w:rPr>
        <w:t xml:space="preserve">                         </w:t>
      </w:r>
      <w:r>
        <w:rPr>
          <w:noProof/>
        </w:rPr>
        <w:drawing>
          <wp:inline distT="0" distB="0" distL="0" distR="0" wp14:anchorId="56795A74" wp14:editId="088FFE78">
            <wp:extent cx="5274310" cy="1011555"/>
            <wp:effectExtent l="0" t="0" r="8890" b="4445"/>
            <wp:docPr id="8" name="图片 1" descr="C:\Users\Princeward\Documents\北航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Princeward\Documents\北航LOGO.jpg"/>
                    <pic:cNvPicPr>
                      <a:picLocks noChangeAspect="1" noChangeArrowheads="1"/>
                    </pic:cNvPicPr>
                  </pic:nvPicPr>
                  <pic:blipFill>
                    <a:blip r:embed="rId8">
                      <a:grayscl/>
                      <a:extLst>
                        <a:ext uri="{BEBA8EAE-BF5A-486C-A8C5-ECC9F3942E4B}">
                          <a14:imgProps xmlns:a14="http://schemas.microsoft.com/office/drawing/2010/main">
                            <a14:imgLayer r:embed="rId9">
                              <a14:imgEffect>
                                <a14:saturation sat="33000"/>
                              </a14:imgEffect>
                            </a14:imgLayer>
                          </a14:imgProps>
                        </a:ext>
                      </a:extLst>
                    </a:blip>
                    <a:srcRect/>
                    <a:stretch>
                      <a:fillRect/>
                    </a:stretch>
                  </pic:blipFill>
                  <pic:spPr>
                    <a:xfrm>
                      <a:off x="0" y="0"/>
                      <a:ext cx="5274310" cy="1011846"/>
                    </a:xfrm>
                    <a:prstGeom prst="rect">
                      <a:avLst/>
                    </a:prstGeom>
                    <a:noFill/>
                    <a:ln w="9525">
                      <a:noFill/>
                      <a:miter lim="800000"/>
                      <a:headEnd/>
                      <a:tailEnd/>
                    </a:ln>
                  </pic:spPr>
                </pic:pic>
              </a:graphicData>
            </a:graphic>
          </wp:inline>
        </w:drawing>
      </w:r>
    </w:p>
    <w:p w:rsidR="00BF08DE" w:rsidRDefault="00BF08DE" w:rsidP="00BF08DE">
      <w:pPr>
        <w:ind w:firstLine="480"/>
      </w:pPr>
    </w:p>
    <w:p w:rsidR="00BF08DE" w:rsidRDefault="00BF08DE" w:rsidP="00BF08DE">
      <w:pPr>
        <w:ind w:firstLine="480"/>
      </w:pPr>
    </w:p>
    <w:p w:rsidR="00BF08DE" w:rsidRDefault="00BF08DE" w:rsidP="00BF08DE">
      <w:pPr>
        <w:ind w:firstLine="480"/>
      </w:pPr>
    </w:p>
    <w:p w:rsidR="00BF08DE" w:rsidRDefault="00BF08DE" w:rsidP="00BF08DE">
      <w:pPr>
        <w:ind w:firstLine="480"/>
      </w:pPr>
    </w:p>
    <w:p w:rsidR="00BF08DE" w:rsidRDefault="00BF08DE" w:rsidP="00BF08DE">
      <w:pPr>
        <w:pStyle w:val="1"/>
        <w:jc w:val="center"/>
        <w:rPr>
          <w:rFonts w:ascii="黑体" w:eastAsia="黑体" w:hAnsi="黑体"/>
          <w:b w:val="0"/>
          <w:bCs w:val="0"/>
          <w:kern w:val="2"/>
          <w:sz w:val="72"/>
          <w:szCs w:val="90"/>
        </w:rPr>
      </w:pPr>
      <w:bookmarkStart w:id="0" w:name="_Toc532080663"/>
      <w:bookmarkStart w:id="1" w:name="_Toc532080790"/>
      <w:bookmarkStart w:id="2" w:name="_Toc533974811"/>
      <w:r>
        <w:rPr>
          <w:rFonts w:ascii="黑体" w:eastAsia="黑体" w:hAnsi="黑体" w:hint="eastAsia"/>
          <w:b w:val="0"/>
          <w:bCs w:val="0"/>
          <w:kern w:val="2"/>
          <w:sz w:val="72"/>
          <w:szCs w:val="90"/>
        </w:rPr>
        <w:t>需求文档结构化处理</w:t>
      </w:r>
    </w:p>
    <w:p w:rsidR="00BF08DE" w:rsidRDefault="00BF08DE" w:rsidP="00BF08DE">
      <w:pPr>
        <w:pStyle w:val="1"/>
        <w:jc w:val="center"/>
      </w:pPr>
      <w:bookmarkStart w:id="3" w:name="_GoBack"/>
      <w:bookmarkEnd w:id="3"/>
      <w:r>
        <w:rPr>
          <w:rFonts w:ascii="黑体" w:eastAsia="黑体" w:hAnsi="黑体" w:hint="eastAsia"/>
          <w:b w:val="0"/>
          <w:bCs w:val="0"/>
          <w:kern w:val="2"/>
          <w:sz w:val="72"/>
          <w:szCs w:val="90"/>
        </w:rPr>
        <w:t>模型</w:t>
      </w:r>
      <w:bookmarkEnd w:id="0"/>
      <w:bookmarkEnd w:id="1"/>
      <w:bookmarkEnd w:id="2"/>
      <w:r>
        <w:rPr>
          <w:rFonts w:ascii="黑体" w:eastAsia="黑体" w:hAnsi="黑体" w:hint="eastAsia"/>
          <w:b w:val="0"/>
          <w:bCs w:val="0"/>
          <w:kern w:val="2"/>
          <w:sz w:val="72"/>
          <w:szCs w:val="90"/>
        </w:rPr>
        <w:t>一致性分析报告</w:t>
      </w:r>
    </w:p>
    <w:p w:rsidR="00BF08DE" w:rsidRDefault="00BF08DE" w:rsidP="00BF08DE">
      <w:pPr>
        <w:spacing w:line="360" w:lineRule="auto"/>
        <w:jc w:val="center"/>
        <w:rPr>
          <w:rFonts w:ascii="黑体" w:eastAsia="黑体" w:hAnsi="黑体"/>
          <w:sz w:val="72"/>
          <w:szCs w:val="72"/>
        </w:rPr>
      </w:pPr>
    </w:p>
    <w:p w:rsidR="00BF08DE" w:rsidRDefault="00BF08DE" w:rsidP="00BF08DE">
      <w:pPr>
        <w:autoSpaceDE w:val="0"/>
        <w:autoSpaceDN w:val="0"/>
        <w:ind w:leftChars="191" w:left="401" w:firstLineChars="250" w:firstLine="700"/>
        <w:rPr>
          <w:rFonts w:asciiTheme="minorEastAsia" w:hAnsiTheme="minorEastAsia"/>
          <w:sz w:val="28"/>
          <w:szCs w:val="28"/>
        </w:rPr>
      </w:pPr>
    </w:p>
    <w:p w:rsidR="00BF08DE" w:rsidRDefault="00BF08DE" w:rsidP="00BF08DE">
      <w:pPr>
        <w:autoSpaceDE w:val="0"/>
        <w:autoSpaceDN w:val="0"/>
        <w:rPr>
          <w:rFonts w:asciiTheme="minorEastAsia" w:hAnsiTheme="minorEastAsia"/>
          <w:sz w:val="28"/>
          <w:szCs w:val="28"/>
        </w:rPr>
      </w:pPr>
    </w:p>
    <w:p w:rsidR="00BF08DE" w:rsidRDefault="00BF08DE" w:rsidP="00BF08DE">
      <w:pPr>
        <w:autoSpaceDE w:val="0"/>
        <w:autoSpaceDN w:val="0"/>
        <w:ind w:leftChars="191" w:left="401" w:firstLineChars="250" w:firstLine="700"/>
        <w:rPr>
          <w:rFonts w:asciiTheme="minorEastAsia" w:hAnsiTheme="minorEastAsia"/>
          <w:sz w:val="28"/>
          <w:szCs w:val="28"/>
        </w:rPr>
      </w:pPr>
    </w:p>
    <w:p w:rsidR="00BF08DE" w:rsidRDefault="00BF08DE" w:rsidP="00BF08DE">
      <w:pPr>
        <w:spacing w:line="360" w:lineRule="auto"/>
        <w:ind w:firstLineChars="605" w:firstLine="1694"/>
        <w:rPr>
          <w:rFonts w:asciiTheme="minorEastAsia" w:hAnsiTheme="minorEastAsia"/>
          <w:b/>
          <w:sz w:val="28"/>
          <w:szCs w:val="28"/>
          <w:u w:val="single"/>
        </w:rPr>
      </w:pPr>
      <w:r>
        <w:rPr>
          <w:rFonts w:asciiTheme="minorEastAsia" w:hAnsiTheme="minorEastAsia" w:hint="eastAsia"/>
          <w:b/>
          <w:sz w:val="28"/>
          <w:szCs w:val="28"/>
        </w:rPr>
        <w:t xml:space="preserve">团 队 名 称  </w:t>
      </w:r>
      <w:r>
        <w:rPr>
          <w:rFonts w:asciiTheme="minorEastAsia" w:hAnsiTheme="minorEastAsia" w:hint="eastAsia"/>
          <w:b/>
          <w:sz w:val="28"/>
          <w:szCs w:val="28"/>
          <w:u w:val="single"/>
        </w:rPr>
        <w:t xml:space="preserve">      </w:t>
      </w:r>
      <w:r>
        <w:rPr>
          <w:rFonts w:hint="eastAsia"/>
          <w:b/>
          <w:kern w:val="44"/>
          <w:sz w:val="32"/>
          <w:szCs w:val="32"/>
          <w:u w:val="single"/>
        </w:rPr>
        <w:t>TEAM</w:t>
      </w:r>
      <w:r>
        <w:rPr>
          <w:b/>
          <w:kern w:val="44"/>
          <w:sz w:val="32"/>
          <w:szCs w:val="32"/>
          <w:u w:val="single"/>
        </w:rPr>
        <w:t xml:space="preserve">      </w:t>
      </w:r>
    </w:p>
    <w:p w:rsidR="00BF08DE" w:rsidRDefault="00BF08DE" w:rsidP="00BF08DE">
      <w:pPr>
        <w:spacing w:line="360" w:lineRule="auto"/>
        <w:ind w:firstLineChars="605" w:firstLine="1694"/>
        <w:rPr>
          <w:rFonts w:asciiTheme="minorEastAsia" w:hAnsiTheme="minorEastAsia"/>
          <w:b/>
          <w:sz w:val="28"/>
          <w:szCs w:val="28"/>
          <w:u w:val="single"/>
        </w:rPr>
      </w:pPr>
      <w:r>
        <w:rPr>
          <w:rFonts w:asciiTheme="minorEastAsia" w:hAnsiTheme="minorEastAsia" w:hint="eastAsia"/>
          <w:b/>
          <w:sz w:val="28"/>
          <w:szCs w:val="28"/>
        </w:rPr>
        <w:t xml:space="preserve">团 队 成 员  </w:t>
      </w:r>
      <w:r>
        <w:rPr>
          <w:rFonts w:asciiTheme="minorEastAsia" w:hAnsiTheme="minorEastAsia" w:hint="eastAsia"/>
          <w:b/>
          <w:sz w:val="28"/>
          <w:szCs w:val="28"/>
          <w:u w:val="single"/>
        </w:rPr>
        <w:t xml:space="preserve">  BY</w:t>
      </w:r>
      <w:r>
        <w:rPr>
          <w:rFonts w:asciiTheme="minorEastAsia" w:hAnsiTheme="minorEastAsia"/>
          <w:b/>
          <w:sz w:val="28"/>
          <w:szCs w:val="28"/>
          <w:u w:val="single"/>
        </w:rPr>
        <w:t>1</w:t>
      </w:r>
      <w:r>
        <w:rPr>
          <w:rFonts w:asciiTheme="minorEastAsia" w:hAnsiTheme="minorEastAsia" w:hint="eastAsia"/>
          <w:b/>
          <w:sz w:val="28"/>
          <w:szCs w:val="28"/>
          <w:u w:val="single"/>
        </w:rPr>
        <w:t>8</w:t>
      </w:r>
      <w:r>
        <w:rPr>
          <w:rFonts w:asciiTheme="minorEastAsia" w:hAnsiTheme="minorEastAsia"/>
          <w:b/>
          <w:sz w:val="28"/>
          <w:szCs w:val="28"/>
          <w:u w:val="single"/>
        </w:rPr>
        <w:t>171</w:t>
      </w:r>
      <w:r>
        <w:rPr>
          <w:rFonts w:asciiTheme="minorEastAsia" w:hAnsiTheme="minorEastAsia" w:hint="eastAsia"/>
          <w:b/>
          <w:sz w:val="28"/>
          <w:szCs w:val="28"/>
          <w:u w:val="single"/>
        </w:rPr>
        <w:t>64</w:t>
      </w:r>
      <w:r>
        <w:rPr>
          <w:rFonts w:asciiTheme="minorEastAsia" w:hAnsiTheme="minorEastAsia"/>
          <w:b/>
          <w:sz w:val="28"/>
          <w:szCs w:val="28"/>
          <w:u w:val="single"/>
        </w:rPr>
        <w:t xml:space="preserve"> </w:t>
      </w:r>
      <w:r>
        <w:rPr>
          <w:rFonts w:asciiTheme="minorEastAsia" w:hAnsiTheme="minorEastAsia" w:hint="eastAsia"/>
          <w:b/>
          <w:sz w:val="28"/>
          <w:szCs w:val="28"/>
          <w:u w:val="single"/>
        </w:rPr>
        <w:t xml:space="preserve">孙竖敬 </w:t>
      </w:r>
    </w:p>
    <w:p w:rsidR="00BF08DE" w:rsidRDefault="00BF08DE" w:rsidP="00BF08DE">
      <w:pPr>
        <w:spacing w:line="360" w:lineRule="auto"/>
        <w:ind w:firstLineChars="605" w:firstLine="1694"/>
        <w:rPr>
          <w:rFonts w:asciiTheme="minorEastAsia" w:hAnsiTheme="minorEastAsia"/>
          <w:b/>
          <w:sz w:val="28"/>
          <w:szCs w:val="28"/>
        </w:rPr>
      </w:pPr>
      <w:r>
        <w:rPr>
          <w:rFonts w:asciiTheme="minorEastAsia" w:hAnsiTheme="minorEastAsia" w:hint="eastAsia"/>
          <w:b/>
          <w:sz w:val="28"/>
          <w:szCs w:val="28"/>
        </w:rPr>
        <w:t xml:space="preserve">团 队 成 员  </w:t>
      </w:r>
      <w:r>
        <w:rPr>
          <w:rFonts w:asciiTheme="minorEastAsia" w:hAnsiTheme="minorEastAsia" w:hint="eastAsia"/>
          <w:b/>
          <w:sz w:val="28"/>
          <w:szCs w:val="28"/>
          <w:u w:val="single"/>
        </w:rPr>
        <w:t xml:space="preserve">  SY1806116</w:t>
      </w:r>
      <w:r>
        <w:rPr>
          <w:rFonts w:asciiTheme="minorEastAsia" w:hAnsiTheme="minorEastAsia"/>
          <w:b/>
          <w:sz w:val="28"/>
          <w:szCs w:val="28"/>
          <w:u w:val="single"/>
        </w:rPr>
        <w:t xml:space="preserve"> </w:t>
      </w:r>
      <w:r>
        <w:rPr>
          <w:rFonts w:asciiTheme="minorEastAsia" w:hAnsiTheme="minorEastAsia" w:hint="eastAsia"/>
          <w:b/>
          <w:sz w:val="28"/>
          <w:szCs w:val="28"/>
          <w:u w:val="single"/>
        </w:rPr>
        <w:t xml:space="preserve">赵健宏 </w:t>
      </w:r>
    </w:p>
    <w:p w:rsidR="00BF08DE" w:rsidRDefault="00BF08DE" w:rsidP="00BF08DE">
      <w:pPr>
        <w:spacing w:line="360" w:lineRule="auto"/>
        <w:ind w:firstLineChars="605" w:firstLine="1694"/>
        <w:rPr>
          <w:rFonts w:asciiTheme="minorEastAsia" w:hAnsiTheme="minorEastAsia"/>
          <w:b/>
          <w:sz w:val="28"/>
          <w:szCs w:val="28"/>
        </w:rPr>
      </w:pPr>
      <w:r>
        <w:rPr>
          <w:rFonts w:asciiTheme="minorEastAsia" w:hAnsiTheme="minorEastAsia" w:hint="eastAsia"/>
          <w:b/>
          <w:sz w:val="28"/>
          <w:szCs w:val="28"/>
        </w:rPr>
        <w:t xml:space="preserve">团 队 成 员  </w:t>
      </w:r>
      <w:r>
        <w:rPr>
          <w:rFonts w:asciiTheme="minorEastAsia" w:hAnsiTheme="minorEastAsia" w:hint="eastAsia"/>
          <w:b/>
          <w:sz w:val="28"/>
          <w:szCs w:val="28"/>
          <w:u w:val="single"/>
        </w:rPr>
        <w:t xml:space="preserve">  SY1806611 张鹏程 </w:t>
      </w:r>
    </w:p>
    <w:p w:rsidR="00BF08DE" w:rsidRDefault="00BF08DE" w:rsidP="00BF08DE">
      <w:pPr>
        <w:spacing w:line="360" w:lineRule="auto"/>
        <w:ind w:firstLineChars="605" w:firstLine="1694"/>
        <w:rPr>
          <w:rFonts w:asciiTheme="minorEastAsia" w:hAnsiTheme="minorEastAsia"/>
          <w:b/>
          <w:sz w:val="28"/>
          <w:szCs w:val="28"/>
        </w:rPr>
      </w:pPr>
      <w:r>
        <w:rPr>
          <w:rFonts w:asciiTheme="minorEastAsia" w:hAnsiTheme="minorEastAsia" w:hint="eastAsia"/>
          <w:b/>
          <w:sz w:val="28"/>
          <w:szCs w:val="28"/>
        </w:rPr>
        <w:t xml:space="preserve">团 队 成 员  </w:t>
      </w:r>
      <w:r>
        <w:rPr>
          <w:rFonts w:asciiTheme="minorEastAsia" w:hAnsiTheme="minorEastAsia" w:hint="eastAsia"/>
          <w:b/>
          <w:sz w:val="28"/>
          <w:szCs w:val="28"/>
          <w:u w:val="single"/>
        </w:rPr>
        <w:t xml:space="preserve">  ZY1806106 刘  良 </w:t>
      </w:r>
    </w:p>
    <w:p w:rsidR="00BF08DE" w:rsidRDefault="00BF08DE" w:rsidP="00BF08DE">
      <w:pPr>
        <w:spacing w:after="200" w:line="276" w:lineRule="auto"/>
        <w:jc w:val="center"/>
        <w:rPr>
          <w:rFonts w:ascii="黑体" w:eastAsia="黑体" w:hAnsi="黑体"/>
          <w:b/>
          <w:sz w:val="28"/>
          <w:szCs w:val="28"/>
        </w:rPr>
      </w:pPr>
    </w:p>
    <w:p w:rsidR="00BF08DE" w:rsidRDefault="00BF08DE" w:rsidP="00BF08DE">
      <w:pPr>
        <w:jc w:val="center"/>
        <w:rPr>
          <w:rFonts w:ascii="黑体" w:eastAsia="黑体" w:hAnsi="黑体"/>
          <w:b/>
          <w:sz w:val="28"/>
          <w:szCs w:val="28"/>
        </w:rPr>
      </w:pPr>
      <w:r>
        <w:rPr>
          <w:rFonts w:ascii="黑体" w:eastAsia="黑体" w:hAnsi="黑体" w:hint="eastAsia"/>
          <w:b/>
          <w:sz w:val="28"/>
          <w:szCs w:val="28"/>
        </w:rPr>
        <w:t>2018年1</w:t>
      </w:r>
      <w:r>
        <w:rPr>
          <w:rFonts w:ascii="黑体" w:eastAsia="黑体" w:hAnsi="黑体"/>
          <w:b/>
          <w:sz w:val="28"/>
          <w:szCs w:val="28"/>
        </w:rPr>
        <w:t>2</w:t>
      </w:r>
      <w:r>
        <w:rPr>
          <w:rFonts w:ascii="黑体" w:eastAsia="黑体" w:hAnsi="黑体" w:hint="eastAsia"/>
          <w:b/>
          <w:sz w:val="28"/>
          <w:szCs w:val="28"/>
        </w:rPr>
        <w:t>月</w:t>
      </w:r>
    </w:p>
    <w:p w:rsidR="00BF08DE" w:rsidRPr="00E602C8" w:rsidRDefault="00BF08DE" w:rsidP="00BF08DE"/>
    <w:p w:rsidR="00A45715" w:rsidRPr="002550C9" w:rsidRDefault="00A45715" w:rsidP="00FE75BE">
      <w:pPr>
        <w:ind w:firstLine="420"/>
        <w:rPr>
          <w:sz w:val="24"/>
          <w:szCs w:val="24"/>
        </w:rPr>
      </w:pPr>
      <w:r w:rsidRPr="002550C9">
        <w:rPr>
          <w:rFonts w:hint="eastAsia"/>
          <w:sz w:val="24"/>
          <w:szCs w:val="24"/>
        </w:rPr>
        <w:t>在本次项目中，我们主要建立了UML（用例图、类图、时序图、活动图、状态图、组件图）、R</w:t>
      </w:r>
      <w:r w:rsidRPr="002550C9">
        <w:rPr>
          <w:sz w:val="24"/>
          <w:szCs w:val="24"/>
        </w:rPr>
        <w:t>UCM</w:t>
      </w:r>
      <w:r w:rsidRPr="002550C9">
        <w:rPr>
          <w:rFonts w:hint="eastAsia"/>
          <w:sz w:val="24"/>
          <w:szCs w:val="24"/>
        </w:rPr>
        <w:t>、架构图和OCL模型。在模型的一致性方面，我们首先保证了UML的各个模型之间的一致性，架构图与UCL的一致性，然后保证RUCM与用例图、活动图的一致性，OCL与架构图、类图的一致性</w:t>
      </w:r>
      <w:r w:rsidR="005F397C" w:rsidRPr="002550C9">
        <w:rPr>
          <w:rFonts w:hint="eastAsia"/>
          <w:sz w:val="24"/>
          <w:szCs w:val="24"/>
        </w:rPr>
        <w:t>。</w:t>
      </w:r>
    </w:p>
    <w:p w:rsidR="005F397C" w:rsidRDefault="005F397C" w:rsidP="00BF08DE">
      <w:pPr>
        <w:pStyle w:val="2"/>
      </w:pPr>
      <w:r w:rsidRPr="002550C9">
        <w:rPr>
          <w:rFonts w:hint="eastAsia"/>
        </w:rPr>
        <w:t>UML模型内部的一致性：</w:t>
      </w:r>
    </w:p>
    <w:p w:rsidR="00BF08DE" w:rsidRPr="00BF08DE" w:rsidRDefault="00BF08DE" w:rsidP="00BF08DE">
      <w:pPr>
        <w:pStyle w:val="a8"/>
        <w:numPr>
          <w:ilvl w:val="0"/>
          <w:numId w:val="1"/>
        </w:numPr>
        <w:ind w:firstLineChars="0"/>
        <w:rPr>
          <w:rFonts w:hint="eastAsia"/>
        </w:rPr>
      </w:pPr>
      <w:r>
        <w:t>用例图</w:t>
      </w:r>
    </w:p>
    <w:p w:rsidR="005F397C" w:rsidRPr="002550C9" w:rsidRDefault="005F397C" w:rsidP="00FE75BE">
      <w:pPr>
        <w:ind w:firstLine="420"/>
        <w:rPr>
          <w:sz w:val="24"/>
          <w:szCs w:val="24"/>
        </w:rPr>
      </w:pPr>
      <w:r w:rsidRPr="002550C9">
        <w:rPr>
          <w:rFonts w:hint="eastAsia"/>
          <w:sz w:val="24"/>
          <w:szCs w:val="24"/>
        </w:rPr>
        <w:t>用例图描述的是系统所需要实现的功能，参与者与系统的交互关系。本项目中，系统对外部的实现的功能是：获取领域背景、获取GWT文档、输出产生的RUCM文档。</w:t>
      </w:r>
    </w:p>
    <w:p w:rsidR="002550C9" w:rsidRDefault="0068060B">
      <w:pPr>
        <w:rPr>
          <w:sz w:val="24"/>
          <w:szCs w:val="24"/>
        </w:rPr>
      </w:pPr>
      <w:r w:rsidRPr="002550C9">
        <w:rPr>
          <w:noProof/>
          <w:sz w:val="24"/>
          <w:szCs w:val="24"/>
        </w:rPr>
        <w:drawing>
          <wp:inline distT="0" distB="0" distL="0" distR="0" wp14:anchorId="07C44C02">
            <wp:extent cx="5273675" cy="3365500"/>
            <wp:effectExtent l="0" t="0" r="317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3365500"/>
                    </a:xfrm>
                    <a:prstGeom prst="rect">
                      <a:avLst/>
                    </a:prstGeom>
                    <a:noFill/>
                  </pic:spPr>
                </pic:pic>
              </a:graphicData>
            </a:graphic>
          </wp:inline>
        </w:drawing>
      </w:r>
    </w:p>
    <w:p w:rsidR="00A45715" w:rsidRPr="002550C9" w:rsidRDefault="002550C9" w:rsidP="002550C9">
      <w:pPr>
        <w:widowControl/>
        <w:jc w:val="left"/>
        <w:rPr>
          <w:sz w:val="24"/>
          <w:szCs w:val="24"/>
        </w:rPr>
      </w:pPr>
      <w:r>
        <w:rPr>
          <w:sz w:val="24"/>
          <w:szCs w:val="24"/>
        </w:rPr>
        <w:br w:type="page"/>
      </w:r>
    </w:p>
    <w:p w:rsidR="00BF08DE" w:rsidRPr="00BF08DE" w:rsidRDefault="00BF08DE" w:rsidP="00BF08DE">
      <w:pPr>
        <w:pStyle w:val="a8"/>
        <w:numPr>
          <w:ilvl w:val="0"/>
          <w:numId w:val="1"/>
        </w:numPr>
        <w:ind w:firstLineChars="0"/>
        <w:rPr>
          <w:sz w:val="24"/>
          <w:szCs w:val="24"/>
        </w:rPr>
      </w:pPr>
      <w:r w:rsidRPr="00BF08DE">
        <w:rPr>
          <w:sz w:val="24"/>
          <w:szCs w:val="24"/>
        </w:rPr>
        <w:lastRenderedPageBreak/>
        <w:t>类图</w:t>
      </w:r>
    </w:p>
    <w:p w:rsidR="00A45715" w:rsidRPr="002550C9" w:rsidRDefault="0068060B" w:rsidP="00FE75BE">
      <w:pPr>
        <w:ind w:firstLine="420"/>
        <w:rPr>
          <w:sz w:val="24"/>
          <w:szCs w:val="24"/>
        </w:rPr>
      </w:pPr>
      <w:r w:rsidRPr="002550C9">
        <w:rPr>
          <w:rFonts w:hint="eastAsia"/>
          <w:sz w:val="24"/>
          <w:szCs w:val="24"/>
        </w:rPr>
        <w:t>类图着重显示了模型的静态结构，描述了模型中存在的类、类的内部结构以及与它们与其他类之间的关系，而这些</w:t>
      </w:r>
      <w:proofErr w:type="gramStart"/>
      <w:r w:rsidRPr="002550C9">
        <w:rPr>
          <w:rFonts w:hint="eastAsia"/>
          <w:sz w:val="24"/>
          <w:szCs w:val="24"/>
        </w:rPr>
        <w:t>类最终</w:t>
      </w:r>
      <w:proofErr w:type="gramEnd"/>
      <w:r w:rsidRPr="002550C9">
        <w:rPr>
          <w:rFonts w:hint="eastAsia"/>
          <w:sz w:val="24"/>
          <w:szCs w:val="24"/>
        </w:rPr>
        <w:t>体现的功能，则必须是用例图中描述的。</w:t>
      </w:r>
    </w:p>
    <w:p w:rsidR="00437A82" w:rsidRPr="002550C9" w:rsidRDefault="00437A82">
      <w:pPr>
        <w:rPr>
          <w:sz w:val="24"/>
          <w:szCs w:val="24"/>
        </w:rPr>
      </w:pPr>
      <w:r w:rsidRPr="002550C9">
        <w:rPr>
          <w:noProof/>
          <w:sz w:val="24"/>
          <w:szCs w:val="24"/>
        </w:rPr>
        <w:drawing>
          <wp:anchor distT="0" distB="0" distL="114300" distR="114300" simplePos="0" relativeHeight="251660288" behindDoc="0" locked="0" layoutInCell="1" allowOverlap="1" wp14:anchorId="2AB2900A">
            <wp:simplePos x="0" y="0"/>
            <wp:positionH relativeFrom="column">
              <wp:posOffset>2091403</wp:posOffset>
            </wp:positionH>
            <wp:positionV relativeFrom="paragraph">
              <wp:posOffset>1249908</wp:posOffset>
            </wp:positionV>
            <wp:extent cx="3365500" cy="1718945"/>
            <wp:effectExtent l="0" t="0" r="635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65500" cy="1718945"/>
                    </a:xfrm>
                    <a:prstGeom prst="rect">
                      <a:avLst/>
                    </a:prstGeom>
                  </pic:spPr>
                </pic:pic>
              </a:graphicData>
            </a:graphic>
            <wp14:sizeRelH relativeFrom="page">
              <wp14:pctWidth>0</wp14:pctWidth>
            </wp14:sizeRelH>
            <wp14:sizeRelV relativeFrom="page">
              <wp14:pctHeight>0</wp14:pctHeight>
            </wp14:sizeRelV>
          </wp:anchor>
        </w:drawing>
      </w:r>
      <w:r w:rsidRPr="002550C9">
        <w:rPr>
          <w:noProof/>
          <w:sz w:val="24"/>
          <w:szCs w:val="24"/>
        </w:rPr>
        <w:drawing>
          <wp:inline distT="0" distB="0" distL="0" distR="0" wp14:anchorId="0788AD7A" wp14:editId="0331131E">
            <wp:extent cx="1802921" cy="3889239"/>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3182" cy="3911375"/>
                    </a:xfrm>
                    <a:prstGeom prst="rect">
                      <a:avLst/>
                    </a:prstGeom>
                  </pic:spPr>
                </pic:pic>
              </a:graphicData>
            </a:graphic>
          </wp:inline>
        </w:drawing>
      </w:r>
    </w:p>
    <w:p w:rsidR="00437A82" w:rsidRPr="002550C9" w:rsidRDefault="00437A82" w:rsidP="00FE75BE">
      <w:pPr>
        <w:ind w:firstLine="420"/>
        <w:rPr>
          <w:sz w:val="24"/>
          <w:szCs w:val="24"/>
        </w:rPr>
      </w:pPr>
      <w:r w:rsidRPr="002550C9">
        <w:rPr>
          <w:rFonts w:hint="eastAsia"/>
          <w:sz w:val="24"/>
          <w:szCs w:val="24"/>
        </w:rPr>
        <w:t>这是类图的</w:t>
      </w:r>
      <w:proofErr w:type="spellStart"/>
      <w:r w:rsidRPr="002550C9">
        <w:rPr>
          <w:rFonts w:hint="eastAsia"/>
          <w:sz w:val="24"/>
          <w:szCs w:val="24"/>
        </w:rPr>
        <w:t>GWT</w:t>
      </w:r>
      <w:r w:rsidRPr="002550C9">
        <w:rPr>
          <w:sz w:val="24"/>
          <w:szCs w:val="24"/>
        </w:rPr>
        <w:t>Importer</w:t>
      </w:r>
      <w:proofErr w:type="spellEnd"/>
      <w:r w:rsidRPr="002550C9">
        <w:rPr>
          <w:rFonts w:hint="eastAsia"/>
          <w:sz w:val="24"/>
          <w:szCs w:val="24"/>
        </w:rPr>
        <w:t>类、GWT类、</w:t>
      </w:r>
      <w:proofErr w:type="spellStart"/>
      <w:r w:rsidRPr="002550C9">
        <w:rPr>
          <w:rFonts w:hint="eastAsia"/>
          <w:sz w:val="24"/>
          <w:szCs w:val="24"/>
        </w:rPr>
        <w:t>Input</w:t>
      </w:r>
      <w:r w:rsidRPr="002550C9">
        <w:rPr>
          <w:sz w:val="24"/>
          <w:szCs w:val="24"/>
        </w:rPr>
        <w:t>file</w:t>
      </w:r>
      <w:proofErr w:type="spellEnd"/>
      <w:r w:rsidRPr="002550C9">
        <w:rPr>
          <w:rFonts w:hint="eastAsia"/>
          <w:sz w:val="24"/>
          <w:szCs w:val="24"/>
        </w:rPr>
        <w:t>类来</w:t>
      </w:r>
      <w:r w:rsidR="00364C3B" w:rsidRPr="002550C9">
        <w:rPr>
          <w:rFonts w:hint="eastAsia"/>
          <w:sz w:val="24"/>
          <w:szCs w:val="24"/>
        </w:rPr>
        <w:t>对应</w:t>
      </w:r>
      <w:r w:rsidRPr="002550C9">
        <w:rPr>
          <w:rFonts w:hint="eastAsia"/>
          <w:sz w:val="24"/>
          <w:szCs w:val="24"/>
        </w:rPr>
        <w:t>用例图的输入一组GWT描述</w:t>
      </w:r>
      <w:r w:rsidR="00364C3B" w:rsidRPr="002550C9">
        <w:rPr>
          <w:rFonts w:hint="eastAsia"/>
          <w:sz w:val="24"/>
          <w:szCs w:val="24"/>
        </w:rPr>
        <w:t>功能</w:t>
      </w:r>
      <w:r w:rsidRPr="002550C9">
        <w:rPr>
          <w:rFonts w:hint="eastAsia"/>
          <w:sz w:val="24"/>
          <w:szCs w:val="24"/>
        </w:rPr>
        <w:t>。</w:t>
      </w:r>
    </w:p>
    <w:p w:rsidR="00364C3B" w:rsidRPr="002550C9" w:rsidRDefault="00364C3B">
      <w:pPr>
        <w:rPr>
          <w:sz w:val="24"/>
          <w:szCs w:val="24"/>
        </w:rPr>
      </w:pPr>
      <w:r w:rsidRPr="002550C9">
        <w:rPr>
          <w:noProof/>
          <w:sz w:val="24"/>
          <w:szCs w:val="24"/>
        </w:rPr>
        <w:drawing>
          <wp:anchor distT="0" distB="0" distL="114300" distR="114300" simplePos="0" relativeHeight="251662336" behindDoc="0" locked="0" layoutInCell="1" allowOverlap="1" wp14:anchorId="4A15D696">
            <wp:simplePos x="0" y="0"/>
            <wp:positionH relativeFrom="page">
              <wp:posOffset>5123815</wp:posOffset>
            </wp:positionH>
            <wp:positionV relativeFrom="paragraph">
              <wp:posOffset>334010</wp:posOffset>
            </wp:positionV>
            <wp:extent cx="1595755" cy="848360"/>
            <wp:effectExtent l="0" t="0" r="4445" b="889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95755" cy="848360"/>
                    </a:xfrm>
                    <a:prstGeom prst="rect">
                      <a:avLst/>
                    </a:prstGeom>
                  </pic:spPr>
                </pic:pic>
              </a:graphicData>
            </a:graphic>
            <wp14:sizeRelH relativeFrom="page">
              <wp14:pctWidth>0</wp14:pctWidth>
            </wp14:sizeRelH>
            <wp14:sizeRelV relativeFrom="page">
              <wp14:pctHeight>0</wp14:pctHeight>
            </wp14:sizeRelV>
          </wp:anchor>
        </w:drawing>
      </w:r>
      <w:r w:rsidRPr="002550C9">
        <w:rPr>
          <w:noProof/>
          <w:sz w:val="24"/>
          <w:szCs w:val="24"/>
        </w:rPr>
        <w:drawing>
          <wp:inline distT="0" distB="0" distL="0" distR="0" wp14:anchorId="1B15EC4C" wp14:editId="022A407D">
            <wp:extent cx="3722485" cy="1366017"/>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9132" cy="1383135"/>
                    </a:xfrm>
                    <a:prstGeom prst="rect">
                      <a:avLst/>
                    </a:prstGeom>
                  </pic:spPr>
                </pic:pic>
              </a:graphicData>
            </a:graphic>
          </wp:inline>
        </w:drawing>
      </w:r>
    </w:p>
    <w:p w:rsidR="00364C3B" w:rsidRPr="002550C9" w:rsidRDefault="00364C3B">
      <w:pPr>
        <w:rPr>
          <w:sz w:val="24"/>
          <w:szCs w:val="24"/>
        </w:rPr>
      </w:pPr>
    </w:p>
    <w:p w:rsidR="00364C3B" w:rsidRPr="002550C9" w:rsidRDefault="00364C3B" w:rsidP="00FE75BE">
      <w:pPr>
        <w:ind w:firstLine="420"/>
        <w:rPr>
          <w:sz w:val="24"/>
          <w:szCs w:val="24"/>
        </w:rPr>
      </w:pPr>
      <w:r w:rsidRPr="002550C9">
        <w:rPr>
          <w:rFonts w:hint="eastAsia"/>
          <w:sz w:val="24"/>
          <w:szCs w:val="24"/>
        </w:rPr>
        <w:t>这是类图的</w:t>
      </w:r>
      <w:proofErr w:type="spellStart"/>
      <w:r w:rsidRPr="002550C9">
        <w:rPr>
          <w:rFonts w:hint="eastAsia"/>
          <w:sz w:val="24"/>
          <w:szCs w:val="24"/>
        </w:rPr>
        <w:t>Background</w:t>
      </w:r>
      <w:r w:rsidRPr="002550C9">
        <w:rPr>
          <w:sz w:val="24"/>
          <w:szCs w:val="24"/>
        </w:rPr>
        <w:t>Importer</w:t>
      </w:r>
      <w:proofErr w:type="spellEnd"/>
      <w:r w:rsidRPr="002550C9">
        <w:rPr>
          <w:rFonts w:hint="eastAsia"/>
          <w:sz w:val="24"/>
          <w:szCs w:val="24"/>
        </w:rPr>
        <w:t>、Background、</w:t>
      </w:r>
      <w:proofErr w:type="spellStart"/>
      <w:r w:rsidRPr="002550C9">
        <w:rPr>
          <w:rFonts w:hint="eastAsia"/>
          <w:sz w:val="24"/>
          <w:szCs w:val="24"/>
        </w:rPr>
        <w:t>Input</w:t>
      </w:r>
      <w:r w:rsidRPr="002550C9">
        <w:rPr>
          <w:sz w:val="24"/>
          <w:szCs w:val="24"/>
        </w:rPr>
        <w:t>File</w:t>
      </w:r>
      <w:proofErr w:type="spellEnd"/>
      <w:r w:rsidRPr="002550C9">
        <w:rPr>
          <w:rFonts w:hint="eastAsia"/>
          <w:sz w:val="24"/>
          <w:szCs w:val="24"/>
        </w:rPr>
        <w:t>类，与用例图中的领域背景导入相对应</w:t>
      </w:r>
    </w:p>
    <w:p w:rsidR="00437A82" w:rsidRPr="002550C9" w:rsidRDefault="00364C3B">
      <w:pPr>
        <w:rPr>
          <w:sz w:val="24"/>
          <w:szCs w:val="24"/>
        </w:rPr>
      </w:pPr>
      <w:r w:rsidRPr="002550C9">
        <w:rPr>
          <w:noProof/>
          <w:sz w:val="24"/>
          <w:szCs w:val="24"/>
        </w:rPr>
        <w:lastRenderedPageBreak/>
        <w:drawing>
          <wp:anchor distT="0" distB="0" distL="114300" distR="114300" simplePos="0" relativeHeight="251661312" behindDoc="0" locked="0" layoutInCell="1" allowOverlap="1" wp14:anchorId="211F178E">
            <wp:simplePos x="0" y="0"/>
            <wp:positionH relativeFrom="column">
              <wp:posOffset>3186958</wp:posOffset>
            </wp:positionH>
            <wp:positionV relativeFrom="paragraph">
              <wp:posOffset>506190</wp:posOffset>
            </wp:positionV>
            <wp:extent cx="2667635" cy="1690370"/>
            <wp:effectExtent l="0" t="0" r="0" b="508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67635" cy="1690370"/>
                    </a:xfrm>
                    <a:prstGeom prst="rect">
                      <a:avLst/>
                    </a:prstGeom>
                  </pic:spPr>
                </pic:pic>
              </a:graphicData>
            </a:graphic>
            <wp14:sizeRelH relativeFrom="page">
              <wp14:pctWidth>0</wp14:pctWidth>
            </wp14:sizeRelH>
            <wp14:sizeRelV relativeFrom="page">
              <wp14:pctHeight>0</wp14:pctHeight>
            </wp14:sizeRelV>
          </wp:anchor>
        </w:drawing>
      </w:r>
      <w:r w:rsidR="00437A82" w:rsidRPr="002550C9">
        <w:rPr>
          <w:noProof/>
          <w:sz w:val="24"/>
          <w:szCs w:val="24"/>
        </w:rPr>
        <w:drawing>
          <wp:inline distT="0" distB="0" distL="0" distR="0" wp14:anchorId="5FD99D17" wp14:editId="358EE45D">
            <wp:extent cx="2687269" cy="2228287"/>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601" cy="2245975"/>
                    </a:xfrm>
                    <a:prstGeom prst="rect">
                      <a:avLst/>
                    </a:prstGeom>
                  </pic:spPr>
                </pic:pic>
              </a:graphicData>
            </a:graphic>
          </wp:inline>
        </w:drawing>
      </w:r>
    </w:p>
    <w:p w:rsidR="00437A82" w:rsidRPr="002550C9" w:rsidRDefault="00437A82" w:rsidP="00FE75BE">
      <w:pPr>
        <w:ind w:firstLine="420"/>
        <w:rPr>
          <w:sz w:val="24"/>
          <w:szCs w:val="24"/>
        </w:rPr>
      </w:pPr>
      <w:r w:rsidRPr="002550C9">
        <w:rPr>
          <w:rFonts w:hint="eastAsia"/>
          <w:sz w:val="24"/>
          <w:szCs w:val="24"/>
        </w:rPr>
        <w:t>这是类图中的</w:t>
      </w:r>
      <w:proofErr w:type="spellStart"/>
      <w:r w:rsidRPr="002550C9">
        <w:rPr>
          <w:rFonts w:hint="eastAsia"/>
          <w:sz w:val="24"/>
          <w:szCs w:val="24"/>
        </w:rPr>
        <w:t>Output</w:t>
      </w:r>
      <w:r w:rsidRPr="002550C9">
        <w:rPr>
          <w:sz w:val="24"/>
          <w:szCs w:val="24"/>
        </w:rPr>
        <w:t>File</w:t>
      </w:r>
      <w:proofErr w:type="spellEnd"/>
      <w:r w:rsidRPr="002550C9">
        <w:rPr>
          <w:rFonts w:hint="eastAsia"/>
          <w:sz w:val="24"/>
          <w:szCs w:val="24"/>
        </w:rPr>
        <w:t>类、R</w:t>
      </w:r>
      <w:r w:rsidRPr="002550C9">
        <w:rPr>
          <w:sz w:val="24"/>
          <w:szCs w:val="24"/>
        </w:rPr>
        <w:t>UCM Generator</w:t>
      </w:r>
      <w:r w:rsidRPr="002550C9">
        <w:rPr>
          <w:rFonts w:hint="eastAsia"/>
          <w:sz w:val="24"/>
          <w:szCs w:val="24"/>
        </w:rPr>
        <w:t>类、RUCM类来对应用例图的输入</w:t>
      </w:r>
    </w:p>
    <w:p w:rsidR="0068060B" w:rsidRPr="002550C9" w:rsidRDefault="0068060B">
      <w:pPr>
        <w:rPr>
          <w:sz w:val="24"/>
          <w:szCs w:val="24"/>
        </w:rPr>
      </w:pPr>
      <w:r w:rsidRPr="002550C9">
        <w:rPr>
          <w:noProof/>
          <w:sz w:val="24"/>
          <w:szCs w:val="24"/>
        </w:rPr>
        <w:drawing>
          <wp:inline distT="0" distB="0" distL="0" distR="0" wp14:anchorId="219AF022">
            <wp:extent cx="5273675" cy="3438525"/>
            <wp:effectExtent l="0" t="0" r="317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3438525"/>
                    </a:xfrm>
                    <a:prstGeom prst="rect">
                      <a:avLst/>
                    </a:prstGeom>
                    <a:noFill/>
                  </pic:spPr>
                </pic:pic>
              </a:graphicData>
            </a:graphic>
          </wp:inline>
        </w:drawing>
      </w:r>
    </w:p>
    <w:p w:rsidR="002550C9" w:rsidRDefault="00364C3B" w:rsidP="002550C9">
      <w:pPr>
        <w:ind w:firstLine="420"/>
        <w:rPr>
          <w:sz w:val="24"/>
          <w:szCs w:val="24"/>
        </w:rPr>
      </w:pPr>
      <w:r w:rsidRPr="002550C9">
        <w:rPr>
          <w:rFonts w:hint="eastAsia"/>
          <w:sz w:val="24"/>
          <w:szCs w:val="24"/>
        </w:rPr>
        <w:t>这是最终版本的类图。</w:t>
      </w:r>
    </w:p>
    <w:p w:rsidR="00364C3B" w:rsidRPr="002550C9" w:rsidRDefault="002550C9" w:rsidP="002550C9">
      <w:pPr>
        <w:widowControl/>
        <w:jc w:val="left"/>
        <w:rPr>
          <w:sz w:val="24"/>
          <w:szCs w:val="24"/>
        </w:rPr>
      </w:pPr>
      <w:r>
        <w:rPr>
          <w:sz w:val="24"/>
          <w:szCs w:val="24"/>
        </w:rPr>
        <w:br w:type="page"/>
      </w:r>
    </w:p>
    <w:p w:rsidR="00BF08DE" w:rsidRPr="00BF08DE" w:rsidRDefault="00BF08DE" w:rsidP="00BF08DE">
      <w:pPr>
        <w:pStyle w:val="a8"/>
        <w:numPr>
          <w:ilvl w:val="0"/>
          <w:numId w:val="1"/>
        </w:numPr>
        <w:ind w:firstLineChars="0"/>
        <w:rPr>
          <w:sz w:val="24"/>
          <w:szCs w:val="24"/>
        </w:rPr>
      </w:pPr>
      <w:r w:rsidRPr="00BF08DE">
        <w:rPr>
          <w:sz w:val="24"/>
          <w:szCs w:val="24"/>
        </w:rPr>
        <w:lastRenderedPageBreak/>
        <w:t>活动图</w:t>
      </w:r>
    </w:p>
    <w:p w:rsidR="00364C3B" w:rsidRPr="002550C9" w:rsidRDefault="00364C3B" w:rsidP="00FE75BE">
      <w:pPr>
        <w:ind w:firstLine="420"/>
        <w:rPr>
          <w:sz w:val="24"/>
          <w:szCs w:val="24"/>
        </w:rPr>
      </w:pPr>
      <w:r w:rsidRPr="002550C9">
        <w:rPr>
          <w:rFonts w:hint="eastAsia"/>
          <w:sz w:val="24"/>
          <w:szCs w:val="24"/>
        </w:rPr>
        <w:t>活动图：表述过程基理、业务过程以及工作流的技术。它可以用来对业务过程、工作流建模，也可以对用例实现甚至是程序实现来建模。我们用活动图来表示文档转化的具体流程。由于活动图是动态</w:t>
      </w:r>
      <w:r w:rsidR="008600D4" w:rsidRPr="002550C9">
        <w:rPr>
          <w:rFonts w:hint="eastAsia"/>
          <w:sz w:val="24"/>
          <w:szCs w:val="24"/>
        </w:rPr>
        <w:t>描述流程，故在此部分仅仅做简单的一些类</w:t>
      </w:r>
      <w:proofErr w:type="gramStart"/>
      <w:r w:rsidR="008600D4" w:rsidRPr="002550C9">
        <w:rPr>
          <w:rFonts w:hint="eastAsia"/>
          <w:sz w:val="24"/>
          <w:szCs w:val="24"/>
        </w:rPr>
        <w:t>图功能</w:t>
      </w:r>
      <w:proofErr w:type="gramEnd"/>
      <w:r w:rsidR="008600D4" w:rsidRPr="002550C9">
        <w:rPr>
          <w:rFonts w:hint="eastAsia"/>
          <w:sz w:val="24"/>
          <w:szCs w:val="24"/>
        </w:rPr>
        <w:t>上的对应，重点动态行为的对应则放在活动图、时序图中阐述。</w:t>
      </w:r>
    </w:p>
    <w:p w:rsidR="00364C3B" w:rsidRPr="002550C9" w:rsidRDefault="00364C3B">
      <w:pPr>
        <w:rPr>
          <w:sz w:val="24"/>
          <w:szCs w:val="24"/>
        </w:rPr>
      </w:pPr>
      <w:r w:rsidRPr="002550C9">
        <w:rPr>
          <w:noProof/>
          <w:sz w:val="24"/>
          <w:szCs w:val="24"/>
        </w:rPr>
        <w:drawing>
          <wp:inline distT="0" distB="0" distL="0" distR="0" wp14:anchorId="342D9B33">
            <wp:extent cx="5273675" cy="360934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3609340"/>
                    </a:xfrm>
                    <a:prstGeom prst="rect">
                      <a:avLst/>
                    </a:prstGeom>
                    <a:noFill/>
                  </pic:spPr>
                </pic:pic>
              </a:graphicData>
            </a:graphic>
          </wp:inline>
        </w:drawing>
      </w:r>
    </w:p>
    <w:p w:rsidR="008600D4" w:rsidRPr="002550C9" w:rsidRDefault="008600D4" w:rsidP="00FE75BE">
      <w:pPr>
        <w:ind w:firstLine="420"/>
        <w:rPr>
          <w:sz w:val="24"/>
          <w:szCs w:val="24"/>
        </w:rPr>
      </w:pPr>
      <w:r w:rsidRPr="002550C9">
        <w:rPr>
          <w:rFonts w:hint="eastAsia"/>
          <w:sz w:val="24"/>
          <w:szCs w:val="24"/>
        </w:rPr>
        <w:t>这是最终版本的活动图，可以看到，活动的流程很清晰，分为3个大的流程，当前两个过程处理完毕，才能够获得足够信息，支持第三部分完成最终的处理。</w:t>
      </w:r>
    </w:p>
    <w:p w:rsidR="00364C3B" w:rsidRPr="002550C9" w:rsidRDefault="008600D4">
      <w:pPr>
        <w:rPr>
          <w:sz w:val="24"/>
          <w:szCs w:val="24"/>
        </w:rPr>
      </w:pPr>
      <w:r w:rsidRPr="002550C9">
        <w:rPr>
          <w:noProof/>
          <w:sz w:val="24"/>
          <w:szCs w:val="24"/>
        </w:rPr>
        <w:lastRenderedPageBreak/>
        <w:drawing>
          <wp:inline distT="0" distB="0" distL="0" distR="0" wp14:anchorId="3DBA84FC" wp14:editId="27E5E6CD">
            <wp:extent cx="2190750" cy="46672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750" cy="4667250"/>
                    </a:xfrm>
                    <a:prstGeom prst="rect">
                      <a:avLst/>
                    </a:prstGeom>
                  </pic:spPr>
                </pic:pic>
              </a:graphicData>
            </a:graphic>
          </wp:inline>
        </w:drawing>
      </w:r>
    </w:p>
    <w:p w:rsidR="00364C3B" w:rsidRPr="002550C9" w:rsidRDefault="008600D4" w:rsidP="00FE75BE">
      <w:pPr>
        <w:ind w:firstLine="420"/>
        <w:rPr>
          <w:sz w:val="24"/>
          <w:szCs w:val="24"/>
        </w:rPr>
      </w:pPr>
      <w:r w:rsidRPr="002550C9">
        <w:rPr>
          <w:rFonts w:hint="eastAsia"/>
          <w:sz w:val="24"/>
          <w:szCs w:val="24"/>
        </w:rPr>
        <w:t>以上是三个</w:t>
      </w:r>
      <w:r w:rsidR="00FE75BE" w:rsidRPr="002550C9">
        <w:rPr>
          <w:rFonts w:hint="eastAsia"/>
          <w:sz w:val="24"/>
          <w:szCs w:val="24"/>
        </w:rPr>
        <w:t>初始状态</w:t>
      </w:r>
      <w:r w:rsidRPr="002550C9">
        <w:rPr>
          <w:rFonts w:hint="eastAsia"/>
          <w:sz w:val="24"/>
          <w:szCs w:val="24"/>
        </w:rPr>
        <w:t>，分别对应着用例图中的三个功能,由使用者进行命令的发布，当三者条件具备之后，方能进行正确的文档转换。</w:t>
      </w:r>
    </w:p>
    <w:p w:rsidR="008600D4" w:rsidRPr="002550C9" w:rsidRDefault="008600D4">
      <w:pPr>
        <w:rPr>
          <w:sz w:val="24"/>
          <w:szCs w:val="24"/>
        </w:rPr>
      </w:pPr>
      <w:r w:rsidRPr="002550C9">
        <w:rPr>
          <w:noProof/>
          <w:sz w:val="24"/>
          <w:szCs w:val="24"/>
        </w:rPr>
        <w:lastRenderedPageBreak/>
        <w:drawing>
          <wp:inline distT="0" distB="0" distL="0" distR="0" wp14:anchorId="5214EDD4" wp14:editId="202BCDAE">
            <wp:extent cx="5274310" cy="416814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68140"/>
                    </a:xfrm>
                    <a:prstGeom prst="rect">
                      <a:avLst/>
                    </a:prstGeom>
                  </pic:spPr>
                </pic:pic>
              </a:graphicData>
            </a:graphic>
          </wp:inline>
        </w:drawing>
      </w:r>
    </w:p>
    <w:p w:rsidR="00364C3B" w:rsidRPr="002550C9" w:rsidRDefault="00F43FCB">
      <w:pPr>
        <w:rPr>
          <w:sz w:val="24"/>
          <w:szCs w:val="24"/>
        </w:rPr>
      </w:pPr>
      <w:r w:rsidRPr="002550C9">
        <w:rPr>
          <w:noProof/>
          <w:sz w:val="24"/>
          <w:szCs w:val="24"/>
        </w:rPr>
        <w:drawing>
          <wp:inline distT="0" distB="0" distL="0" distR="0" wp14:anchorId="4C339037" wp14:editId="45738AD9">
            <wp:extent cx="5274310" cy="25241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24125"/>
                    </a:xfrm>
                    <a:prstGeom prst="rect">
                      <a:avLst/>
                    </a:prstGeom>
                  </pic:spPr>
                </pic:pic>
              </a:graphicData>
            </a:graphic>
          </wp:inline>
        </w:drawing>
      </w:r>
    </w:p>
    <w:p w:rsidR="00364C3B" w:rsidRPr="002550C9" w:rsidRDefault="00F43FCB" w:rsidP="002550C9">
      <w:pPr>
        <w:ind w:firstLine="420"/>
        <w:rPr>
          <w:sz w:val="24"/>
          <w:szCs w:val="24"/>
        </w:rPr>
      </w:pPr>
      <w:r w:rsidRPr="002550C9">
        <w:rPr>
          <w:rFonts w:hint="eastAsia"/>
          <w:sz w:val="24"/>
          <w:szCs w:val="24"/>
        </w:rPr>
        <w:t>以上是类图中的生成RUCM所涉及到的类和活动图中的</w:t>
      </w:r>
      <w:proofErr w:type="spellStart"/>
      <w:r w:rsidRPr="002550C9">
        <w:rPr>
          <w:rFonts w:hint="eastAsia"/>
          <w:sz w:val="24"/>
          <w:szCs w:val="24"/>
        </w:rPr>
        <w:t>RUCM</w:t>
      </w:r>
      <w:r w:rsidRPr="002550C9">
        <w:rPr>
          <w:sz w:val="24"/>
          <w:szCs w:val="24"/>
        </w:rPr>
        <w:t>Generator</w:t>
      </w:r>
      <w:proofErr w:type="spellEnd"/>
      <w:r w:rsidRPr="002550C9">
        <w:rPr>
          <w:rFonts w:hint="eastAsia"/>
          <w:sz w:val="24"/>
          <w:szCs w:val="24"/>
        </w:rPr>
        <w:t>，可以发现，活动图并没有详细地描述生成RUCM的具体细节，</w:t>
      </w:r>
      <w:proofErr w:type="gramStart"/>
      <w:r w:rsidRPr="002550C9">
        <w:rPr>
          <w:rFonts w:hint="eastAsia"/>
          <w:sz w:val="24"/>
          <w:szCs w:val="24"/>
        </w:rPr>
        <w:t>而是将类图中</w:t>
      </w:r>
      <w:proofErr w:type="gramEnd"/>
      <w:r w:rsidRPr="002550C9">
        <w:rPr>
          <w:rFonts w:hint="eastAsia"/>
          <w:sz w:val="24"/>
          <w:szCs w:val="24"/>
        </w:rPr>
        <w:t>产生RUCM的过程用</w:t>
      </w:r>
      <w:proofErr w:type="spellStart"/>
      <w:r w:rsidRPr="002550C9">
        <w:rPr>
          <w:rFonts w:hint="eastAsia"/>
          <w:sz w:val="24"/>
          <w:szCs w:val="24"/>
        </w:rPr>
        <w:t>RUCM</w:t>
      </w:r>
      <w:r w:rsidRPr="002550C9">
        <w:rPr>
          <w:sz w:val="24"/>
          <w:szCs w:val="24"/>
        </w:rPr>
        <w:t>Generator</w:t>
      </w:r>
      <w:proofErr w:type="spellEnd"/>
      <w:r w:rsidRPr="002550C9">
        <w:rPr>
          <w:rFonts w:hint="eastAsia"/>
          <w:sz w:val="24"/>
          <w:szCs w:val="24"/>
        </w:rPr>
        <w:t>简要地描述出来，具体实现是由类图对应的类所实现，活动图没有必要，也不应该设计其中的实现细节，侧重的是流程的描述。</w:t>
      </w:r>
    </w:p>
    <w:p w:rsidR="00F43FCB" w:rsidRPr="00BF08DE" w:rsidRDefault="00F43FCB" w:rsidP="00BF08DE">
      <w:pPr>
        <w:pStyle w:val="a8"/>
        <w:numPr>
          <w:ilvl w:val="0"/>
          <w:numId w:val="1"/>
        </w:numPr>
        <w:ind w:firstLineChars="0"/>
        <w:rPr>
          <w:sz w:val="24"/>
          <w:szCs w:val="24"/>
        </w:rPr>
      </w:pPr>
      <w:r w:rsidRPr="00BF08DE">
        <w:rPr>
          <w:rFonts w:hint="eastAsia"/>
          <w:sz w:val="24"/>
          <w:szCs w:val="24"/>
        </w:rPr>
        <w:lastRenderedPageBreak/>
        <w:t>状态图</w:t>
      </w:r>
    </w:p>
    <w:p w:rsidR="00F43FCB" w:rsidRPr="002550C9" w:rsidRDefault="00F43FCB" w:rsidP="00F43FCB">
      <w:pPr>
        <w:rPr>
          <w:sz w:val="24"/>
          <w:szCs w:val="24"/>
        </w:rPr>
      </w:pPr>
      <w:r w:rsidRPr="002550C9">
        <w:rPr>
          <w:rFonts w:hint="eastAsia"/>
          <w:sz w:val="24"/>
          <w:szCs w:val="24"/>
        </w:rPr>
        <w:t>由</w:t>
      </w:r>
      <w:r w:rsidRPr="002550C9">
        <w:rPr>
          <w:sz w:val="24"/>
          <w:szCs w:val="24"/>
        </w:rPr>
        <w:t>对象属性定义，</w:t>
      </w:r>
      <w:r w:rsidRPr="002550C9">
        <w:rPr>
          <w:rFonts w:hint="eastAsia"/>
          <w:sz w:val="24"/>
          <w:szCs w:val="24"/>
        </w:rPr>
        <w:t>对</w:t>
      </w:r>
      <w:r w:rsidRPr="002550C9">
        <w:rPr>
          <w:sz w:val="24"/>
          <w:szCs w:val="24"/>
        </w:rPr>
        <w:t>关键对象</w:t>
      </w:r>
      <w:r w:rsidRPr="002550C9">
        <w:rPr>
          <w:rFonts w:hint="eastAsia"/>
          <w:sz w:val="24"/>
          <w:szCs w:val="24"/>
        </w:rPr>
        <w:t>行为</w:t>
      </w:r>
      <w:r w:rsidRPr="002550C9">
        <w:rPr>
          <w:sz w:val="24"/>
          <w:szCs w:val="24"/>
        </w:rPr>
        <w:t>的建模</w:t>
      </w:r>
      <w:r w:rsidRPr="002550C9">
        <w:rPr>
          <w:rFonts w:hint="eastAsia"/>
          <w:sz w:val="24"/>
          <w:szCs w:val="24"/>
        </w:rPr>
        <w:t>，基于事件反应</w:t>
      </w:r>
      <w:r w:rsidRPr="002550C9">
        <w:rPr>
          <w:sz w:val="24"/>
          <w:szCs w:val="24"/>
        </w:rPr>
        <w:t>的动态行为</w:t>
      </w:r>
      <w:r w:rsidR="00A47EA0" w:rsidRPr="002550C9">
        <w:rPr>
          <w:rFonts w:hint="eastAsia"/>
          <w:sz w:val="24"/>
          <w:szCs w:val="24"/>
        </w:rPr>
        <w:t>，是描述一个实体基于事件反应的动态行为，显示了该实体如何根据当前所处的状态对不同的事件做出反应。</w:t>
      </w:r>
    </w:p>
    <w:p w:rsidR="00F43FCB" w:rsidRPr="002550C9" w:rsidRDefault="00F43FCB" w:rsidP="00F43FCB">
      <w:pPr>
        <w:rPr>
          <w:sz w:val="24"/>
          <w:szCs w:val="24"/>
        </w:rPr>
      </w:pPr>
      <w:r w:rsidRPr="002550C9">
        <w:rPr>
          <w:noProof/>
          <w:sz w:val="24"/>
          <w:szCs w:val="24"/>
        </w:rPr>
        <w:drawing>
          <wp:inline distT="0" distB="0" distL="0" distR="0" wp14:anchorId="37920838" wp14:editId="78521938">
            <wp:extent cx="3438525" cy="4591050"/>
            <wp:effectExtent l="0" t="0" r="9525" b="0"/>
            <wp:docPr id="3" name="图片 3" descr="C:\Users\liuliang\AppData\Local\Temp\1546232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liang\AppData\Local\Temp\154623275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4591050"/>
                    </a:xfrm>
                    <a:prstGeom prst="rect">
                      <a:avLst/>
                    </a:prstGeom>
                    <a:noFill/>
                    <a:ln>
                      <a:noFill/>
                    </a:ln>
                  </pic:spPr>
                </pic:pic>
              </a:graphicData>
            </a:graphic>
          </wp:inline>
        </w:drawing>
      </w:r>
    </w:p>
    <w:p w:rsidR="00364C3B" w:rsidRPr="002550C9" w:rsidRDefault="00F43FCB">
      <w:pPr>
        <w:rPr>
          <w:sz w:val="24"/>
          <w:szCs w:val="24"/>
        </w:rPr>
      </w:pPr>
      <w:r w:rsidRPr="002550C9">
        <w:rPr>
          <w:rFonts w:hint="eastAsia"/>
          <w:sz w:val="24"/>
          <w:szCs w:val="24"/>
        </w:rPr>
        <w:t>这个状态图主要反映的是原始的文档在系统进行处理时状态的转换。</w:t>
      </w:r>
    </w:p>
    <w:p w:rsidR="00364C3B" w:rsidRPr="002550C9" w:rsidRDefault="00F43FCB">
      <w:pPr>
        <w:rPr>
          <w:sz w:val="24"/>
          <w:szCs w:val="24"/>
        </w:rPr>
      </w:pPr>
      <w:r w:rsidRPr="002550C9">
        <w:rPr>
          <w:noProof/>
          <w:sz w:val="24"/>
          <w:szCs w:val="24"/>
        </w:rPr>
        <w:lastRenderedPageBreak/>
        <w:drawing>
          <wp:inline distT="0" distB="0" distL="0" distR="0">
            <wp:extent cx="2066925" cy="1000125"/>
            <wp:effectExtent l="0" t="0" r="9525" b="9525"/>
            <wp:docPr id="54" name="图片 54" descr="C:\Users\liuliang\AppData\Local\Temp\1547779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liang\AppData\Local\Temp\154777978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6925" cy="1000125"/>
                    </a:xfrm>
                    <a:prstGeom prst="rect">
                      <a:avLst/>
                    </a:prstGeom>
                    <a:noFill/>
                    <a:ln>
                      <a:noFill/>
                    </a:ln>
                  </pic:spPr>
                </pic:pic>
              </a:graphicData>
            </a:graphic>
          </wp:inline>
        </w:drawing>
      </w:r>
      <w:r w:rsidR="008E6EF9" w:rsidRPr="002550C9">
        <w:rPr>
          <w:rFonts w:ascii="Times New Roman" w:eastAsia="Times New Roman" w:hAnsi="Times New Roman" w:cs="Times New Roman"/>
          <w:snapToGrid w:val="0"/>
          <w:color w:val="000000"/>
          <w:w w:val="0"/>
          <w:kern w:val="0"/>
          <w:sz w:val="24"/>
          <w:szCs w:val="24"/>
          <w:u w:color="000000"/>
          <w:bdr w:val="none" w:sz="0" w:space="0" w:color="000000"/>
          <w:shd w:val="clear" w:color="000000" w:fill="000000"/>
          <w:lang w:val="x-none" w:eastAsia="x-none" w:bidi="x-none"/>
        </w:rPr>
        <w:t xml:space="preserve"> </w:t>
      </w:r>
      <w:r w:rsidR="008E6EF9" w:rsidRPr="002550C9">
        <w:rPr>
          <w:noProof/>
          <w:sz w:val="24"/>
          <w:szCs w:val="24"/>
        </w:rPr>
        <w:drawing>
          <wp:inline distT="0" distB="0" distL="0" distR="0">
            <wp:extent cx="1762125" cy="1133475"/>
            <wp:effectExtent l="0" t="0" r="9525" b="9525"/>
            <wp:docPr id="55" name="图片 55" descr="C:\Users\liuliang\AppData\Local\Temp\1547779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liang\AppData\Local\Temp\154777978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2125" cy="1133475"/>
                    </a:xfrm>
                    <a:prstGeom prst="rect">
                      <a:avLst/>
                    </a:prstGeom>
                    <a:noFill/>
                    <a:ln>
                      <a:noFill/>
                    </a:ln>
                  </pic:spPr>
                </pic:pic>
              </a:graphicData>
            </a:graphic>
          </wp:inline>
        </w:drawing>
      </w:r>
      <w:r w:rsidR="008E6EF9" w:rsidRPr="002550C9">
        <w:rPr>
          <w:rFonts w:ascii="Times New Roman" w:eastAsia="Times New Roman" w:hAnsi="Times New Roman" w:cs="Times New Roman"/>
          <w:snapToGrid w:val="0"/>
          <w:color w:val="000000"/>
          <w:w w:val="0"/>
          <w:kern w:val="0"/>
          <w:sz w:val="24"/>
          <w:szCs w:val="24"/>
          <w:u w:color="000000"/>
          <w:bdr w:val="none" w:sz="0" w:space="0" w:color="000000"/>
          <w:shd w:val="clear" w:color="000000" w:fill="000000"/>
          <w:lang w:val="x-none" w:eastAsia="x-none" w:bidi="x-none"/>
        </w:rPr>
        <w:t xml:space="preserve"> </w:t>
      </w:r>
      <w:r w:rsidR="008E6EF9" w:rsidRPr="002550C9">
        <w:rPr>
          <w:rFonts w:ascii="Times New Roman" w:eastAsia="Times New Roman" w:hAnsi="Times New Roman" w:cs="Times New Roman"/>
          <w:noProof/>
          <w:snapToGrid w:val="0"/>
          <w:color w:val="000000"/>
          <w:w w:val="0"/>
          <w:kern w:val="0"/>
          <w:sz w:val="24"/>
          <w:szCs w:val="24"/>
          <w:u w:color="000000"/>
          <w:bdr w:val="none" w:sz="0" w:space="0" w:color="000000"/>
          <w:shd w:val="clear" w:color="000000" w:fill="000000"/>
          <w:lang w:val="x-none" w:eastAsia="x-none" w:bidi="x-none"/>
        </w:rPr>
        <w:drawing>
          <wp:inline distT="0" distB="0" distL="0" distR="0">
            <wp:extent cx="1171575" cy="2114550"/>
            <wp:effectExtent l="0" t="0" r="9525" b="0"/>
            <wp:docPr id="56" name="图片 56" descr="C:\Users\liuliang\AppData\Local\Temp\15477797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liang\AppData\Local\Temp\154777978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1575" cy="2114550"/>
                    </a:xfrm>
                    <a:prstGeom prst="rect">
                      <a:avLst/>
                    </a:prstGeom>
                    <a:noFill/>
                    <a:ln>
                      <a:noFill/>
                    </a:ln>
                  </pic:spPr>
                </pic:pic>
              </a:graphicData>
            </a:graphic>
          </wp:inline>
        </w:drawing>
      </w:r>
    </w:p>
    <w:p w:rsidR="00364C3B" w:rsidRPr="002550C9" w:rsidRDefault="008E6EF9">
      <w:pPr>
        <w:rPr>
          <w:sz w:val="24"/>
          <w:szCs w:val="24"/>
        </w:rPr>
      </w:pPr>
      <w:r w:rsidRPr="002550C9">
        <w:rPr>
          <w:noProof/>
          <w:sz w:val="24"/>
          <w:szCs w:val="24"/>
        </w:rPr>
        <w:drawing>
          <wp:inline distT="0" distB="0" distL="0" distR="0">
            <wp:extent cx="1171575" cy="2114550"/>
            <wp:effectExtent l="0" t="0" r="9525" b="0"/>
            <wp:docPr id="57" name="图片 57" descr="C:\Users\liuliang\AppData\Local\Temp\15477797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liang\AppData\Local\Temp\154777978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1575" cy="2114550"/>
                    </a:xfrm>
                    <a:prstGeom prst="rect">
                      <a:avLst/>
                    </a:prstGeom>
                    <a:noFill/>
                    <a:ln>
                      <a:noFill/>
                    </a:ln>
                  </pic:spPr>
                </pic:pic>
              </a:graphicData>
            </a:graphic>
          </wp:inline>
        </w:drawing>
      </w:r>
      <w:r w:rsidRPr="002550C9">
        <w:rPr>
          <w:noProof/>
          <w:sz w:val="24"/>
          <w:szCs w:val="24"/>
        </w:rPr>
        <w:t xml:space="preserve"> </w:t>
      </w:r>
    </w:p>
    <w:p w:rsidR="00364C3B" w:rsidRPr="002550C9" w:rsidRDefault="008E6EF9" w:rsidP="00A47EA0">
      <w:pPr>
        <w:ind w:firstLine="420"/>
        <w:rPr>
          <w:sz w:val="24"/>
          <w:szCs w:val="24"/>
        </w:rPr>
      </w:pPr>
      <w:r w:rsidRPr="002550C9">
        <w:rPr>
          <w:rFonts w:hint="eastAsia"/>
          <w:sz w:val="24"/>
          <w:szCs w:val="24"/>
        </w:rPr>
        <w:t>状态图中文档所处的每一个状态，类图中都有与之相对应的类。动态转化流程则与活动图的描述相一致。</w:t>
      </w:r>
    </w:p>
    <w:p w:rsidR="008E6EF9" w:rsidRPr="002550C9" w:rsidRDefault="008E6EF9">
      <w:pPr>
        <w:rPr>
          <w:sz w:val="24"/>
          <w:szCs w:val="24"/>
        </w:rPr>
      </w:pPr>
    </w:p>
    <w:p w:rsidR="00364C3B" w:rsidRPr="002550C9" w:rsidRDefault="00364C3B">
      <w:pPr>
        <w:rPr>
          <w:sz w:val="24"/>
          <w:szCs w:val="24"/>
        </w:rPr>
      </w:pPr>
    </w:p>
    <w:p w:rsidR="00364C3B" w:rsidRPr="002550C9" w:rsidRDefault="00364C3B">
      <w:pPr>
        <w:rPr>
          <w:sz w:val="24"/>
          <w:szCs w:val="24"/>
        </w:rPr>
      </w:pPr>
    </w:p>
    <w:p w:rsidR="00A95783" w:rsidRPr="002550C9" w:rsidRDefault="00A95783">
      <w:pPr>
        <w:rPr>
          <w:sz w:val="24"/>
          <w:szCs w:val="24"/>
        </w:rPr>
      </w:pPr>
    </w:p>
    <w:p w:rsidR="00A95783" w:rsidRPr="002550C9" w:rsidRDefault="00A95783">
      <w:pPr>
        <w:rPr>
          <w:sz w:val="24"/>
          <w:szCs w:val="24"/>
        </w:rPr>
      </w:pPr>
    </w:p>
    <w:p w:rsidR="00A95783" w:rsidRPr="002550C9" w:rsidRDefault="00A95783">
      <w:pPr>
        <w:rPr>
          <w:sz w:val="24"/>
          <w:szCs w:val="24"/>
        </w:rPr>
      </w:pPr>
    </w:p>
    <w:p w:rsidR="002550C9" w:rsidRDefault="002550C9">
      <w:pPr>
        <w:rPr>
          <w:sz w:val="24"/>
          <w:szCs w:val="24"/>
        </w:rPr>
      </w:pPr>
    </w:p>
    <w:p w:rsidR="002550C9" w:rsidRDefault="002550C9">
      <w:pPr>
        <w:rPr>
          <w:sz w:val="24"/>
          <w:szCs w:val="24"/>
        </w:rPr>
      </w:pPr>
    </w:p>
    <w:p w:rsidR="002550C9" w:rsidRDefault="002550C9">
      <w:pPr>
        <w:rPr>
          <w:sz w:val="24"/>
          <w:szCs w:val="24"/>
        </w:rPr>
      </w:pPr>
    </w:p>
    <w:p w:rsidR="00BF08DE" w:rsidRPr="00BF08DE" w:rsidRDefault="00BF08DE" w:rsidP="00BF08DE">
      <w:pPr>
        <w:pStyle w:val="a8"/>
        <w:numPr>
          <w:ilvl w:val="0"/>
          <w:numId w:val="1"/>
        </w:numPr>
        <w:ind w:firstLineChars="0"/>
        <w:rPr>
          <w:sz w:val="24"/>
          <w:szCs w:val="24"/>
        </w:rPr>
      </w:pPr>
      <w:r w:rsidRPr="00BF08DE">
        <w:rPr>
          <w:sz w:val="24"/>
          <w:szCs w:val="24"/>
        </w:rPr>
        <w:lastRenderedPageBreak/>
        <w:t>时序图</w:t>
      </w:r>
    </w:p>
    <w:p w:rsidR="00A95783" w:rsidRPr="002550C9" w:rsidRDefault="00A95783">
      <w:pPr>
        <w:rPr>
          <w:sz w:val="24"/>
          <w:szCs w:val="24"/>
        </w:rPr>
      </w:pPr>
      <w:r w:rsidRPr="002550C9">
        <w:rPr>
          <w:rFonts w:hint="eastAsia"/>
          <w:sz w:val="24"/>
          <w:szCs w:val="24"/>
        </w:rPr>
        <w:t>时序图：时序图（</w:t>
      </w:r>
      <w:r w:rsidRPr="002550C9">
        <w:rPr>
          <w:sz w:val="24"/>
          <w:szCs w:val="24"/>
        </w:rPr>
        <w:t>Sequence Diagram），又名序列图、循序图，是一种UML交互图。它通过描述对象之间发送消息的时间顺序显示多个对象之间的动态协作。</w:t>
      </w:r>
    </w:p>
    <w:p w:rsidR="00A95783" w:rsidRPr="002550C9" w:rsidRDefault="00A95783">
      <w:pPr>
        <w:rPr>
          <w:sz w:val="24"/>
          <w:szCs w:val="24"/>
        </w:rPr>
      </w:pPr>
      <w:r w:rsidRPr="002550C9">
        <w:rPr>
          <w:noProof/>
          <w:sz w:val="24"/>
          <w:szCs w:val="24"/>
        </w:rPr>
        <w:drawing>
          <wp:inline distT="0" distB="0" distL="0" distR="0" wp14:anchorId="7C17A20A">
            <wp:extent cx="5273675" cy="323088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3230880"/>
                    </a:xfrm>
                    <a:prstGeom prst="rect">
                      <a:avLst/>
                    </a:prstGeom>
                    <a:noFill/>
                  </pic:spPr>
                </pic:pic>
              </a:graphicData>
            </a:graphic>
          </wp:inline>
        </w:drawing>
      </w:r>
    </w:p>
    <w:p w:rsidR="00A95783" w:rsidRPr="002550C9" w:rsidRDefault="00FB7191">
      <w:pPr>
        <w:rPr>
          <w:sz w:val="24"/>
          <w:szCs w:val="24"/>
        </w:rPr>
      </w:pPr>
      <w:r w:rsidRPr="002550C9">
        <w:rPr>
          <w:rFonts w:hint="eastAsia"/>
          <w:sz w:val="24"/>
          <w:szCs w:val="24"/>
        </w:rPr>
        <w:t>这是最终版本完整的时序图，描述的是系统中的各个对象按照时间的顺序交换信息，以完成文档的转换。</w:t>
      </w:r>
    </w:p>
    <w:p w:rsidR="00A95783" w:rsidRPr="002550C9" w:rsidRDefault="00FB7191">
      <w:pPr>
        <w:rPr>
          <w:noProof/>
          <w:sz w:val="24"/>
          <w:szCs w:val="24"/>
        </w:rPr>
      </w:pPr>
      <w:r w:rsidRPr="002550C9">
        <w:rPr>
          <w:noProof/>
          <w:sz w:val="24"/>
          <w:szCs w:val="24"/>
        </w:rPr>
        <w:drawing>
          <wp:inline distT="0" distB="0" distL="0" distR="0" wp14:anchorId="261953EB" wp14:editId="097C0663">
            <wp:extent cx="1438275" cy="1000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8275" cy="1000125"/>
                    </a:xfrm>
                    <a:prstGeom prst="rect">
                      <a:avLst/>
                    </a:prstGeom>
                  </pic:spPr>
                </pic:pic>
              </a:graphicData>
            </a:graphic>
          </wp:inline>
        </w:drawing>
      </w:r>
      <w:r w:rsidRPr="002550C9">
        <w:rPr>
          <w:rFonts w:ascii="Times New Roman" w:eastAsia="Times New Roman" w:hAnsi="Times New Roman" w:cs="Times New Roman"/>
          <w:snapToGrid w:val="0"/>
          <w:color w:val="000000"/>
          <w:w w:val="0"/>
          <w:kern w:val="0"/>
          <w:sz w:val="24"/>
          <w:szCs w:val="24"/>
          <w:u w:color="000000"/>
          <w:bdr w:val="none" w:sz="0" w:space="0" w:color="000000"/>
          <w:shd w:val="clear" w:color="000000" w:fill="000000"/>
          <w:lang w:val="x-none" w:eastAsia="x-none" w:bidi="x-none"/>
        </w:rPr>
        <w:t xml:space="preserve"> </w:t>
      </w:r>
      <w:r w:rsidRPr="002550C9">
        <w:rPr>
          <w:noProof/>
          <w:sz w:val="24"/>
          <w:szCs w:val="24"/>
        </w:rPr>
        <w:drawing>
          <wp:inline distT="0" distB="0" distL="0" distR="0" wp14:anchorId="284AD11A" wp14:editId="6CB75209">
            <wp:extent cx="1552575" cy="11715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575" cy="1171575"/>
                    </a:xfrm>
                    <a:prstGeom prst="rect">
                      <a:avLst/>
                    </a:prstGeom>
                  </pic:spPr>
                </pic:pic>
              </a:graphicData>
            </a:graphic>
          </wp:inline>
        </w:drawing>
      </w:r>
      <w:r w:rsidRPr="002550C9">
        <w:rPr>
          <w:noProof/>
          <w:sz w:val="24"/>
          <w:szCs w:val="24"/>
        </w:rPr>
        <w:t xml:space="preserve"> </w:t>
      </w:r>
      <w:r w:rsidRPr="002550C9">
        <w:rPr>
          <w:noProof/>
          <w:sz w:val="24"/>
          <w:szCs w:val="24"/>
        </w:rPr>
        <w:drawing>
          <wp:inline distT="0" distB="0" distL="0" distR="0" wp14:anchorId="16B1638F" wp14:editId="40A8F820">
            <wp:extent cx="1076325" cy="6477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6325" cy="647700"/>
                    </a:xfrm>
                    <a:prstGeom prst="rect">
                      <a:avLst/>
                    </a:prstGeom>
                  </pic:spPr>
                </pic:pic>
              </a:graphicData>
            </a:graphic>
          </wp:inline>
        </w:drawing>
      </w:r>
    </w:p>
    <w:p w:rsidR="00FB7191" w:rsidRPr="002550C9" w:rsidRDefault="00FB7191">
      <w:pPr>
        <w:rPr>
          <w:sz w:val="24"/>
          <w:szCs w:val="24"/>
        </w:rPr>
      </w:pPr>
    </w:p>
    <w:p w:rsidR="00A95783" w:rsidRPr="002550C9" w:rsidRDefault="00FB7191">
      <w:pPr>
        <w:rPr>
          <w:sz w:val="24"/>
          <w:szCs w:val="24"/>
        </w:rPr>
      </w:pPr>
      <w:r w:rsidRPr="002550C9">
        <w:rPr>
          <w:noProof/>
          <w:sz w:val="24"/>
          <w:szCs w:val="24"/>
        </w:rPr>
        <w:drawing>
          <wp:inline distT="0" distB="0" distL="0" distR="0" wp14:anchorId="0047C866" wp14:editId="64FC94F6">
            <wp:extent cx="1619250" cy="14382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9250" cy="1438275"/>
                    </a:xfrm>
                    <a:prstGeom prst="rect">
                      <a:avLst/>
                    </a:prstGeom>
                  </pic:spPr>
                </pic:pic>
              </a:graphicData>
            </a:graphic>
          </wp:inline>
        </w:drawing>
      </w:r>
      <w:r w:rsidRPr="002550C9">
        <w:rPr>
          <w:noProof/>
          <w:sz w:val="24"/>
          <w:szCs w:val="24"/>
        </w:rPr>
        <w:t xml:space="preserve"> </w:t>
      </w:r>
      <w:r w:rsidRPr="002550C9">
        <w:rPr>
          <w:noProof/>
          <w:sz w:val="24"/>
          <w:szCs w:val="24"/>
        </w:rPr>
        <w:drawing>
          <wp:inline distT="0" distB="0" distL="0" distR="0" wp14:anchorId="3F47C6FE" wp14:editId="72337DF0">
            <wp:extent cx="1200150" cy="11049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00150" cy="1104900"/>
                    </a:xfrm>
                    <a:prstGeom prst="rect">
                      <a:avLst/>
                    </a:prstGeom>
                  </pic:spPr>
                </pic:pic>
              </a:graphicData>
            </a:graphic>
          </wp:inline>
        </w:drawing>
      </w:r>
      <w:r w:rsidRPr="002550C9">
        <w:rPr>
          <w:noProof/>
          <w:sz w:val="24"/>
          <w:szCs w:val="24"/>
        </w:rPr>
        <w:drawing>
          <wp:inline distT="0" distB="0" distL="0" distR="0" wp14:anchorId="09AE9416">
            <wp:extent cx="1657985" cy="14573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7985" cy="1457325"/>
                    </a:xfrm>
                    <a:prstGeom prst="rect">
                      <a:avLst/>
                    </a:prstGeom>
                    <a:noFill/>
                  </pic:spPr>
                </pic:pic>
              </a:graphicData>
            </a:graphic>
          </wp:inline>
        </w:drawing>
      </w:r>
    </w:p>
    <w:p w:rsidR="00A95783" w:rsidRPr="002550C9" w:rsidRDefault="00FB7191">
      <w:pPr>
        <w:rPr>
          <w:sz w:val="24"/>
          <w:szCs w:val="24"/>
        </w:rPr>
      </w:pPr>
      <w:r w:rsidRPr="002550C9">
        <w:rPr>
          <w:rFonts w:hint="eastAsia"/>
          <w:sz w:val="24"/>
          <w:szCs w:val="24"/>
        </w:rPr>
        <w:t>对于时序图中的每一个对象，类图中都有相应的对象与之对应，互相协作的动作，</w:t>
      </w:r>
      <w:r w:rsidRPr="002550C9">
        <w:rPr>
          <w:rFonts w:hint="eastAsia"/>
          <w:sz w:val="24"/>
          <w:szCs w:val="24"/>
        </w:rPr>
        <w:lastRenderedPageBreak/>
        <w:t>则与类图中的类的方法相对应。</w:t>
      </w:r>
    </w:p>
    <w:p w:rsidR="00A95783" w:rsidRPr="002550C9" w:rsidRDefault="0071159B">
      <w:pPr>
        <w:rPr>
          <w:sz w:val="24"/>
          <w:szCs w:val="24"/>
        </w:rPr>
      </w:pPr>
      <w:r w:rsidRPr="002550C9">
        <w:rPr>
          <w:noProof/>
          <w:sz w:val="24"/>
          <w:szCs w:val="24"/>
        </w:rPr>
        <w:drawing>
          <wp:inline distT="0" distB="0" distL="0" distR="0" wp14:anchorId="744C7124" wp14:editId="06648413">
            <wp:extent cx="4067175" cy="630555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7175" cy="6305550"/>
                    </a:xfrm>
                    <a:prstGeom prst="rect">
                      <a:avLst/>
                    </a:prstGeom>
                  </pic:spPr>
                </pic:pic>
              </a:graphicData>
            </a:graphic>
          </wp:inline>
        </w:drawing>
      </w:r>
    </w:p>
    <w:p w:rsidR="00A95783" w:rsidRDefault="0071159B" w:rsidP="002550C9">
      <w:pPr>
        <w:ind w:firstLine="420"/>
        <w:rPr>
          <w:sz w:val="24"/>
          <w:szCs w:val="24"/>
        </w:rPr>
      </w:pPr>
      <w:r w:rsidRPr="002550C9">
        <w:rPr>
          <w:rFonts w:hint="eastAsia"/>
          <w:sz w:val="24"/>
          <w:szCs w:val="24"/>
        </w:rPr>
        <w:t>活动图中虽然描述了软件运行的主要流程，但是并没有对对象间的协同作用的时序作严格的描述，活动图表明GWT导入完毕、领域背景导入完毕后开始生成RUCM，而在时序图中，对GWT导入、领域背景导入处理的流程规定了时序，而将活动图中条件达成这一动作隐藏在不同对象协作的时序之中。故而从内在逻辑上来讲，这几个描述系统运行的动态模型之间具有一致性，同时，也和已建立</w:t>
      </w:r>
      <w:r w:rsidRPr="002550C9">
        <w:rPr>
          <w:rFonts w:hint="eastAsia"/>
          <w:sz w:val="24"/>
          <w:szCs w:val="24"/>
        </w:rPr>
        <w:lastRenderedPageBreak/>
        <w:t>的静态模型具有一致性，故而最终确保了这些模型总体上的一致性。</w:t>
      </w:r>
      <w:r w:rsidR="00BF08DE">
        <w:rPr>
          <w:rFonts w:hint="eastAsia"/>
          <w:sz w:val="24"/>
          <w:szCs w:val="24"/>
        </w:rPr>
        <w:t>、</w:t>
      </w:r>
    </w:p>
    <w:p w:rsidR="00BF08DE" w:rsidRPr="00BF08DE" w:rsidRDefault="00BF08DE" w:rsidP="00BF08DE">
      <w:pPr>
        <w:pStyle w:val="a8"/>
        <w:numPr>
          <w:ilvl w:val="0"/>
          <w:numId w:val="1"/>
        </w:numPr>
        <w:ind w:firstLineChars="0"/>
        <w:rPr>
          <w:rFonts w:hint="eastAsia"/>
          <w:sz w:val="24"/>
          <w:szCs w:val="24"/>
        </w:rPr>
      </w:pPr>
      <w:r w:rsidRPr="00BF08DE">
        <w:rPr>
          <w:sz w:val="24"/>
          <w:szCs w:val="24"/>
        </w:rPr>
        <w:t>架构图</w:t>
      </w:r>
    </w:p>
    <w:p w:rsidR="003F35CA" w:rsidRPr="002550C9" w:rsidRDefault="003F35CA" w:rsidP="002D45B4">
      <w:pPr>
        <w:ind w:firstLine="420"/>
        <w:rPr>
          <w:sz w:val="24"/>
          <w:szCs w:val="24"/>
        </w:rPr>
      </w:pPr>
      <w:r w:rsidRPr="002550C9">
        <w:rPr>
          <w:rFonts w:hint="eastAsia"/>
          <w:sz w:val="24"/>
          <w:szCs w:val="24"/>
        </w:rPr>
        <w:t>架构图</w:t>
      </w:r>
      <w:r w:rsidRPr="002550C9">
        <w:rPr>
          <w:sz w:val="24"/>
          <w:szCs w:val="24"/>
        </w:rPr>
        <w:t>：</w:t>
      </w:r>
      <w:r w:rsidRPr="002550C9">
        <w:rPr>
          <w:rFonts w:hint="eastAsia"/>
          <w:sz w:val="24"/>
          <w:szCs w:val="24"/>
        </w:rPr>
        <w:t>软件架构是一系列相关的抽象模式，用于指导大型软件系统各个方面的设计。软件架构是一个系统的草图。软件架构描述的对象是直接构成系统的抽象组件。各个组件之间的连接则明确和相对细致地描述组件之间的通讯。在实现阶段，这些抽象组件被细化为实际的组件，比如具体某个</w:t>
      </w:r>
      <w:proofErr w:type="gramStart"/>
      <w:r w:rsidRPr="002550C9">
        <w:rPr>
          <w:rFonts w:hint="eastAsia"/>
          <w:sz w:val="24"/>
          <w:szCs w:val="24"/>
        </w:rPr>
        <w:t>类或者</w:t>
      </w:r>
      <w:proofErr w:type="gramEnd"/>
      <w:r w:rsidRPr="002550C9">
        <w:rPr>
          <w:rFonts w:hint="eastAsia"/>
          <w:sz w:val="24"/>
          <w:szCs w:val="24"/>
        </w:rPr>
        <w:t>对象。在面向对象领域中，组件之间的连接通常用接口_（计算机科学）来实现。</w:t>
      </w:r>
    </w:p>
    <w:p w:rsidR="0071159B" w:rsidRPr="002550C9" w:rsidRDefault="0071159B">
      <w:pPr>
        <w:rPr>
          <w:sz w:val="24"/>
          <w:szCs w:val="24"/>
        </w:rPr>
      </w:pPr>
      <w:r w:rsidRPr="002550C9">
        <w:rPr>
          <w:noProof/>
          <w:sz w:val="24"/>
          <w:szCs w:val="24"/>
        </w:rPr>
        <w:drawing>
          <wp:inline distT="0" distB="0" distL="0" distR="0" wp14:anchorId="5AFC83FC">
            <wp:extent cx="4627245" cy="5578475"/>
            <wp:effectExtent l="0" t="0" r="1905"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7245" cy="5578475"/>
                    </a:xfrm>
                    <a:prstGeom prst="rect">
                      <a:avLst/>
                    </a:prstGeom>
                    <a:noFill/>
                  </pic:spPr>
                </pic:pic>
              </a:graphicData>
            </a:graphic>
          </wp:inline>
        </w:drawing>
      </w:r>
    </w:p>
    <w:p w:rsidR="00E65E82" w:rsidRPr="002550C9" w:rsidRDefault="00E65E82">
      <w:pPr>
        <w:rPr>
          <w:sz w:val="24"/>
          <w:szCs w:val="24"/>
        </w:rPr>
      </w:pPr>
      <w:r w:rsidRPr="002550C9">
        <w:rPr>
          <w:sz w:val="24"/>
          <w:szCs w:val="24"/>
        </w:rPr>
        <w:tab/>
      </w:r>
      <w:r w:rsidRPr="002550C9">
        <w:rPr>
          <w:rFonts w:hint="eastAsia"/>
          <w:sz w:val="24"/>
          <w:szCs w:val="24"/>
        </w:rPr>
        <w:t>架构图是我们基于已经建立的模型，结合软件的实际使用场景，进行层次上</w:t>
      </w:r>
      <w:r w:rsidRPr="002550C9">
        <w:rPr>
          <w:rFonts w:hint="eastAsia"/>
          <w:sz w:val="24"/>
          <w:szCs w:val="24"/>
        </w:rPr>
        <w:lastRenderedPageBreak/>
        <w:t>的设计，具体的细节体现在组件图中，与之前模型的一致性不在赘述，主要通过组件图来说明。</w:t>
      </w:r>
    </w:p>
    <w:p w:rsidR="00E65E82" w:rsidRPr="00BF08DE" w:rsidRDefault="00E65E82" w:rsidP="00BF08DE">
      <w:pPr>
        <w:pStyle w:val="a8"/>
        <w:numPr>
          <w:ilvl w:val="0"/>
          <w:numId w:val="1"/>
        </w:numPr>
        <w:ind w:firstLineChars="0"/>
        <w:rPr>
          <w:sz w:val="24"/>
          <w:szCs w:val="24"/>
        </w:rPr>
      </w:pPr>
      <w:r w:rsidRPr="00BF08DE">
        <w:rPr>
          <w:rFonts w:hint="eastAsia"/>
          <w:sz w:val="24"/>
          <w:szCs w:val="24"/>
        </w:rPr>
        <w:t>组件图</w:t>
      </w:r>
    </w:p>
    <w:p w:rsidR="00E65E82" w:rsidRPr="002550C9" w:rsidRDefault="00E65E82">
      <w:pPr>
        <w:rPr>
          <w:sz w:val="24"/>
          <w:szCs w:val="24"/>
        </w:rPr>
      </w:pPr>
      <w:r w:rsidRPr="002550C9">
        <w:rPr>
          <w:sz w:val="24"/>
          <w:szCs w:val="24"/>
        </w:rPr>
        <w:tab/>
      </w:r>
      <w:r w:rsidRPr="002550C9">
        <w:rPr>
          <w:rFonts w:hint="eastAsia"/>
          <w:sz w:val="24"/>
          <w:szCs w:val="24"/>
        </w:rPr>
        <w:t>组件图又称为构件图</w:t>
      </w:r>
      <w:r w:rsidRPr="002550C9">
        <w:rPr>
          <w:sz w:val="24"/>
          <w:szCs w:val="24"/>
        </w:rPr>
        <w:t>(Component Diagram) 。组件图中通常包括组件、接口，以及各种关系。组件图显示组件以及它们之间的依赖关系，它可以用来显示程序代码如何分解成模块或组件。</w:t>
      </w:r>
    </w:p>
    <w:p w:rsidR="00E65E82" w:rsidRPr="002550C9" w:rsidRDefault="00E65E82">
      <w:pPr>
        <w:rPr>
          <w:sz w:val="24"/>
          <w:szCs w:val="24"/>
        </w:rPr>
      </w:pPr>
      <w:r w:rsidRPr="002550C9">
        <w:rPr>
          <w:noProof/>
          <w:sz w:val="24"/>
          <w:szCs w:val="24"/>
        </w:rPr>
        <w:drawing>
          <wp:inline distT="0" distB="0" distL="0" distR="0" wp14:anchorId="72329603">
            <wp:extent cx="5273675" cy="3157855"/>
            <wp:effectExtent l="0" t="0" r="3175"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3157855"/>
                    </a:xfrm>
                    <a:prstGeom prst="rect">
                      <a:avLst/>
                    </a:prstGeom>
                    <a:noFill/>
                  </pic:spPr>
                </pic:pic>
              </a:graphicData>
            </a:graphic>
          </wp:inline>
        </w:drawing>
      </w:r>
    </w:p>
    <w:p w:rsidR="00E65E82" w:rsidRPr="002550C9" w:rsidRDefault="00430CF7">
      <w:pPr>
        <w:rPr>
          <w:sz w:val="24"/>
          <w:szCs w:val="24"/>
        </w:rPr>
      </w:pPr>
      <w:r w:rsidRPr="002550C9">
        <w:rPr>
          <w:rFonts w:hint="eastAsia"/>
          <w:sz w:val="24"/>
          <w:szCs w:val="24"/>
        </w:rPr>
        <w:t>这是最终的组件图，在层次结构上，组件图与架构图保持一致，因为组件图就是按照架构图来设计，</w:t>
      </w:r>
      <w:proofErr w:type="gramStart"/>
      <w:r w:rsidRPr="002550C9">
        <w:rPr>
          <w:rFonts w:hint="eastAsia"/>
          <w:sz w:val="24"/>
          <w:szCs w:val="24"/>
        </w:rPr>
        <w:t>并且将类图中</w:t>
      </w:r>
      <w:proofErr w:type="gramEnd"/>
      <w:r w:rsidRPr="002550C9">
        <w:rPr>
          <w:rFonts w:hint="eastAsia"/>
          <w:sz w:val="24"/>
          <w:szCs w:val="24"/>
        </w:rPr>
        <w:t>的</w:t>
      </w:r>
      <w:proofErr w:type="gramStart"/>
      <w:r w:rsidRPr="002550C9">
        <w:rPr>
          <w:rFonts w:hint="eastAsia"/>
          <w:sz w:val="24"/>
          <w:szCs w:val="24"/>
        </w:rPr>
        <w:t>类按</w:t>
      </w:r>
      <w:proofErr w:type="gramEnd"/>
      <w:r w:rsidRPr="002550C9">
        <w:rPr>
          <w:rFonts w:hint="eastAsia"/>
          <w:sz w:val="24"/>
          <w:szCs w:val="24"/>
        </w:rPr>
        <w:t>照组件图不同功能的组件进行对应</w:t>
      </w:r>
      <w:r w:rsidR="00C829FB" w:rsidRPr="002550C9">
        <w:rPr>
          <w:rFonts w:hint="eastAsia"/>
          <w:sz w:val="24"/>
          <w:szCs w:val="24"/>
        </w:rPr>
        <w:t>，并且对不同组件之间的联系、组件模块之间的联系，用接口描述的方式详细给出。以下则是组件图与</w:t>
      </w:r>
      <w:r w:rsidR="00EB099C" w:rsidRPr="002550C9">
        <w:rPr>
          <w:rFonts w:hint="eastAsia"/>
          <w:sz w:val="24"/>
          <w:szCs w:val="24"/>
        </w:rPr>
        <w:t>类图的详细对应：</w:t>
      </w:r>
    </w:p>
    <w:p w:rsidR="0071159B" w:rsidRPr="002550C9" w:rsidRDefault="00EB099C">
      <w:pPr>
        <w:rPr>
          <w:sz w:val="24"/>
          <w:szCs w:val="24"/>
        </w:rPr>
      </w:pPr>
      <w:r w:rsidRPr="002550C9">
        <w:rPr>
          <w:rFonts w:hint="eastAsia"/>
          <w:sz w:val="24"/>
          <w:szCs w:val="24"/>
        </w:rPr>
        <w:t>控制层：</w:t>
      </w:r>
    </w:p>
    <w:p w:rsidR="00EB099C" w:rsidRPr="002550C9" w:rsidRDefault="00EB099C">
      <w:pPr>
        <w:rPr>
          <w:sz w:val="24"/>
          <w:szCs w:val="24"/>
        </w:rPr>
      </w:pPr>
    </w:p>
    <w:p w:rsidR="00E65E82" w:rsidRPr="002550C9" w:rsidRDefault="00EB099C">
      <w:pPr>
        <w:rPr>
          <w:sz w:val="24"/>
          <w:szCs w:val="24"/>
        </w:rPr>
      </w:pPr>
      <w:r w:rsidRPr="002550C9">
        <w:rPr>
          <w:noProof/>
          <w:sz w:val="24"/>
          <w:szCs w:val="24"/>
        </w:rPr>
        <w:lastRenderedPageBreak/>
        <w:drawing>
          <wp:inline distT="0" distB="0" distL="0" distR="0" wp14:anchorId="015D57B8">
            <wp:extent cx="1938655" cy="2078990"/>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8655" cy="2078990"/>
                    </a:xfrm>
                    <a:prstGeom prst="rect">
                      <a:avLst/>
                    </a:prstGeom>
                    <a:noFill/>
                  </pic:spPr>
                </pic:pic>
              </a:graphicData>
            </a:graphic>
          </wp:inline>
        </w:drawing>
      </w:r>
    </w:p>
    <w:p w:rsidR="00E65E82" w:rsidRPr="002550C9" w:rsidRDefault="00EB099C">
      <w:pPr>
        <w:rPr>
          <w:sz w:val="24"/>
          <w:szCs w:val="24"/>
        </w:rPr>
      </w:pPr>
      <w:r w:rsidRPr="002550C9">
        <w:rPr>
          <w:rFonts w:hint="eastAsia"/>
          <w:sz w:val="24"/>
          <w:szCs w:val="24"/>
        </w:rPr>
        <w:t>响应层：</w:t>
      </w:r>
    </w:p>
    <w:p w:rsidR="00EB099C" w:rsidRPr="002550C9" w:rsidRDefault="00EB099C">
      <w:pPr>
        <w:rPr>
          <w:sz w:val="24"/>
          <w:szCs w:val="24"/>
        </w:rPr>
      </w:pPr>
      <w:r w:rsidRPr="002550C9">
        <w:rPr>
          <w:noProof/>
          <w:sz w:val="24"/>
          <w:szCs w:val="24"/>
        </w:rPr>
        <w:drawing>
          <wp:inline distT="0" distB="0" distL="0" distR="0" wp14:anchorId="2498DD32" wp14:editId="6F4DE4F1">
            <wp:extent cx="4686300" cy="2531745"/>
            <wp:effectExtent l="0" t="0" r="0" b="1905"/>
            <wp:docPr id="72" name="图片 72"/>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7"/>
                    <a:stretch>
                      <a:fillRect/>
                    </a:stretch>
                  </pic:blipFill>
                  <pic:spPr>
                    <a:xfrm>
                      <a:off x="0" y="0"/>
                      <a:ext cx="4686300" cy="2531745"/>
                    </a:xfrm>
                    <a:prstGeom prst="rect">
                      <a:avLst/>
                    </a:prstGeom>
                  </pic:spPr>
                </pic:pic>
              </a:graphicData>
            </a:graphic>
          </wp:inline>
        </w:drawing>
      </w:r>
    </w:p>
    <w:p w:rsidR="00E65E82" w:rsidRPr="002550C9" w:rsidRDefault="00EB099C">
      <w:pPr>
        <w:rPr>
          <w:sz w:val="24"/>
          <w:szCs w:val="24"/>
        </w:rPr>
      </w:pPr>
      <w:r w:rsidRPr="002550C9">
        <w:rPr>
          <w:rFonts w:hint="eastAsia"/>
          <w:sz w:val="24"/>
          <w:szCs w:val="24"/>
        </w:rPr>
        <w:t>功能支持层：</w:t>
      </w:r>
    </w:p>
    <w:p w:rsidR="00EB099C" w:rsidRPr="002550C9" w:rsidRDefault="00EB099C">
      <w:pPr>
        <w:rPr>
          <w:sz w:val="24"/>
          <w:szCs w:val="24"/>
        </w:rPr>
      </w:pPr>
      <w:r w:rsidRPr="002550C9">
        <w:rPr>
          <w:noProof/>
          <w:sz w:val="24"/>
          <w:szCs w:val="24"/>
        </w:rPr>
        <w:drawing>
          <wp:inline distT="0" distB="0" distL="0" distR="0" wp14:anchorId="53984AAF" wp14:editId="0D23ABDF">
            <wp:extent cx="4362450" cy="1974850"/>
            <wp:effectExtent l="0" t="0" r="0" b="6350"/>
            <wp:docPr id="73" name="图片 73"/>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stretch>
                      <a:fillRect/>
                    </a:stretch>
                  </pic:blipFill>
                  <pic:spPr>
                    <a:xfrm>
                      <a:off x="0" y="0"/>
                      <a:ext cx="4362450" cy="1974850"/>
                    </a:xfrm>
                    <a:prstGeom prst="rect">
                      <a:avLst/>
                    </a:prstGeom>
                  </pic:spPr>
                </pic:pic>
              </a:graphicData>
            </a:graphic>
          </wp:inline>
        </w:drawing>
      </w:r>
    </w:p>
    <w:p w:rsidR="00E65E82" w:rsidRPr="002550C9" w:rsidRDefault="00EB099C">
      <w:pPr>
        <w:rPr>
          <w:sz w:val="24"/>
          <w:szCs w:val="24"/>
        </w:rPr>
      </w:pPr>
      <w:r w:rsidRPr="002550C9">
        <w:rPr>
          <w:rFonts w:hint="eastAsia"/>
          <w:sz w:val="24"/>
          <w:szCs w:val="24"/>
        </w:rPr>
        <w:t>数据层：</w:t>
      </w:r>
    </w:p>
    <w:p w:rsidR="00EB099C" w:rsidRPr="002550C9" w:rsidRDefault="00EB099C">
      <w:pPr>
        <w:rPr>
          <w:sz w:val="24"/>
          <w:szCs w:val="24"/>
        </w:rPr>
      </w:pPr>
      <w:r w:rsidRPr="002550C9">
        <w:rPr>
          <w:noProof/>
          <w:sz w:val="24"/>
          <w:szCs w:val="24"/>
        </w:rPr>
        <w:lastRenderedPageBreak/>
        <w:drawing>
          <wp:inline distT="0" distB="0" distL="0" distR="0" wp14:anchorId="39C7674E" wp14:editId="06E63C13">
            <wp:extent cx="5274310" cy="2787015"/>
            <wp:effectExtent l="0" t="0" r="2540" b="0"/>
            <wp:docPr id="74" name="图片 74"/>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9"/>
                    <a:stretch>
                      <a:fillRect/>
                    </a:stretch>
                  </pic:blipFill>
                  <pic:spPr>
                    <a:xfrm>
                      <a:off x="0" y="0"/>
                      <a:ext cx="5274310" cy="2787015"/>
                    </a:xfrm>
                    <a:prstGeom prst="rect">
                      <a:avLst/>
                    </a:prstGeom>
                  </pic:spPr>
                </pic:pic>
              </a:graphicData>
            </a:graphic>
          </wp:inline>
        </w:drawing>
      </w:r>
    </w:p>
    <w:p w:rsidR="00E65E82" w:rsidRPr="002550C9" w:rsidRDefault="00E65E82">
      <w:pPr>
        <w:rPr>
          <w:sz w:val="24"/>
          <w:szCs w:val="24"/>
        </w:rPr>
      </w:pPr>
    </w:p>
    <w:p w:rsidR="00E65E82" w:rsidRPr="002550C9" w:rsidRDefault="00E65E82">
      <w:pPr>
        <w:rPr>
          <w:sz w:val="24"/>
          <w:szCs w:val="24"/>
        </w:rPr>
      </w:pPr>
    </w:p>
    <w:p w:rsidR="00E65E82" w:rsidRPr="002550C9" w:rsidRDefault="00E65E82">
      <w:pPr>
        <w:rPr>
          <w:sz w:val="24"/>
          <w:szCs w:val="24"/>
        </w:rPr>
      </w:pPr>
    </w:p>
    <w:p w:rsidR="002550C9" w:rsidRDefault="002550C9">
      <w:pPr>
        <w:widowControl/>
        <w:jc w:val="left"/>
        <w:rPr>
          <w:sz w:val="24"/>
          <w:szCs w:val="24"/>
        </w:rPr>
      </w:pPr>
      <w:r>
        <w:rPr>
          <w:sz w:val="24"/>
          <w:szCs w:val="24"/>
        </w:rPr>
        <w:br w:type="page"/>
      </w:r>
    </w:p>
    <w:p w:rsidR="003F35CA" w:rsidRPr="00BF08DE" w:rsidRDefault="007752C3" w:rsidP="00BF08DE">
      <w:pPr>
        <w:pStyle w:val="2"/>
      </w:pPr>
      <w:r w:rsidRPr="00BF08DE">
        <w:rPr>
          <w:rFonts w:hint="eastAsia"/>
        </w:rPr>
        <w:lastRenderedPageBreak/>
        <w:t>RUCM</w:t>
      </w:r>
    </w:p>
    <w:p w:rsidR="00515D02" w:rsidRPr="002550C9" w:rsidRDefault="00515D02">
      <w:pPr>
        <w:rPr>
          <w:sz w:val="24"/>
          <w:szCs w:val="24"/>
        </w:rPr>
      </w:pPr>
      <w:r w:rsidRPr="002550C9">
        <w:rPr>
          <w:sz w:val="24"/>
          <w:szCs w:val="24"/>
        </w:rPr>
        <w:tab/>
      </w:r>
      <w:r w:rsidR="00EB0B76" w:rsidRPr="002550C9">
        <w:rPr>
          <w:sz w:val="24"/>
          <w:szCs w:val="24"/>
        </w:rPr>
        <w:t>RUCM</w:t>
      </w:r>
      <w:r w:rsidR="00EB0B76" w:rsidRPr="002550C9">
        <w:rPr>
          <w:rFonts w:hint="eastAsia"/>
          <w:sz w:val="24"/>
          <w:szCs w:val="24"/>
        </w:rPr>
        <w:t>是基于UML的用例图的一种建模方法，它有一套定义良好规则和模板来对用例图进行详细、精确的描述。在与用例图保持一致的情况下，RUCM所描述的场景交互的流程应当与软件内部处理逻辑保持一致。</w:t>
      </w:r>
    </w:p>
    <w:p w:rsidR="00D86866" w:rsidRPr="002550C9" w:rsidRDefault="00D86866">
      <w:pPr>
        <w:rPr>
          <w:sz w:val="24"/>
          <w:szCs w:val="24"/>
        </w:rPr>
      </w:pPr>
      <w:r w:rsidRPr="002550C9">
        <w:rPr>
          <w:sz w:val="24"/>
          <w:szCs w:val="24"/>
        </w:rPr>
        <w:tab/>
      </w:r>
      <w:r w:rsidRPr="002550C9">
        <w:rPr>
          <w:rFonts w:hint="eastAsia"/>
          <w:sz w:val="24"/>
          <w:szCs w:val="24"/>
        </w:rPr>
        <w:t>以下是本项目所建立的三个RUCM模型，分别和用例图中三个用例相对应：</w:t>
      </w:r>
    </w:p>
    <w:p w:rsidR="00D86866" w:rsidRPr="002550C9" w:rsidRDefault="00D86866">
      <w:pPr>
        <w:rPr>
          <w:sz w:val="24"/>
          <w:szCs w:val="24"/>
        </w:rPr>
      </w:pPr>
      <w:r w:rsidRPr="002550C9">
        <w:rPr>
          <w:sz w:val="24"/>
          <w:szCs w:val="24"/>
        </w:rPr>
        <w:tab/>
      </w:r>
      <w:r w:rsidR="00B007D4" w:rsidRPr="002550C9">
        <w:rPr>
          <w:noProof/>
          <w:sz w:val="24"/>
          <w:szCs w:val="24"/>
        </w:rPr>
        <w:drawing>
          <wp:inline distT="0" distB="0" distL="0" distR="0" wp14:anchorId="71597F8A" wp14:editId="7F603D64">
            <wp:extent cx="5274310" cy="349123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91230"/>
                    </a:xfrm>
                    <a:prstGeom prst="rect">
                      <a:avLst/>
                    </a:prstGeom>
                  </pic:spPr>
                </pic:pic>
              </a:graphicData>
            </a:graphic>
          </wp:inline>
        </w:drawing>
      </w:r>
    </w:p>
    <w:p w:rsidR="00B007D4" w:rsidRPr="002550C9" w:rsidRDefault="00B007D4">
      <w:pPr>
        <w:rPr>
          <w:sz w:val="24"/>
          <w:szCs w:val="24"/>
        </w:rPr>
      </w:pPr>
      <w:r w:rsidRPr="002550C9">
        <w:rPr>
          <w:noProof/>
          <w:sz w:val="24"/>
          <w:szCs w:val="24"/>
        </w:rPr>
        <w:lastRenderedPageBreak/>
        <w:drawing>
          <wp:inline distT="0" distB="0" distL="0" distR="0" wp14:anchorId="0C396CE6" wp14:editId="7FBCD49D">
            <wp:extent cx="5274310" cy="345122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51225"/>
                    </a:xfrm>
                    <a:prstGeom prst="rect">
                      <a:avLst/>
                    </a:prstGeom>
                  </pic:spPr>
                </pic:pic>
              </a:graphicData>
            </a:graphic>
          </wp:inline>
        </w:drawing>
      </w:r>
    </w:p>
    <w:p w:rsidR="00B007D4" w:rsidRPr="002550C9" w:rsidRDefault="00B007D4">
      <w:pPr>
        <w:rPr>
          <w:sz w:val="24"/>
          <w:szCs w:val="24"/>
        </w:rPr>
      </w:pPr>
      <w:r w:rsidRPr="002550C9">
        <w:rPr>
          <w:noProof/>
          <w:sz w:val="24"/>
          <w:szCs w:val="24"/>
        </w:rPr>
        <w:drawing>
          <wp:inline distT="0" distB="0" distL="0" distR="0" wp14:anchorId="3FB5D409" wp14:editId="20715059">
            <wp:extent cx="5274310" cy="345122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51225"/>
                    </a:xfrm>
                    <a:prstGeom prst="rect">
                      <a:avLst/>
                    </a:prstGeom>
                  </pic:spPr>
                </pic:pic>
              </a:graphicData>
            </a:graphic>
          </wp:inline>
        </w:drawing>
      </w:r>
    </w:p>
    <w:p w:rsidR="007752C3" w:rsidRPr="002550C9" w:rsidRDefault="007752C3" w:rsidP="00BF08DE">
      <w:pPr>
        <w:pStyle w:val="2"/>
      </w:pPr>
      <w:r w:rsidRPr="002550C9">
        <w:t>OCL</w:t>
      </w:r>
    </w:p>
    <w:p w:rsidR="004F76DD" w:rsidRPr="002550C9" w:rsidRDefault="00EB0B76">
      <w:pPr>
        <w:rPr>
          <w:sz w:val="24"/>
          <w:szCs w:val="24"/>
        </w:rPr>
      </w:pPr>
      <w:r w:rsidRPr="002550C9">
        <w:rPr>
          <w:sz w:val="24"/>
          <w:szCs w:val="24"/>
        </w:rPr>
        <w:tab/>
        <w:t>OCL</w:t>
      </w:r>
      <w:r w:rsidRPr="002550C9">
        <w:rPr>
          <w:rFonts w:hint="eastAsia"/>
          <w:sz w:val="24"/>
          <w:szCs w:val="24"/>
        </w:rPr>
        <w:t>是对象约束语言</w:t>
      </w:r>
      <w:r w:rsidR="00C14048" w:rsidRPr="002550C9">
        <w:rPr>
          <w:rFonts w:hint="eastAsia"/>
          <w:sz w:val="24"/>
          <w:szCs w:val="24"/>
        </w:rPr>
        <w:t>，主要是根据组件图和类图进行建立模型的约束，因此从</w:t>
      </w:r>
      <w:proofErr w:type="gramStart"/>
      <w:r w:rsidR="00C14048" w:rsidRPr="002550C9">
        <w:rPr>
          <w:rFonts w:hint="eastAsia"/>
          <w:sz w:val="24"/>
          <w:szCs w:val="24"/>
        </w:rPr>
        <w:t>内在上</w:t>
      </w:r>
      <w:proofErr w:type="gramEnd"/>
      <w:r w:rsidR="00C14048" w:rsidRPr="002550C9">
        <w:rPr>
          <w:rFonts w:hint="eastAsia"/>
          <w:sz w:val="24"/>
          <w:szCs w:val="24"/>
        </w:rPr>
        <w:t>就与类图、组件图保持了一致性，并且不涉及动态的程序执行流程，所</w:t>
      </w:r>
      <w:r w:rsidR="00C14048" w:rsidRPr="002550C9">
        <w:rPr>
          <w:rFonts w:hint="eastAsia"/>
          <w:sz w:val="24"/>
          <w:szCs w:val="24"/>
        </w:rPr>
        <w:lastRenderedPageBreak/>
        <w:t>以也没有必要进行与其他模型一致性的检查。</w:t>
      </w:r>
    </w:p>
    <w:sectPr w:rsidR="004F76DD" w:rsidRPr="002550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42BA" w:rsidRDefault="00EA42BA" w:rsidP="00A45715">
      <w:r>
        <w:separator/>
      </w:r>
    </w:p>
  </w:endnote>
  <w:endnote w:type="continuationSeparator" w:id="0">
    <w:p w:rsidR="00EA42BA" w:rsidRDefault="00EA42BA" w:rsidP="00A45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42BA" w:rsidRDefault="00EA42BA" w:rsidP="00A45715">
      <w:r>
        <w:separator/>
      </w:r>
    </w:p>
  </w:footnote>
  <w:footnote w:type="continuationSeparator" w:id="0">
    <w:p w:rsidR="00EA42BA" w:rsidRDefault="00EA42BA" w:rsidP="00A457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D7FCF"/>
    <w:multiLevelType w:val="hybridMultilevel"/>
    <w:tmpl w:val="2EC6BE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793"/>
    <w:rsid w:val="001014DC"/>
    <w:rsid w:val="001E119B"/>
    <w:rsid w:val="00205BC5"/>
    <w:rsid w:val="002550C9"/>
    <w:rsid w:val="002D45B4"/>
    <w:rsid w:val="00324E8A"/>
    <w:rsid w:val="00364C3B"/>
    <w:rsid w:val="003F35CA"/>
    <w:rsid w:val="00430CF7"/>
    <w:rsid w:val="00433119"/>
    <w:rsid w:val="00437A82"/>
    <w:rsid w:val="004F76DD"/>
    <w:rsid w:val="00515D02"/>
    <w:rsid w:val="00537D95"/>
    <w:rsid w:val="00592793"/>
    <w:rsid w:val="00595883"/>
    <w:rsid w:val="005F397C"/>
    <w:rsid w:val="0068060B"/>
    <w:rsid w:val="0071159B"/>
    <w:rsid w:val="007752C3"/>
    <w:rsid w:val="007C0FCD"/>
    <w:rsid w:val="008600D4"/>
    <w:rsid w:val="0086049E"/>
    <w:rsid w:val="008E6EF9"/>
    <w:rsid w:val="00963E68"/>
    <w:rsid w:val="009E3891"/>
    <w:rsid w:val="00A45715"/>
    <w:rsid w:val="00A47EA0"/>
    <w:rsid w:val="00A55630"/>
    <w:rsid w:val="00A95783"/>
    <w:rsid w:val="00AB56E1"/>
    <w:rsid w:val="00B007D4"/>
    <w:rsid w:val="00BE3F5A"/>
    <w:rsid w:val="00BF08DE"/>
    <w:rsid w:val="00C12098"/>
    <w:rsid w:val="00C14048"/>
    <w:rsid w:val="00C829FB"/>
    <w:rsid w:val="00D61B5D"/>
    <w:rsid w:val="00D8418E"/>
    <w:rsid w:val="00D86866"/>
    <w:rsid w:val="00E65E82"/>
    <w:rsid w:val="00E934D4"/>
    <w:rsid w:val="00EA42BA"/>
    <w:rsid w:val="00EA6B8B"/>
    <w:rsid w:val="00EB099C"/>
    <w:rsid w:val="00EB0B76"/>
    <w:rsid w:val="00EB10DB"/>
    <w:rsid w:val="00F43FCB"/>
    <w:rsid w:val="00FA6AA3"/>
    <w:rsid w:val="00FB7191"/>
    <w:rsid w:val="00FE7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563B5"/>
  <w15:chartTrackingRefBased/>
  <w15:docId w15:val="{ACAA0D0B-27AF-4951-A444-0C0A9C7D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08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08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08D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0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33119"/>
    <w:rPr>
      <w:rFonts w:ascii="Times New Roman" w:hAnsi="Times New Roman" w:cs="Times New Roman"/>
      <w:sz w:val="24"/>
      <w:szCs w:val="24"/>
    </w:rPr>
  </w:style>
  <w:style w:type="paragraph" w:styleId="a4">
    <w:name w:val="header"/>
    <w:basedOn w:val="a"/>
    <w:link w:val="a5"/>
    <w:uiPriority w:val="99"/>
    <w:unhideWhenUsed/>
    <w:rsid w:val="00A4571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45715"/>
    <w:rPr>
      <w:sz w:val="18"/>
      <w:szCs w:val="18"/>
    </w:rPr>
  </w:style>
  <w:style w:type="paragraph" w:styleId="a6">
    <w:name w:val="footer"/>
    <w:basedOn w:val="a"/>
    <w:link w:val="a7"/>
    <w:uiPriority w:val="99"/>
    <w:unhideWhenUsed/>
    <w:rsid w:val="00A45715"/>
    <w:pPr>
      <w:tabs>
        <w:tab w:val="center" w:pos="4153"/>
        <w:tab w:val="right" w:pos="8306"/>
      </w:tabs>
      <w:snapToGrid w:val="0"/>
      <w:jc w:val="left"/>
    </w:pPr>
    <w:rPr>
      <w:sz w:val="18"/>
      <w:szCs w:val="18"/>
    </w:rPr>
  </w:style>
  <w:style w:type="character" w:customStyle="1" w:styleId="a7">
    <w:name w:val="页脚 字符"/>
    <w:basedOn w:val="a0"/>
    <w:link w:val="a6"/>
    <w:uiPriority w:val="99"/>
    <w:rsid w:val="00A45715"/>
    <w:rPr>
      <w:sz w:val="18"/>
      <w:szCs w:val="18"/>
    </w:rPr>
  </w:style>
  <w:style w:type="character" w:customStyle="1" w:styleId="10">
    <w:name w:val="标题 1 字符"/>
    <w:basedOn w:val="a0"/>
    <w:link w:val="1"/>
    <w:uiPriority w:val="9"/>
    <w:qFormat/>
    <w:rsid w:val="00BF08DE"/>
    <w:rPr>
      <w:b/>
      <w:bCs/>
      <w:kern w:val="44"/>
      <w:sz w:val="44"/>
      <w:szCs w:val="44"/>
    </w:rPr>
  </w:style>
  <w:style w:type="character" w:customStyle="1" w:styleId="20">
    <w:name w:val="标题 2 字符"/>
    <w:basedOn w:val="a0"/>
    <w:link w:val="2"/>
    <w:uiPriority w:val="9"/>
    <w:rsid w:val="00BF08D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08DE"/>
    <w:rPr>
      <w:b/>
      <w:bCs/>
      <w:sz w:val="32"/>
      <w:szCs w:val="32"/>
    </w:rPr>
  </w:style>
  <w:style w:type="character" w:customStyle="1" w:styleId="40">
    <w:name w:val="标题 4 字符"/>
    <w:basedOn w:val="a0"/>
    <w:link w:val="4"/>
    <w:uiPriority w:val="9"/>
    <w:rsid w:val="00BF08DE"/>
    <w:rPr>
      <w:rFonts w:asciiTheme="majorHAnsi" w:eastAsiaTheme="majorEastAsia" w:hAnsiTheme="majorHAnsi" w:cstheme="majorBidi"/>
      <w:b/>
      <w:bCs/>
      <w:sz w:val="28"/>
      <w:szCs w:val="28"/>
    </w:rPr>
  </w:style>
  <w:style w:type="paragraph" w:styleId="a8">
    <w:name w:val="List Paragraph"/>
    <w:basedOn w:val="a"/>
    <w:uiPriority w:val="34"/>
    <w:qFormat/>
    <w:rsid w:val="00BF08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7423">
      <w:bodyDiv w:val="1"/>
      <w:marLeft w:val="0"/>
      <w:marRight w:val="0"/>
      <w:marTop w:val="0"/>
      <w:marBottom w:val="0"/>
      <w:divBdr>
        <w:top w:val="none" w:sz="0" w:space="0" w:color="auto"/>
        <w:left w:val="none" w:sz="0" w:space="0" w:color="auto"/>
        <w:bottom w:val="none" w:sz="0" w:space="0" w:color="auto"/>
        <w:right w:val="none" w:sz="0" w:space="0" w:color="auto"/>
      </w:divBdr>
      <w:divsChild>
        <w:div w:id="1269119787">
          <w:marLeft w:val="0"/>
          <w:marRight w:val="0"/>
          <w:marTop w:val="0"/>
          <w:marBottom w:val="225"/>
          <w:divBdr>
            <w:top w:val="none" w:sz="0" w:space="0" w:color="auto"/>
            <w:left w:val="none" w:sz="0" w:space="0" w:color="auto"/>
            <w:bottom w:val="none" w:sz="0" w:space="0" w:color="auto"/>
            <w:right w:val="none" w:sz="0" w:space="0" w:color="auto"/>
          </w:divBdr>
          <w:divsChild>
            <w:div w:id="8036974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496117003">
      <w:bodyDiv w:val="1"/>
      <w:marLeft w:val="0"/>
      <w:marRight w:val="0"/>
      <w:marTop w:val="0"/>
      <w:marBottom w:val="0"/>
      <w:divBdr>
        <w:top w:val="none" w:sz="0" w:space="0" w:color="auto"/>
        <w:left w:val="none" w:sz="0" w:space="0" w:color="auto"/>
        <w:bottom w:val="none" w:sz="0" w:space="0" w:color="auto"/>
        <w:right w:val="none" w:sz="0" w:space="0" w:color="auto"/>
      </w:divBdr>
    </w:div>
    <w:div w:id="502204375">
      <w:bodyDiv w:val="1"/>
      <w:marLeft w:val="0"/>
      <w:marRight w:val="0"/>
      <w:marTop w:val="0"/>
      <w:marBottom w:val="0"/>
      <w:divBdr>
        <w:top w:val="none" w:sz="0" w:space="0" w:color="auto"/>
        <w:left w:val="none" w:sz="0" w:space="0" w:color="auto"/>
        <w:bottom w:val="none" w:sz="0" w:space="0" w:color="auto"/>
        <w:right w:val="none" w:sz="0" w:space="0" w:color="auto"/>
      </w:divBdr>
    </w:div>
    <w:div w:id="1840077533">
      <w:bodyDiv w:val="1"/>
      <w:marLeft w:val="0"/>
      <w:marRight w:val="0"/>
      <w:marTop w:val="0"/>
      <w:marBottom w:val="0"/>
      <w:divBdr>
        <w:top w:val="none" w:sz="0" w:space="0" w:color="auto"/>
        <w:left w:val="none" w:sz="0" w:space="0" w:color="auto"/>
        <w:bottom w:val="none" w:sz="0" w:space="0" w:color="auto"/>
        <w:right w:val="none" w:sz="0" w:space="0" w:color="auto"/>
      </w:divBdr>
      <w:divsChild>
        <w:div w:id="134181049">
          <w:marLeft w:val="0"/>
          <w:marRight w:val="0"/>
          <w:marTop w:val="0"/>
          <w:marBottom w:val="225"/>
          <w:divBdr>
            <w:top w:val="none" w:sz="0" w:space="0" w:color="auto"/>
            <w:left w:val="none" w:sz="0" w:space="0" w:color="auto"/>
            <w:bottom w:val="none" w:sz="0" w:space="0" w:color="auto"/>
            <w:right w:val="none" w:sz="0" w:space="0" w:color="auto"/>
          </w:divBdr>
          <w:divsChild>
            <w:div w:id="13138292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C1625-DF26-4450-BFA2-C361507B7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18</Pages>
  <Words>367</Words>
  <Characters>2098</Characters>
  <Application>Microsoft Office Word</Application>
  <DocSecurity>0</DocSecurity>
  <Lines>17</Lines>
  <Paragraphs>4</Paragraphs>
  <ScaleCrop>false</ScaleCrop>
  <Company/>
  <LinksUpToDate>false</LinksUpToDate>
  <CharactersWithSpaces>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liuliang</dc:creator>
  <cp:keywords/>
  <dc:description/>
  <cp:lastModifiedBy>Windows 用户</cp:lastModifiedBy>
  <cp:revision>18</cp:revision>
  <dcterms:created xsi:type="dcterms:W3CDTF">2018-12-30T14:16:00Z</dcterms:created>
  <dcterms:modified xsi:type="dcterms:W3CDTF">2019-01-20T14:52:00Z</dcterms:modified>
</cp:coreProperties>
</file>