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E3F42" w14:textId="598668A3" w:rsidR="00F402D4" w:rsidRDefault="000A05FA" w:rsidP="000A05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同一个用例，</w:t>
      </w:r>
      <w:proofErr w:type="spellStart"/>
      <w:r>
        <w:rPr>
          <w:rFonts w:hint="eastAsia"/>
        </w:rPr>
        <w:t>Featrue</w:t>
      </w:r>
      <w:proofErr w:type="spellEnd"/>
      <w:r>
        <w:rPr>
          <w:rFonts w:hint="eastAsia"/>
        </w:rPr>
        <w:t>为用例名称</w:t>
      </w:r>
    </w:p>
    <w:p w14:paraId="6D9F3723" w14:textId="280636EF" w:rsidR="000A05FA" w:rsidRDefault="000A05FA" w:rsidP="000A05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每个用例包含一个正常情况下的G</w:t>
      </w:r>
      <w:r>
        <w:t>WT</w:t>
      </w:r>
      <w:r>
        <w:rPr>
          <w:rFonts w:hint="eastAsia"/>
        </w:rPr>
        <w:t>，</w:t>
      </w:r>
    </w:p>
    <w:p w14:paraId="11763EC7" w14:textId="222D0D73" w:rsidR="000A05FA" w:rsidRDefault="000A05FA" w:rsidP="000A05F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正常GWT，每个步骤正常完成，得到理想的输出，满足用例的要求</w:t>
      </w:r>
    </w:p>
    <w:p w14:paraId="469DBE4D" w14:textId="19FC61E0" w:rsidR="000A05FA" w:rsidRDefault="000A05FA" w:rsidP="000A05FA">
      <w:pPr>
        <w:pStyle w:val="a7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cenario：对具体场景的简要描述</w:t>
      </w:r>
      <w:r w:rsidR="00E76E91">
        <w:rPr>
          <w:rFonts w:hint="eastAsia"/>
        </w:rPr>
        <w:t>，简单句描述</w:t>
      </w:r>
    </w:p>
    <w:p w14:paraId="1F43D402" w14:textId="725FA036" w:rsidR="00E76E91" w:rsidRDefault="00E76E91" w:rsidP="000A05F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Given：因为每个GWT都是一个用例的具体场景，所以用例满足的条件，具体场景均需要满足。每个条件均为简单句，需要符合基本的语言规范。</w:t>
      </w:r>
    </w:p>
    <w:p w14:paraId="54EF696C" w14:textId="48AECA0E" w:rsidR="00E76E91" w:rsidRDefault="00E76E91" w:rsidP="00E76E91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整个用例的前提条件</w:t>
      </w:r>
    </w:p>
    <w:p w14:paraId="43CFE8DE" w14:textId="3700543D" w:rsidR="00E76E91" w:rsidRDefault="00E76E91" w:rsidP="00E76E91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具体场景的前提条件</w:t>
      </w:r>
    </w:p>
    <w:p w14:paraId="6575E429" w14:textId="6FF5AE43" w:rsidR="00D450F7" w:rsidRDefault="0095246C" w:rsidP="00D450F7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When</w:t>
      </w:r>
    </w:p>
    <w:p w14:paraId="3F2B457D" w14:textId="6FAB8623" w:rsidR="00D450F7" w:rsidRDefault="00D450F7" w:rsidP="00D450F7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关于条件的表述：对可能发生异常情况的操作都要做正常情况下的表述，如对验证账户合法的操作，表述为“系统验证账户合法”</w:t>
      </w:r>
    </w:p>
    <w:p w14:paraId="2245EA26" w14:textId="197B93D5" w:rsidR="00314111" w:rsidRDefault="00314111" w:rsidP="00D450F7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每句话均为简单句。除了，在表述简单的分支和循环的时候，可以变成复杂句。但是每个分支和循环的条件，结果，终止条件均必须是简单句；且循环必须有终止条件。比如，“如果告白不成功，那么一直告白，直到成功”。但是，“如果告白不成功，那么一直告白，直到成功或者完全失去信心”不允许</w:t>
      </w:r>
    </w:p>
    <w:p w14:paraId="16B12832" w14:textId="143F2B0E" w:rsidR="00314111" w:rsidRDefault="00314111" w:rsidP="00314111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Then：</w:t>
      </w:r>
      <w:r w:rsidR="0003699B">
        <w:rPr>
          <w:rFonts w:hint="eastAsia"/>
        </w:rPr>
        <w:t>具体场景的</w:t>
      </w:r>
      <w:r w:rsidR="00B45D95">
        <w:rPr>
          <w:rFonts w:hint="eastAsia"/>
        </w:rPr>
        <w:t>最终结果</w:t>
      </w:r>
    </w:p>
    <w:p w14:paraId="56637899" w14:textId="01211ED0" w:rsidR="00B45D95" w:rsidRDefault="00B45D95" w:rsidP="00B45D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每个用例可以包含多个用来描述异常场景的GWT：</w:t>
      </w:r>
    </w:p>
    <w:p w14:paraId="6EA7C4BC" w14:textId="126CD57F" w:rsidR="00B45D95" w:rsidRDefault="00B45D95" w:rsidP="00B45D9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异常GWT：</w:t>
      </w:r>
    </w:p>
    <w:p w14:paraId="6D0AA2FC" w14:textId="44536A4C" w:rsidR="00B45D95" w:rsidRDefault="00B45D95" w:rsidP="00B45D9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cenario：对具体场景的简要描述，简单句描述</w:t>
      </w:r>
    </w:p>
    <w:p w14:paraId="744735DC" w14:textId="77777777" w:rsidR="00B45D95" w:rsidRDefault="00B45D95" w:rsidP="00B45D95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B45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8668C" w14:textId="77777777" w:rsidR="00A213AF" w:rsidRDefault="00A213AF" w:rsidP="000A05FA">
      <w:r>
        <w:separator/>
      </w:r>
    </w:p>
  </w:endnote>
  <w:endnote w:type="continuationSeparator" w:id="0">
    <w:p w14:paraId="3BA9463B" w14:textId="77777777" w:rsidR="00A213AF" w:rsidRDefault="00A213AF" w:rsidP="000A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D0F47" w14:textId="77777777" w:rsidR="00A213AF" w:rsidRDefault="00A213AF" w:rsidP="000A05FA">
      <w:r>
        <w:separator/>
      </w:r>
    </w:p>
  </w:footnote>
  <w:footnote w:type="continuationSeparator" w:id="0">
    <w:p w14:paraId="1ED8DABF" w14:textId="77777777" w:rsidR="00A213AF" w:rsidRDefault="00A213AF" w:rsidP="000A0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017F6"/>
    <w:multiLevelType w:val="hybridMultilevel"/>
    <w:tmpl w:val="70F8571C"/>
    <w:lvl w:ilvl="0" w:tplc="A8C41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C0"/>
    <w:rsid w:val="0003699B"/>
    <w:rsid w:val="000A05FA"/>
    <w:rsid w:val="00314111"/>
    <w:rsid w:val="008C1BC0"/>
    <w:rsid w:val="0095246C"/>
    <w:rsid w:val="00A213AF"/>
    <w:rsid w:val="00B45D95"/>
    <w:rsid w:val="00D450F7"/>
    <w:rsid w:val="00E76E91"/>
    <w:rsid w:val="00E86E05"/>
    <w:rsid w:val="00F4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9E447"/>
  <w15:chartTrackingRefBased/>
  <w15:docId w15:val="{61DC101D-D1AB-4EED-BAA6-E46A95F9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5FA"/>
    <w:rPr>
      <w:sz w:val="18"/>
      <w:szCs w:val="18"/>
    </w:rPr>
  </w:style>
  <w:style w:type="paragraph" w:styleId="a7">
    <w:name w:val="List Paragraph"/>
    <w:basedOn w:val="a"/>
    <w:uiPriority w:val="34"/>
    <w:qFormat/>
    <w:rsid w:val="000A05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Zhang</dc:creator>
  <cp:keywords/>
  <dc:description/>
  <cp:lastModifiedBy>Pengcheng Zhang</cp:lastModifiedBy>
  <cp:revision>4</cp:revision>
  <dcterms:created xsi:type="dcterms:W3CDTF">2018-12-15T01:02:00Z</dcterms:created>
  <dcterms:modified xsi:type="dcterms:W3CDTF">2018-12-15T02:27:00Z</dcterms:modified>
</cp:coreProperties>
</file>