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CB0E35" w14:textId="7E9567BE" w:rsidR="009627A9" w:rsidRDefault="009627A9"/>
    <w:p w14:paraId="44B9D41E" w14:textId="280B528D" w:rsidR="009627A9" w:rsidRDefault="009627A9"/>
    <w:p w14:paraId="556AA1EB" w14:textId="76D2A523" w:rsidR="009627A9" w:rsidRDefault="009627A9"/>
    <w:p w14:paraId="0A1617B8" w14:textId="0C98A5D2" w:rsidR="009627A9" w:rsidRPr="009627A9" w:rsidRDefault="009627A9" w:rsidP="009627A9">
      <w:pPr>
        <w:jc w:val="center"/>
        <w:rPr>
          <w:rFonts w:cs="Times New Roman"/>
          <w:sz w:val="56"/>
          <w:szCs w:val="56"/>
        </w:rPr>
      </w:pPr>
    </w:p>
    <w:p w14:paraId="571E10B3" w14:textId="158F693B" w:rsidR="009627A9" w:rsidRPr="004A30BD" w:rsidRDefault="0003565A" w:rsidP="009627A9">
      <w:pPr>
        <w:jc w:val="center"/>
        <w:rPr>
          <w:rFonts w:cs="Times New Roman"/>
          <w:b/>
          <w:bCs/>
          <w:sz w:val="56"/>
          <w:szCs w:val="56"/>
        </w:rPr>
      </w:pPr>
      <w:r w:rsidRPr="004A30BD">
        <w:rPr>
          <w:rFonts w:cs="Times New Roman"/>
          <w:b/>
          <w:bCs/>
          <w:sz w:val="56"/>
          <w:szCs w:val="56"/>
        </w:rPr>
        <w:t>Instrumentation</w:t>
      </w:r>
      <w:r w:rsidR="009627A9" w:rsidRPr="004A30BD">
        <w:rPr>
          <w:rFonts w:cs="Times New Roman"/>
          <w:b/>
          <w:bCs/>
          <w:sz w:val="56"/>
          <w:szCs w:val="56"/>
        </w:rPr>
        <w:t xml:space="preserve"> Manual</w:t>
      </w:r>
    </w:p>
    <w:p w14:paraId="135012B1" w14:textId="01E9BB77" w:rsidR="009627A9" w:rsidRPr="004A30BD" w:rsidRDefault="009627A9" w:rsidP="009627A9">
      <w:pPr>
        <w:jc w:val="center"/>
        <w:rPr>
          <w:rFonts w:cs="Times New Roman"/>
          <w:b/>
          <w:bCs/>
          <w:sz w:val="56"/>
          <w:szCs w:val="56"/>
        </w:rPr>
      </w:pPr>
    </w:p>
    <w:p w14:paraId="7EC96951" w14:textId="06BA5A28" w:rsidR="009627A9" w:rsidRPr="004A30BD" w:rsidRDefault="004A30BD" w:rsidP="009627A9">
      <w:pPr>
        <w:jc w:val="center"/>
        <w:rPr>
          <w:rFonts w:cs="Times New Roman"/>
          <w:b/>
          <w:bCs/>
          <w:sz w:val="56"/>
          <w:szCs w:val="56"/>
        </w:rPr>
      </w:pPr>
      <w:r w:rsidRPr="004A30BD">
        <w:rPr>
          <w:rFonts w:cs="Times New Roman"/>
          <w:b/>
          <w:bCs/>
          <w:sz w:val="56"/>
          <w:szCs w:val="56"/>
        </w:rPr>
        <w:t>Lab 1</w:t>
      </w:r>
    </w:p>
    <w:p w14:paraId="29D481D7" w14:textId="7315E455" w:rsidR="009627A9" w:rsidRDefault="00A9036F" w:rsidP="009627A9">
      <w:pPr>
        <w:jc w:val="center"/>
        <w:rPr>
          <w:rFonts w:cs="Times New Roman"/>
          <w:b/>
          <w:bCs/>
          <w:sz w:val="56"/>
          <w:szCs w:val="56"/>
        </w:rPr>
      </w:pPr>
      <w:r>
        <w:rPr>
          <w:rFonts w:cs="Times New Roman"/>
          <w:b/>
          <w:bCs/>
          <w:sz w:val="56"/>
          <w:szCs w:val="56"/>
        </w:rPr>
        <w:t>Patrick Devaney</w:t>
      </w:r>
    </w:p>
    <w:p w14:paraId="29E57F1A" w14:textId="6CB51A88" w:rsidR="00A9036F" w:rsidRPr="004A30BD" w:rsidRDefault="00A9036F" w:rsidP="009627A9">
      <w:pPr>
        <w:jc w:val="center"/>
        <w:rPr>
          <w:rFonts w:cs="Times New Roman"/>
          <w:b/>
          <w:bCs/>
          <w:sz w:val="56"/>
          <w:szCs w:val="56"/>
        </w:rPr>
      </w:pPr>
      <w:r>
        <w:rPr>
          <w:rFonts w:cs="Times New Roman"/>
          <w:b/>
          <w:bCs/>
          <w:sz w:val="56"/>
          <w:szCs w:val="56"/>
        </w:rPr>
        <w:t>G00398151</w:t>
      </w:r>
    </w:p>
    <w:p w14:paraId="22412D36" w14:textId="35C56664" w:rsidR="009627A9" w:rsidRPr="004A30BD" w:rsidRDefault="004A30BD" w:rsidP="009627A9">
      <w:pPr>
        <w:pStyle w:val="Subtitle"/>
        <w:jc w:val="center"/>
        <w:rPr>
          <w:rFonts w:ascii="Times New Roman" w:hAnsi="Times New Roman" w:cs="Times New Roman"/>
          <w:b/>
          <w:bCs/>
          <w:color w:val="auto"/>
          <w:sz w:val="56"/>
          <w:szCs w:val="56"/>
        </w:rPr>
      </w:pPr>
      <w:r w:rsidRPr="004A30BD">
        <w:rPr>
          <w:rFonts w:ascii="Times New Roman" w:hAnsi="Times New Roman" w:cs="Times New Roman"/>
          <w:b/>
          <w:bCs/>
          <w:color w:val="auto"/>
          <w:sz w:val="56"/>
          <w:szCs w:val="56"/>
        </w:rPr>
        <w:t>06/11/2020</w:t>
      </w:r>
    </w:p>
    <w:p w14:paraId="304973B5" w14:textId="0CE8C611" w:rsidR="009627A9" w:rsidRPr="004A30BD" w:rsidRDefault="009627A9" w:rsidP="009627A9">
      <w:pPr>
        <w:rPr>
          <w:b/>
          <w:bCs/>
        </w:rPr>
      </w:pPr>
    </w:p>
    <w:p w14:paraId="59032F73" w14:textId="6A402E3C" w:rsidR="009627A9" w:rsidRPr="009627A9" w:rsidRDefault="009627A9" w:rsidP="009627A9"/>
    <w:p w14:paraId="3B3A9D5F" w14:textId="52B41CBA" w:rsidR="009627A9" w:rsidRPr="009627A9" w:rsidRDefault="009627A9" w:rsidP="009627A9"/>
    <w:p w14:paraId="62BEF5E4" w14:textId="52EC225D" w:rsidR="009627A9" w:rsidRPr="009627A9" w:rsidRDefault="009627A9" w:rsidP="009627A9"/>
    <w:p w14:paraId="47EF3143" w14:textId="0C3EE1A2" w:rsidR="009627A9" w:rsidRDefault="009627A9" w:rsidP="009627A9">
      <w:pPr>
        <w:tabs>
          <w:tab w:val="left" w:pos="7794"/>
        </w:tabs>
        <w:rPr>
          <w:rFonts w:eastAsiaTheme="minorEastAsia" w:cs="Times New Roman"/>
          <w:color w:val="5A5A5A" w:themeColor="text1" w:themeTint="A5"/>
          <w:spacing w:val="15"/>
          <w:sz w:val="56"/>
          <w:szCs w:val="56"/>
        </w:rPr>
      </w:pPr>
      <w:r>
        <w:rPr>
          <w:rFonts w:eastAsiaTheme="minorEastAsia" w:cs="Times New Roman"/>
          <w:color w:val="5A5A5A" w:themeColor="text1" w:themeTint="A5"/>
          <w:spacing w:val="15"/>
          <w:sz w:val="56"/>
          <w:szCs w:val="56"/>
        </w:rPr>
        <w:tab/>
      </w:r>
    </w:p>
    <w:p w14:paraId="6362C0D7" w14:textId="5E8CF2C3" w:rsidR="009627A9" w:rsidRDefault="009627A9" w:rsidP="009627A9">
      <w:pPr>
        <w:tabs>
          <w:tab w:val="left" w:pos="7794"/>
        </w:tabs>
        <w:rPr>
          <w:rFonts w:eastAsiaTheme="minorEastAsia" w:cs="Times New Roman"/>
          <w:color w:val="5A5A5A" w:themeColor="text1" w:themeTint="A5"/>
          <w:spacing w:val="15"/>
          <w:sz w:val="56"/>
          <w:szCs w:val="56"/>
        </w:rPr>
      </w:pPr>
    </w:p>
    <w:p w14:paraId="1EA652EE" w14:textId="6DC838A5" w:rsidR="00E62D28" w:rsidRDefault="00E62D28" w:rsidP="009627A9">
      <w:pPr>
        <w:tabs>
          <w:tab w:val="left" w:pos="7794"/>
        </w:tabs>
        <w:rPr>
          <w:rFonts w:eastAsiaTheme="minorEastAsia" w:cs="Times New Roman"/>
          <w:color w:val="5A5A5A" w:themeColor="text1" w:themeTint="A5"/>
          <w:spacing w:val="15"/>
          <w:sz w:val="56"/>
          <w:szCs w:val="56"/>
        </w:rPr>
      </w:pPr>
    </w:p>
    <w:p w14:paraId="64964060" w14:textId="20B05D5E" w:rsidR="00E62D28" w:rsidRPr="00E62D28" w:rsidRDefault="00E62D28" w:rsidP="000F34AF">
      <w:pPr>
        <w:pStyle w:val="Heading1"/>
        <w:rPr>
          <w:rFonts w:eastAsiaTheme="minorEastAsia"/>
        </w:rPr>
      </w:pPr>
      <w:bookmarkStart w:id="0" w:name="_Toc55584419"/>
      <w:r>
        <w:rPr>
          <w:rFonts w:eastAsiaTheme="minorEastAsia"/>
        </w:rPr>
        <w:t>Table of Contents:</w:t>
      </w:r>
      <w:bookmarkEnd w:id="0"/>
    </w:p>
    <w:p w14:paraId="6A4B82D1" w14:textId="7D6E5CC3" w:rsidR="00405F4E" w:rsidRDefault="00E62D28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r>
        <w:rPr>
          <w:rFonts w:eastAsiaTheme="minorEastAsia" w:cs="Times New Roman"/>
          <w:color w:val="5A5A5A" w:themeColor="text1" w:themeTint="A5"/>
          <w:spacing w:val="15"/>
          <w:sz w:val="56"/>
          <w:szCs w:val="56"/>
        </w:rPr>
        <w:fldChar w:fldCharType="begin"/>
      </w:r>
      <w:r>
        <w:rPr>
          <w:rFonts w:eastAsiaTheme="minorEastAsia" w:cs="Times New Roman"/>
          <w:color w:val="5A5A5A" w:themeColor="text1" w:themeTint="A5"/>
          <w:spacing w:val="15"/>
          <w:sz w:val="56"/>
          <w:szCs w:val="56"/>
        </w:rPr>
        <w:instrText xml:space="preserve"> TOC \o "1-3" \h \z \u </w:instrText>
      </w:r>
      <w:r>
        <w:rPr>
          <w:rFonts w:eastAsiaTheme="minorEastAsia" w:cs="Times New Roman"/>
          <w:color w:val="5A5A5A" w:themeColor="text1" w:themeTint="A5"/>
          <w:spacing w:val="15"/>
          <w:sz w:val="56"/>
          <w:szCs w:val="56"/>
        </w:rPr>
        <w:fldChar w:fldCharType="separate"/>
      </w:r>
      <w:hyperlink w:anchor="_Toc55584419" w:history="1">
        <w:r w:rsidR="00405F4E" w:rsidRPr="004F0F09">
          <w:rPr>
            <w:rStyle w:val="Hyperlink"/>
            <w:noProof/>
          </w:rPr>
          <w:t>1</w:t>
        </w:r>
        <w:r w:rsidR="00405F4E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405F4E" w:rsidRPr="004F0F09">
          <w:rPr>
            <w:rStyle w:val="Hyperlink"/>
            <w:noProof/>
          </w:rPr>
          <w:t>Table of Contents:</w:t>
        </w:r>
        <w:r w:rsidR="00405F4E">
          <w:rPr>
            <w:noProof/>
            <w:webHidden/>
          </w:rPr>
          <w:tab/>
        </w:r>
        <w:r w:rsidR="00405F4E">
          <w:rPr>
            <w:noProof/>
            <w:webHidden/>
          </w:rPr>
          <w:fldChar w:fldCharType="begin"/>
        </w:r>
        <w:r w:rsidR="00405F4E">
          <w:rPr>
            <w:noProof/>
            <w:webHidden/>
          </w:rPr>
          <w:instrText xml:space="preserve"> PAGEREF _Toc55584419 \h </w:instrText>
        </w:r>
        <w:r w:rsidR="00405F4E">
          <w:rPr>
            <w:noProof/>
            <w:webHidden/>
          </w:rPr>
        </w:r>
        <w:r w:rsidR="00405F4E">
          <w:rPr>
            <w:noProof/>
            <w:webHidden/>
          </w:rPr>
          <w:fldChar w:fldCharType="separate"/>
        </w:r>
        <w:r w:rsidR="00405F4E">
          <w:rPr>
            <w:noProof/>
            <w:webHidden/>
          </w:rPr>
          <w:t>2</w:t>
        </w:r>
        <w:r w:rsidR="00405F4E">
          <w:rPr>
            <w:noProof/>
            <w:webHidden/>
          </w:rPr>
          <w:fldChar w:fldCharType="end"/>
        </w:r>
      </w:hyperlink>
    </w:p>
    <w:p w14:paraId="6DE6886B" w14:textId="2953C8E5" w:rsidR="00405F4E" w:rsidRDefault="00405F4E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5584420" w:history="1">
        <w:r w:rsidRPr="004F0F09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Pr="004F0F09">
          <w:rPr>
            <w:rStyle w:val="Hyperlink"/>
            <w:noProof/>
          </w:rPr>
          <w:t>Table of Figures: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_Toc55584420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00C6190" w14:textId="51EB1C94" w:rsidR="00405F4E" w:rsidRDefault="00405F4E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5584421" w:history="1">
        <w:r w:rsidRPr="004F0F09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Pr="004F0F09">
          <w:rPr>
            <w:rStyle w:val="Hyperlink"/>
            <w:noProof/>
          </w:rPr>
          <w:t>Task 4 Build your first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_Toc55584421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07B258" w14:textId="5C249631" w:rsidR="00405F4E" w:rsidRDefault="00405F4E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5584422" w:history="1">
        <w:r w:rsidRPr="004F0F09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Pr="004F0F09">
          <w:rPr>
            <w:rStyle w:val="Hyperlink"/>
            <w:noProof/>
          </w:rPr>
          <w:t>Task 5 Blinking LED on Breadboard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_Toc55584422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51BC6C" w14:textId="7118C7A7" w:rsidR="00405F4E" w:rsidRDefault="00405F4E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5584423" w:history="1">
        <w:r w:rsidRPr="004F0F09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Pr="004F0F09">
          <w:rPr>
            <w:rStyle w:val="Hyperlink"/>
            <w:noProof/>
          </w:rPr>
          <w:t>Task 6 Fading 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_Toc55584423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B66F00" w14:textId="3167CC43" w:rsidR="00405F4E" w:rsidRDefault="00405F4E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5584424" w:history="1">
        <w:r w:rsidRPr="004F0F09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Pr="004F0F09">
          <w:rPr>
            <w:rStyle w:val="Hyperlink"/>
            <w:noProof/>
          </w:rPr>
          <w:t>Task 7 adding more LEDs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_Toc55584424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CD1ED5" w14:textId="1D00B164" w:rsidR="00405F4E" w:rsidRDefault="00405F4E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5584425" w:history="1">
        <w:r w:rsidRPr="004F0F09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Pr="004F0F09">
          <w:rPr>
            <w:rStyle w:val="Hyperlink"/>
            <w:noProof/>
          </w:rPr>
          <w:t>Task 8 Add a pot to the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_Toc55584425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9F99E24" w14:textId="6F247DF5" w:rsidR="009627A9" w:rsidRDefault="00E62D28" w:rsidP="009627A9">
      <w:pPr>
        <w:tabs>
          <w:tab w:val="left" w:pos="7794"/>
        </w:tabs>
        <w:rPr>
          <w:rFonts w:eastAsiaTheme="minorEastAsia" w:cs="Times New Roman"/>
          <w:color w:val="5A5A5A" w:themeColor="text1" w:themeTint="A5"/>
          <w:spacing w:val="15"/>
          <w:sz w:val="56"/>
          <w:szCs w:val="56"/>
        </w:rPr>
      </w:pPr>
      <w:r>
        <w:rPr>
          <w:rFonts w:eastAsiaTheme="minorEastAsia" w:cs="Times New Roman"/>
          <w:color w:val="5A5A5A" w:themeColor="text1" w:themeTint="A5"/>
          <w:spacing w:val="15"/>
          <w:sz w:val="56"/>
          <w:szCs w:val="56"/>
        </w:rPr>
        <w:fldChar w:fldCharType="end"/>
      </w:r>
    </w:p>
    <w:p w14:paraId="535A8310" w14:textId="2FD22912" w:rsidR="009627A9" w:rsidRDefault="009627A9" w:rsidP="009627A9">
      <w:pPr>
        <w:tabs>
          <w:tab w:val="left" w:pos="7794"/>
        </w:tabs>
        <w:rPr>
          <w:rFonts w:eastAsiaTheme="minorEastAsia" w:cs="Times New Roman"/>
          <w:color w:val="5A5A5A" w:themeColor="text1" w:themeTint="A5"/>
          <w:spacing w:val="15"/>
          <w:sz w:val="56"/>
          <w:szCs w:val="56"/>
        </w:rPr>
      </w:pPr>
    </w:p>
    <w:p w14:paraId="2C7E6012" w14:textId="073865CA" w:rsidR="009627A9" w:rsidRDefault="009627A9" w:rsidP="009627A9">
      <w:pPr>
        <w:tabs>
          <w:tab w:val="left" w:pos="7794"/>
        </w:tabs>
        <w:rPr>
          <w:rFonts w:eastAsiaTheme="minorEastAsia" w:cs="Times New Roman"/>
          <w:color w:val="5A5A5A" w:themeColor="text1" w:themeTint="A5"/>
          <w:spacing w:val="15"/>
          <w:sz w:val="56"/>
          <w:szCs w:val="56"/>
        </w:rPr>
      </w:pPr>
    </w:p>
    <w:p w14:paraId="19A5A24B" w14:textId="024FDBA9" w:rsidR="009627A9" w:rsidRDefault="009627A9" w:rsidP="009627A9">
      <w:pPr>
        <w:tabs>
          <w:tab w:val="left" w:pos="7794"/>
        </w:tabs>
        <w:rPr>
          <w:rFonts w:eastAsiaTheme="minorEastAsia" w:cs="Times New Roman"/>
          <w:color w:val="5A5A5A" w:themeColor="text1" w:themeTint="A5"/>
          <w:spacing w:val="15"/>
          <w:sz w:val="56"/>
          <w:szCs w:val="56"/>
        </w:rPr>
      </w:pPr>
    </w:p>
    <w:p w14:paraId="4CAA8FA7" w14:textId="4655C86B" w:rsidR="009627A9" w:rsidRDefault="009627A9" w:rsidP="009627A9">
      <w:pPr>
        <w:tabs>
          <w:tab w:val="left" w:pos="7794"/>
        </w:tabs>
        <w:rPr>
          <w:rFonts w:eastAsiaTheme="minorEastAsia" w:cs="Times New Roman"/>
          <w:color w:val="5A5A5A" w:themeColor="text1" w:themeTint="A5"/>
          <w:spacing w:val="15"/>
          <w:sz w:val="56"/>
          <w:szCs w:val="56"/>
        </w:rPr>
      </w:pPr>
    </w:p>
    <w:p w14:paraId="63F69E0A" w14:textId="664D1093" w:rsidR="009627A9" w:rsidRDefault="009627A9" w:rsidP="009627A9">
      <w:pPr>
        <w:tabs>
          <w:tab w:val="left" w:pos="7794"/>
        </w:tabs>
        <w:rPr>
          <w:rFonts w:eastAsiaTheme="minorEastAsia" w:cs="Times New Roman"/>
          <w:color w:val="5A5A5A" w:themeColor="text1" w:themeTint="A5"/>
          <w:spacing w:val="15"/>
          <w:sz w:val="56"/>
          <w:szCs w:val="56"/>
        </w:rPr>
      </w:pPr>
    </w:p>
    <w:p w14:paraId="3581BEF4" w14:textId="4D877187" w:rsidR="00FE5C69" w:rsidRDefault="00FE5C69" w:rsidP="009627A9">
      <w:pPr>
        <w:tabs>
          <w:tab w:val="left" w:pos="7794"/>
        </w:tabs>
        <w:rPr>
          <w:rFonts w:eastAsiaTheme="minorEastAsia" w:cs="Times New Roman"/>
          <w:color w:val="5A5A5A" w:themeColor="text1" w:themeTint="A5"/>
          <w:spacing w:val="15"/>
          <w:sz w:val="56"/>
          <w:szCs w:val="56"/>
        </w:rPr>
      </w:pPr>
    </w:p>
    <w:p w14:paraId="601B2E8B" w14:textId="6C6ED59C" w:rsidR="00FE5C69" w:rsidRDefault="00FE5C69" w:rsidP="009627A9">
      <w:pPr>
        <w:tabs>
          <w:tab w:val="left" w:pos="7794"/>
        </w:tabs>
        <w:rPr>
          <w:rFonts w:eastAsiaTheme="minorEastAsia" w:cs="Times New Roman"/>
          <w:color w:val="5A5A5A" w:themeColor="text1" w:themeTint="A5"/>
          <w:spacing w:val="15"/>
          <w:sz w:val="56"/>
          <w:szCs w:val="56"/>
        </w:rPr>
      </w:pPr>
    </w:p>
    <w:p w14:paraId="7305C5D8" w14:textId="3F83D931" w:rsidR="000F34AF" w:rsidRDefault="000F34AF" w:rsidP="009627A9">
      <w:pPr>
        <w:tabs>
          <w:tab w:val="left" w:pos="7794"/>
        </w:tabs>
        <w:rPr>
          <w:rFonts w:eastAsiaTheme="minorEastAsia" w:cs="Times New Roman"/>
          <w:color w:val="5A5A5A" w:themeColor="text1" w:themeTint="A5"/>
          <w:spacing w:val="15"/>
          <w:sz w:val="56"/>
          <w:szCs w:val="56"/>
        </w:rPr>
      </w:pPr>
    </w:p>
    <w:p w14:paraId="596C68F1" w14:textId="00CF40B1" w:rsidR="00FE5C69" w:rsidRDefault="00FE5C69" w:rsidP="00DD4106">
      <w:pPr>
        <w:pStyle w:val="Heading1"/>
        <w:rPr>
          <w:rFonts w:eastAsiaTheme="minorEastAsia"/>
        </w:rPr>
      </w:pPr>
      <w:bookmarkStart w:id="1" w:name="_Toc55584420"/>
      <w:r>
        <w:rPr>
          <w:rFonts w:eastAsiaTheme="minorEastAsia"/>
        </w:rPr>
        <w:t>Table of Figures:</w:t>
      </w:r>
      <w:bookmarkEnd w:id="1"/>
    </w:p>
    <w:p w14:paraId="17144EB9" w14:textId="65877EA2" w:rsidR="00405F4E" w:rsidRDefault="0004612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5584427" w:history="1">
        <w:r w:rsidR="00405F4E" w:rsidRPr="00915C68">
          <w:rPr>
            <w:rStyle w:val="Hyperlink"/>
            <w:noProof/>
          </w:rPr>
          <w:t>Figure 1 Code for blinking internal light</w:t>
        </w:r>
        <w:r w:rsidR="00405F4E">
          <w:rPr>
            <w:noProof/>
            <w:webHidden/>
          </w:rPr>
          <w:tab/>
        </w:r>
        <w:r w:rsidR="00405F4E">
          <w:rPr>
            <w:noProof/>
            <w:webHidden/>
          </w:rPr>
          <w:fldChar w:fldCharType="begin"/>
        </w:r>
        <w:r w:rsidR="00405F4E">
          <w:rPr>
            <w:noProof/>
            <w:webHidden/>
          </w:rPr>
          <w:instrText xml:space="preserve"> PAGEREF _Toc55584427 \h </w:instrText>
        </w:r>
        <w:r w:rsidR="00405F4E">
          <w:rPr>
            <w:noProof/>
            <w:webHidden/>
          </w:rPr>
        </w:r>
        <w:r w:rsidR="00405F4E">
          <w:rPr>
            <w:noProof/>
            <w:webHidden/>
          </w:rPr>
          <w:fldChar w:fldCharType="separate"/>
        </w:r>
        <w:r w:rsidR="00405F4E">
          <w:rPr>
            <w:noProof/>
            <w:webHidden/>
          </w:rPr>
          <w:t>4</w:t>
        </w:r>
        <w:r w:rsidR="00405F4E">
          <w:rPr>
            <w:noProof/>
            <w:webHidden/>
          </w:rPr>
          <w:fldChar w:fldCharType="end"/>
        </w:r>
      </w:hyperlink>
    </w:p>
    <w:p w14:paraId="011CCA41" w14:textId="25119921" w:rsidR="00405F4E" w:rsidRDefault="00405F4E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5584428" w:history="1">
        <w:r w:rsidRPr="00915C68">
          <w:rPr>
            <w:rStyle w:val="Hyperlink"/>
            <w:noProof/>
          </w:rPr>
          <w:t>Figure 2 Code for blinking light on Breadboard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_Toc55584428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87D82F" w14:textId="18C90484" w:rsidR="00405F4E" w:rsidRDefault="00405F4E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5584429" w:history="1">
        <w:r w:rsidRPr="00915C68">
          <w:rPr>
            <w:rStyle w:val="Hyperlink"/>
            <w:noProof/>
          </w:rPr>
          <w:t>Figure 3 Blinking Led connected to Breadboard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_Toc55584429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7D623D" w14:textId="228CB83E" w:rsidR="00405F4E" w:rsidRDefault="00405F4E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5584430" w:history="1">
        <w:r w:rsidRPr="00915C68">
          <w:rPr>
            <w:rStyle w:val="Hyperlink"/>
            <w:noProof/>
          </w:rPr>
          <w:t>Figure 4 Code for fading 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_Toc55584430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2E70F6" w14:textId="35742657" w:rsidR="00405F4E" w:rsidRDefault="00405F4E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5584431" w:history="1">
        <w:r w:rsidRPr="00915C68">
          <w:rPr>
            <w:rStyle w:val="Hyperlink"/>
            <w:noProof/>
          </w:rPr>
          <w:t>Figure 5 Fading LED connected to Breadboard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_Toc55584431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B06D0D" w14:textId="5A2CA811" w:rsidR="00405F4E" w:rsidRDefault="00405F4E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5584432" w:history="1">
        <w:r w:rsidRPr="00915C68">
          <w:rPr>
            <w:rStyle w:val="Hyperlink"/>
            <w:noProof/>
          </w:rPr>
          <w:t>Figure 6 Task 6 Adding two extra LEDs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_Toc55584432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5463D7" w14:textId="2B9C749C" w:rsidR="00405F4E" w:rsidRDefault="00405F4E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5584433" w:history="1">
        <w:r w:rsidRPr="00915C68">
          <w:rPr>
            <w:rStyle w:val="Hyperlink"/>
            <w:noProof/>
          </w:rPr>
          <w:t>Figure 7 Two Leds added to LED from task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_Toc55584433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86F9F5" w14:textId="115E9958" w:rsidR="00405F4E" w:rsidRDefault="00405F4E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5584434" w:history="1">
        <w:r w:rsidRPr="00915C68">
          <w:rPr>
            <w:rStyle w:val="Hyperlink"/>
            <w:noProof/>
          </w:rPr>
          <w:t>Figure 8 Task 8 Adding a pot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_Toc55584434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301774" w14:textId="38A0AA6E" w:rsidR="00405F4E" w:rsidRDefault="00405F4E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5584435" w:history="1">
        <w:r w:rsidRPr="00915C68">
          <w:rPr>
            <w:rStyle w:val="Hyperlink"/>
            <w:noProof/>
          </w:rPr>
          <w:t>Figure 9 Variable resistor connected to Breadboard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_Toc55584435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5908B91" w14:textId="270082C0" w:rsidR="009627A9" w:rsidRPr="00046121" w:rsidRDefault="00046121" w:rsidP="00046121">
      <w:r>
        <w:fldChar w:fldCharType="end"/>
      </w:r>
    </w:p>
    <w:p w14:paraId="5E43D47C" w14:textId="2F346B5A" w:rsidR="009627A9" w:rsidRDefault="009627A9" w:rsidP="009627A9">
      <w:pPr>
        <w:tabs>
          <w:tab w:val="left" w:pos="7794"/>
        </w:tabs>
        <w:rPr>
          <w:rFonts w:eastAsiaTheme="minorEastAsia" w:cs="Times New Roman"/>
          <w:color w:val="5A5A5A" w:themeColor="text1" w:themeTint="A5"/>
          <w:spacing w:val="15"/>
          <w:sz w:val="56"/>
          <w:szCs w:val="56"/>
        </w:rPr>
      </w:pPr>
      <w:bookmarkStart w:id="2" w:name="_GoBack"/>
      <w:bookmarkEnd w:id="2"/>
    </w:p>
    <w:p w14:paraId="09071E3C" w14:textId="711FA2A9" w:rsidR="00FE5C69" w:rsidRDefault="00FE5C69" w:rsidP="009627A9">
      <w:pPr>
        <w:tabs>
          <w:tab w:val="left" w:pos="7794"/>
        </w:tabs>
        <w:rPr>
          <w:rFonts w:eastAsiaTheme="minorEastAsia" w:cs="Times New Roman"/>
          <w:color w:val="5A5A5A" w:themeColor="text1" w:themeTint="A5"/>
          <w:spacing w:val="15"/>
          <w:sz w:val="56"/>
          <w:szCs w:val="56"/>
        </w:rPr>
      </w:pPr>
    </w:p>
    <w:p w14:paraId="65B01671" w14:textId="2F59E05E" w:rsidR="00FE5C69" w:rsidRDefault="00FE5C69" w:rsidP="009627A9">
      <w:pPr>
        <w:tabs>
          <w:tab w:val="left" w:pos="7794"/>
        </w:tabs>
        <w:rPr>
          <w:rFonts w:eastAsiaTheme="minorEastAsia" w:cs="Times New Roman"/>
          <w:color w:val="5A5A5A" w:themeColor="text1" w:themeTint="A5"/>
          <w:spacing w:val="15"/>
          <w:sz w:val="56"/>
          <w:szCs w:val="56"/>
        </w:rPr>
      </w:pPr>
    </w:p>
    <w:p w14:paraId="26013E88" w14:textId="18C8ACB8" w:rsidR="00FE5C69" w:rsidRDefault="00FE5C69" w:rsidP="009627A9">
      <w:pPr>
        <w:tabs>
          <w:tab w:val="left" w:pos="7794"/>
        </w:tabs>
        <w:rPr>
          <w:rFonts w:eastAsiaTheme="minorEastAsia" w:cs="Times New Roman"/>
          <w:color w:val="5A5A5A" w:themeColor="text1" w:themeTint="A5"/>
          <w:spacing w:val="15"/>
          <w:sz w:val="56"/>
          <w:szCs w:val="56"/>
        </w:rPr>
      </w:pPr>
    </w:p>
    <w:p w14:paraId="6596C2FE" w14:textId="63C3744C" w:rsidR="00FE5C69" w:rsidRDefault="00FE5C69" w:rsidP="009627A9">
      <w:pPr>
        <w:tabs>
          <w:tab w:val="left" w:pos="7794"/>
        </w:tabs>
        <w:rPr>
          <w:rFonts w:eastAsiaTheme="minorEastAsia" w:cs="Times New Roman"/>
          <w:color w:val="5A5A5A" w:themeColor="text1" w:themeTint="A5"/>
          <w:spacing w:val="15"/>
          <w:sz w:val="56"/>
          <w:szCs w:val="56"/>
        </w:rPr>
      </w:pPr>
    </w:p>
    <w:p w14:paraId="5C516245" w14:textId="3933E907" w:rsidR="00FE5C69" w:rsidRDefault="00FE5C69" w:rsidP="009627A9">
      <w:pPr>
        <w:tabs>
          <w:tab w:val="left" w:pos="7794"/>
        </w:tabs>
        <w:rPr>
          <w:rFonts w:eastAsiaTheme="minorEastAsia" w:cs="Times New Roman"/>
          <w:color w:val="5A5A5A" w:themeColor="text1" w:themeTint="A5"/>
          <w:spacing w:val="15"/>
          <w:sz w:val="56"/>
          <w:szCs w:val="56"/>
        </w:rPr>
      </w:pPr>
    </w:p>
    <w:p w14:paraId="5031662E" w14:textId="69F07407" w:rsidR="0003565A" w:rsidRDefault="0003565A">
      <w:pPr>
        <w:spacing w:line="259" w:lineRule="auto"/>
      </w:pPr>
      <w:r>
        <w:br w:type="page"/>
      </w:r>
    </w:p>
    <w:p w14:paraId="48A010C0" w14:textId="77777777" w:rsidR="00E62D28" w:rsidRDefault="00E62D28" w:rsidP="0003565A">
      <w:pPr>
        <w:jc w:val="both"/>
      </w:pPr>
    </w:p>
    <w:p w14:paraId="35E6950A" w14:textId="6FF074E2" w:rsidR="0003565A" w:rsidRDefault="00D80049" w:rsidP="00D80049">
      <w:pPr>
        <w:pStyle w:val="Heading1"/>
      </w:pPr>
      <w:bookmarkStart w:id="3" w:name="_Toc55584421"/>
      <w:r>
        <w:t>Task 4 Build your first program</w:t>
      </w:r>
      <w:bookmarkEnd w:id="3"/>
    </w:p>
    <w:p w14:paraId="76C105BF" w14:textId="66067622" w:rsidR="008B2E9D" w:rsidRDefault="008B2E9D" w:rsidP="008B2E9D"/>
    <w:p w14:paraId="677B7CF6" w14:textId="77777777" w:rsidR="00A10681" w:rsidRDefault="008B2E9D" w:rsidP="00A10681">
      <w:pPr>
        <w:pStyle w:val="Caption"/>
        <w:keepNext/>
      </w:pPr>
      <w:r>
        <w:rPr>
          <w:noProof/>
        </w:rPr>
        <w:drawing>
          <wp:inline distT="0" distB="0" distL="0" distR="0" wp14:anchorId="17D9E3E7" wp14:editId="3E0D8060">
            <wp:extent cx="3902571" cy="2463209"/>
            <wp:effectExtent l="152400" t="152400" r="365125" b="3562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0803" cy="24936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EED909" w14:textId="5542665A" w:rsidR="008B2E9D" w:rsidRPr="00A10681" w:rsidRDefault="00A10681" w:rsidP="00A10681">
      <w:pPr>
        <w:pStyle w:val="Caption"/>
      </w:pPr>
      <w:bookmarkStart w:id="4" w:name="_Toc55584427"/>
      <w:r>
        <w:t xml:space="preserve">Figure </w:t>
      </w:r>
      <w:r w:rsidR="000A1A50">
        <w:fldChar w:fldCharType="begin"/>
      </w:r>
      <w:r w:rsidR="000A1A50">
        <w:instrText xml:space="preserve"> SEQ Figure \* ARABIC </w:instrText>
      </w:r>
      <w:r w:rsidR="000A1A50">
        <w:fldChar w:fldCharType="separate"/>
      </w:r>
      <w:r w:rsidR="00746EEA">
        <w:rPr>
          <w:noProof/>
        </w:rPr>
        <w:t>1</w:t>
      </w:r>
      <w:r w:rsidR="000A1A50">
        <w:rPr>
          <w:noProof/>
        </w:rPr>
        <w:fldChar w:fldCharType="end"/>
      </w:r>
      <w:r>
        <w:t xml:space="preserve"> Code for blinking internal light</w:t>
      </w:r>
      <w:bookmarkEnd w:id="4"/>
    </w:p>
    <w:p w14:paraId="2966B3DE" w14:textId="640F09C3" w:rsidR="00E72836" w:rsidRDefault="00E72836" w:rsidP="00E72836"/>
    <w:p w14:paraId="2FF66DEF" w14:textId="7AFF1C3D" w:rsidR="00E72836" w:rsidRDefault="00E72836" w:rsidP="00E72836">
      <w:r>
        <w:t xml:space="preserve">This program blinks the internal led of the Arduino </w:t>
      </w:r>
      <w:r w:rsidR="00C4218D">
        <w:t>board, on for 1 second and off for 1 second</w:t>
      </w:r>
    </w:p>
    <w:p w14:paraId="27EB3BE9" w14:textId="066614EB" w:rsidR="00262D3D" w:rsidRDefault="00262D3D" w:rsidP="00E72836"/>
    <w:p w14:paraId="153D227D" w14:textId="6560C1D7" w:rsidR="00262D3D" w:rsidRDefault="00262D3D" w:rsidP="00E72836"/>
    <w:p w14:paraId="4BF94A4B" w14:textId="35A3FC62" w:rsidR="00262D3D" w:rsidRDefault="00262D3D" w:rsidP="00E72836"/>
    <w:p w14:paraId="6F160CF9" w14:textId="3BFC9056" w:rsidR="00262D3D" w:rsidRDefault="00262D3D" w:rsidP="00E72836"/>
    <w:p w14:paraId="633A1206" w14:textId="45D267C4" w:rsidR="00262D3D" w:rsidRDefault="00262D3D" w:rsidP="00E72836"/>
    <w:p w14:paraId="33E3A026" w14:textId="3E839265" w:rsidR="00262D3D" w:rsidRDefault="00262D3D" w:rsidP="00E72836"/>
    <w:p w14:paraId="5893F632" w14:textId="3F58BD46" w:rsidR="00262D3D" w:rsidRDefault="00262D3D" w:rsidP="00E72836"/>
    <w:p w14:paraId="4A61E97D" w14:textId="77777777" w:rsidR="00262D3D" w:rsidRDefault="00262D3D" w:rsidP="00E72836"/>
    <w:p w14:paraId="32D2A3FD" w14:textId="100302E0" w:rsidR="00C4218D" w:rsidRDefault="00262D3D" w:rsidP="00262D3D">
      <w:pPr>
        <w:pStyle w:val="Heading1"/>
      </w:pPr>
      <w:bookmarkStart w:id="5" w:name="_Toc55584422"/>
      <w:r>
        <w:lastRenderedPageBreak/>
        <w:t>Task 5 Blinking LED on Breadboard</w:t>
      </w:r>
      <w:bookmarkEnd w:id="5"/>
    </w:p>
    <w:p w14:paraId="5E920E82" w14:textId="244387D7" w:rsidR="00262D3D" w:rsidRDefault="00262D3D" w:rsidP="00262D3D"/>
    <w:p w14:paraId="48DF3BD6" w14:textId="77777777" w:rsidR="00A10681" w:rsidRDefault="00262D3D" w:rsidP="00A10681">
      <w:pPr>
        <w:pStyle w:val="Caption"/>
        <w:keepNext/>
      </w:pPr>
      <w:r>
        <w:rPr>
          <w:noProof/>
        </w:rPr>
        <w:drawing>
          <wp:inline distT="0" distB="0" distL="0" distR="0" wp14:anchorId="45F2E640" wp14:editId="5C52A812">
            <wp:extent cx="3385820" cy="1920949"/>
            <wp:effectExtent l="152400" t="152400" r="367030" b="3651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0687" cy="19577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BF0B30" w14:textId="473112E7" w:rsidR="00262D3D" w:rsidRDefault="00A10681" w:rsidP="00A10681">
      <w:pPr>
        <w:pStyle w:val="Caption"/>
      </w:pPr>
      <w:bookmarkStart w:id="6" w:name="_Toc55584428"/>
      <w:r>
        <w:t xml:space="preserve">Figure </w:t>
      </w:r>
      <w:r w:rsidR="000A1A50">
        <w:fldChar w:fldCharType="begin"/>
      </w:r>
      <w:r w:rsidR="000A1A50">
        <w:instrText xml:space="preserve"> SEQ Figure \* ARABIC </w:instrText>
      </w:r>
      <w:r w:rsidR="000A1A50">
        <w:fldChar w:fldCharType="separate"/>
      </w:r>
      <w:r w:rsidR="00746EEA">
        <w:rPr>
          <w:noProof/>
        </w:rPr>
        <w:t>2</w:t>
      </w:r>
      <w:r w:rsidR="000A1A50">
        <w:rPr>
          <w:noProof/>
        </w:rPr>
        <w:fldChar w:fldCharType="end"/>
      </w:r>
      <w:r>
        <w:t xml:space="preserve"> Code for blinking light on Breadboard</w:t>
      </w:r>
      <w:bookmarkEnd w:id="6"/>
    </w:p>
    <w:p w14:paraId="0BA98557" w14:textId="0E30AFFD" w:rsidR="00A10681" w:rsidRDefault="008D62C3" w:rsidP="00A10681">
      <w:r w:rsidRPr="008D62C3">
        <w:t xml:space="preserve">This program blinks </w:t>
      </w:r>
      <w:r>
        <w:t>an External</w:t>
      </w:r>
      <w:r w:rsidR="006B6E6E">
        <w:t xml:space="preserve"> LED connected to a breadboard and controlled by the </w:t>
      </w:r>
      <w:r w:rsidR="008F676C">
        <w:t>Arduino controller</w:t>
      </w:r>
      <w:r w:rsidRPr="008D62C3">
        <w:t>, on for 1 second and off for 1 second</w:t>
      </w:r>
      <w:r w:rsidR="008F676C">
        <w:t>.</w:t>
      </w:r>
    </w:p>
    <w:p w14:paraId="532EC5DB" w14:textId="44694504" w:rsidR="00A10681" w:rsidRDefault="00A10681" w:rsidP="00A10681"/>
    <w:p w14:paraId="56423A5E" w14:textId="77777777" w:rsidR="00E70578" w:rsidRDefault="00C65299" w:rsidP="00E70578">
      <w:pPr>
        <w:keepNext/>
      </w:pPr>
      <w:r>
        <w:rPr>
          <w:noProof/>
        </w:rPr>
        <w:drawing>
          <wp:inline distT="0" distB="0" distL="0" distR="0" wp14:anchorId="392385F5" wp14:editId="027D7C81">
            <wp:extent cx="5731510" cy="3168502"/>
            <wp:effectExtent l="152400" t="152400" r="364490" b="3562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36442" cy="31712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9384E2" w14:textId="1B1C1FC4" w:rsidR="00A10681" w:rsidRDefault="00E70578" w:rsidP="00E70578">
      <w:pPr>
        <w:pStyle w:val="Caption"/>
      </w:pPr>
      <w:bookmarkStart w:id="7" w:name="_Toc55584429"/>
      <w:r>
        <w:t xml:space="preserve">Figure </w:t>
      </w:r>
      <w:fldSimple w:instr=" SEQ Figure \* ARABIC ">
        <w:r w:rsidR="00746EEA">
          <w:rPr>
            <w:noProof/>
          </w:rPr>
          <w:t>3</w:t>
        </w:r>
      </w:fldSimple>
      <w:r>
        <w:t xml:space="preserve"> Blinking Led connected to Breadboard</w:t>
      </w:r>
      <w:bookmarkEnd w:id="7"/>
    </w:p>
    <w:p w14:paraId="065D5F2E" w14:textId="0337EB5E" w:rsidR="00A10681" w:rsidRDefault="00172224" w:rsidP="00A976EB">
      <w:pPr>
        <w:pStyle w:val="Heading1"/>
      </w:pPr>
      <w:bookmarkStart w:id="8" w:name="_Toc55584423"/>
      <w:r>
        <w:lastRenderedPageBreak/>
        <w:t xml:space="preserve">Task 6 </w:t>
      </w:r>
      <w:r w:rsidR="00A976EB">
        <w:t>Fading LED</w:t>
      </w:r>
      <w:bookmarkEnd w:id="8"/>
    </w:p>
    <w:p w14:paraId="2633188C" w14:textId="77777777" w:rsidR="00002930" w:rsidRDefault="00002930" w:rsidP="00002930">
      <w:pPr>
        <w:pStyle w:val="Caption"/>
        <w:keepNext/>
      </w:pPr>
      <w:r>
        <w:rPr>
          <w:noProof/>
        </w:rPr>
        <w:drawing>
          <wp:inline distT="0" distB="0" distL="0" distR="0" wp14:anchorId="0B368F62" wp14:editId="213FE45C">
            <wp:extent cx="5015865" cy="2771554"/>
            <wp:effectExtent l="152400" t="152400" r="356235" b="3530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1274" cy="28076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4D3331" w14:textId="321A60F1" w:rsidR="00A976EB" w:rsidRDefault="00002930" w:rsidP="00002930">
      <w:pPr>
        <w:pStyle w:val="Caption"/>
      </w:pPr>
      <w:bookmarkStart w:id="9" w:name="_Toc55584430"/>
      <w:r>
        <w:t xml:space="preserve">Figure </w:t>
      </w:r>
      <w:r w:rsidR="000A1A50">
        <w:fldChar w:fldCharType="begin"/>
      </w:r>
      <w:r w:rsidR="000A1A50">
        <w:instrText xml:space="preserve"> SEQ Figure \* ARABIC </w:instrText>
      </w:r>
      <w:r w:rsidR="000A1A50">
        <w:fldChar w:fldCharType="separate"/>
      </w:r>
      <w:r w:rsidR="00746EEA">
        <w:rPr>
          <w:noProof/>
        </w:rPr>
        <w:t>4</w:t>
      </w:r>
      <w:r w:rsidR="000A1A50">
        <w:rPr>
          <w:noProof/>
        </w:rPr>
        <w:fldChar w:fldCharType="end"/>
      </w:r>
      <w:r>
        <w:t xml:space="preserve"> Code for fading LED</w:t>
      </w:r>
      <w:bookmarkEnd w:id="9"/>
    </w:p>
    <w:p w14:paraId="7CCD0914" w14:textId="3156E285" w:rsidR="00AA639A" w:rsidRDefault="009A5D19" w:rsidP="00AA639A">
      <w:r>
        <w:t xml:space="preserve">This uses the </w:t>
      </w:r>
      <w:r w:rsidR="005F48C1">
        <w:t xml:space="preserve">LED connected in task 5 and </w:t>
      </w:r>
      <w:r w:rsidR="00D11C21">
        <w:t xml:space="preserve">dims and brightens the LED </w:t>
      </w:r>
      <w:r w:rsidR="008F676C">
        <w:t>controlled by the Arduino controller.</w:t>
      </w:r>
    </w:p>
    <w:p w14:paraId="07F91A3B" w14:textId="77777777" w:rsidR="009566F8" w:rsidRDefault="009566F8" w:rsidP="009566F8">
      <w:pPr>
        <w:keepNext/>
      </w:pPr>
      <w:r>
        <w:rPr>
          <w:noProof/>
        </w:rPr>
        <w:drawing>
          <wp:inline distT="0" distB="0" distL="0" distR="0" wp14:anchorId="183AF5A9" wp14:editId="4739FA4B">
            <wp:extent cx="5805169" cy="2636520"/>
            <wp:effectExtent l="152400" t="152400" r="367665" b="3543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812162" cy="26396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EB426" w14:textId="6386FC38" w:rsidR="00AA639A" w:rsidRPr="009566F8" w:rsidRDefault="009566F8" w:rsidP="009566F8">
      <w:pPr>
        <w:pStyle w:val="Caption"/>
      </w:pPr>
      <w:bookmarkStart w:id="10" w:name="_Toc55584431"/>
      <w:r>
        <w:t xml:space="preserve">Figure </w:t>
      </w:r>
      <w:fldSimple w:instr=" SEQ Figure \* ARABIC ">
        <w:r w:rsidR="00746EEA">
          <w:rPr>
            <w:noProof/>
          </w:rPr>
          <w:t>5</w:t>
        </w:r>
      </w:fldSimple>
      <w:r>
        <w:t xml:space="preserve"> Fading LED connected to Breadboard</w:t>
      </w:r>
      <w:bookmarkEnd w:id="10"/>
    </w:p>
    <w:p w14:paraId="4DACB084" w14:textId="74FC9C81" w:rsidR="00AA639A" w:rsidRDefault="00AA639A" w:rsidP="00AA639A"/>
    <w:p w14:paraId="6C72C912" w14:textId="77777777" w:rsidR="00AA639A" w:rsidRPr="00AA639A" w:rsidRDefault="00AA639A" w:rsidP="00AA639A"/>
    <w:p w14:paraId="208FFC16" w14:textId="487B40C1" w:rsidR="00A976EB" w:rsidRDefault="00461F5B" w:rsidP="00AA639A">
      <w:pPr>
        <w:pStyle w:val="Heading1"/>
      </w:pPr>
      <w:bookmarkStart w:id="11" w:name="_Toc55584424"/>
      <w:r>
        <w:lastRenderedPageBreak/>
        <w:t xml:space="preserve">Task </w:t>
      </w:r>
      <w:r w:rsidR="009142F7">
        <w:t>7</w:t>
      </w:r>
      <w:r>
        <w:t xml:space="preserve"> adding more LEDs</w:t>
      </w:r>
      <w:bookmarkEnd w:id="11"/>
    </w:p>
    <w:p w14:paraId="70AA1BFC" w14:textId="77777777" w:rsidR="00FB01DE" w:rsidRDefault="00FB01DE" w:rsidP="00FB01DE">
      <w:pPr>
        <w:pStyle w:val="Caption"/>
        <w:keepNext/>
      </w:pPr>
      <w:r>
        <w:rPr>
          <w:noProof/>
        </w:rPr>
        <w:drawing>
          <wp:inline distT="0" distB="0" distL="0" distR="0" wp14:anchorId="2D000334" wp14:editId="09EE836B">
            <wp:extent cx="5440325" cy="3940810"/>
            <wp:effectExtent l="152400" t="152400" r="370205" b="3644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0799" cy="40063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F703A7" w14:textId="3B401186" w:rsidR="00AA639A" w:rsidRDefault="00FB01DE" w:rsidP="00FB01DE">
      <w:pPr>
        <w:pStyle w:val="Caption"/>
      </w:pPr>
      <w:bookmarkStart w:id="12" w:name="_Toc55584432"/>
      <w:r>
        <w:t xml:space="preserve">Figure </w:t>
      </w:r>
      <w:r w:rsidR="000A1A50">
        <w:fldChar w:fldCharType="begin"/>
      </w:r>
      <w:r w:rsidR="000A1A50">
        <w:instrText xml:space="preserve"> SEQ Figure \* ARABIC </w:instrText>
      </w:r>
      <w:r w:rsidR="000A1A50">
        <w:fldChar w:fldCharType="separate"/>
      </w:r>
      <w:r w:rsidR="00746EEA">
        <w:rPr>
          <w:noProof/>
        </w:rPr>
        <w:t>6</w:t>
      </w:r>
      <w:r w:rsidR="000A1A50">
        <w:rPr>
          <w:noProof/>
        </w:rPr>
        <w:fldChar w:fldCharType="end"/>
      </w:r>
      <w:r>
        <w:t xml:space="preserve"> Task 6 Adding two extra LEDs</w:t>
      </w:r>
      <w:bookmarkEnd w:id="12"/>
    </w:p>
    <w:p w14:paraId="4D046E43" w14:textId="40D05D9E" w:rsidR="008F676C" w:rsidRDefault="008F676C" w:rsidP="008F676C">
      <w:r>
        <w:t xml:space="preserve">We have added two more </w:t>
      </w:r>
      <w:r w:rsidR="003528F4">
        <w:t xml:space="preserve">LEDs to the LED used above one of the extra LEDs blinks </w:t>
      </w:r>
      <w:r w:rsidR="006823A7">
        <w:t>every second the other blinks every half second and the third dims and brightens</w:t>
      </w:r>
      <w:r w:rsidR="00125475">
        <w:t>, all controlled by the Arduino controller</w:t>
      </w:r>
    </w:p>
    <w:p w14:paraId="15E2B9C7" w14:textId="77777777" w:rsidR="0015371E" w:rsidRDefault="0015371E" w:rsidP="0015371E">
      <w:pPr>
        <w:keepNext/>
      </w:pPr>
      <w:r>
        <w:rPr>
          <w:noProof/>
        </w:rPr>
        <w:drawing>
          <wp:inline distT="0" distB="0" distL="0" distR="0" wp14:anchorId="28989CC0" wp14:editId="0C0223AE">
            <wp:extent cx="5729917" cy="1846521"/>
            <wp:effectExtent l="152400" t="152400" r="366395" b="3638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54560" cy="1854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BC1705" w14:textId="2AB4D4E3" w:rsidR="008F0980" w:rsidRDefault="0015371E" w:rsidP="008B21D0">
      <w:pPr>
        <w:pStyle w:val="Caption"/>
      </w:pPr>
      <w:bookmarkStart w:id="13" w:name="_Toc55584433"/>
      <w:r>
        <w:t xml:space="preserve">Figure </w:t>
      </w:r>
      <w:fldSimple w:instr=" SEQ Figure \* ARABIC ">
        <w:r w:rsidR="00746EEA">
          <w:rPr>
            <w:noProof/>
          </w:rPr>
          <w:t>7</w:t>
        </w:r>
      </w:fldSimple>
      <w:r>
        <w:t xml:space="preserve"> </w:t>
      </w:r>
      <w:r w:rsidR="008B21D0">
        <w:t xml:space="preserve">Two </w:t>
      </w:r>
      <w:proofErr w:type="spellStart"/>
      <w:r w:rsidR="008B21D0">
        <w:t>Leds</w:t>
      </w:r>
      <w:proofErr w:type="spellEnd"/>
      <w:r w:rsidR="008B21D0">
        <w:t xml:space="preserve"> added to LED from task 6</w:t>
      </w:r>
      <w:bookmarkEnd w:id="13"/>
    </w:p>
    <w:p w14:paraId="4FABFD95" w14:textId="3F26B046" w:rsidR="00FB01DE" w:rsidRDefault="00577B26" w:rsidP="00577B26">
      <w:pPr>
        <w:pStyle w:val="Heading1"/>
      </w:pPr>
      <w:bookmarkStart w:id="14" w:name="_Toc55584425"/>
      <w:r>
        <w:lastRenderedPageBreak/>
        <w:t xml:space="preserve">Task </w:t>
      </w:r>
      <w:r w:rsidR="00BA1338">
        <w:t>8</w:t>
      </w:r>
      <w:r>
        <w:t xml:space="preserve"> Add a pot to the board</w:t>
      </w:r>
      <w:bookmarkEnd w:id="14"/>
    </w:p>
    <w:p w14:paraId="4A455641" w14:textId="610AD9DF" w:rsidR="00DD4106" w:rsidRDefault="00DD4106" w:rsidP="00DD4106"/>
    <w:p w14:paraId="674EB5CD" w14:textId="77777777" w:rsidR="00DD4106" w:rsidRDefault="00DD4106" w:rsidP="00DD4106">
      <w:pPr>
        <w:keepNext/>
      </w:pPr>
      <w:r>
        <w:rPr>
          <w:noProof/>
        </w:rPr>
        <w:drawing>
          <wp:inline distT="0" distB="0" distL="0" distR="0" wp14:anchorId="7B2C433F" wp14:editId="46F40582">
            <wp:extent cx="5511024" cy="2973572"/>
            <wp:effectExtent l="152400" t="152400" r="356870" b="3606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6672" cy="30251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552D2E" w14:textId="01E1A858" w:rsidR="00DD4106" w:rsidRDefault="00DD4106" w:rsidP="00DD4106">
      <w:pPr>
        <w:pStyle w:val="Caption"/>
      </w:pPr>
      <w:bookmarkStart w:id="15" w:name="_Toc55584434"/>
      <w:r>
        <w:t xml:space="preserve">Figure </w:t>
      </w:r>
      <w:r w:rsidR="000A1A50">
        <w:fldChar w:fldCharType="begin"/>
      </w:r>
      <w:r w:rsidR="000A1A50">
        <w:instrText xml:space="preserve"> SEQ Figure \* ARABIC </w:instrText>
      </w:r>
      <w:r w:rsidR="000A1A50">
        <w:fldChar w:fldCharType="separate"/>
      </w:r>
      <w:r w:rsidR="00746EEA">
        <w:rPr>
          <w:noProof/>
        </w:rPr>
        <w:t>8</w:t>
      </w:r>
      <w:r w:rsidR="000A1A50">
        <w:rPr>
          <w:noProof/>
        </w:rPr>
        <w:fldChar w:fldCharType="end"/>
      </w:r>
      <w:r>
        <w:t xml:space="preserve"> Task 8 Adding a pot</w:t>
      </w:r>
      <w:bookmarkEnd w:id="15"/>
    </w:p>
    <w:p w14:paraId="699DBE87" w14:textId="4E136727" w:rsidR="00125475" w:rsidRPr="00125475" w:rsidRDefault="00125475" w:rsidP="00125475">
      <w:r>
        <w:t xml:space="preserve">In this task we have </w:t>
      </w:r>
      <w:r w:rsidR="00561681">
        <w:t xml:space="preserve">connected a variable resistor </w:t>
      </w:r>
      <w:r w:rsidR="003F2D03">
        <w:t xml:space="preserve">to the breadboard and are converting the signal </w:t>
      </w:r>
      <w:r w:rsidR="00B32C67">
        <w:t xml:space="preserve">into volts and prints this to the </w:t>
      </w:r>
      <w:r w:rsidR="00B408F8">
        <w:t>serial register.</w:t>
      </w:r>
    </w:p>
    <w:p w14:paraId="4AB9D5EF" w14:textId="77777777" w:rsidR="00746EEA" w:rsidRDefault="00303BB8" w:rsidP="00746EEA">
      <w:pPr>
        <w:keepNext/>
      </w:pPr>
      <w:r>
        <w:rPr>
          <w:noProof/>
        </w:rPr>
        <w:drawing>
          <wp:inline distT="0" distB="0" distL="0" distR="0" wp14:anchorId="61806232" wp14:editId="2A8AA15C">
            <wp:extent cx="5730537" cy="2633330"/>
            <wp:effectExtent l="152400" t="152400" r="365760" b="3581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78132" cy="26552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79453A" w14:textId="145D626A" w:rsidR="00577B26" w:rsidRPr="00746EEA" w:rsidRDefault="00746EEA" w:rsidP="00746EEA">
      <w:pPr>
        <w:pStyle w:val="Caption"/>
      </w:pPr>
      <w:bookmarkStart w:id="16" w:name="_Toc55584435"/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Variable resistor connected to Breadboard</w:t>
      </w:r>
      <w:bookmarkEnd w:id="16"/>
    </w:p>
    <w:sectPr w:rsidR="00577B26" w:rsidRPr="00746EEA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CEB283" w14:textId="77777777" w:rsidR="000A1A50" w:rsidRDefault="000A1A50" w:rsidP="009627A9">
      <w:pPr>
        <w:spacing w:after="0" w:line="240" w:lineRule="auto"/>
      </w:pPr>
      <w:r>
        <w:separator/>
      </w:r>
    </w:p>
  </w:endnote>
  <w:endnote w:type="continuationSeparator" w:id="0">
    <w:p w14:paraId="1E13255D" w14:textId="77777777" w:rsidR="000A1A50" w:rsidRDefault="000A1A50" w:rsidP="00962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5913545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0E68448" w14:textId="012E5433" w:rsidR="009627A9" w:rsidRDefault="009627A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593A8D86" w14:textId="77777777" w:rsidR="009627A9" w:rsidRDefault="009627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326113" w14:textId="77777777" w:rsidR="000A1A50" w:rsidRDefault="000A1A50" w:rsidP="009627A9">
      <w:pPr>
        <w:spacing w:after="0" w:line="240" w:lineRule="auto"/>
      </w:pPr>
      <w:r>
        <w:separator/>
      </w:r>
    </w:p>
  </w:footnote>
  <w:footnote w:type="continuationSeparator" w:id="0">
    <w:p w14:paraId="749775B1" w14:textId="77777777" w:rsidR="000A1A50" w:rsidRDefault="000A1A50" w:rsidP="009627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D3D29A" w14:textId="60A72CC7" w:rsidR="009627A9" w:rsidRPr="009627A9" w:rsidRDefault="0003565A" w:rsidP="0022582C">
    <w:pPr>
      <w:pStyle w:val="Header"/>
      <w:rPr>
        <w:rFonts w:cs="Times New Roman"/>
        <w:b/>
        <w:bCs/>
        <w:szCs w:val="28"/>
      </w:rPr>
    </w:pPr>
    <w:r>
      <w:rPr>
        <w:rFonts w:cs="Times New Roman"/>
        <w:b/>
        <w:bCs/>
        <w:szCs w:val="24"/>
      </w:rPr>
      <w:t>Instrumentation</w:t>
    </w:r>
    <w:r w:rsidR="009627A9" w:rsidRPr="009627A9">
      <w:rPr>
        <w:rFonts w:cs="Times New Roman"/>
        <w:b/>
        <w:bCs/>
        <w:szCs w:val="24"/>
      </w:rPr>
      <w:t xml:space="preserve">                                                       </w:t>
    </w:r>
    <w:r w:rsidR="0022582C">
      <w:rPr>
        <w:rFonts w:cs="Times New Roman"/>
        <w:b/>
        <w:bCs/>
        <w:szCs w:val="24"/>
      </w:rPr>
      <w:t xml:space="preserve">                                     </w:t>
    </w:r>
    <w:r w:rsidR="009627A9" w:rsidRPr="009627A9">
      <w:rPr>
        <w:rFonts w:cs="Times New Roman"/>
        <w:b/>
        <w:bCs/>
        <w:szCs w:val="24"/>
      </w:rPr>
      <w:t xml:space="preserve">  </w:t>
    </w:r>
    <w:r>
      <w:rPr>
        <w:rFonts w:cs="Times New Roman"/>
        <w:b/>
        <w:bCs/>
        <w:szCs w:val="28"/>
      </w:rPr>
      <w:t>Patrick Devaney</w:t>
    </w:r>
  </w:p>
  <w:p w14:paraId="78CCF420" w14:textId="024338D6" w:rsidR="009627A9" w:rsidRDefault="009627A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85696"/>
    <w:multiLevelType w:val="multilevel"/>
    <w:tmpl w:val="1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A9"/>
    <w:rsid w:val="00002930"/>
    <w:rsid w:val="0003565A"/>
    <w:rsid w:val="00046121"/>
    <w:rsid w:val="000A1A50"/>
    <w:rsid w:val="000F34AF"/>
    <w:rsid w:val="00125475"/>
    <w:rsid w:val="0015371E"/>
    <w:rsid w:val="00172224"/>
    <w:rsid w:val="0022582C"/>
    <w:rsid w:val="00262D3D"/>
    <w:rsid w:val="00303BB8"/>
    <w:rsid w:val="00344418"/>
    <w:rsid w:val="003528F4"/>
    <w:rsid w:val="003F2D03"/>
    <w:rsid w:val="00405F4E"/>
    <w:rsid w:val="004064F8"/>
    <w:rsid w:val="00461F5B"/>
    <w:rsid w:val="004A30BD"/>
    <w:rsid w:val="00561681"/>
    <w:rsid w:val="00577B26"/>
    <w:rsid w:val="005A65BE"/>
    <w:rsid w:val="005E5CB6"/>
    <w:rsid w:val="005F48C1"/>
    <w:rsid w:val="0066114A"/>
    <w:rsid w:val="006823A7"/>
    <w:rsid w:val="006B6E6E"/>
    <w:rsid w:val="0070082D"/>
    <w:rsid w:val="00746EEA"/>
    <w:rsid w:val="007B114A"/>
    <w:rsid w:val="008B21D0"/>
    <w:rsid w:val="008B2E9D"/>
    <w:rsid w:val="008D62C3"/>
    <w:rsid w:val="008F0980"/>
    <w:rsid w:val="008F676C"/>
    <w:rsid w:val="009142F7"/>
    <w:rsid w:val="009566F8"/>
    <w:rsid w:val="009627A9"/>
    <w:rsid w:val="009A5D19"/>
    <w:rsid w:val="00A10681"/>
    <w:rsid w:val="00A9036F"/>
    <w:rsid w:val="00A976EB"/>
    <w:rsid w:val="00AA639A"/>
    <w:rsid w:val="00B32C67"/>
    <w:rsid w:val="00B358C7"/>
    <w:rsid w:val="00B408F8"/>
    <w:rsid w:val="00BA1338"/>
    <w:rsid w:val="00C4218D"/>
    <w:rsid w:val="00C65299"/>
    <w:rsid w:val="00CD3FC5"/>
    <w:rsid w:val="00D11C21"/>
    <w:rsid w:val="00D321DD"/>
    <w:rsid w:val="00D80049"/>
    <w:rsid w:val="00DD4106"/>
    <w:rsid w:val="00DE1F79"/>
    <w:rsid w:val="00E62D28"/>
    <w:rsid w:val="00E70578"/>
    <w:rsid w:val="00E72836"/>
    <w:rsid w:val="00FB01DE"/>
    <w:rsid w:val="00FE5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36EF3"/>
  <w15:chartTrackingRefBased/>
  <w15:docId w15:val="{B93EE733-7062-416F-B4E7-80530E5EB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7A9"/>
    <w:pPr>
      <w:spacing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27A9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27A9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2D28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2D2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2D2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2D2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2D2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2D2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2D2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2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27A9"/>
  </w:style>
  <w:style w:type="paragraph" w:styleId="Footer">
    <w:name w:val="footer"/>
    <w:basedOn w:val="Normal"/>
    <w:link w:val="FooterChar"/>
    <w:uiPriority w:val="99"/>
    <w:unhideWhenUsed/>
    <w:rsid w:val="00962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27A9"/>
  </w:style>
  <w:style w:type="paragraph" w:styleId="Subtitle">
    <w:name w:val="Subtitle"/>
    <w:basedOn w:val="Normal"/>
    <w:next w:val="Normal"/>
    <w:link w:val="SubtitleChar"/>
    <w:uiPriority w:val="11"/>
    <w:qFormat/>
    <w:rsid w:val="009627A9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627A9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9627A9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627A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62D28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2D28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2D2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2D2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2D28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2D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2D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E62D28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62D28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E62D28"/>
    <w:pPr>
      <w:spacing w:after="100"/>
      <w:ind w:left="24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E62D28"/>
    <w:pPr>
      <w:spacing w:after="100"/>
      <w:ind w:left="480"/>
    </w:pPr>
    <w:rPr>
      <w:b/>
    </w:rPr>
  </w:style>
  <w:style w:type="character" w:styleId="Hyperlink">
    <w:name w:val="Hyperlink"/>
    <w:basedOn w:val="DefaultParagraphFont"/>
    <w:uiPriority w:val="99"/>
    <w:unhideWhenUsed/>
    <w:rsid w:val="00E62D28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E5C69"/>
    <w:pPr>
      <w:spacing w:after="200" w:line="240" w:lineRule="auto"/>
      <w:jc w:val="center"/>
    </w:pPr>
    <w:rPr>
      <w:b/>
      <w:iCs/>
      <w:szCs w:val="18"/>
    </w:rPr>
  </w:style>
  <w:style w:type="character" w:styleId="PlaceholderText">
    <w:name w:val="Placeholder Text"/>
    <w:basedOn w:val="DefaultParagraphFont"/>
    <w:uiPriority w:val="99"/>
    <w:semiHidden/>
    <w:rsid w:val="005A65BE"/>
    <w:rPr>
      <w:color w:val="808080"/>
    </w:rPr>
  </w:style>
  <w:style w:type="paragraph" w:styleId="TableofFigures">
    <w:name w:val="table of figures"/>
    <w:basedOn w:val="Normal"/>
    <w:next w:val="Normal"/>
    <w:uiPriority w:val="99"/>
    <w:unhideWhenUsed/>
    <w:rsid w:val="00FE5C69"/>
    <w:pPr>
      <w:spacing w:after="0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1FC052EE8DCD48A44E529B4EBBB667" ma:contentTypeVersion="12" ma:contentTypeDescription="Create a new document." ma:contentTypeScope="" ma:versionID="3c09a1bae25efee1853acbedd899ffe2">
  <xsd:schema xmlns:xsd="http://www.w3.org/2001/XMLSchema" xmlns:xs="http://www.w3.org/2001/XMLSchema" xmlns:p="http://schemas.microsoft.com/office/2006/metadata/properties" xmlns:ns3="0909366f-00f8-476e-a18e-ac66f564179c" xmlns:ns4="44a52a45-787b-413d-8372-4bb84b206aec" targetNamespace="http://schemas.microsoft.com/office/2006/metadata/properties" ma:root="true" ma:fieldsID="d7ae79b7f65e3668e44b7c11f8c6f0e4" ns3:_="" ns4:_="">
    <xsd:import namespace="0909366f-00f8-476e-a18e-ac66f564179c"/>
    <xsd:import namespace="44a52a45-787b-413d-8372-4bb84b206ae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09366f-00f8-476e-a18e-ac66f56417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a52a45-787b-413d-8372-4bb84b206ae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459E5-F3ED-444C-8C80-D38067EEF7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09366f-00f8-476e-a18e-ac66f564179c"/>
    <ds:schemaRef ds:uri="44a52a45-787b-413d-8372-4bb84b206a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A48630F-C8F1-463C-B80F-4E66595ED8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C219FD5-9F55-44D5-B644-798BF1D5E2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43C0DC5-9026-4D35-A466-8C83949C7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8</Pages>
  <Words>482</Words>
  <Characters>2749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Farragher</dc:creator>
  <cp:keywords/>
  <dc:description/>
  <cp:lastModifiedBy>Patrick Devaney</cp:lastModifiedBy>
  <cp:revision>52</cp:revision>
  <cp:lastPrinted>2020-10-13T20:10:00Z</cp:lastPrinted>
  <dcterms:created xsi:type="dcterms:W3CDTF">2020-11-06T11:20:00Z</dcterms:created>
  <dcterms:modified xsi:type="dcterms:W3CDTF">2020-11-06T19:47:00Z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0x010100741FC052EE8DCD48A44E529B4EBBB667</vt:lpwstr>
  </property>
</Properties>
</file>