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8CDBF" w14:textId="77777777" w:rsidR="008E1583" w:rsidRPr="008E1583" w:rsidRDefault="008E1583" w:rsidP="008E1583">
      <w:pPr>
        <w:shd w:val="clear" w:color="auto" w:fill="BFBFBF" w:themeFill="background1" w:themeFillShade="BF"/>
        <w:spacing w:after="0" w:line="240" w:lineRule="auto"/>
        <w:jc w:val="center"/>
        <w:outlineLvl w:val="1"/>
        <w:rPr>
          <w:rFonts w:ascii="Times New Roman" w:eastAsia="Calibri" w:hAnsi="Times New Roman" w:cs="Times New Roman"/>
          <w:b/>
          <w:sz w:val="28"/>
          <w:szCs w:val="28"/>
        </w:rPr>
      </w:pPr>
      <w:bookmarkStart w:id="0" w:name="_GoBack"/>
      <w:bookmarkEnd w:id="0"/>
      <w:r w:rsidRPr="008E1583">
        <w:rPr>
          <w:rFonts w:ascii="Times New Roman" w:eastAsia="Calibri" w:hAnsi="Times New Roman" w:cs="Times New Roman"/>
          <w:b/>
          <w:sz w:val="28"/>
          <w:szCs w:val="28"/>
        </w:rPr>
        <w:t xml:space="preserve">Section 1.3 Simple Random Sampling </w:t>
      </w:r>
    </w:p>
    <w:p w14:paraId="2079FA9F" w14:textId="77777777" w:rsidR="008E1583" w:rsidRPr="008E1583" w:rsidRDefault="008E1583" w:rsidP="008E1583">
      <w:pPr>
        <w:spacing w:before="240" w:after="0" w:line="276" w:lineRule="auto"/>
        <w:outlineLvl w:val="2"/>
        <w:rPr>
          <w:rFonts w:ascii="Times New Roman" w:eastAsia="Calibri" w:hAnsi="Times New Roman" w:cs="Times New Roman"/>
          <w:b/>
          <w:sz w:val="24"/>
          <w:szCs w:val="24"/>
        </w:rPr>
      </w:pPr>
      <w:r w:rsidRPr="008E1583">
        <w:rPr>
          <w:rFonts w:ascii="Times New Roman" w:eastAsia="Calibri" w:hAnsi="Times New Roman" w:cs="Times New Roman"/>
          <w:b/>
          <w:sz w:val="24"/>
          <w:szCs w:val="24"/>
        </w:rPr>
        <w:t>Objective</w:t>
      </w:r>
    </w:p>
    <w:p w14:paraId="02905E43" w14:textId="77777777" w:rsidR="008E1583" w:rsidRPr="008E1583" w:rsidRDefault="008E1583" w:rsidP="008E1583">
      <w:pPr>
        <w:numPr>
          <w:ilvl w:val="1"/>
          <w:numId w:val="2"/>
        </w:numPr>
        <w:spacing w:after="0" w:line="480" w:lineRule="auto"/>
        <w:ind w:left="90" w:firstLine="810"/>
        <w:rPr>
          <w:rFonts w:ascii="Times New Roman" w:eastAsia="Calibri" w:hAnsi="Times New Roman" w:cs="Times New Roman"/>
        </w:rPr>
      </w:pPr>
      <w:r w:rsidRPr="008E1583">
        <w:rPr>
          <w:rFonts w:ascii="Times New Roman" w:eastAsia="Calibri" w:hAnsi="Times New Roman" w:cs="Times New Roman"/>
        </w:rPr>
        <w:t>Obtain a Simple Random Sample</w:t>
      </w:r>
    </w:p>
    <w:p w14:paraId="777CE22A" w14:textId="77777777" w:rsidR="008E1583" w:rsidRPr="008E1583" w:rsidRDefault="008E1583" w:rsidP="008E1583">
      <w:pPr>
        <w:pBdr>
          <w:top w:val="single" w:sz="12" w:space="1" w:color="auto"/>
        </w:pBdr>
        <w:spacing w:before="200" w:after="0" w:line="480" w:lineRule="auto"/>
        <w:rPr>
          <w:rFonts w:ascii="Times New Roman" w:eastAsia="Calibri" w:hAnsi="Times New Roman" w:cs="Times New Roman"/>
          <w:smallCaps/>
          <w:sz w:val="20"/>
          <w:szCs w:val="20"/>
          <w:u w:val="single"/>
        </w:rPr>
      </w:pPr>
      <w:r w:rsidRPr="008E1583">
        <w:rPr>
          <w:rFonts w:ascii="Times New Roman" w:eastAsia="Calibri" w:hAnsi="Times New Roman" w:cs="Times New Roman"/>
          <w:smallCaps/>
          <w:sz w:val="20"/>
          <w:szCs w:val="20"/>
          <w:u w:val="single"/>
        </w:rPr>
        <w:t>Introduction, Page 1</w:t>
      </w:r>
    </w:p>
    <w:p w14:paraId="0CFD5D73" w14:textId="77777777" w:rsidR="008E1583" w:rsidRPr="008E1583" w:rsidRDefault="008E1583" w:rsidP="008E1583">
      <w:pPr>
        <w:spacing w:after="240" w:line="240" w:lineRule="auto"/>
        <w:rPr>
          <w:rFonts w:ascii="Times New Roman" w:eastAsia="Calibri" w:hAnsi="Times New Roman" w:cs="Times New Roman"/>
        </w:rPr>
      </w:pPr>
      <w:r w:rsidRPr="008E1583">
        <w:rPr>
          <w:rFonts w:ascii="Times New Roman" w:eastAsia="Calibri" w:hAnsi="Times New Roman" w:cs="Times New Roman"/>
        </w:rPr>
        <w:t>Observational studies can be conducted by administering a survey. When administering a survey, the researcher must first identify the population that is to be targeted.</w:t>
      </w:r>
    </w:p>
    <w:p w14:paraId="6EF6B674" w14:textId="77777777" w:rsidR="008E1583" w:rsidRPr="008E1583" w:rsidRDefault="008E1583" w:rsidP="008E1583">
      <w:pPr>
        <w:numPr>
          <w:ilvl w:val="0"/>
          <w:numId w:val="3"/>
        </w:numPr>
        <w:spacing w:after="1000" w:line="480" w:lineRule="auto"/>
        <w:ind w:left="360"/>
        <w:rPr>
          <w:rFonts w:ascii="Times New Roman" w:eastAsia="Calibri" w:hAnsi="Times New Roman" w:cs="Times New Roman"/>
        </w:rPr>
      </w:pPr>
      <w:r w:rsidRPr="008E1583">
        <w:rPr>
          <w:rFonts w:ascii="Times New Roman" w:eastAsia="Calibri" w:hAnsi="Times New Roman" w:cs="Times New Roman"/>
        </w:rPr>
        <w:t>Define: Random sampling</w:t>
      </w:r>
    </w:p>
    <w:p w14:paraId="09C26A65" w14:textId="77777777" w:rsidR="008E1583" w:rsidRPr="008E1583" w:rsidRDefault="008E1583" w:rsidP="008E1583">
      <w:pPr>
        <w:spacing w:after="360" w:line="240" w:lineRule="auto"/>
        <w:rPr>
          <w:rFonts w:ascii="Times New Roman" w:eastAsia="Calibri" w:hAnsi="Times New Roman" w:cs="Times New Roman"/>
        </w:rPr>
      </w:pPr>
      <w:r w:rsidRPr="008E1583">
        <w:rPr>
          <w:rFonts w:ascii="Times New Roman" w:eastAsia="Calibri" w:hAnsi="Times New Roman" w:cs="Times New Roman"/>
        </w:rPr>
        <w:t>For the results of a survey to be reliable, the characteristics of the individuals in the sample must be representative of the characteristics of the individuals in the population.</w:t>
      </w:r>
    </w:p>
    <w:p w14:paraId="027847B0" w14:textId="77777777" w:rsidR="008E1583" w:rsidRPr="008E1583" w:rsidRDefault="008E1583" w:rsidP="008E1583">
      <w:pPr>
        <w:spacing w:after="360" w:line="240" w:lineRule="auto"/>
        <w:rPr>
          <w:rFonts w:ascii="Times New Roman" w:eastAsia="Calibri" w:hAnsi="Times New Roman" w:cs="Times New Roman"/>
        </w:rPr>
      </w:pPr>
      <w:r w:rsidRPr="008E1583">
        <w:rPr>
          <w:rFonts w:ascii="Times New Roman" w:eastAsia="Calibri" w:hAnsi="Times New Roman" w:cs="Times New Roman"/>
        </w:rPr>
        <w:t xml:space="preserve">The key to obtaining a sample representative of a population is to let </w:t>
      </w:r>
      <w:r w:rsidRPr="008E1583">
        <w:rPr>
          <w:rFonts w:ascii="Times New Roman" w:eastAsia="Calibri" w:hAnsi="Times New Roman" w:cs="Times New Roman"/>
          <w:iCs/>
        </w:rPr>
        <w:t>chance</w:t>
      </w:r>
      <w:r w:rsidRPr="008E1583">
        <w:rPr>
          <w:rFonts w:ascii="Times New Roman" w:eastAsia="Calibri" w:hAnsi="Times New Roman" w:cs="Times New Roman"/>
        </w:rPr>
        <w:t xml:space="preserve"> or </w:t>
      </w:r>
      <w:r w:rsidRPr="008E1583">
        <w:rPr>
          <w:rFonts w:ascii="Times New Roman" w:eastAsia="Calibri" w:hAnsi="Times New Roman" w:cs="Times New Roman"/>
          <w:iCs/>
        </w:rPr>
        <w:t>randomness</w:t>
      </w:r>
      <w:r w:rsidRPr="008E1583">
        <w:rPr>
          <w:rFonts w:ascii="Times New Roman" w:eastAsia="Calibri" w:hAnsi="Times New Roman" w:cs="Times New Roman"/>
        </w:rPr>
        <w:t xml:space="preserve"> play a role in dictating which individuals are in the sample, rather than convenience.</w:t>
      </w:r>
    </w:p>
    <w:p w14:paraId="5B62D7BE" w14:textId="77777777" w:rsidR="008E1583" w:rsidRPr="008E1583" w:rsidRDefault="008E1583" w:rsidP="008E1583">
      <w:pPr>
        <w:spacing w:after="0" w:line="480" w:lineRule="auto"/>
        <w:rPr>
          <w:rFonts w:ascii="Times New Roman" w:eastAsia="Calibri" w:hAnsi="Times New Roman" w:cs="Times New Roman"/>
        </w:rPr>
      </w:pPr>
      <w:r w:rsidRPr="008E1583">
        <w:rPr>
          <w:rFonts w:ascii="Times New Roman" w:eastAsia="Calibri" w:hAnsi="Times New Roman" w:cs="Times New Roman"/>
        </w:rPr>
        <w:t>If convenience is used to obtain a sample, the results of the survey are meaningless.</w:t>
      </w:r>
    </w:p>
    <w:p w14:paraId="79FB85B0" w14:textId="77777777" w:rsidR="008E1583" w:rsidRPr="008E1583" w:rsidRDefault="008E1583" w:rsidP="008E1583">
      <w:pPr>
        <w:pBdr>
          <w:top w:val="single" w:sz="12" w:space="1" w:color="auto"/>
        </w:pBdr>
        <w:spacing w:before="200" w:after="0" w:line="480" w:lineRule="auto"/>
        <w:rPr>
          <w:rFonts w:ascii="Times New Roman" w:eastAsia="Calibri" w:hAnsi="Times New Roman" w:cs="Times New Roman"/>
          <w:smallCaps/>
          <w:sz w:val="20"/>
          <w:szCs w:val="20"/>
          <w:u w:val="single"/>
        </w:rPr>
      </w:pPr>
      <w:r w:rsidRPr="008E1583">
        <w:rPr>
          <w:rFonts w:ascii="Times New Roman" w:eastAsia="Calibri" w:hAnsi="Times New Roman" w:cs="Times New Roman"/>
          <w:smallCaps/>
          <w:sz w:val="20"/>
          <w:szCs w:val="20"/>
          <w:u w:val="single"/>
        </w:rPr>
        <w:t>Introduction, Page 2</w:t>
      </w:r>
    </w:p>
    <w:p w14:paraId="4144B6D6" w14:textId="77777777" w:rsidR="008E1583" w:rsidRPr="008E1583" w:rsidRDefault="008E1583" w:rsidP="008E1583">
      <w:pPr>
        <w:numPr>
          <w:ilvl w:val="0"/>
          <w:numId w:val="3"/>
        </w:numPr>
        <w:spacing w:after="1000" w:line="480" w:lineRule="auto"/>
        <w:ind w:left="360"/>
        <w:rPr>
          <w:rFonts w:ascii="Times New Roman" w:eastAsia="Calibri" w:hAnsi="Times New Roman" w:cs="Times New Roman"/>
        </w:rPr>
      </w:pPr>
      <w:r w:rsidRPr="008E1583">
        <w:rPr>
          <w:rFonts w:ascii="Times New Roman" w:eastAsia="Calibri" w:hAnsi="Times New Roman" w:cs="Times New Roman"/>
        </w:rPr>
        <w:t>Why are the survey results from the sample taken outside Fenway Park not likely to be reliable?</w:t>
      </w:r>
    </w:p>
    <w:p w14:paraId="0426FA00" w14:textId="77777777" w:rsidR="008E1583" w:rsidRPr="008E1583" w:rsidRDefault="008E1583" w:rsidP="008E1583">
      <w:pPr>
        <w:numPr>
          <w:ilvl w:val="0"/>
          <w:numId w:val="3"/>
        </w:numPr>
        <w:spacing w:after="1000" w:line="240" w:lineRule="auto"/>
        <w:ind w:left="360"/>
        <w:rPr>
          <w:rFonts w:ascii="Times New Roman" w:eastAsia="Calibri" w:hAnsi="Times New Roman" w:cs="Times New Roman"/>
        </w:rPr>
      </w:pPr>
      <w:r w:rsidRPr="008E1583">
        <w:rPr>
          <w:rFonts w:ascii="Times New Roman" w:eastAsia="Calibri" w:hAnsi="Times New Roman" w:cs="Times New Roman"/>
        </w:rPr>
        <w:t>Why are the results of a survey of students in your statistics class likely to be misleading when trying to determine what proportion of students on your campus work?</w:t>
      </w:r>
    </w:p>
    <w:p w14:paraId="665185B3" w14:textId="77777777" w:rsidR="008E1583" w:rsidRPr="008E1583" w:rsidRDefault="008E1583" w:rsidP="008E1583">
      <w:pPr>
        <w:pBdr>
          <w:top w:val="single" w:sz="12" w:space="1" w:color="auto"/>
        </w:pBdr>
        <w:spacing w:before="200" w:after="0" w:line="480" w:lineRule="auto"/>
        <w:rPr>
          <w:rFonts w:ascii="Times New Roman" w:eastAsia="Calibri" w:hAnsi="Times New Roman" w:cs="Times New Roman"/>
          <w:smallCaps/>
          <w:sz w:val="20"/>
          <w:szCs w:val="20"/>
          <w:u w:val="single"/>
        </w:rPr>
      </w:pPr>
      <w:r w:rsidRPr="008E1583">
        <w:rPr>
          <w:rFonts w:ascii="Times New Roman" w:eastAsia="Calibri" w:hAnsi="Times New Roman" w:cs="Times New Roman"/>
          <w:smallCaps/>
          <w:sz w:val="20"/>
          <w:szCs w:val="20"/>
          <w:u w:val="single"/>
        </w:rPr>
        <w:t>Introduction, Page 3</w:t>
      </w:r>
    </w:p>
    <w:p w14:paraId="60830A9A" w14:textId="77777777" w:rsidR="008E1583" w:rsidRPr="008E1583" w:rsidRDefault="008E1583" w:rsidP="008E1583">
      <w:pPr>
        <w:numPr>
          <w:ilvl w:val="0"/>
          <w:numId w:val="3"/>
        </w:numPr>
        <w:spacing w:after="1440" w:line="480" w:lineRule="auto"/>
        <w:ind w:left="360"/>
        <w:rPr>
          <w:rFonts w:ascii="Times New Roman" w:eastAsia="Calibri" w:hAnsi="Times New Roman" w:cs="Times New Roman"/>
        </w:rPr>
      </w:pPr>
      <w:r w:rsidRPr="008E1583">
        <w:rPr>
          <w:rFonts w:ascii="Times New Roman" w:eastAsia="Calibri" w:hAnsi="Times New Roman" w:cs="Times New Roman"/>
        </w:rPr>
        <w:t>List the four basic sampling techniques.</w:t>
      </w:r>
    </w:p>
    <w:p w14:paraId="1E3AA956" w14:textId="77777777" w:rsidR="008E1583" w:rsidRPr="008E1583" w:rsidRDefault="008E1583" w:rsidP="008E1583">
      <w:pPr>
        <w:pBdr>
          <w:top w:val="single" w:sz="12" w:space="1" w:color="auto"/>
        </w:pBdr>
        <w:spacing w:after="200" w:line="276" w:lineRule="auto"/>
        <w:outlineLvl w:val="3"/>
        <w:rPr>
          <w:rFonts w:ascii="Times New Roman" w:eastAsia="Calibri" w:hAnsi="Times New Roman" w:cs="Times New Roman"/>
          <w:b/>
          <w:i/>
          <w:sz w:val="24"/>
        </w:rPr>
      </w:pPr>
      <w:r w:rsidRPr="008E1583">
        <w:rPr>
          <w:rFonts w:ascii="Times New Roman" w:eastAsia="Calibri" w:hAnsi="Times New Roman" w:cs="Times New Roman"/>
          <w:b/>
          <w:i/>
          <w:sz w:val="24"/>
        </w:rPr>
        <w:lastRenderedPageBreak/>
        <w:t>Objective 1: Obtain a Simple Random Sample</w:t>
      </w:r>
    </w:p>
    <w:p w14:paraId="4B7F1797" w14:textId="77777777" w:rsidR="008E1583" w:rsidRPr="008E1583" w:rsidRDefault="008E1583" w:rsidP="008E1583">
      <w:pPr>
        <w:spacing w:after="200" w:line="276" w:lineRule="auto"/>
        <w:rPr>
          <w:rFonts w:ascii="Times New Roman" w:eastAsia="Calibri" w:hAnsi="Times New Roman" w:cs="Times New Roman"/>
          <w:smallCaps/>
          <w:u w:val="single"/>
        </w:rPr>
      </w:pPr>
      <w:r w:rsidRPr="008E1583">
        <w:rPr>
          <w:rFonts w:ascii="Times New Roman" w:eastAsia="Calibri" w:hAnsi="Times New Roman" w:cs="Times New Roman"/>
          <w:smallCaps/>
          <w:u w:val="single"/>
        </w:rPr>
        <w:t>Objective 1, Page 1</w:t>
      </w:r>
    </w:p>
    <w:p w14:paraId="65B8E368" w14:textId="77777777" w:rsidR="008E1583" w:rsidRPr="008E1583" w:rsidRDefault="008E1583" w:rsidP="008E1583">
      <w:pPr>
        <w:numPr>
          <w:ilvl w:val="0"/>
          <w:numId w:val="3"/>
        </w:numPr>
        <w:spacing w:after="1000" w:line="240" w:lineRule="auto"/>
        <w:ind w:left="360"/>
        <w:rPr>
          <w:rFonts w:ascii="Times New Roman" w:eastAsia="Calibri" w:hAnsi="Times New Roman" w:cs="Times New Roman"/>
        </w:rPr>
      </w:pPr>
      <w:r w:rsidRPr="008E1583">
        <w:rPr>
          <w:rFonts w:ascii="Times New Roman" w:eastAsia="Calibri" w:hAnsi="Times New Roman" w:cs="Times New Roman"/>
        </w:rPr>
        <w:t xml:space="preserve">What is a simple random sample? </w:t>
      </w:r>
    </w:p>
    <w:p w14:paraId="00F8E7AC" w14:textId="77777777" w:rsidR="008E1583" w:rsidRPr="008E1583" w:rsidRDefault="008E1583" w:rsidP="008E1583">
      <w:pPr>
        <w:spacing w:after="0" w:line="480" w:lineRule="auto"/>
        <w:rPr>
          <w:rFonts w:ascii="Times New Roman" w:eastAsia="Calibri" w:hAnsi="Times New Roman" w:cs="Times New Roman"/>
        </w:rPr>
      </w:pPr>
      <w:r w:rsidRPr="008E1583">
        <w:rPr>
          <w:rFonts w:ascii="Times New Roman" w:eastAsia="Calibri" w:hAnsi="Times New Roman" w:cs="Times New Roman"/>
        </w:rPr>
        <w:t>The number of individuals in the sample is always less than the number of individuals in the population.</w:t>
      </w:r>
    </w:p>
    <w:p w14:paraId="67DC719F" w14:textId="77777777" w:rsidR="008E1583" w:rsidRPr="008E1583" w:rsidRDefault="008E1583" w:rsidP="008E1583">
      <w:pPr>
        <w:spacing w:after="200" w:line="276" w:lineRule="auto"/>
        <w:rPr>
          <w:rFonts w:ascii="Times New Roman" w:eastAsia="Calibri" w:hAnsi="Times New Roman" w:cs="Times New Roman"/>
          <w:smallCaps/>
          <w:u w:val="single"/>
        </w:rPr>
      </w:pPr>
      <w:r w:rsidRPr="008E1583">
        <w:rPr>
          <w:rFonts w:ascii="Times New Roman" w:eastAsia="Calibri" w:hAnsi="Times New Roman" w:cs="Times New Roman"/>
          <w:smallCaps/>
          <w:u w:val="single"/>
        </w:rPr>
        <w:t>Objective 1, Page 2</w:t>
      </w:r>
    </w:p>
    <w:p w14:paraId="0EFFCD30" w14:textId="77777777" w:rsidR="008E1583" w:rsidRPr="008E1583" w:rsidRDefault="008E1583" w:rsidP="008E1583">
      <w:pPr>
        <w:pBdr>
          <w:top w:val="single" w:sz="4" w:space="1" w:color="auto"/>
          <w:left w:val="single" w:sz="4" w:space="4" w:color="auto"/>
          <w:bottom w:val="single" w:sz="4" w:space="31" w:color="auto"/>
          <w:right w:val="single" w:sz="4" w:space="4" w:color="auto"/>
        </w:pBdr>
        <w:autoSpaceDE w:val="0"/>
        <w:autoSpaceDN w:val="0"/>
        <w:adjustRightInd w:val="0"/>
        <w:spacing w:after="0" w:line="480" w:lineRule="auto"/>
        <w:rPr>
          <w:rFonts w:ascii="Times New Roman" w:eastAsia="Calibri" w:hAnsi="Times New Roman" w:cs="Times New Roman"/>
        </w:rPr>
      </w:pPr>
      <w:r w:rsidRPr="008E1583">
        <w:rPr>
          <w:rFonts w:ascii="Times New Roman" w:eastAsia="Calibri" w:hAnsi="Times New Roman" w:cs="Times New Roman"/>
          <w:b/>
          <w:bCs/>
          <w:shd w:val="clear" w:color="auto" w:fill="BFBFBF"/>
        </w:rPr>
        <w:t>Example 1</w:t>
      </w:r>
      <w:r w:rsidRPr="008E1583">
        <w:rPr>
          <w:rFonts w:ascii="Times New Roman" w:eastAsia="Calibri" w:hAnsi="Times New Roman" w:cs="Times New Roman"/>
        </w:rPr>
        <w:tab/>
      </w:r>
      <w:r w:rsidRPr="008E1583">
        <w:rPr>
          <w:rFonts w:ascii="Times New Roman" w:eastAsia="Calibri" w:hAnsi="Times New Roman" w:cs="Times New Roman"/>
          <w:b/>
          <w:bCs/>
          <w:i/>
          <w:iCs/>
        </w:rPr>
        <w:t>Illustrating Simple Random Sampling</w:t>
      </w:r>
    </w:p>
    <w:p w14:paraId="066F6303" w14:textId="77777777" w:rsidR="008E1583" w:rsidRPr="008E1583" w:rsidRDefault="008E1583" w:rsidP="008E1583">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rPr>
      </w:pPr>
      <w:r w:rsidRPr="008E1583">
        <w:rPr>
          <w:rFonts w:ascii="Times New Roman" w:eastAsia="Calibri" w:hAnsi="Times New Roman" w:cs="Times New Roman"/>
        </w:rPr>
        <w:t>Sophie has four tickets to a concert. Six of her friends, Yolanda, Michael, Kevin, Marissa, Annie, and Katie, have all expressed an interest in going to the concert. Sophie decides to randomly select three of her six friends to attend the concert.</w:t>
      </w:r>
    </w:p>
    <w:p w14:paraId="7A3622E2" w14:textId="77777777" w:rsidR="008E1583" w:rsidRPr="008E1583" w:rsidRDefault="008E1583" w:rsidP="008E1583">
      <w:pPr>
        <w:numPr>
          <w:ilvl w:val="0"/>
          <w:numId w:val="4"/>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rPr>
      </w:pPr>
      <w:bookmarkStart w:id="1" w:name="_Hlk30446385"/>
      <w:r w:rsidRPr="008E1583">
        <w:rPr>
          <w:rFonts w:ascii="Times New Roman" w:eastAsia="Calibri" w:hAnsi="Times New Roman" w:cs="Times New Roman"/>
        </w:rPr>
        <w:t xml:space="preserve">List all possible samples of size </w:t>
      </w:r>
      <w:r w:rsidRPr="008E1583">
        <w:rPr>
          <w:rFonts w:ascii="Times New Roman" w:eastAsia="Calibri" w:hAnsi="Times New Roman" w:cs="Times New Roman"/>
          <w:i/>
          <w:iCs/>
        </w:rPr>
        <w:t>n</w:t>
      </w:r>
      <w:r w:rsidRPr="008E1583">
        <w:rPr>
          <w:rFonts w:ascii="Times New Roman" w:eastAsia="Calibri" w:hAnsi="Times New Roman" w:cs="Times New Roman"/>
        </w:rPr>
        <w:t xml:space="preserve"> = 3 from the population of size </w:t>
      </w:r>
      <w:r w:rsidRPr="008E1583">
        <w:rPr>
          <w:rFonts w:ascii="Times New Roman" w:eastAsia="Calibri" w:hAnsi="Times New Roman" w:cs="Times New Roman"/>
          <w:i/>
          <w:iCs/>
        </w:rPr>
        <w:t>N</w:t>
      </w:r>
      <w:r w:rsidRPr="008E1583">
        <w:rPr>
          <w:rFonts w:ascii="Times New Roman" w:eastAsia="Calibri" w:hAnsi="Times New Roman" w:cs="Times New Roman"/>
        </w:rPr>
        <w:t xml:space="preserve"> = 6. Once an individual is chosen, he/she cannot be chosen again.</w:t>
      </w:r>
    </w:p>
    <w:p w14:paraId="09E52C2B" w14:textId="77777777" w:rsidR="008E1583" w:rsidRPr="008E1583" w:rsidRDefault="008E1583" w:rsidP="008E1583">
      <w:pPr>
        <w:numPr>
          <w:ilvl w:val="0"/>
          <w:numId w:val="4"/>
        </w:numPr>
        <w:pBdr>
          <w:top w:val="single" w:sz="4" w:space="1" w:color="auto"/>
          <w:left w:val="single" w:sz="4" w:space="4" w:color="auto"/>
          <w:bottom w:val="single" w:sz="4" w:space="31" w:color="auto"/>
          <w:right w:val="single" w:sz="4" w:space="4" w:color="auto"/>
        </w:pBdr>
        <w:autoSpaceDE w:val="0"/>
        <w:autoSpaceDN w:val="0"/>
        <w:adjustRightInd w:val="0"/>
        <w:spacing w:after="600" w:line="240" w:lineRule="auto"/>
        <w:rPr>
          <w:rFonts w:ascii="Times New Roman" w:eastAsia="Calibri" w:hAnsi="Times New Roman" w:cs="Times New Roman"/>
        </w:rPr>
      </w:pPr>
      <w:r w:rsidRPr="008E1583">
        <w:rPr>
          <w:rFonts w:ascii="Times New Roman" w:eastAsia="Calibri" w:hAnsi="Times New Roman" w:cs="Times New Roman"/>
        </w:rPr>
        <w:t>Comment on the likelihood of the sample containing Michael, Kevin, and Marissa.</w:t>
      </w:r>
      <w:bookmarkEnd w:id="1"/>
    </w:p>
    <w:p w14:paraId="37DC2F09" w14:textId="77777777" w:rsidR="008E1583" w:rsidRPr="008E1583" w:rsidRDefault="008E1583" w:rsidP="008E1583">
      <w:pPr>
        <w:spacing w:after="200" w:line="276" w:lineRule="auto"/>
        <w:rPr>
          <w:rFonts w:ascii="Times New Roman" w:eastAsia="Calibri" w:hAnsi="Times New Roman" w:cs="Times New Roman"/>
          <w:smallCaps/>
          <w:u w:val="single"/>
        </w:rPr>
      </w:pPr>
      <w:r w:rsidRPr="008E1583">
        <w:rPr>
          <w:rFonts w:ascii="Times New Roman" w:eastAsia="Calibri" w:hAnsi="Times New Roman" w:cs="Times New Roman"/>
          <w:smallCaps/>
          <w:u w:val="single"/>
        </w:rPr>
        <w:t>Objective 1, Page 5</w:t>
      </w:r>
    </w:p>
    <w:p w14:paraId="150535B4" w14:textId="77777777" w:rsidR="008E1583" w:rsidRPr="008E1583" w:rsidRDefault="008E1583" w:rsidP="008E1583">
      <w:pPr>
        <w:spacing w:after="0" w:line="240" w:lineRule="auto"/>
        <w:rPr>
          <w:rFonts w:ascii="Times New Roman" w:eastAsia="Calibri" w:hAnsi="Times New Roman" w:cs="Times New Roman"/>
        </w:rPr>
      </w:pPr>
      <w:bookmarkStart w:id="2" w:name="_Hlk30448271"/>
      <w:r w:rsidRPr="008E1583">
        <w:rPr>
          <w:rFonts w:ascii="Times New Roman" w:eastAsia="Calibri" w:hAnsi="Times New Roman" w:cs="Times New Roman"/>
        </w:rPr>
        <w:t xml:space="preserve">How do we select the individuals in a simple random sample? </w:t>
      </w:r>
    </w:p>
    <w:p w14:paraId="03E9EE2C" w14:textId="77777777" w:rsidR="008E1583" w:rsidRPr="008E1583" w:rsidRDefault="008E1583" w:rsidP="008E1583">
      <w:pPr>
        <w:spacing w:after="480" w:line="240" w:lineRule="auto"/>
        <w:rPr>
          <w:rFonts w:ascii="Times New Roman" w:eastAsia="Calibri" w:hAnsi="Times New Roman" w:cs="Times New Roman"/>
        </w:rPr>
      </w:pPr>
      <w:r w:rsidRPr="008E1583">
        <w:rPr>
          <w:rFonts w:ascii="Times New Roman" w:eastAsia="Calibri" w:hAnsi="Times New Roman" w:cs="Times New Roman"/>
        </w:rPr>
        <w:t xml:space="preserve">Typically, </w:t>
      </w:r>
      <w:proofErr w:type="gramStart"/>
      <w:r w:rsidRPr="008E1583">
        <w:rPr>
          <w:rFonts w:ascii="Times New Roman" w:eastAsia="Calibri" w:hAnsi="Times New Roman" w:cs="Times New Roman"/>
        </w:rPr>
        <w:t>each individual</w:t>
      </w:r>
      <w:proofErr w:type="gramEnd"/>
      <w:r w:rsidRPr="008E1583">
        <w:rPr>
          <w:rFonts w:ascii="Times New Roman" w:eastAsia="Calibri" w:hAnsi="Times New Roman" w:cs="Times New Roman"/>
        </w:rPr>
        <w:t xml:space="preserve"> in the population is assigned a unique number between 1 and </w:t>
      </w:r>
      <w:r w:rsidRPr="008E1583">
        <w:rPr>
          <w:rFonts w:ascii="Times New Roman" w:eastAsia="Calibri" w:hAnsi="Times New Roman" w:cs="Times New Roman"/>
          <w:i/>
          <w:iCs/>
        </w:rPr>
        <w:t>N</w:t>
      </w:r>
      <w:r w:rsidRPr="008E1583">
        <w:rPr>
          <w:rFonts w:ascii="Times New Roman" w:eastAsia="Calibri" w:hAnsi="Times New Roman" w:cs="Times New Roman"/>
        </w:rPr>
        <w:t xml:space="preserve">, where </w:t>
      </w:r>
      <w:r w:rsidRPr="008E1583">
        <w:rPr>
          <w:rFonts w:ascii="Times New Roman" w:eastAsia="Calibri" w:hAnsi="Times New Roman" w:cs="Times New Roman"/>
          <w:i/>
          <w:iCs/>
        </w:rPr>
        <w:t>N</w:t>
      </w:r>
      <w:r w:rsidRPr="008E1583">
        <w:rPr>
          <w:rFonts w:ascii="Times New Roman" w:eastAsia="Calibri" w:hAnsi="Times New Roman" w:cs="Times New Roman"/>
        </w:rPr>
        <w:t xml:space="preserve"> is the size of the population. Then </w:t>
      </w:r>
      <w:r w:rsidRPr="008E1583">
        <w:rPr>
          <w:rFonts w:ascii="Times New Roman" w:eastAsia="Calibri" w:hAnsi="Times New Roman" w:cs="Times New Roman"/>
          <w:i/>
          <w:iCs/>
        </w:rPr>
        <w:t>n</w:t>
      </w:r>
      <w:r w:rsidRPr="008E1583">
        <w:rPr>
          <w:rFonts w:ascii="Times New Roman" w:eastAsia="Calibri" w:hAnsi="Times New Roman" w:cs="Times New Roman"/>
        </w:rPr>
        <w:t xml:space="preserve"> distinct random numbers are selected, where </w:t>
      </w:r>
      <w:r w:rsidRPr="008E1583">
        <w:rPr>
          <w:rFonts w:ascii="Times New Roman" w:eastAsia="Calibri" w:hAnsi="Times New Roman" w:cs="Times New Roman"/>
          <w:i/>
          <w:iCs/>
        </w:rPr>
        <w:t>n</w:t>
      </w:r>
      <w:r w:rsidRPr="008E1583">
        <w:rPr>
          <w:rFonts w:ascii="Times New Roman" w:eastAsia="Calibri" w:hAnsi="Times New Roman" w:cs="Times New Roman"/>
        </w:rPr>
        <w:t xml:space="preserve"> is the size of the sample. To number the individuals in the population, we need a </w:t>
      </w:r>
      <w:r w:rsidRPr="008E1583">
        <w:rPr>
          <w:rFonts w:ascii="Times New Roman" w:eastAsia="Calibri" w:hAnsi="Times New Roman" w:cs="Times New Roman"/>
          <w:bCs/>
        </w:rPr>
        <w:t>frame</w:t>
      </w:r>
      <w:r w:rsidRPr="008E1583">
        <w:rPr>
          <w:rFonts w:ascii="Times New Roman" w:eastAsia="Calibri" w:hAnsi="Times New Roman" w:cs="Times New Roman"/>
          <w:b/>
          <w:bCs/>
        </w:rPr>
        <w:t xml:space="preserve">– </w:t>
      </w:r>
      <w:r w:rsidRPr="008E1583">
        <w:rPr>
          <w:rFonts w:ascii="Times New Roman" w:eastAsia="Calibri" w:hAnsi="Times New Roman" w:cs="Times New Roman"/>
        </w:rPr>
        <w:t>a list of all the individuals within the population.</w:t>
      </w:r>
    </w:p>
    <w:bookmarkEnd w:id="2"/>
    <w:p w14:paraId="4062AECE" w14:textId="77777777" w:rsidR="008E1583" w:rsidRPr="008E1583" w:rsidRDefault="008E1583" w:rsidP="008E1583">
      <w:pPr>
        <w:spacing w:after="200" w:line="276" w:lineRule="auto"/>
        <w:rPr>
          <w:rFonts w:ascii="Times New Roman" w:eastAsia="Calibri" w:hAnsi="Times New Roman" w:cs="Times New Roman"/>
          <w:smallCaps/>
          <w:u w:val="single"/>
        </w:rPr>
      </w:pPr>
      <w:r w:rsidRPr="008E1583">
        <w:rPr>
          <w:rFonts w:ascii="Times New Roman" w:eastAsia="Calibri" w:hAnsi="Times New Roman" w:cs="Times New Roman"/>
          <w:smallCaps/>
          <w:u w:val="single"/>
        </w:rPr>
        <w:t>Objective 1, Page 6</w:t>
      </w:r>
    </w:p>
    <w:p w14:paraId="24D8DDBE" w14:textId="77777777" w:rsidR="008E1583" w:rsidRPr="008E1583" w:rsidRDefault="008E1583" w:rsidP="008E1583">
      <w:pPr>
        <w:spacing w:after="200" w:line="276" w:lineRule="auto"/>
        <w:rPr>
          <w:rFonts w:ascii="Times New Roman" w:eastAsia="Calibri" w:hAnsi="Times New Roman" w:cs="Times New Roman"/>
          <w:i/>
        </w:rPr>
      </w:pPr>
      <w:r w:rsidRPr="008E1583">
        <w:rPr>
          <w:rFonts w:ascii="Times New Roman" w:eastAsia="Calibri" w:hAnsi="Times New Roman" w:cs="Times New Roman"/>
          <w:noProof/>
        </w:rPr>
        <w:drawing>
          <wp:inline distT="0" distB="0" distL="0" distR="0" wp14:anchorId="18AD34E6" wp14:editId="47D3225D">
            <wp:extent cx="304800" cy="228600"/>
            <wp:effectExtent l="0" t="0" r="0" b="0"/>
            <wp:docPr id="9" name="Picture 9"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lliWood_Interactive_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8E1583">
        <w:rPr>
          <w:rFonts w:ascii="Times New Roman" w:eastAsia="Calibri" w:hAnsi="Times New Roman" w:cs="Times New Roman"/>
          <w:i/>
        </w:rPr>
        <w:t>Answer the following after watching the animation.</w:t>
      </w:r>
    </w:p>
    <w:p w14:paraId="2EBF91C0" w14:textId="77777777" w:rsidR="008E1583" w:rsidRPr="008E1583" w:rsidRDefault="008E1583" w:rsidP="008E1583">
      <w:pPr>
        <w:numPr>
          <w:ilvl w:val="0"/>
          <w:numId w:val="3"/>
        </w:numPr>
        <w:spacing w:after="1000" w:line="240" w:lineRule="auto"/>
        <w:ind w:left="360"/>
        <w:rPr>
          <w:rFonts w:ascii="Times New Roman" w:eastAsia="Calibri" w:hAnsi="Times New Roman" w:cs="Times New Roman"/>
        </w:rPr>
      </w:pPr>
      <w:r w:rsidRPr="008E1583">
        <w:rPr>
          <w:rFonts w:ascii="Times New Roman" w:eastAsia="Calibri" w:hAnsi="Times New Roman" w:cs="Times New Roman"/>
        </w:rPr>
        <w:t>What is the frame in this animation?</w:t>
      </w:r>
    </w:p>
    <w:p w14:paraId="0647306B" w14:textId="77777777" w:rsidR="008E1583" w:rsidRPr="008E1583" w:rsidRDefault="008E1583" w:rsidP="008E1583">
      <w:pPr>
        <w:numPr>
          <w:ilvl w:val="0"/>
          <w:numId w:val="3"/>
        </w:numPr>
        <w:spacing w:after="1000" w:line="240" w:lineRule="auto"/>
        <w:rPr>
          <w:rFonts w:ascii="Times New Roman" w:eastAsia="Calibri" w:hAnsi="Times New Roman" w:cs="Times New Roman"/>
        </w:rPr>
      </w:pPr>
      <w:r w:rsidRPr="008E1583">
        <w:rPr>
          <w:rFonts w:ascii="Times New Roman" w:eastAsia="Calibri" w:hAnsi="Times New Roman" w:cs="Times New Roman"/>
        </w:rPr>
        <w:lastRenderedPageBreak/>
        <w:t>Explain why a second sample of 5 students will most likely be different than the first sample of 5 students?</w:t>
      </w:r>
    </w:p>
    <w:p w14:paraId="74193F27" w14:textId="77777777" w:rsidR="008E1583" w:rsidRPr="008E1583" w:rsidRDefault="008E1583" w:rsidP="008E1583">
      <w:pPr>
        <w:numPr>
          <w:ilvl w:val="0"/>
          <w:numId w:val="3"/>
        </w:numPr>
        <w:spacing w:after="1000" w:line="240" w:lineRule="auto"/>
        <w:rPr>
          <w:rFonts w:ascii="Times New Roman" w:eastAsia="Calibri" w:hAnsi="Times New Roman" w:cs="Times New Roman"/>
        </w:rPr>
      </w:pPr>
      <w:r w:rsidRPr="008E1583">
        <w:rPr>
          <w:rFonts w:ascii="Times New Roman" w:eastAsia="Calibri" w:hAnsi="Times New Roman" w:cs="Times New Roman"/>
        </w:rPr>
        <w:t>Explain why inferences based on samples vary.</w:t>
      </w:r>
    </w:p>
    <w:p w14:paraId="0798A38C" w14:textId="77777777" w:rsidR="008E1583" w:rsidRPr="008E1583" w:rsidRDefault="008E1583" w:rsidP="008E1583">
      <w:pPr>
        <w:spacing w:after="200" w:line="276" w:lineRule="auto"/>
        <w:rPr>
          <w:rFonts w:ascii="Times New Roman" w:eastAsia="Calibri" w:hAnsi="Times New Roman" w:cs="Times New Roman"/>
          <w:smallCaps/>
          <w:u w:val="single"/>
        </w:rPr>
      </w:pPr>
      <w:r w:rsidRPr="008E1583">
        <w:rPr>
          <w:rFonts w:ascii="Times New Roman" w:eastAsia="Calibri" w:hAnsi="Times New Roman" w:cs="Times New Roman"/>
          <w:smallCaps/>
          <w:u w:val="single"/>
        </w:rPr>
        <w:t>Objective 1, Page 8</w:t>
      </w:r>
    </w:p>
    <w:p w14:paraId="05C6E663" w14:textId="77777777" w:rsidR="008E1583" w:rsidRPr="008E1583" w:rsidRDefault="008E1583" w:rsidP="008E1583">
      <w:pPr>
        <w:pBdr>
          <w:top w:val="single" w:sz="4" w:space="1" w:color="auto"/>
          <w:left w:val="single" w:sz="4" w:space="4" w:color="auto"/>
          <w:bottom w:val="single" w:sz="4" w:space="1" w:color="auto"/>
          <w:right w:val="single" w:sz="4" w:space="4" w:color="auto"/>
        </w:pBdr>
        <w:spacing w:after="0" w:line="240" w:lineRule="auto"/>
        <w:rPr>
          <w:rFonts w:ascii="Times New Roman" w:eastAsia="Calibri" w:hAnsi="Times New Roman" w:cs="Times New Roman"/>
          <w:b/>
        </w:rPr>
      </w:pPr>
      <w:r w:rsidRPr="008E1583">
        <w:rPr>
          <w:rFonts w:ascii="Times New Roman" w:eastAsia="Calibri" w:hAnsi="Times New Roman" w:cs="Times New Roman"/>
          <w:b/>
          <w:shd w:val="clear" w:color="auto" w:fill="BFBFBF"/>
        </w:rPr>
        <w:t>Example 2</w:t>
      </w:r>
      <w:r w:rsidRPr="008E1583">
        <w:rPr>
          <w:rFonts w:ascii="Times New Roman" w:eastAsia="Calibri" w:hAnsi="Times New Roman" w:cs="Times New Roman"/>
          <w:b/>
        </w:rPr>
        <w:tab/>
      </w:r>
      <w:r w:rsidRPr="008E1583">
        <w:rPr>
          <w:rFonts w:ascii="Times New Roman" w:eastAsia="Calibri" w:hAnsi="Times New Roman" w:cs="Times New Roman"/>
          <w:b/>
          <w:i/>
        </w:rPr>
        <w:t>Obtaining a Simple Random Sample</w:t>
      </w:r>
    </w:p>
    <w:p w14:paraId="3A81241B" w14:textId="77777777" w:rsidR="008E1583" w:rsidRPr="008E1583" w:rsidRDefault="008E1583" w:rsidP="008E1583">
      <w:pPr>
        <w:pBdr>
          <w:top w:val="single" w:sz="4" w:space="1" w:color="auto"/>
          <w:left w:val="single" w:sz="4" w:space="4" w:color="auto"/>
          <w:bottom w:val="single" w:sz="4" w:space="1" w:color="auto"/>
          <w:right w:val="single" w:sz="4" w:space="4" w:color="auto"/>
        </w:pBdr>
        <w:spacing w:after="240" w:line="240" w:lineRule="auto"/>
        <w:rPr>
          <w:rFonts w:ascii="Times New Roman" w:eastAsia="Calibri" w:hAnsi="Times New Roman" w:cs="Times New Roman"/>
        </w:rPr>
      </w:pPr>
      <w:r w:rsidRPr="008E1583">
        <w:rPr>
          <w:rFonts w:ascii="Times New Roman" w:eastAsia="Calibri" w:hAnsi="Times New Roman" w:cs="Times New Roman"/>
        </w:rPr>
        <w:t xml:space="preserve">The accounting firm of </w:t>
      </w:r>
      <w:proofErr w:type="spellStart"/>
      <w:r w:rsidRPr="008E1583">
        <w:rPr>
          <w:rFonts w:ascii="Times New Roman" w:eastAsia="Calibri" w:hAnsi="Times New Roman" w:cs="Times New Roman"/>
        </w:rPr>
        <w:t>Senese</w:t>
      </w:r>
      <w:proofErr w:type="spellEnd"/>
      <w:r w:rsidRPr="008E1583">
        <w:rPr>
          <w:rFonts w:ascii="Times New Roman" w:eastAsia="Calibri" w:hAnsi="Times New Roman" w:cs="Times New Roman"/>
        </w:rPr>
        <w:t xml:space="preserve"> and Associates has grown. To make sure their clients are still satisfied with the services they are receiving, the company decides to send a survey out to a simple random sample of 5 of its 30 clients.</w:t>
      </w:r>
    </w:p>
    <w:p w14:paraId="0752E5DF" w14:textId="77777777" w:rsidR="008E1583" w:rsidRPr="008E1583" w:rsidRDefault="008E1583" w:rsidP="008E1583">
      <w:pPr>
        <w:pBdr>
          <w:top w:val="single" w:sz="4" w:space="1" w:color="auto"/>
          <w:left w:val="single" w:sz="4" w:space="4" w:color="auto"/>
          <w:bottom w:val="single" w:sz="4" w:space="1" w:color="auto"/>
          <w:right w:val="single" w:sz="4" w:space="4" w:color="auto"/>
        </w:pBdr>
        <w:spacing w:after="0" w:line="360" w:lineRule="auto"/>
        <w:rPr>
          <w:rFonts w:ascii="Times New Roman" w:eastAsia="Calibri" w:hAnsi="Times New Roman" w:cs="Times New Roman"/>
          <w:b/>
          <w:bCs/>
        </w:rPr>
      </w:pPr>
      <w:r w:rsidRPr="008E1583">
        <w:rPr>
          <w:rFonts w:ascii="Times New Roman" w:eastAsia="Calibri" w:hAnsi="Times New Roman" w:cs="Times New Roman"/>
          <w:b/>
          <w:bCs/>
          <w:highlight w:val="lightGray"/>
        </w:rPr>
        <w:t>TABLE 3</w:t>
      </w:r>
    </w:p>
    <w:p w14:paraId="1249491F"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ABC Electric</w:t>
      </w:r>
    </w:p>
    <w:p w14:paraId="2086EB14"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proofErr w:type="spellStart"/>
      <w:r w:rsidRPr="008E1583">
        <w:rPr>
          <w:rFonts w:ascii="Times New Roman" w:eastAsia="Calibri" w:hAnsi="Times New Roman" w:cs="Times New Roman"/>
        </w:rPr>
        <w:t>Brassil</w:t>
      </w:r>
      <w:proofErr w:type="spellEnd"/>
      <w:r w:rsidRPr="008E1583">
        <w:rPr>
          <w:rFonts w:ascii="Times New Roman" w:eastAsia="Calibri" w:hAnsi="Times New Roman" w:cs="Times New Roman"/>
        </w:rPr>
        <w:t xml:space="preserve"> Construction</w:t>
      </w:r>
    </w:p>
    <w:p w14:paraId="72F5164F"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Bridal Zone</w:t>
      </w:r>
    </w:p>
    <w:p w14:paraId="3F65CFCF"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Casey's Glass House</w:t>
      </w:r>
    </w:p>
    <w:p w14:paraId="3FE1FC76"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Chicago Locksmith</w:t>
      </w:r>
    </w:p>
    <w:p w14:paraId="5B9F008D"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DeSoto Painting</w:t>
      </w:r>
    </w:p>
    <w:p w14:paraId="7DE4F836"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Dino Jump</w:t>
      </w:r>
    </w:p>
    <w:p w14:paraId="54132B66"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Euro Car Care</w:t>
      </w:r>
    </w:p>
    <w:p w14:paraId="7E74C496"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Farrell's Antiques</w:t>
      </w:r>
    </w:p>
    <w:p w14:paraId="60A6BB35"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First Fifth Bank</w:t>
      </w:r>
    </w:p>
    <w:p w14:paraId="7768BEE3"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Fox Studios</w:t>
      </w:r>
    </w:p>
    <w:p w14:paraId="086FF41E"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Haynes Hauling</w:t>
      </w:r>
    </w:p>
    <w:p w14:paraId="49F4DADF"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House of Hair</w:t>
      </w:r>
    </w:p>
    <w:p w14:paraId="517D6AC9"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John's Bakery</w:t>
      </w:r>
    </w:p>
    <w:p w14:paraId="53768FB0"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Logistics Management, Inc.</w:t>
      </w:r>
    </w:p>
    <w:p w14:paraId="067337A5"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Lucky Larry's Bistro</w:t>
      </w:r>
    </w:p>
    <w:p w14:paraId="0D2A6D37"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Moe's Exterminating</w:t>
      </w:r>
    </w:p>
    <w:p w14:paraId="2FAC9A44"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Nick's Tavern</w:t>
      </w:r>
    </w:p>
    <w:p w14:paraId="0BA700E4"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Orion Bowling</w:t>
      </w:r>
    </w:p>
    <w:p w14:paraId="20D9EAAB"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Precise Plumbing</w:t>
      </w:r>
    </w:p>
    <w:p w14:paraId="630C72AB"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R&amp;Q Realty</w:t>
      </w:r>
    </w:p>
    <w:p w14:paraId="6F97EE13"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Ritter Engineering</w:t>
      </w:r>
    </w:p>
    <w:p w14:paraId="32953495"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Simplex Forms</w:t>
      </w:r>
    </w:p>
    <w:p w14:paraId="210EFE57"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Spruce Landscaping</w:t>
      </w:r>
    </w:p>
    <w:p w14:paraId="57400AA6"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proofErr w:type="spellStart"/>
      <w:r w:rsidRPr="008E1583">
        <w:rPr>
          <w:rFonts w:ascii="Times New Roman" w:eastAsia="Calibri" w:hAnsi="Times New Roman" w:cs="Times New Roman"/>
        </w:rPr>
        <w:t>Thors</w:t>
      </w:r>
      <w:proofErr w:type="spellEnd"/>
      <w:r w:rsidRPr="008E1583">
        <w:rPr>
          <w:rFonts w:ascii="Times New Roman" w:eastAsia="Calibri" w:hAnsi="Times New Roman" w:cs="Times New Roman"/>
        </w:rPr>
        <w:t>, Robert DPS</w:t>
      </w:r>
    </w:p>
    <w:p w14:paraId="4EE5613D"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Travel Zone</w:t>
      </w:r>
    </w:p>
    <w:p w14:paraId="50D04052"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Ultimate Electric</w:t>
      </w:r>
    </w:p>
    <w:p w14:paraId="6040577D"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Venetian Gardens Restaurant</w:t>
      </w:r>
    </w:p>
    <w:p w14:paraId="1F693E1D"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Walker Insurance</w:t>
      </w:r>
    </w:p>
    <w:p w14:paraId="7170EE0E" w14:textId="2380A100" w:rsidR="008E1583" w:rsidRDefault="008E1583" w:rsidP="008E1583">
      <w:r w:rsidRPr="008E1583">
        <w:rPr>
          <w:rFonts w:ascii="Times New Roman" w:eastAsia="Calibri" w:hAnsi="Times New Roman" w:cs="Times New Roman"/>
        </w:rPr>
        <w:t>Worldwide Wire</w:t>
      </w:r>
      <w:r w:rsidRPr="008E1583">
        <w:rPr>
          <w:rFonts w:ascii="Times New Roman" w:eastAsia="Calibri" w:hAnsi="Times New Roman" w:cs="Times New Roman"/>
        </w:rPr>
        <w:br w:type="page"/>
      </w:r>
    </w:p>
    <w:sectPr w:rsidR="008E1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21FDF"/>
    <w:multiLevelType w:val="hybridMultilevel"/>
    <w:tmpl w:val="5F526034"/>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C0039F"/>
    <w:multiLevelType w:val="hybridMultilevel"/>
    <w:tmpl w:val="B15E0CC0"/>
    <w:lvl w:ilvl="0" w:tplc="C6089AEA">
      <w:start w:val="1"/>
      <w:numFmt w:val="decimal"/>
      <w:lvlText w:val="%1)"/>
      <w:lvlJc w:val="left"/>
      <w:pPr>
        <w:ind w:left="720" w:hanging="360"/>
      </w:pPr>
      <w:rPr>
        <w:rFonts w:hint="default"/>
      </w:rPr>
    </w:lvl>
    <w:lvl w:ilvl="1" w:tplc="1EF0379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28639C"/>
    <w:multiLevelType w:val="hybridMultilevel"/>
    <w:tmpl w:val="AFF61300"/>
    <w:lvl w:ilvl="0" w:tplc="468A8758">
      <w:start w:val="1"/>
      <w:numFmt w:val="upperLetter"/>
      <w:lvlText w:val="%1)"/>
      <w:lvlJc w:val="left"/>
      <w:pPr>
        <w:ind w:left="720" w:hanging="360"/>
      </w:pPr>
      <w:rPr>
        <w:rFonts w:hint="default"/>
      </w:rPr>
    </w:lvl>
    <w:lvl w:ilvl="1" w:tplc="DF6497F2">
      <w:start w:val="27"/>
      <w:numFmt w:val="bullet"/>
      <w:lvlText w:val=""/>
      <w:lvlJc w:val="left"/>
      <w:pPr>
        <w:ind w:left="1440" w:hanging="360"/>
      </w:pPr>
      <w:rPr>
        <w:rFonts w:ascii="Wingdings" w:eastAsia="Calibri" w:hAnsi="Wingdings" w:cs="Times New Roman" w:hint="default"/>
      </w:rPr>
    </w:lvl>
    <w:lvl w:ilvl="2" w:tplc="E7AEA8B2">
      <w:start w:val="1"/>
      <w:numFmt w:val="decimalZero"/>
      <w:lvlText w:val="%3."/>
      <w:lvlJc w:val="left"/>
      <w:pPr>
        <w:ind w:left="2340" w:hanging="360"/>
      </w:pPr>
      <w:rPr>
        <w:rFonts w:hint="default"/>
      </w:rPr>
    </w:lvl>
    <w:lvl w:ilvl="3" w:tplc="45DA2AC4">
      <w:start w:val="30"/>
      <w:numFmt w:val="bullet"/>
      <w:lvlText w:val=""/>
      <w:lvlJc w:val="left"/>
      <w:pPr>
        <w:ind w:left="2880" w:hanging="360"/>
      </w:pPr>
      <w:rPr>
        <w:rFonts w:ascii="Wingdings" w:eastAsia="Calibri" w:hAnsi="Wingdings" w:cs="Times New Roman" w:hint="default"/>
      </w:rPr>
    </w:lvl>
    <w:lvl w:ilvl="4" w:tplc="C79C5EE0">
      <w:start w:val="30"/>
      <w:numFmt w:val="bullet"/>
      <w:lvlText w:val=""/>
      <w:lvlJc w:val="left"/>
      <w:pPr>
        <w:ind w:left="3600" w:hanging="360"/>
      </w:pPr>
      <w:rPr>
        <w:rFonts w:ascii="Wingdings" w:eastAsia="Calibri" w:hAnsi="Wingdings" w:cs="Times New Roman" w:hint="default"/>
      </w:rPr>
    </w:lvl>
    <w:lvl w:ilvl="5" w:tplc="3F8AE8B2">
      <w:start w:val="11"/>
      <w:numFmt w:val="bullet"/>
      <w:lvlText w:val=""/>
      <w:lvlJc w:val="left"/>
      <w:pPr>
        <w:ind w:left="4500" w:hanging="360"/>
      </w:pPr>
      <w:rPr>
        <w:rFonts w:ascii="Wingdings" w:eastAsia="Calibri" w:hAnsi="Wingdings" w:cs="Times New Roman"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715BE0"/>
    <w:multiLevelType w:val="hybridMultilevel"/>
    <w:tmpl w:val="1D5C98A4"/>
    <w:lvl w:ilvl="0" w:tplc="13A4EE0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wNbE0NDYxMDa3sDRS0lEKTi0uzszPAykwrgUAE8YjgywAAAA="/>
  </w:docVars>
  <w:rsids>
    <w:rsidRoot w:val="008E1583"/>
    <w:rsid w:val="000C07A0"/>
    <w:rsid w:val="001F3944"/>
    <w:rsid w:val="004D65BA"/>
    <w:rsid w:val="008E1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BE4F1"/>
  <w15:chartTrackingRefBased/>
  <w15:docId w15:val="{C1120D3C-C3CD-4A53-9438-EA3A9546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oakes</dc:creator>
  <cp:keywords/>
  <dc:description/>
  <cp:lastModifiedBy>pat oakes</cp:lastModifiedBy>
  <cp:revision>3</cp:revision>
  <dcterms:created xsi:type="dcterms:W3CDTF">2020-01-21T04:35:00Z</dcterms:created>
  <dcterms:modified xsi:type="dcterms:W3CDTF">2020-01-26T16:24:00Z</dcterms:modified>
</cp:coreProperties>
</file>