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F0B7" w14:textId="77777777" w:rsidR="004E0C36" w:rsidRPr="003D0DA3" w:rsidRDefault="004E0C36" w:rsidP="004E0C36">
      <w:pPr>
        <w:spacing w:after="0"/>
        <w:rPr>
          <w:rFonts w:eastAsiaTheme="minorEastAsia"/>
          <w:lang w:eastAsia="ko-KR"/>
        </w:rPr>
      </w:pPr>
    </w:p>
    <w:p w14:paraId="210D79EB" w14:textId="77777777" w:rsidR="004E0C36" w:rsidRPr="003D0DA3" w:rsidRDefault="004E0C36" w:rsidP="004E0C36">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3D0DA3">
        <w:rPr>
          <w:rFonts w:ascii="Times New Roman" w:eastAsiaTheme="majorEastAsia" w:hAnsi="Times New Roman" w:cstheme="majorBidi"/>
          <w:b/>
          <w:sz w:val="28"/>
          <w:szCs w:val="23"/>
          <w:lang w:eastAsia="ko-KR"/>
        </w:rPr>
        <w:t>Section 2.1 Organizing Qualitative Data</w:t>
      </w:r>
    </w:p>
    <w:p w14:paraId="7E799BFF" w14:textId="77777777" w:rsidR="004E0C36" w:rsidRDefault="004E0C36" w:rsidP="009E3335">
      <w:pPr>
        <w:spacing w:after="0" w:line="240" w:lineRule="auto"/>
        <w:rPr>
          <w:rFonts w:ascii="Arial" w:eastAsia="Times New Roman" w:hAnsi="Arial" w:cs="Arial"/>
          <w:color w:val="000000"/>
          <w:sz w:val="20"/>
          <w:szCs w:val="20"/>
        </w:rPr>
      </w:pPr>
    </w:p>
    <w:p w14:paraId="527006EF" w14:textId="77777777" w:rsidR="004E0C36" w:rsidRDefault="004E0C36" w:rsidP="009E3335">
      <w:pPr>
        <w:spacing w:after="0" w:line="240" w:lineRule="auto"/>
        <w:rPr>
          <w:rFonts w:ascii="Arial" w:eastAsia="Times New Roman" w:hAnsi="Arial" w:cs="Arial"/>
          <w:color w:val="000000"/>
          <w:sz w:val="20"/>
          <w:szCs w:val="20"/>
        </w:rPr>
      </w:pPr>
    </w:p>
    <w:p w14:paraId="3302B16D" w14:textId="1A629161"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0"/>
          <w:szCs w:val="20"/>
        </w:rPr>
        <w:t xml:space="preserve"> </w:t>
      </w:r>
      <w:r w:rsidRPr="009E3335">
        <w:rPr>
          <w:rFonts w:ascii="Arial" w:eastAsia="Times New Roman" w:hAnsi="Arial" w:cs="Arial"/>
          <w:color w:val="000000"/>
          <w:sz w:val="24"/>
          <w:szCs w:val="24"/>
        </w:rPr>
        <w:t>Chapter 1 discussed how to identify the research objective</w:t>
      </w:r>
    </w:p>
    <w:p w14:paraId="095D68F6" w14:textId="6D2B6AE5"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and collect data.</w:t>
      </w:r>
    </w:p>
    <w:p w14:paraId="5F9047FC" w14:textId="35B0B3C6"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We learned that data can be obtained</w:t>
      </w:r>
    </w:p>
    <w:p w14:paraId="3D26653D" w14:textId="56ED9203" w:rsidR="009E3335" w:rsidRPr="009E3335" w:rsidRDefault="009E3335" w:rsidP="009E3335">
      <w:pPr>
        <w:shd w:val="clear" w:color="auto" w:fill="CCCCCC"/>
        <w:spacing w:after="0" w:line="240" w:lineRule="auto"/>
        <w:rPr>
          <w:rFonts w:ascii="Arial" w:eastAsia="Times New Roman" w:hAnsi="Arial" w:cs="Arial"/>
          <w:color w:val="FFFFFF"/>
          <w:sz w:val="24"/>
          <w:szCs w:val="24"/>
        </w:rPr>
      </w:pPr>
      <w:r w:rsidRPr="009E3335">
        <w:rPr>
          <w:rFonts w:ascii="Arial" w:eastAsia="Times New Roman" w:hAnsi="Arial" w:cs="Arial"/>
          <w:sz w:val="24"/>
          <w:szCs w:val="24"/>
        </w:rPr>
        <w:t xml:space="preserve"> from either observational </w:t>
      </w:r>
      <w:proofErr w:type="gramStart"/>
      <w:r w:rsidRPr="009E3335">
        <w:rPr>
          <w:rFonts w:ascii="Arial" w:eastAsia="Times New Roman" w:hAnsi="Arial" w:cs="Arial"/>
          <w:sz w:val="24"/>
          <w:szCs w:val="24"/>
        </w:rPr>
        <w:t>studies</w:t>
      </w:r>
      <w:proofErr w:type="gramEnd"/>
    </w:p>
    <w:p w14:paraId="0506B513" w14:textId="73076A2F"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or designed experiments.</w:t>
      </w:r>
    </w:p>
    <w:p w14:paraId="62432F6D" w14:textId="77777777" w:rsidR="00CB1584"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w:t>
      </w:r>
    </w:p>
    <w:p w14:paraId="1BC58D1F" w14:textId="77777777" w:rsidR="00CB1584" w:rsidRDefault="00CB1584" w:rsidP="009E3335">
      <w:pPr>
        <w:spacing w:after="0" w:line="240" w:lineRule="auto"/>
        <w:rPr>
          <w:rFonts w:ascii="Arial" w:eastAsia="Times New Roman" w:hAnsi="Arial" w:cs="Arial"/>
          <w:color w:val="000000"/>
          <w:sz w:val="24"/>
          <w:szCs w:val="24"/>
        </w:rPr>
      </w:pPr>
    </w:p>
    <w:p w14:paraId="6D5D3A32" w14:textId="467F46A2"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When data are obtained, they are referred to as raw data.</w:t>
      </w:r>
    </w:p>
    <w:p w14:paraId="2C8E7505" w14:textId="4807D1B7"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The purpose of this chapter is to learn</w:t>
      </w:r>
    </w:p>
    <w:p w14:paraId="702C072C" w14:textId="6F05424D"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how to organize raw data into a meaningful form</w:t>
      </w:r>
    </w:p>
    <w:p w14:paraId="641C1253" w14:textId="37CD8899"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so that we can understand what the data are telling us.</w:t>
      </w:r>
    </w:p>
    <w:p w14:paraId="5D929324" w14:textId="77777777" w:rsidR="00CB1584" w:rsidRDefault="00CB1584" w:rsidP="009E3335">
      <w:pPr>
        <w:spacing w:after="0" w:line="240" w:lineRule="auto"/>
        <w:rPr>
          <w:rFonts w:ascii="Arial" w:eastAsia="Times New Roman" w:hAnsi="Arial" w:cs="Arial"/>
          <w:color w:val="000000"/>
          <w:sz w:val="24"/>
          <w:szCs w:val="24"/>
        </w:rPr>
      </w:pPr>
    </w:p>
    <w:p w14:paraId="23F7F75C" w14:textId="04C390B1"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The first step in determining how to organize raw data</w:t>
      </w:r>
    </w:p>
    <w:p w14:paraId="7AD94BE6" w14:textId="4999B47F"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is to determine whether the data is qualitative or quantitative.</w:t>
      </w:r>
    </w:p>
    <w:p w14:paraId="04755975" w14:textId="77777777" w:rsidR="00CB1584" w:rsidRDefault="00CB1584" w:rsidP="009E3335">
      <w:pPr>
        <w:spacing w:after="0" w:line="240" w:lineRule="auto"/>
        <w:rPr>
          <w:rFonts w:ascii="Arial" w:eastAsia="Times New Roman" w:hAnsi="Arial" w:cs="Arial"/>
          <w:color w:val="000000"/>
          <w:sz w:val="24"/>
          <w:szCs w:val="24"/>
        </w:rPr>
      </w:pPr>
    </w:p>
    <w:p w14:paraId="7D41C1B1" w14:textId="5B23B8CC"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We know from chapter 1 that there are two types of data--</w:t>
      </w:r>
    </w:p>
    <w:p w14:paraId="5EB0AF57" w14:textId="4115959D"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qualitative and quantitative.</w:t>
      </w:r>
    </w:p>
    <w:p w14:paraId="7B4F0449" w14:textId="77777777" w:rsidR="00CB1584" w:rsidRDefault="00CB1584" w:rsidP="009E3335">
      <w:pPr>
        <w:spacing w:after="0" w:line="240" w:lineRule="auto"/>
        <w:rPr>
          <w:rFonts w:ascii="Arial" w:eastAsia="Times New Roman" w:hAnsi="Arial" w:cs="Arial"/>
          <w:color w:val="000000"/>
          <w:sz w:val="24"/>
          <w:szCs w:val="24"/>
        </w:rPr>
      </w:pPr>
    </w:p>
    <w:p w14:paraId="3B43892D" w14:textId="24F58DD6"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In this section, we will concentrate</w:t>
      </w:r>
    </w:p>
    <w:p w14:paraId="28F264C2" w14:textId="103F4F92"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on tabular and graphical summaries of qualitative data.</w:t>
      </w:r>
    </w:p>
    <w:p w14:paraId="76101F0B" w14:textId="67DC4304"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In sections 2.2 and 2.3, we discuss tabular and graphical</w:t>
      </w:r>
    </w:p>
    <w:p w14:paraId="6383EE84" w14:textId="0803EC63" w:rsidR="009E3335" w:rsidRPr="009E3335" w:rsidRDefault="009E3335" w:rsidP="009E3335">
      <w:pPr>
        <w:spacing w:after="0" w:line="240" w:lineRule="auto"/>
        <w:rPr>
          <w:rFonts w:ascii="Arial" w:eastAsia="Times New Roman" w:hAnsi="Arial" w:cs="Arial"/>
          <w:color w:val="000000"/>
          <w:sz w:val="24"/>
          <w:szCs w:val="24"/>
        </w:rPr>
      </w:pPr>
      <w:r w:rsidRPr="009E3335">
        <w:rPr>
          <w:rFonts w:ascii="Arial" w:eastAsia="Times New Roman" w:hAnsi="Arial" w:cs="Arial"/>
          <w:color w:val="000000"/>
          <w:sz w:val="24"/>
          <w:szCs w:val="24"/>
        </w:rPr>
        <w:t xml:space="preserve"> summaries of quantitative data.</w:t>
      </w:r>
    </w:p>
    <w:p w14:paraId="7D0B1D17" w14:textId="10BE5354" w:rsidR="00AF2269" w:rsidRPr="009E3335" w:rsidRDefault="00AF2269" w:rsidP="009E3335">
      <w:pPr>
        <w:rPr>
          <w:sz w:val="24"/>
          <w:szCs w:val="24"/>
        </w:rPr>
      </w:pPr>
    </w:p>
    <w:p w14:paraId="63A0FDE8" w14:textId="77777777" w:rsidR="009E3335" w:rsidRPr="004E0C36" w:rsidRDefault="009E3335" w:rsidP="009E3335">
      <w:pPr>
        <w:shd w:val="clear" w:color="auto" w:fill="FCFCFC"/>
        <w:spacing w:after="0" w:line="240" w:lineRule="auto"/>
        <w:rPr>
          <w:rFonts w:eastAsia="Times New Roman" w:cstheme="minorHAnsi"/>
          <w:b/>
          <w:bCs/>
          <w:color w:val="4D4D4F"/>
          <w:sz w:val="28"/>
          <w:szCs w:val="28"/>
        </w:rPr>
      </w:pPr>
      <w:r w:rsidRPr="004E0C36">
        <w:rPr>
          <w:rFonts w:eastAsia="Times New Roman" w:cstheme="minorHAnsi"/>
          <w:b/>
          <w:bCs/>
          <w:color w:val="4D4D4F"/>
          <w:sz w:val="28"/>
          <w:szCs w:val="28"/>
        </w:rPr>
        <w:t>When </w:t>
      </w:r>
      <w:hyperlink r:id="rId5" w:anchor="xln-lb-lnk_obj2_1_bc0736fe-cbc0-ca31-5c28-041c93316f8b" w:tooltip="qualitative data" w:history="1">
        <w:r w:rsidRPr="004E0C36">
          <w:rPr>
            <w:rFonts w:eastAsia="Times New Roman" w:cstheme="minorHAnsi"/>
            <w:b/>
            <w:bCs/>
            <w:color w:val="0000FF"/>
            <w:sz w:val="28"/>
            <w:szCs w:val="28"/>
            <w:u w:val="single"/>
          </w:rPr>
          <w:t>qualitative data</w:t>
        </w:r>
      </w:hyperlink>
      <w:r w:rsidRPr="004E0C36">
        <w:rPr>
          <w:rFonts w:eastAsia="Times New Roman" w:cstheme="minorHAnsi"/>
          <w:b/>
          <w:bCs/>
          <w:color w:val="4D4D4F"/>
          <w:sz w:val="28"/>
          <w:szCs w:val="28"/>
        </w:rPr>
        <w:t> are collected, we often first determine the number of occurrences within each category.</w:t>
      </w:r>
    </w:p>
    <w:p w14:paraId="3239AB76" w14:textId="77777777" w:rsidR="009E3335" w:rsidRPr="004E0C36" w:rsidRDefault="009E3335" w:rsidP="009E3335">
      <w:pPr>
        <w:shd w:val="clear" w:color="auto" w:fill="F7FBFE"/>
        <w:spacing w:after="0" w:line="315" w:lineRule="atLeast"/>
        <w:rPr>
          <w:rFonts w:eastAsia="Times New Roman" w:cstheme="minorHAnsi"/>
          <w:b/>
          <w:bCs/>
          <w:color w:val="4D4D4F"/>
          <w:sz w:val="28"/>
          <w:szCs w:val="28"/>
        </w:rPr>
      </w:pPr>
      <w:r w:rsidRPr="004E0C36">
        <w:rPr>
          <w:rFonts w:eastAsia="Times New Roman" w:cstheme="minorHAnsi"/>
          <w:b/>
          <w:bCs/>
          <w:caps/>
          <w:color w:val="6892C3"/>
          <w:sz w:val="28"/>
          <w:szCs w:val="28"/>
        </w:rPr>
        <w:t>DEFINITION</w:t>
      </w:r>
    </w:p>
    <w:p w14:paraId="6973A335" w14:textId="77777777" w:rsidR="009E3335" w:rsidRPr="004E0C36" w:rsidRDefault="009E3335" w:rsidP="009E3335">
      <w:pPr>
        <w:shd w:val="clear" w:color="auto" w:fill="F7FBFE"/>
        <w:spacing w:before="240" w:after="360" w:line="420" w:lineRule="atLeast"/>
        <w:rPr>
          <w:rFonts w:eastAsia="Times New Roman" w:cstheme="minorHAnsi"/>
          <w:b/>
          <w:bCs/>
          <w:color w:val="4D4D4F"/>
          <w:sz w:val="28"/>
          <w:szCs w:val="28"/>
        </w:rPr>
      </w:pPr>
      <w:r w:rsidRPr="004E0C36">
        <w:rPr>
          <w:rFonts w:eastAsia="Times New Roman" w:cstheme="minorHAnsi"/>
          <w:b/>
          <w:bCs/>
          <w:color w:val="4D4D4F"/>
          <w:sz w:val="28"/>
          <w:szCs w:val="28"/>
        </w:rPr>
        <w:t>A </w:t>
      </w:r>
      <w:r w:rsidRPr="004E0C36">
        <w:rPr>
          <w:rFonts w:eastAsia="Times New Roman" w:cstheme="minorHAnsi"/>
          <w:b/>
          <w:bCs/>
          <w:color w:val="4D4D4F"/>
          <w:sz w:val="28"/>
          <w:szCs w:val="28"/>
          <w:u w:val="single"/>
        </w:rPr>
        <w:t>frequency distribution</w:t>
      </w:r>
      <w:r w:rsidRPr="004E0C36">
        <w:rPr>
          <w:rFonts w:eastAsia="Times New Roman" w:cstheme="minorHAnsi"/>
          <w:b/>
          <w:bCs/>
          <w:color w:val="4D4D4F"/>
          <w:sz w:val="28"/>
          <w:szCs w:val="28"/>
        </w:rPr>
        <w:t> lists each category of data and the number of occurrences for each category of data.</w:t>
      </w:r>
    </w:p>
    <w:p w14:paraId="708F6BD2" w14:textId="3F7D0E56" w:rsidR="009E3335" w:rsidRPr="00AB2C7A" w:rsidRDefault="00CB1584" w:rsidP="009E3335">
      <w:pPr>
        <w:rPr>
          <w:b/>
          <w:bCs/>
          <w:sz w:val="52"/>
          <w:szCs w:val="52"/>
        </w:rPr>
      </w:pPr>
      <w:r w:rsidRPr="00AB2C7A">
        <w:rPr>
          <w:b/>
          <w:bCs/>
          <w:sz w:val="52"/>
          <w:szCs w:val="52"/>
        </w:rPr>
        <w:t>STATCRU</w:t>
      </w:r>
      <w:r w:rsidR="00B73597" w:rsidRPr="00AB2C7A">
        <w:rPr>
          <w:b/>
          <w:bCs/>
          <w:sz w:val="52"/>
          <w:szCs w:val="52"/>
        </w:rPr>
        <w:t>NCH</w:t>
      </w:r>
    </w:p>
    <w:p w14:paraId="3B9BC72B" w14:textId="623492DD" w:rsidR="00B73597" w:rsidRDefault="00B73597" w:rsidP="009E3335">
      <w:pPr>
        <w:rPr>
          <w:b/>
          <w:bCs/>
          <w:sz w:val="28"/>
          <w:szCs w:val="28"/>
        </w:rPr>
      </w:pPr>
    </w:p>
    <w:p w14:paraId="091DD00E" w14:textId="39C684CC" w:rsidR="00B73597" w:rsidRPr="005F4B22" w:rsidRDefault="00B73597" w:rsidP="00B73597">
      <w:pPr>
        <w:shd w:val="clear" w:color="auto" w:fill="00B7FF"/>
        <w:spacing w:after="0" w:line="240" w:lineRule="auto"/>
        <w:rPr>
          <w:rFonts w:ascii="Arial" w:eastAsia="Times New Roman" w:hAnsi="Arial" w:cs="Arial"/>
          <w:b/>
          <w:bCs/>
          <w:color w:val="FFFFFF"/>
          <w:sz w:val="36"/>
          <w:szCs w:val="36"/>
        </w:rPr>
      </w:pPr>
      <w:r w:rsidRPr="005F4B22">
        <w:rPr>
          <w:rFonts w:ascii="Arial" w:eastAsia="Times New Roman" w:hAnsi="Arial" w:cs="Arial"/>
          <w:sz w:val="36"/>
          <w:szCs w:val="36"/>
        </w:rPr>
        <w:t xml:space="preserve"> </w:t>
      </w:r>
      <w:r w:rsidRPr="005F4B22">
        <w:rPr>
          <w:rFonts w:ascii="Arial" w:eastAsia="Times New Roman" w:hAnsi="Arial" w:cs="Arial"/>
          <w:b/>
          <w:bCs/>
          <w:sz w:val="36"/>
          <w:szCs w:val="36"/>
        </w:rPr>
        <w:t>In this example, we'll learn to organize qualitative data</w:t>
      </w:r>
    </w:p>
    <w:p w14:paraId="57C34F39" w14:textId="576B8FC4" w:rsidR="00B73597" w:rsidRPr="005F4B22" w:rsidRDefault="00B73597" w:rsidP="00B73597">
      <w:pPr>
        <w:spacing w:after="0" w:line="240" w:lineRule="auto"/>
        <w:rPr>
          <w:rFonts w:ascii="Arial" w:eastAsia="Times New Roman" w:hAnsi="Arial" w:cs="Arial"/>
          <w:b/>
          <w:bCs/>
          <w:color w:val="000000"/>
          <w:sz w:val="36"/>
          <w:szCs w:val="36"/>
        </w:rPr>
      </w:pPr>
      <w:r w:rsidRPr="005F4B22">
        <w:rPr>
          <w:rFonts w:ascii="Arial" w:eastAsia="Times New Roman" w:hAnsi="Arial" w:cs="Arial"/>
          <w:b/>
          <w:bCs/>
          <w:color w:val="000000"/>
          <w:sz w:val="36"/>
          <w:szCs w:val="36"/>
        </w:rPr>
        <w:lastRenderedPageBreak/>
        <w:t>into a frequency distribution.</w:t>
      </w:r>
    </w:p>
    <w:p w14:paraId="35CCC4FA" w14:textId="77777777" w:rsidR="005F4B22" w:rsidRDefault="005F4B22" w:rsidP="00B73597">
      <w:pPr>
        <w:spacing w:after="0" w:line="240" w:lineRule="auto"/>
        <w:rPr>
          <w:rFonts w:ascii="Arial" w:eastAsia="Times New Roman" w:hAnsi="Arial" w:cs="Arial"/>
          <w:color w:val="000000"/>
          <w:sz w:val="36"/>
          <w:szCs w:val="36"/>
        </w:rPr>
      </w:pPr>
    </w:p>
    <w:p w14:paraId="1C20098D" w14:textId="77777777" w:rsidR="005F4B22" w:rsidRDefault="005F4B22" w:rsidP="00B73597">
      <w:pPr>
        <w:spacing w:after="0" w:line="240" w:lineRule="auto"/>
        <w:rPr>
          <w:rFonts w:ascii="Arial" w:eastAsia="Times New Roman" w:hAnsi="Arial" w:cs="Arial"/>
          <w:color w:val="000000"/>
          <w:sz w:val="36"/>
          <w:szCs w:val="36"/>
        </w:rPr>
      </w:pPr>
    </w:p>
    <w:p w14:paraId="7AC32900" w14:textId="0BAD8DA7"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 physical therapist wants to determine</w:t>
      </w:r>
    </w:p>
    <w:p w14:paraId="2C08E966" w14:textId="1499DD70"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types of rehabilitation required by her patients.</w:t>
      </w:r>
    </w:p>
    <w:p w14:paraId="6CEEC665" w14:textId="6DD0CEE7"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To do so, she obtains a sample 30 of her patients</w:t>
      </w:r>
    </w:p>
    <w:p w14:paraId="1F3DF074" w14:textId="7E9E5D1D"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records the body part requiring rehabilitation.</w:t>
      </w:r>
    </w:p>
    <w:p w14:paraId="6F45733B" w14:textId="77777777" w:rsidR="005F4B22" w:rsidRDefault="005F4B22" w:rsidP="00B73597">
      <w:pPr>
        <w:spacing w:after="0" w:line="240" w:lineRule="auto"/>
        <w:rPr>
          <w:rFonts w:ascii="Arial" w:eastAsia="Times New Roman" w:hAnsi="Arial" w:cs="Arial"/>
          <w:color w:val="000000"/>
          <w:sz w:val="36"/>
          <w:szCs w:val="36"/>
        </w:rPr>
      </w:pPr>
    </w:p>
    <w:p w14:paraId="1E393E50" w14:textId="77777777" w:rsidR="005F4B22" w:rsidRDefault="005F4B22" w:rsidP="00B73597">
      <w:pPr>
        <w:spacing w:after="0" w:line="240" w:lineRule="auto"/>
        <w:rPr>
          <w:rFonts w:ascii="Arial" w:eastAsia="Times New Roman" w:hAnsi="Arial" w:cs="Arial"/>
          <w:color w:val="000000"/>
          <w:sz w:val="36"/>
          <w:szCs w:val="36"/>
        </w:rPr>
      </w:pPr>
    </w:p>
    <w:p w14:paraId="263E4B03" w14:textId="56628FF3"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Construct a frequency distribution</w:t>
      </w:r>
    </w:p>
    <w:p w14:paraId="3ED086C2" w14:textId="3BA89FDB"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for the following data.</w:t>
      </w:r>
    </w:p>
    <w:p w14:paraId="5E3BAEEE" w14:textId="77777777" w:rsid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w:t>
      </w:r>
    </w:p>
    <w:p w14:paraId="60CEA40E" w14:textId="15183F28"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Here are the data.</w:t>
      </w:r>
    </w:p>
    <w:p w14:paraId="1148239E" w14:textId="77777777" w:rsidR="005F4B22" w:rsidRDefault="005F4B22" w:rsidP="00B73597">
      <w:pPr>
        <w:spacing w:after="0" w:line="240" w:lineRule="auto"/>
        <w:rPr>
          <w:rFonts w:ascii="Arial" w:eastAsia="Times New Roman" w:hAnsi="Arial" w:cs="Arial"/>
          <w:color w:val="000000"/>
          <w:sz w:val="36"/>
          <w:szCs w:val="36"/>
        </w:rPr>
      </w:pPr>
    </w:p>
    <w:p w14:paraId="72789648" w14:textId="32B2D2A7"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Let's go ahead and open up </w:t>
      </w:r>
      <w:proofErr w:type="spellStart"/>
      <w:r w:rsidRPr="005F4B22">
        <w:rPr>
          <w:rFonts w:ascii="Arial" w:eastAsia="Times New Roman" w:hAnsi="Arial" w:cs="Arial"/>
          <w:color w:val="000000"/>
          <w:sz w:val="36"/>
          <w:szCs w:val="36"/>
        </w:rPr>
        <w:t>StatCrunch</w:t>
      </w:r>
      <w:proofErr w:type="spellEnd"/>
      <w:r w:rsidRPr="005F4B22">
        <w:rPr>
          <w:rFonts w:ascii="Arial" w:eastAsia="Times New Roman" w:hAnsi="Arial" w:cs="Arial"/>
          <w:color w:val="000000"/>
          <w:sz w:val="36"/>
          <w:szCs w:val="36"/>
        </w:rPr>
        <w:t>.</w:t>
      </w:r>
    </w:p>
    <w:p w14:paraId="4E8FD901" w14:textId="77777777" w:rsidR="005F4B22" w:rsidRDefault="005F4B22" w:rsidP="00B73597">
      <w:pPr>
        <w:spacing w:after="0" w:line="240" w:lineRule="auto"/>
        <w:rPr>
          <w:rFonts w:ascii="Arial" w:eastAsia="Times New Roman" w:hAnsi="Arial" w:cs="Arial"/>
          <w:color w:val="000000"/>
          <w:sz w:val="36"/>
          <w:szCs w:val="36"/>
        </w:rPr>
      </w:pPr>
    </w:p>
    <w:p w14:paraId="172A4943" w14:textId="178B1ACD"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Here we are in </w:t>
      </w:r>
      <w:proofErr w:type="spellStart"/>
      <w:r w:rsidRPr="005F4B22">
        <w:rPr>
          <w:rFonts w:ascii="Arial" w:eastAsia="Times New Roman" w:hAnsi="Arial" w:cs="Arial"/>
          <w:color w:val="000000"/>
          <w:sz w:val="36"/>
          <w:szCs w:val="36"/>
        </w:rPr>
        <w:t>StatCrunch</w:t>
      </w:r>
      <w:proofErr w:type="spellEnd"/>
      <w:r w:rsidRPr="005F4B22">
        <w:rPr>
          <w:rFonts w:ascii="Arial" w:eastAsia="Times New Roman" w:hAnsi="Arial" w:cs="Arial"/>
          <w:color w:val="000000"/>
          <w:sz w:val="36"/>
          <w:szCs w:val="36"/>
        </w:rPr>
        <w:t>.</w:t>
      </w:r>
    </w:p>
    <w:p w14:paraId="4C49419E" w14:textId="119E0D0A"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I've typed the data in the first column labeled Body Part.</w:t>
      </w:r>
    </w:p>
    <w:p w14:paraId="7080A099" w14:textId="77777777" w:rsidR="005F4B22" w:rsidRDefault="005F4B22" w:rsidP="00B73597">
      <w:pPr>
        <w:spacing w:after="0" w:line="240" w:lineRule="auto"/>
        <w:rPr>
          <w:rFonts w:ascii="Arial" w:eastAsia="Times New Roman" w:hAnsi="Arial" w:cs="Arial"/>
          <w:color w:val="000000"/>
          <w:sz w:val="36"/>
          <w:szCs w:val="36"/>
        </w:rPr>
      </w:pPr>
    </w:p>
    <w:p w14:paraId="31671FAB" w14:textId="3DFEBC0A"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we'll press Stat, Tables, Frequency.</w:t>
      </w:r>
    </w:p>
    <w:p w14:paraId="425481A8" w14:textId="77777777" w:rsid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w:t>
      </w:r>
    </w:p>
    <w:p w14:paraId="5C36B1B8" w14:textId="7766EB0E"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Next, we'll select the column containing the data-- Body</w:t>
      </w:r>
    </w:p>
    <w:p w14:paraId="394CCE70" w14:textId="4AC450D3"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Part.</w:t>
      </w:r>
    </w:p>
    <w:p w14:paraId="508D554F" w14:textId="77777777" w:rsidR="005F4B22" w:rsidRDefault="005F4B22" w:rsidP="00B73597">
      <w:pPr>
        <w:spacing w:after="0" w:line="240" w:lineRule="auto"/>
        <w:rPr>
          <w:rFonts w:ascii="Arial" w:eastAsia="Times New Roman" w:hAnsi="Arial" w:cs="Arial"/>
          <w:color w:val="000000"/>
          <w:sz w:val="36"/>
          <w:szCs w:val="36"/>
        </w:rPr>
      </w:pPr>
    </w:p>
    <w:p w14:paraId="52987C6C" w14:textId="3EFED064"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we just want the frequency.</w:t>
      </w:r>
    </w:p>
    <w:p w14:paraId="3EEA1DFE" w14:textId="68A02C0E"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w:t>
      </w:r>
      <w:proofErr w:type="gramStart"/>
      <w:r w:rsidRPr="005F4B22">
        <w:rPr>
          <w:rFonts w:ascii="Arial" w:eastAsia="Times New Roman" w:hAnsi="Arial" w:cs="Arial"/>
          <w:color w:val="000000"/>
          <w:sz w:val="36"/>
          <w:szCs w:val="36"/>
        </w:rPr>
        <w:t>So</w:t>
      </w:r>
      <w:proofErr w:type="gramEnd"/>
      <w:r w:rsidRPr="005F4B22">
        <w:rPr>
          <w:rFonts w:ascii="Arial" w:eastAsia="Times New Roman" w:hAnsi="Arial" w:cs="Arial"/>
          <w:color w:val="000000"/>
          <w:sz w:val="36"/>
          <w:szCs w:val="36"/>
        </w:rPr>
        <w:t xml:space="preserve"> click on Frequency.</w:t>
      </w:r>
    </w:p>
    <w:p w14:paraId="368D5C2F" w14:textId="63C6F6CA"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click Compute.</w:t>
      </w:r>
    </w:p>
    <w:p w14:paraId="681658C7" w14:textId="62F69E30"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there's our frequency distribution.</w:t>
      </w:r>
    </w:p>
    <w:p w14:paraId="1E79723D" w14:textId="77777777" w:rsidR="005F4B22" w:rsidRDefault="005F4B22" w:rsidP="00B73597">
      <w:pPr>
        <w:spacing w:after="0" w:line="240" w:lineRule="auto"/>
        <w:rPr>
          <w:rFonts w:ascii="Arial" w:eastAsia="Times New Roman" w:hAnsi="Arial" w:cs="Arial"/>
          <w:color w:val="000000"/>
          <w:sz w:val="36"/>
          <w:szCs w:val="36"/>
        </w:rPr>
      </w:pPr>
    </w:p>
    <w:p w14:paraId="3C58C51A" w14:textId="590E8E64"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Let's go over the steps for using </w:t>
      </w:r>
      <w:proofErr w:type="spellStart"/>
      <w:r w:rsidRPr="005F4B22">
        <w:rPr>
          <w:rFonts w:ascii="Arial" w:eastAsia="Times New Roman" w:hAnsi="Arial" w:cs="Arial"/>
          <w:color w:val="000000"/>
          <w:sz w:val="36"/>
          <w:szCs w:val="36"/>
        </w:rPr>
        <w:t>StatCrunch</w:t>
      </w:r>
      <w:proofErr w:type="spellEnd"/>
      <w:r w:rsidRPr="005F4B22">
        <w:rPr>
          <w:rFonts w:ascii="Arial" w:eastAsia="Times New Roman" w:hAnsi="Arial" w:cs="Arial"/>
          <w:color w:val="000000"/>
          <w:sz w:val="36"/>
          <w:szCs w:val="36"/>
        </w:rPr>
        <w:t>.</w:t>
      </w:r>
    </w:p>
    <w:p w14:paraId="5762BAC7" w14:textId="77777777" w:rsidR="005F4B22" w:rsidRDefault="005F4B22" w:rsidP="00B73597">
      <w:pPr>
        <w:spacing w:after="0" w:line="240" w:lineRule="auto"/>
        <w:rPr>
          <w:rFonts w:ascii="Arial" w:eastAsia="Times New Roman" w:hAnsi="Arial" w:cs="Arial"/>
          <w:color w:val="000000"/>
          <w:sz w:val="36"/>
          <w:szCs w:val="36"/>
        </w:rPr>
      </w:pPr>
    </w:p>
    <w:p w14:paraId="348E451F" w14:textId="342054D2"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lastRenderedPageBreak/>
        <w:t xml:space="preserve"> Type the data, one per line, in one column.</w:t>
      </w:r>
    </w:p>
    <w:p w14:paraId="17BF0FB2" w14:textId="77777777" w:rsidR="005F4B22" w:rsidRDefault="005F4B22" w:rsidP="00B73597">
      <w:pPr>
        <w:spacing w:after="0" w:line="240" w:lineRule="auto"/>
        <w:rPr>
          <w:rFonts w:ascii="Arial" w:eastAsia="Times New Roman" w:hAnsi="Arial" w:cs="Arial"/>
          <w:color w:val="000000"/>
          <w:sz w:val="36"/>
          <w:szCs w:val="36"/>
        </w:rPr>
      </w:pPr>
    </w:p>
    <w:p w14:paraId="50FE8576" w14:textId="01A450DE"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Press the Stat button.</w:t>
      </w:r>
    </w:p>
    <w:p w14:paraId="35796075" w14:textId="77777777" w:rsidR="005F4B22" w:rsidRDefault="005F4B22" w:rsidP="00B73597">
      <w:pPr>
        <w:spacing w:after="0" w:line="240" w:lineRule="auto"/>
        <w:rPr>
          <w:rFonts w:ascii="Arial" w:eastAsia="Times New Roman" w:hAnsi="Arial" w:cs="Arial"/>
          <w:color w:val="000000"/>
          <w:sz w:val="36"/>
          <w:szCs w:val="36"/>
        </w:rPr>
      </w:pPr>
    </w:p>
    <w:p w14:paraId="4F52D97B" w14:textId="17C9D83D"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from Tables, select Frequency.</w:t>
      </w:r>
    </w:p>
    <w:p w14:paraId="386E26D1" w14:textId="0504BD9D"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Select the column containing the data.</w:t>
      </w:r>
    </w:p>
    <w:p w14:paraId="303C4759" w14:textId="77777777" w:rsidR="005F4B22" w:rsidRDefault="005F4B22" w:rsidP="00B73597">
      <w:pPr>
        <w:spacing w:after="0" w:line="240" w:lineRule="auto"/>
        <w:rPr>
          <w:rFonts w:ascii="Arial" w:eastAsia="Times New Roman" w:hAnsi="Arial" w:cs="Arial"/>
          <w:color w:val="000000"/>
          <w:sz w:val="36"/>
          <w:szCs w:val="36"/>
        </w:rPr>
      </w:pPr>
    </w:p>
    <w:p w14:paraId="74D3DF50" w14:textId="0C7644DB" w:rsidR="00B73597" w:rsidRPr="005F4B22"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Select Frequency.</w:t>
      </w:r>
    </w:p>
    <w:p w14:paraId="2C78FB0F" w14:textId="77777777" w:rsidR="005F4B22" w:rsidRDefault="005F4B22" w:rsidP="00B73597">
      <w:pPr>
        <w:shd w:val="clear" w:color="auto" w:fill="CCCCCC"/>
        <w:spacing w:after="0" w:line="240" w:lineRule="auto"/>
        <w:rPr>
          <w:rFonts w:ascii="Arial" w:eastAsia="Times New Roman" w:hAnsi="Arial" w:cs="Arial"/>
          <w:sz w:val="36"/>
          <w:szCs w:val="36"/>
        </w:rPr>
      </w:pPr>
    </w:p>
    <w:p w14:paraId="7F2AF386" w14:textId="1389E73E" w:rsidR="00B73597" w:rsidRPr="005F4B22" w:rsidRDefault="00B73597" w:rsidP="00B73597">
      <w:pPr>
        <w:shd w:val="clear" w:color="auto" w:fill="CCCCCC"/>
        <w:spacing w:after="0" w:line="240" w:lineRule="auto"/>
        <w:rPr>
          <w:rFonts w:ascii="Arial" w:eastAsia="Times New Roman" w:hAnsi="Arial" w:cs="Arial"/>
          <w:sz w:val="36"/>
          <w:szCs w:val="36"/>
        </w:rPr>
      </w:pPr>
      <w:r w:rsidRPr="005F4B22">
        <w:rPr>
          <w:rFonts w:ascii="Arial" w:eastAsia="Times New Roman" w:hAnsi="Arial" w:cs="Arial"/>
          <w:sz w:val="36"/>
          <w:szCs w:val="36"/>
        </w:rPr>
        <w:t xml:space="preserve"> And click Compute.</w:t>
      </w:r>
    </w:p>
    <w:p w14:paraId="2C122D86" w14:textId="77777777" w:rsidR="005F4B22" w:rsidRDefault="005F4B22" w:rsidP="00B73597">
      <w:pPr>
        <w:spacing w:after="0" w:line="240" w:lineRule="auto"/>
        <w:rPr>
          <w:rFonts w:ascii="Arial" w:eastAsia="Times New Roman" w:hAnsi="Arial" w:cs="Arial"/>
          <w:color w:val="000000"/>
          <w:sz w:val="36"/>
          <w:szCs w:val="36"/>
        </w:rPr>
      </w:pPr>
    </w:p>
    <w:p w14:paraId="2DCD5870" w14:textId="5A649749" w:rsidR="00B73597" w:rsidRDefault="00B73597" w:rsidP="00B73597">
      <w:pPr>
        <w:spacing w:after="0" w:line="240" w:lineRule="auto"/>
        <w:rPr>
          <w:rFonts w:ascii="Arial" w:eastAsia="Times New Roman" w:hAnsi="Arial" w:cs="Arial"/>
          <w:color w:val="000000"/>
          <w:sz w:val="36"/>
          <w:szCs w:val="36"/>
        </w:rPr>
      </w:pPr>
      <w:r w:rsidRPr="005F4B22">
        <w:rPr>
          <w:rFonts w:ascii="Arial" w:eastAsia="Times New Roman" w:hAnsi="Arial" w:cs="Arial"/>
          <w:color w:val="000000"/>
          <w:sz w:val="36"/>
          <w:szCs w:val="36"/>
        </w:rPr>
        <w:t xml:space="preserve"> And you'll have your result.</w:t>
      </w:r>
    </w:p>
    <w:p w14:paraId="600CB5FE" w14:textId="62AEAF62" w:rsidR="004E0C36" w:rsidRDefault="004E0C36" w:rsidP="00B73597">
      <w:pPr>
        <w:spacing w:after="0" w:line="240" w:lineRule="auto"/>
        <w:rPr>
          <w:rFonts w:ascii="Arial" w:eastAsia="Times New Roman" w:hAnsi="Arial" w:cs="Arial"/>
          <w:color w:val="000000"/>
          <w:sz w:val="36"/>
          <w:szCs w:val="36"/>
        </w:rPr>
      </w:pPr>
    </w:p>
    <w:p w14:paraId="628B21D5" w14:textId="123AC489" w:rsidR="004E0C36" w:rsidRDefault="004E0C36" w:rsidP="00B73597">
      <w:pPr>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STATCRUNCH RESULTS</w:t>
      </w:r>
    </w:p>
    <w:p w14:paraId="739275C3" w14:textId="54BCAA4E" w:rsidR="004E0C36" w:rsidRDefault="004E0C36" w:rsidP="00B73597">
      <w:pPr>
        <w:spacing w:after="0" w:line="240" w:lineRule="auto"/>
        <w:rPr>
          <w:rFonts w:ascii="Arial" w:eastAsia="Times New Roman" w:hAnsi="Arial" w:cs="Arial"/>
          <w:color w:val="000000"/>
          <w:sz w:val="36"/>
          <w:szCs w:val="36"/>
        </w:rPr>
      </w:pPr>
    </w:p>
    <w:p w14:paraId="4122D6E1" w14:textId="77777777" w:rsidR="00745862" w:rsidRPr="00745862" w:rsidRDefault="00745862" w:rsidP="00745862">
      <w:pPr>
        <w:shd w:val="clear" w:color="auto" w:fill="FCFCFC"/>
        <w:spacing w:after="360" w:line="420" w:lineRule="atLeast"/>
        <w:textAlignment w:val="top"/>
        <w:rPr>
          <w:rFonts w:eastAsia="Times New Roman" w:cs="Times New Roman"/>
          <w:color w:val="354097"/>
          <w:sz w:val="36"/>
          <w:szCs w:val="36"/>
        </w:rPr>
      </w:pPr>
      <w:r w:rsidRPr="00745862">
        <w:rPr>
          <w:rFonts w:eastAsia="Times New Roman" w:cs="Times New Roman"/>
          <w:color w:val="354097"/>
          <w:sz w:val="36"/>
          <w:szCs w:val="36"/>
        </w:rPr>
        <w:t>2.1 Organizing Qualitative Data</w:t>
      </w:r>
    </w:p>
    <w:p w14:paraId="709A580B" w14:textId="77777777" w:rsidR="00745862" w:rsidRPr="00745862" w:rsidRDefault="00745862" w:rsidP="00745862">
      <w:pPr>
        <w:shd w:val="clear" w:color="auto" w:fill="FCFCFC"/>
        <w:spacing w:after="360" w:line="420" w:lineRule="atLeast"/>
        <w:textAlignment w:val="top"/>
        <w:rPr>
          <w:rFonts w:eastAsia="Times New Roman" w:cs="Times New Roman"/>
          <w:color w:val="4D4D4F"/>
          <w:sz w:val="36"/>
          <w:szCs w:val="36"/>
        </w:rPr>
      </w:pPr>
      <w:r w:rsidRPr="00745862">
        <w:rPr>
          <w:rFonts w:eastAsia="Times New Roman" w:cs="Times New Roman"/>
          <w:color w:val="4D4D4F"/>
          <w:sz w:val="36"/>
          <w:szCs w:val="36"/>
        </w:rPr>
        <w:t>In any frequency distribution, it is a good idea to add up the frequency column to make sure that it equals the number of observations.</w:t>
      </w:r>
    </w:p>
    <w:p w14:paraId="6C3083D2" w14:textId="03C343B7" w:rsidR="00745862" w:rsidRDefault="00745862" w:rsidP="00745862">
      <w:pPr>
        <w:shd w:val="clear" w:color="auto" w:fill="FCFCFC"/>
        <w:spacing w:after="0" w:line="315" w:lineRule="atLeast"/>
        <w:textAlignment w:val="top"/>
        <w:rPr>
          <w:rFonts w:eastAsia="Times New Roman" w:cs="Times New Roman"/>
          <w:color w:val="4D4D4F"/>
          <w:sz w:val="36"/>
          <w:szCs w:val="36"/>
        </w:rPr>
      </w:pPr>
      <w:r w:rsidRPr="00745862">
        <w:rPr>
          <w:rFonts w:eastAsia="Times New Roman" w:cs="Times New Roman"/>
          <w:color w:val="4D4D4F"/>
          <w:sz w:val="36"/>
          <w:szCs w:val="36"/>
        </w:rPr>
        <w:t>In </w:t>
      </w:r>
      <w:hyperlink r:id="rId6" w:anchor="xln-lb-lnk_obj2_3_3099b78d-80df-c737-015f-998ccd0207ed" w:tooltip="Example 1" w:history="1">
        <w:r w:rsidRPr="00745862">
          <w:rPr>
            <w:rFonts w:eastAsia="Times New Roman" w:cs="Times New Roman"/>
            <w:color w:val="0000FF"/>
            <w:sz w:val="36"/>
            <w:szCs w:val="36"/>
          </w:rPr>
          <w:t>Example 1</w:t>
        </w:r>
      </w:hyperlink>
      <w:r w:rsidRPr="00745862">
        <w:rPr>
          <w:rFonts w:eastAsia="Times New Roman" w:cs="Times New Roman"/>
          <w:color w:val="4D4D4F"/>
          <w:sz w:val="36"/>
          <w:szCs w:val="36"/>
        </w:rPr>
        <w:t>, the frequency column totals to </w:t>
      </w:r>
      <w:r w:rsidRPr="00745862">
        <w:rPr>
          <w:rFonts w:eastAsia="Times New Roman" w:cs="Times New Roman"/>
          <w:color w:val="4D4D4F"/>
          <w:sz w:val="36"/>
          <w:szCs w:val="36"/>
          <w:bdr w:val="none" w:sz="0" w:space="0" w:color="auto" w:frame="1"/>
        </w:rPr>
        <w:t>30</w:t>
      </w:r>
      <w:r w:rsidRPr="00745862">
        <w:rPr>
          <w:rFonts w:eastAsia="Times New Roman" w:cs="Times New Roman"/>
          <w:color w:val="4D4D4F"/>
          <w:sz w:val="36"/>
          <w:szCs w:val="36"/>
        </w:rPr>
        <w:t> as it should because there are </w:t>
      </w:r>
      <w:r w:rsidRPr="00745862">
        <w:rPr>
          <w:rFonts w:eastAsia="Times New Roman" w:cs="Times New Roman"/>
          <w:color w:val="4D4D4F"/>
          <w:sz w:val="36"/>
          <w:szCs w:val="36"/>
          <w:bdr w:val="none" w:sz="0" w:space="0" w:color="auto" w:frame="1"/>
        </w:rPr>
        <w:t>30</w:t>
      </w:r>
      <w:r w:rsidRPr="00745862">
        <w:rPr>
          <w:rFonts w:eastAsia="Times New Roman" w:cs="Times New Roman"/>
          <w:color w:val="4D4D4F"/>
          <w:sz w:val="36"/>
          <w:szCs w:val="36"/>
        </w:rPr>
        <w:t> body parts (observations).</w:t>
      </w:r>
    </w:p>
    <w:p w14:paraId="7509796D" w14:textId="07844269" w:rsidR="004E0C36" w:rsidRDefault="004E0C36" w:rsidP="00745862">
      <w:pPr>
        <w:shd w:val="clear" w:color="auto" w:fill="FCFCFC"/>
        <w:spacing w:after="0" w:line="315" w:lineRule="atLeast"/>
        <w:textAlignment w:val="top"/>
        <w:rPr>
          <w:rFonts w:eastAsia="Times New Roman" w:cs="Times New Roman"/>
          <w:color w:val="4D4D4F"/>
          <w:sz w:val="36"/>
          <w:szCs w:val="36"/>
        </w:rPr>
      </w:pPr>
    </w:p>
    <w:p w14:paraId="79142CF2" w14:textId="77777777" w:rsidR="004E0C36" w:rsidRDefault="004E0C36" w:rsidP="004E0C36">
      <w:pPr>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STATCRUNCH RESULTS</w:t>
      </w:r>
    </w:p>
    <w:p w14:paraId="160D2CF0" w14:textId="77777777" w:rsidR="004E0C36" w:rsidRDefault="004E0C36" w:rsidP="004E0C36">
      <w:pPr>
        <w:spacing w:after="0" w:line="240" w:lineRule="auto"/>
        <w:rPr>
          <w:rFonts w:ascii="Arial" w:eastAsia="Times New Roman" w:hAnsi="Arial" w:cs="Arial"/>
          <w:color w:val="000000"/>
          <w:sz w:val="36"/>
          <w:szCs w:val="36"/>
        </w:rPr>
      </w:pPr>
    </w:p>
    <w:p w14:paraId="1281B1C1" w14:textId="77777777" w:rsidR="004E0C36" w:rsidRPr="004E0C36" w:rsidRDefault="004E0C36" w:rsidP="004E0C36">
      <w:pPr>
        <w:spacing w:after="0" w:line="240" w:lineRule="auto"/>
        <w:outlineLvl w:val="2"/>
        <w:rPr>
          <w:rFonts w:ascii="Open Sans" w:eastAsia="Times New Roman" w:hAnsi="Open Sans" w:cs="Times New Roman"/>
          <w:b/>
          <w:bCs/>
          <w:color w:val="444444"/>
          <w:sz w:val="24"/>
          <w:szCs w:val="24"/>
        </w:rPr>
      </w:pPr>
      <w:r w:rsidRPr="004E0C36">
        <w:rPr>
          <w:rFonts w:ascii="Open Sans" w:eastAsia="Times New Roman" w:hAnsi="Open Sans" w:cs="Times New Roman"/>
          <w:b/>
          <w:bCs/>
          <w:color w:val="444444"/>
          <w:sz w:val="24"/>
          <w:szCs w:val="24"/>
        </w:rPr>
        <w:t>Frequency table results for DATA:</w:t>
      </w:r>
    </w:p>
    <w:p w14:paraId="52C83DA6" w14:textId="77777777" w:rsidR="004E0C36" w:rsidRDefault="004E0C36" w:rsidP="004E0C36">
      <w:pPr>
        <w:spacing w:after="0" w:line="240" w:lineRule="auto"/>
        <w:rPr>
          <w:rFonts w:ascii="Open Sans" w:eastAsia="Times New Roman" w:hAnsi="Open Sans" w:cs="Times New Roman"/>
          <w:color w:val="444444"/>
          <w:sz w:val="21"/>
          <w:szCs w:val="21"/>
          <w:shd w:val="clear" w:color="auto" w:fill="FFFFFF"/>
        </w:rPr>
      </w:pPr>
      <w:r w:rsidRPr="004E0C36">
        <w:rPr>
          <w:rFonts w:ascii="Open Sans" w:eastAsia="Times New Roman" w:hAnsi="Open Sans" w:cs="Times New Roman"/>
          <w:color w:val="444444"/>
          <w:sz w:val="21"/>
          <w:szCs w:val="21"/>
        </w:rPr>
        <w:br/>
      </w:r>
    </w:p>
    <w:p w14:paraId="6AB1DC72" w14:textId="77777777" w:rsidR="004E0C36" w:rsidRDefault="004E0C36" w:rsidP="004E0C36">
      <w:pPr>
        <w:spacing w:after="0" w:line="240" w:lineRule="auto"/>
        <w:rPr>
          <w:rFonts w:ascii="Open Sans" w:eastAsia="Times New Roman" w:hAnsi="Open Sans" w:cs="Times New Roman"/>
          <w:color w:val="444444"/>
          <w:sz w:val="21"/>
          <w:szCs w:val="21"/>
          <w:shd w:val="clear" w:color="auto" w:fill="FFFFFF"/>
        </w:rPr>
      </w:pPr>
    </w:p>
    <w:p w14:paraId="2167E86E" w14:textId="77777777" w:rsidR="004E0C36" w:rsidRDefault="004E0C36" w:rsidP="004E0C36">
      <w:pPr>
        <w:spacing w:after="0" w:line="240" w:lineRule="auto"/>
        <w:rPr>
          <w:rFonts w:ascii="Open Sans" w:eastAsia="Times New Roman" w:hAnsi="Open Sans" w:cs="Times New Roman"/>
          <w:color w:val="444444"/>
          <w:sz w:val="21"/>
          <w:szCs w:val="21"/>
          <w:shd w:val="clear" w:color="auto" w:fill="FFFFFF"/>
        </w:rPr>
      </w:pPr>
    </w:p>
    <w:p w14:paraId="575A3E23" w14:textId="77777777" w:rsidR="004E0C36" w:rsidRDefault="004E0C36" w:rsidP="004E0C36">
      <w:pPr>
        <w:spacing w:after="0" w:line="240" w:lineRule="auto"/>
        <w:rPr>
          <w:rFonts w:ascii="Open Sans" w:eastAsia="Times New Roman" w:hAnsi="Open Sans" w:cs="Times New Roman"/>
          <w:color w:val="444444"/>
          <w:sz w:val="21"/>
          <w:szCs w:val="21"/>
          <w:shd w:val="clear" w:color="auto" w:fill="FFFFFF"/>
        </w:rPr>
      </w:pPr>
    </w:p>
    <w:p w14:paraId="1894D75F" w14:textId="77777777" w:rsidR="004E0C36" w:rsidRDefault="004E0C36" w:rsidP="004E0C36">
      <w:pPr>
        <w:spacing w:after="0" w:line="240" w:lineRule="auto"/>
        <w:rPr>
          <w:rFonts w:ascii="Open Sans" w:eastAsia="Times New Roman" w:hAnsi="Open Sans" w:cs="Times New Roman"/>
          <w:color w:val="444444"/>
          <w:sz w:val="21"/>
          <w:szCs w:val="21"/>
          <w:shd w:val="clear" w:color="auto" w:fill="FFFFFF"/>
        </w:rPr>
      </w:pPr>
    </w:p>
    <w:p w14:paraId="148D064B" w14:textId="3C0EA320" w:rsidR="004E0C36" w:rsidRPr="004E0C36" w:rsidRDefault="004E0C36" w:rsidP="004E0C36">
      <w:pPr>
        <w:spacing w:after="0" w:line="240" w:lineRule="auto"/>
        <w:rPr>
          <w:rFonts w:ascii="Times New Roman" w:eastAsia="Times New Roman" w:hAnsi="Times New Roman" w:cs="Times New Roman"/>
          <w:sz w:val="24"/>
          <w:szCs w:val="24"/>
        </w:rPr>
      </w:pPr>
      <w:r w:rsidRPr="004E0C36">
        <w:rPr>
          <w:rFonts w:ascii="Open Sans" w:eastAsia="Times New Roman" w:hAnsi="Open Sans" w:cs="Times New Roman"/>
          <w:color w:val="444444"/>
          <w:sz w:val="21"/>
          <w:szCs w:val="21"/>
          <w:shd w:val="clear" w:color="auto" w:fill="FFFFFF"/>
        </w:rPr>
        <w:lastRenderedPageBreak/>
        <w:t>Count = 30</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845"/>
        <w:gridCol w:w="1033"/>
      </w:tblGrid>
      <w:tr w:rsidR="004E0C36" w:rsidRPr="004E0C36" w14:paraId="55784819" w14:textId="77777777" w:rsidTr="008D2B66">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137222C" w14:textId="77777777" w:rsidR="004E0C36" w:rsidRPr="004E0C36" w:rsidRDefault="004E0C36" w:rsidP="008D2B66">
            <w:pPr>
              <w:spacing w:after="0" w:line="240" w:lineRule="auto"/>
              <w:jc w:val="center"/>
              <w:rPr>
                <w:rFonts w:ascii="Open Sans" w:eastAsia="Times New Roman" w:hAnsi="Open Sans" w:cs="Times New Roman"/>
                <w:b/>
                <w:bCs/>
                <w:color w:val="444444"/>
                <w:sz w:val="21"/>
                <w:szCs w:val="21"/>
              </w:rPr>
            </w:pPr>
            <w:r w:rsidRPr="004E0C36">
              <w:rPr>
                <w:rFonts w:ascii="Open Sans" w:eastAsia="Times New Roman" w:hAnsi="Open Sans" w:cs="Times New Roman"/>
                <w:b/>
                <w:bCs/>
                <w:color w:val="444444"/>
                <w:sz w:val="21"/>
                <w:szCs w:val="21"/>
              </w:rPr>
              <w:t>DATA</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B26AAEE" w14:textId="77777777" w:rsidR="004E0C36" w:rsidRPr="004E0C36" w:rsidRDefault="004E0C36" w:rsidP="008D2B66">
            <w:pPr>
              <w:spacing w:after="0" w:line="240" w:lineRule="auto"/>
              <w:jc w:val="center"/>
              <w:rPr>
                <w:rFonts w:ascii="Open Sans" w:eastAsia="Times New Roman" w:hAnsi="Open Sans" w:cs="Times New Roman"/>
                <w:b/>
                <w:bCs/>
                <w:color w:val="444444"/>
                <w:sz w:val="21"/>
                <w:szCs w:val="21"/>
              </w:rPr>
            </w:pPr>
            <w:r w:rsidRPr="004E0C36">
              <w:rPr>
                <w:rFonts w:ascii="Open Sans" w:eastAsia="Times New Roman" w:hAnsi="Open Sans" w:cs="Times New Roman"/>
                <w:b/>
                <w:bCs/>
                <w:color w:val="444444"/>
                <w:sz w:val="21"/>
                <w:szCs w:val="21"/>
              </w:rPr>
              <w:t>Frequency</w:t>
            </w:r>
          </w:p>
        </w:tc>
      </w:tr>
      <w:tr w:rsidR="004E0C36" w:rsidRPr="004E0C36" w14:paraId="3D26913F"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272D202"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Back</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EF51EC"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12</w:t>
            </w:r>
          </w:p>
        </w:tc>
      </w:tr>
      <w:tr w:rsidR="004E0C36" w:rsidRPr="004E0C36" w14:paraId="1F689168"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B9EE570"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Knee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9D4AFC9"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5</w:t>
            </w:r>
          </w:p>
        </w:tc>
      </w:tr>
      <w:tr w:rsidR="004E0C36" w:rsidRPr="004E0C36" w14:paraId="2ADF05E7"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9EFF07"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Shoulder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3AA6485"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4</w:t>
            </w:r>
          </w:p>
        </w:tc>
      </w:tr>
      <w:tr w:rsidR="004E0C36" w:rsidRPr="004E0C36" w14:paraId="3BF6FC29"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8F2429D"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Wrist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0F256C2"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2</w:t>
            </w:r>
          </w:p>
        </w:tc>
      </w:tr>
      <w:tr w:rsidR="004E0C36" w:rsidRPr="004E0C36" w14:paraId="58325A47"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D3486C4"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Hip</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322C6D3"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2</w:t>
            </w:r>
          </w:p>
        </w:tc>
      </w:tr>
      <w:tr w:rsidR="004E0C36" w:rsidRPr="004E0C36" w14:paraId="377E9B03"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EBE3687"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Hand</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23E9FA1"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2</w:t>
            </w:r>
          </w:p>
        </w:tc>
      </w:tr>
      <w:tr w:rsidR="004E0C36" w:rsidRPr="004E0C36" w14:paraId="08B789AD"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F0D8C6D"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Neck</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5D0DCE9"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1</w:t>
            </w:r>
          </w:p>
        </w:tc>
      </w:tr>
      <w:tr w:rsidR="004E0C36" w:rsidRPr="004E0C36" w14:paraId="1D6E44FE"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42959B7"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Groin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16366DF"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1</w:t>
            </w:r>
          </w:p>
        </w:tc>
      </w:tr>
      <w:tr w:rsidR="004E0C36" w:rsidRPr="004E0C36" w14:paraId="39973459" w14:textId="77777777" w:rsidTr="008D2B66">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A597ECB" w14:textId="77777777" w:rsidR="004E0C36" w:rsidRPr="004E0C36" w:rsidRDefault="004E0C36" w:rsidP="008D2B66">
            <w:pPr>
              <w:spacing w:after="0" w:line="240" w:lineRule="auto"/>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Elbow</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6620644" w14:textId="77777777" w:rsidR="004E0C36" w:rsidRPr="004E0C36" w:rsidRDefault="004E0C36" w:rsidP="008D2B66">
            <w:pPr>
              <w:spacing w:after="0" w:line="240" w:lineRule="auto"/>
              <w:jc w:val="right"/>
              <w:rPr>
                <w:rFonts w:ascii="Open Sans" w:eastAsia="Times New Roman" w:hAnsi="Open Sans" w:cs="Times New Roman"/>
                <w:color w:val="444444"/>
                <w:sz w:val="21"/>
                <w:szCs w:val="21"/>
              </w:rPr>
            </w:pPr>
            <w:r w:rsidRPr="004E0C36">
              <w:rPr>
                <w:rFonts w:ascii="Open Sans" w:eastAsia="Times New Roman" w:hAnsi="Open Sans" w:cs="Times New Roman"/>
                <w:color w:val="444444"/>
                <w:sz w:val="21"/>
                <w:szCs w:val="21"/>
              </w:rPr>
              <w:t>1</w:t>
            </w:r>
          </w:p>
        </w:tc>
      </w:tr>
    </w:tbl>
    <w:p w14:paraId="78C00568" w14:textId="77777777" w:rsidR="004E0C36" w:rsidRPr="005F4B22" w:rsidRDefault="004E0C36" w:rsidP="004E0C36">
      <w:pPr>
        <w:spacing w:after="0" w:line="240" w:lineRule="auto"/>
        <w:rPr>
          <w:rFonts w:ascii="Arial" w:eastAsia="Times New Roman" w:hAnsi="Arial" w:cs="Arial"/>
          <w:color w:val="000000"/>
          <w:sz w:val="36"/>
          <w:szCs w:val="36"/>
        </w:rPr>
      </w:pPr>
    </w:p>
    <w:p w14:paraId="799C6721" w14:textId="77777777" w:rsidR="004E0C36" w:rsidRDefault="004E0C36" w:rsidP="004E0C36">
      <w:pPr>
        <w:rPr>
          <w:b/>
          <w:bCs/>
          <w:sz w:val="36"/>
          <w:szCs w:val="36"/>
        </w:rPr>
      </w:pPr>
    </w:p>
    <w:p w14:paraId="002D630A" w14:textId="77777777" w:rsidR="004E0C36" w:rsidRPr="00745862" w:rsidRDefault="004E0C36" w:rsidP="004E0C36">
      <w:pPr>
        <w:shd w:val="clear" w:color="auto" w:fill="FCFCFC"/>
        <w:spacing w:after="360" w:line="420" w:lineRule="atLeast"/>
        <w:textAlignment w:val="top"/>
        <w:rPr>
          <w:rFonts w:ascii="Myriad" w:eastAsia="Times New Roman" w:hAnsi="Myriad" w:cs="Times New Roman"/>
          <w:color w:val="4D4D4F"/>
          <w:sz w:val="21"/>
          <w:szCs w:val="21"/>
        </w:rPr>
      </w:pPr>
      <w:r w:rsidRPr="00745862">
        <w:rPr>
          <w:rFonts w:ascii="Verdana" w:eastAsia="Times New Roman" w:hAnsi="Verdana" w:cs="Times New Roman"/>
          <w:color w:val="354097"/>
          <w:sz w:val="21"/>
          <w:szCs w:val="21"/>
        </w:rPr>
        <w:br/>
      </w:r>
    </w:p>
    <w:p w14:paraId="683D2875" w14:textId="77777777" w:rsidR="004E0C36" w:rsidRPr="00745862" w:rsidRDefault="004E0C36" w:rsidP="004E0C36">
      <w:pPr>
        <w:shd w:val="clear" w:color="auto" w:fill="F7F7F7"/>
        <w:spacing w:after="120" w:line="315" w:lineRule="atLeast"/>
        <w:textAlignment w:val="top"/>
        <w:rPr>
          <w:rFonts w:eastAsia="Times New Roman" w:cs="Times New Roman"/>
          <w:color w:val="4D4D4F"/>
          <w:sz w:val="36"/>
          <w:szCs w:val="36"/>
        </w:rPr>
      </w:pPr>
      <w:r w:rsidRPr="00745862">
        <w:rPr>
          <w:rFonts w:eastAsia="Times New Roman" w:cs="Times New Roman"/>
          <w:color w:val="4D4D4F"/>
          <w:sz w:val="36"/>
          <w:szCs w:val="36"/>
        </w:rPr>
        <w:t>SHOW SOLUTION</w:t>
      </w:r>
    </w:p>
    <w:p w14:paraId="77F47AB3" w14:textId="77777777" w:rsidR="004E0C36" w:rsidRPr="00745862" w:rsidRDefault="004E0C36" w:rsidP="00745862">
      <w:pPr>
        <w:shd w:val="clear" w:color="auto" w:fill="FCFCFC"/>
        <w:spacing w:after="0" w:line="315" w:lineRule="atLeast"/>
        <w:textAlignment w:val="top"/>
        <w:rPr>
          <w:rFonts w:eastAsia="Times New Roman" w:cs="Times New Roman"/>
          <w:color w:val="4D4D4F"/>
          <w:sz w:val="36"/>
          <w:szCs w:val="36"/>
        </w:rPr>
      </w:pPr>
    </w:p>
    <w:p w14:paraId="384BF5FF" w14:textId="7697E607" w:rsidR="00745862" w:rsidRDefault="004E0C36" w:rsidP="004E0C36">
      <w:pPr>
        <w:pStyle w:val="ListParagraph"/>
        <w:numPr>
          <w:ilvl w:val="0"/>
          <w:numId w:val="1"/>
        </w:numPr>
        <w:rPr>
          <w:sz w:val="24"/>
          <w:szCs w:val="24"/>
        </w:rPr>
      </w:pPr>
      <w:r w:rsidRPr="004E0C36">
        <w:rPr>
          <w:sz w:val="24"/>
          <w:szCs w:val="24"/>
        </w:rPr>
        <w:t xml:space="preserve"> A random sample was used to attain each category of data and a recording of the body part requiring rehab.</w:t>
      </w:r>
    </w:p>
    <w:p w14:paraId="3C608684" w14:textId="46C25C9A" w:rsidR="004E0C36" w:rsidRDefault="004E0C36" w:rsidP="007E535D">
      <w:pPr>
        <w:rPr>
          <w:sz w:val="24"/>
          <w:szCs w:val="24"/>
        </w:rPr>
      </w:pPr>
    </w:p>
    <w:p w14:paraId="29675D75" w14:textId="547D8ECC" w:rsidR="007E535D" w:rsidRDefault="007E535D" w:rsidP="007E535D">
      <w:pPr>
        <w:pStyle w:val="ListParagraph"/>
        <w:numPr>
          <w:ilvl w:val="0"/>
          <w:numId w:val="1"/>
        </w:numPr>
        <w:rPr>
          <w:sz w:val="24"/>
          <w:szCs w:val="24"/>
        </w:rPr>
      </w:pPr>
      <w:r>
        <w:rPr>
          <w:sz w:val="24"/>
          <w:szCs w:val="24"/>
        </w:rPr>
        <w:t>A Sample of 30</w:t>
      </w:r>
    </w:p>
    <w:p w14:paraId="0B6C2F07" w14:textId="59F1C7CF" w:rsidR="007E535D" w:rsidRDefault="007E535D" w:rsidP="007E535D">
      <w:pPr>
        <w:rPr>
          <w:sz w:val="24"/>
          <w:szCs w:val="24"/>
        </w:rPr>
      </w:pPr>
    </w:p>
    <w:p w14:paraId="2B8B32E2" w14:textId="3D1E1702" w:rsidR="007E535D" w:rsidRDefault="007E535D" w:rsidP="007E535D">
      <w:pPr>
        <w:rPr>
          <w:sz w:val="24"/>
          <w:szCs w:val="24"/>
        </w:rPr>
      </w:pPr>
      <w:r>
        <w:rPr>
          <w:sz w:val="24"/>
          <w:szCs w:val="24"/>
        </w:rPr>
        <w:t xml:space="preserve">Question 1. </w:t>
      </w:r>
      <w:proofErr w:type="spellStart"/>
      <w:r>
        <w:rPr>
          <w:sz w:val="24"/>
          <w:szCs w:val="24"/>
        </w:rPr>
        <w:t>StatCrunch</w:t>
      </w:r>
      <w:proofErr w:type="spellEnd"/>
    </w:p>
    <w:p w14:paraId="6A0B6338" w14:textId="77777777" w:rsidR="007E535D" w:rsidRPr="007E535D" w:rsidRDefault="007E535D" w:rsidP="007E535D">
      <w:pPr>
        <w:spacing w:after="0" w:line="240" w:lineRule="auto"/>
        <w:outlineLvl w:val="2"/>
        <w:rPr>
          <w:rFonts w:ascii="Open Sans" w:eastAsia="Times New Roman" w:hAnsi="Open Sans" w:cs="Times New Roman"/>
          <w:b/>
          <w:bCs/>
          <w:color w:val="444444"/>
          <w:sz w:val="24"/>
          <w:szCs w:val="24"/>
        </w:rPr>
      </w:pPr>
      <w:r w:rsidRPr="007E535D">
        <w:rPr>
          <w:rFonts w:ascii="Open Sans" w:eastAsia="Times New Roman" w:hAnsi="Open Sans" w:cs="Times New Roman"/>
          <w:b/>
          <w:bCs/>
          <w:color w:val="444444"/>
          <w:sz w:val="24"/>
          <w:szCs w:val="24"/>
        </w:rPr>
        <w:t>Frequency table results for var1:</w:t>
      </w:r>
    </w:p>
    <w:p w14:paraId="51EA49CA" w14:textId="77777777" w:rsidR="007E535D" w:rsidRPr="007E535D" w:rsidRDefault="007E535D" w:rsidP="007E535D">
      <w:pPr>
        <w:spacing w:after="0" w:line="240" w:lineRule="auto"/>
        <w:rPr>
          <w:rFonts w:ascii="Times New Roman" w:eastAsia="Times New Roman" w:hAnsi="Times New Roman" w:cs="Times New Roman"/>
          <w:sz w:val="24"/>
          <w:szCs w:val="24"/>
        </w:rPr>
      </w:pPr>
      <w:r w:rsidRPr="007E535D">
        <w:rPr>
          <w:rFonts w:ascii="Open Sans" w:eastAsia="Times New Roman" w:hAnsi="Open Sans" w:cs="Times New Roman"/>
          <w:color w:val="444444"/>
          <w:sz w:val="21"/>
          <w:szCs w:val="21"/>
        </w:rPr>
        <w:br/>
      </w:r>
      <w:r w:rsidRPr="007E535D">
        <w:rPr>
          <w:rFonts w:ascii="Open Sans" w:eastAsia="Times New Roman" w:hAnsi="Open Sans" w:cs="Times New Roman"/>
          <w:color w:val="444444"/>
          <w:sz w:val="21"/>
          <w:szCs w:val="21"/>
          <w:shd w:val="clear" w:color="auto" w:fill="FFFFFF"/>
        </w:rPr>
        <w:t>Count = 50</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447"/>
        <w:gridCol w:w="1033"/>
      </w:tblGrid>
      <w:tr w:rsidR="007E535D" w:rsidRPr="007E535D" w14:paraId="7E042547" w14:textId="77777777" w:rsidTr="007E535D">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41D9A2F" w14:textId="77777777" w:rsidR="007E535D" w:rsidRPr="007E535D" w:rsidRDefault="007E535D" w:rsidP="007E535D">
            <w:pPr>
              <w:spacing w:after="0" w:line="240" w:lineRule="auto"/>
              <w:jc w:val="center"/>
              <w:rPr>
                <w:rFonts w:ascii="Open Sans" w:eastAsia="Times New Roman" w:hAnsi="Open Sans" w:cs="Times New Roman"/>
                <w:b/>
                <w:bCs/>
                <w:color w:val="444444"/>
                <w:sz w:val="21"/>
                <w:szCs w:val="21"/>
              </w:rPr>
            </w:pPr>
            <w:r w:rsidRPr="007E535D">
              <w:rPr>
                <w:rFonts w:ascii="Open Sans" w:eastAsia="Times New Roman" w:hAnsi="Open Sans" w:cs="Times New Roman"/>
                <w:b/>
                <w:bCs/>
                <w:color w:val="444444"/>
                <w:sz w:val="21"/>
                <w:szCs w:val="21"/>
              </w:rPr>
              <w:t>var1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EB0C1B6" w14:textId="77777777" w:rsidR="007E535D" w:rsidRPr="007E535D" w:rsidRDefault="007E535D" w:rsidP="007E535D">
            <w:pPr>
              <w:spacing w:after="0" w:line="240" w:lineRule="auto"/>
              <w:jc w:val="center"/>
              <w:rPr>
                <w:rFonts w:ascii="Open Sans" w:eastAsia="Times New Roman" w:hAnsi="Open Sans" w:cs="Times New Roman"/>
                <w:b/>
                <w:bCs/>
                <w:color w:val="444444"/>
                <w:sz w:val="21"/>
                <w:szCs w:val="21"/>
              </w:rPr>
            </w:pPr>
            <w:r w:rsidRPr="007E535D">
              <w:rPr>
                <w:rFonts w:ascii="Open Sans" w:eastAsia="Times New Roman" w:hAnsi="Open Sans" w:cs="Times New Roman"/>
                <w:b/>
                <w:bCs/>
                <w:color w:val="444444"/>
                <w:sz w:val="21"/>
                <w:szCs w:val="21"/>
              </w:rPr>
              <w:t>Frequency</w:t>
            </w:r>
          </w:p>
        </w:tc>
      </w:tr>
      <w:tr w:rsidR="007E535D" w:rsidRPr="007E535D" w14:paraId="43A3940E" w14:textId="77777777" w:rsidTr="007E535D">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016FD8C" w14:textId="77777777" w:rsidR="007E535D" w:rsidRPr="007E535D" w:rsidRDefault="007E535D" w:rsidP="007E535D">
            <w:pPr>
              <w:spacing w:after="0" w:line="240" w:lineRule="auto"/>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D0994F1" w14:textId="77777777" w:rsidR="007E535D" w:rsidRPr="007E535D" w:rsidRDefault="007E535D" w:rsidP="007E535D">
            <w:pPr>
              <w:spacing w:after="0" w:line="240" w:lineRule="auto"/>
              <w:jc w:val="right"/>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24</w:t>
            </w:r>
          </w:p>
        </w:tc>
      </w:tr>
      <w:tr w:rsidR="007E535D" w:rsidRPr="007E535D" w14:paraId="7451B4C7" w14:textId="77777777" w:rsidTr="007E535D">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573AE8C" w14:textId="77777777" w:rsidR="007E535D" w:rsidRPr="007E535D" w:rsidRDefault="007E535D" w:rsidP="007E535D">
            <w:pPr>
              <w:spacing w:after="0" w:line="240" w:lineRule="auto"/>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A</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1FC3A33" w14:textId="77777777" w:rsidR="007E535D" w:rsidRPr="007E535D" w:rsidRDefault="007E535D" w:rsidP="007E535D">
            <w:pPr>
              <w:spacing w:after="0" w:line="240" w:lineRule="auto"/>
              <w:jc w:val="right"/>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16</w:t>
            </w:r>
          </w:p>
        </w:tc>
      </w:tr>
      <w:tr w:rsidR="007E535D" w:rsidRPr="007E535D" w14:paraId="6B3209D1" w14:textId="77777777" w:rsidTr="007E535D">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D91390A" w14:textId="77777777" w:rsidR="007E535D" w:rsidRPr="007E535D" w:rsidRDefault="007E535D" w:rsidP="007E535D">
            <w:pPr>
              <w:spacing w:after="0" w:line="240" w:lineRule="auto"/>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AB</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746337C" w14:textId="77777777" w:rsidR="007E535D" w:rsidRPr="007E535D" w:rsidRDefault="007E535D" w:rsidP="007E535D">
            <w:pPr>
              <w:spacing w:after="0" w:line="240" w:lineRule="auto"/>
              <w:jc w:val="right"/>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6</w:t>
            </w:r>
          </w:p>
        </w:tc>
      </w:tr>
      <w:tr w:rsidR="007E535D" w:rsidRPr="007E535D" w14:paraId="31A4B70C" w14:textId="77777777" w:rsidTr="007E535D">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9AF74BC" w14:textId="77777777" w:rsidR="007E535D" w:rsidRPr="007E535D" w:rsidRDefault="007E535D" w:rsidP="007E535D">
            <w:pPr>
              <w:spacing w:after="0" w:line="240" w:lineRule="auto"/>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B</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B1E3A05" w14:textId="77777777" w:rsidR="007E535D" w:rsidRPr="007E535D" w:rsidRDefault="007E535D" w:rsidP="007E535D">
            <w:pPr>
              <w:spacing w:after="0" w:line="240" w:lineRule="auto"/>
              <w:jc w:val="right"/>
              <w:rPr>
                <w:rFonts w:ascii="Open Sans" w:eastAsia="Times New Roman" w:hAnsi="Open Sans" w:cs="Times New Roman"/>
                <w:color w:val="444444"/>
                <w:sz w:val="21"/>
                <w:szCs w:val="21"/>
              </w:rPr>
            </w:pPr>
            <w:r w:rsidRPr="007E535D">
              <w:rPr>
                <w:rFonts w:ascii="Open Sans" w:eastAsia="Times New Roman" w:hAnsi="Open Sans" w:cs="Times New Roman"/>
                <w:color w:val="444444"/>
                <w:sz w:val="21"/>
                <w:szCs w:val="21"/>
              </w:rPr>
              <w:t>4</w:t>
            </w:r>
          </w:p>
        </w:tc>
      </w:tr>
    </w:tbl>
    <w:p w14:paraId="46656AA3" w14:textId="170F0A0C" w:rsidR="007E535D" w:rsidRDefault="007E535D" w:rsidP="007E535D">
      <w:pPr>
        <w:rPr>
          <w:sz w:val="24"/>
          <w:szCs w:val="24"/>
        </w:rPr>
      </w:pPr>
    </w:p>
    <w:p w14:paraId="37013B29" w14:textId="3890BFC5" w:rsidR="007E535D" w:rsidRDefault="007E535D" w:rsidP="007E535D">
      <w:pPr>
        <w:rPr>
          <w:sz w:val="24"/>
          <w:szCs w:val="24"/>
        </w:rPr>
      </w:pPr>
      <w:r>
        <w:rPr>
          <w:sz w:val="24"/>
          <w:szCs w:val="24"/>
        </w:rPr>
        <w:t>Ob 1, Part 6.</w:t>
      </w:r>
    </w:p>
    <w:p w14:paraId="3F9502F3" w14:textId="77777777" w:rsidR="007E535D" w:rsidRPr="007E535D" w:rsidRDefault="007E535D" w:rsidP="007E535D">
      <w:pPr>
        <w:shd w:val="clear" w:color="auto" w:fill="FCFCFC"/>
        <w:spacing w:after="360" w:line="420" w:lineRule="atLeast"/>
        <w:ind w:left="360"/>
        <w:rPr>
          <w:rFonts w:ascii="Myriad" w:eastAsia="Times New Roman" w:hAnsi="Myriad" w:cs="Times New Roman"/>
          <w:color w:val="4D4D4F"/>
          <w:sz w:val="24"/>
          <w:szCs w:val="24"/>
        </w:rPr>
      </w:pPr>
      <w:r w:rsidRPr="007E535D">
        <w:rPr>
          <w:rFonts w:ascii="Myriad" w:eastAsia="Times New Roman" w:hAnsi="Myriad" w:cs="Times New Roman"/>
          <w:color w:val="4D4D4F"/>
          <w:sz w:val="24"/>
          <w:szCs w:val="24"/>
        </w:rPr>
        <w:lastRenderedPageBreak/>
        <w:t>Often, we want to know the </w:t>
      </w:r>
      <w:r w:rsidRPr="007E535D">
        <w:rPr>
          <w:rFonts w:ascii="Myriad" w:eastAsia="Times New Roman" w:hAnsi="Myriad" w:cs="Times New Roman"/>
          <w:i/>
          <w:iCs/>
          <w:color w:val="4D4D4F"/>
          <w:sz w:val="24"/>
          <w:szCs w:val="24"/>
        </w:rPr>
        <w:t>relative frequency</w:t>
      </w:r>
      <w:r w:rsidRPr="007E535D">
        <w:rPr>
          <w:rFonts w:ascii="Myriad" w:eastAsia="Times New Roman" w:hAnsi="Myriad" w:cs="Times New Roman"/>
          <w:color w:val="4D4D4F"/>
          <w:sz w:val="24"/>
          <w:szCs w:val="24"/>
        </w:rPr>
        <w:t> of the categories rather than the frequency.</w:t>
      </w:r>
    </w:p>
    <w:p w14:paraId="529F0CCD" w14:textId="77777777" w:rsidR="007E535D" w:rsidRPr="007E535D" w:rsidRDefault="007E535D" w:rsidP="007E535D">
      <w:pPr>
        <w:shd w:val="clear" w:color="auto" w:fill="F7FBFE"/>
        <w:spacing w:before="150" w:after="150" w:line="315" w:lineRule="atLeast"/>
        <w:ind w:left="360"/>
        <w:rPr>
          <w:rFonts w:ascii="Myriad" w:eastAsia="Times New Roman" w:hAnsi="Myriad" w:cs="Times New Roman"/>
          <w:color w:val="4D4D4F"/>
          <w:sz w:val="24"/>
          <w:szCs w:val="24"/>
        </w:rPr>
      </w:pPr>
      <w:r w:rsidRPr="007E535D">
        <w:rPr>
          <w:rFonts w:ascii="FuturaStdBold" w:eastAsia="Times New Roman" w:hAnsi="FuturaStdBold" w:cs="Times New Roman"/>
          <w:b/>
          <w:bCs/>
          <w:caps/>
          <w:color w:val="6892C3"/>
          <w:sz w:val="30"/>
          <w:szCs w:val="30"/>
        </w:rPr>
        <w:t>DEFINITION</w:t>
      </w:r>
    </w:p>
    <w:p w14:paraId="3ABAFD39" w14:textId="77777777" w:rsidR="007E535D" w:rsidRPr="007E535D" w:rsidRDefault="007E535D" w:rsidP="007E535D">
      <w:pPr>
        <w:shd w:val="clear" w:color="auto" w:fill="F7FBFE"/>
        <w:spacing w:before="240" w:after="360" w:line="420" w:lineRule="atLeast"/>
        <w:ind w:left="360"/>
        <w:rPr>
          <w:rFonts w:ascii="Myriad" w:eastAsia="Times New Roman" w:hAnsi="Myriad" w:cs="Times New Roman"/>
          <w:b/>
          <w:bCs/>
          <w:color w:val="4D4D4F"/>
          <w:sz w:val="24"/>
          <w:szCs w:val="24"/>
        </w:rPr>
      </w:pPr>
      <w:r w:rsidRPr="007E535D">
        <w:rPr>
          <w:rFonts w:ascii="Myriad" w:eastAsia="Times New Roman" w:hAnsi="Myriad" w:cs="Times New Roman"/>
          <w:b/>
          <w:bCs/>
          <w:color w:val="4D4D4F"/>
          <w:sz w:val="24"/>
          <w:szCs w:val="24"/>
        </w:rPr>
        <w:t>The </w:t>
      </w:r>
      <w:r w:rsidRPr="007E535D">
        <w:rPr>
          <w:rFonts w:ascii="Myriad" w:eastAsia="Times New Roman" w:hAnsi="Myriad" w:cs="Times New Roman"/>
          <w:b/>
          <w:bCs/>
          <w:i/>
          <w:iCs/>
          <w:color w:val="4D4D4F"/>
          <w:sz w:val="24"/>
          <w:szCs w:val="24"/>
          <w:u w:val="single"/>
        </w:rPr>
        <w:t>relative frequency</w:t>
      </w:r>
      <w:r w:rsidRPr="007E535D">
        <w:rPr>
          <w:rFonts w:ascii="Myriad" w:eastAsia="Times New Roman" w:hAnsi="Myriad" w:cs="Times New Roman"/>
          <w:b/>
          <w:bCs/>
          <w:color w:val="4D4D4F"/>
          <w:sz w:val="24"/>
          <w:szCs w:val="24"/>
        </w:rPr>
        <w:t> is the proportion (or percent) of observations within a category and is found using the formula</w:t>
      </w:r>
    </w:p>
    <w:p w14:paraId="32914B00" w14:textId="62F211E8" w:rsidR="007E535D" w:rsidRPr="007E535D" w:rsidRDefault="007E535D" w:rsidP="007E535D">
      <w:pPr>
        <w:shd w:val="clear" w:color="auto" w:fill="F7FBFE"/>
        <w:spacing w:before="240" w:after="240" w:line="315" w:lineRule="atLeast"/>
        <w:ind w:left="360"/>
        <w:jc w:val="center"/>
        <w:rPr>
          <w:rFonts w:ascii="Myriad" w:eastAsia="Times New Roman" w:hAnsi="Myriad" w:cs="Times New Roman"/>
          <w:color w:val="4D4D4F"/>
          <w:sz w:val="24"/>
          <w:szCs w:val="24"/>
        </w:rPr>
      </w:pPr>
      <w:r w:rsidRPr="007E535D">
        <w:rPr>
          <w:rFonts w:ascii="MathJax_Main" w:eastAsia="Times New Roman" w:hAnsi="MathJax_Main" w:cs="Times New Roman"/>
          <w:color w:val="4D4D4F"/>
          <w:sz w:val="27"/>
          <w:szCs w:val="27"/>
          <w:bdr w:val="none" w:sz="0" w:space="0" w:color="auto" w:frame="1"/>
        </w:rPr>
        <w:t>Relative frequency=Frequency</w:t>
      </w:r>
      <w:r>
        <w:rPr>
          <w:rFonts w:ascii="MathJax_Main" w:eastAsia="Times New Roman" w:hAnsi="MathJax_Main" w:cs="Times New Roman"/>
          <w:color w:val="4D4D4F"/>
          <w:sz w:val="27"/>
          <w:szCs w:val="27"/>
          <w:bdr w:val="none" w:sz="0" w:space="0" w:color="auto" w:frame="1"/>
        </w:rPr>
        <w:t xml:space="preserve"> /</w:t>
      </w:r>
      <w:r w:rsidRPr="007E535D">
        <w:rPr>
          <w:rFonts w:ascii="MathJax_Main" w:eastAsia="Times New Roman" w:hAnsi="MathJax_Main" w:cs="Times New Roman"/>
          <w:color w:val="4D4D4F"/>
          <w:sz w:val="27"/>
          <w:szCs w:val="27"/>
          <w:bdr w:val="none" w:sz="0" w:space="0" w:color="auto" w:frame="1"/>
        </w:rPr>
        <w:t>Sum of all frequencies</w:t>
      </w:r>
    </w:p>
    <w:p w14:paraId="2419B585" w14:textId="4E0E75A0" w:rsidR="007E535D" w:rsidRDefault="007E535D" w:rsidP="007E535D">
      <w:pPr>
        <w:shd w:val="clear" w:color="auto" w:fill="F7FBFE"/>
        <w:spacing w:before="240" w:after="360" w:line="420" w:lineRule="atLeast"/>
        <w:ind w:left="360"/>
        <w:rPr>
          <w:rFonts w:ascii="Myriad" w:eastAsia="Times New Roman" w:hAnsi="Myriad" w:cs="Times New Roman"/>
          <w:b/>
          <w:bCs/>
          <w:color w:val="4D4D4F"/>
          <w:sz w:val="28"/>
          <w:szCs w:val="28"/>
        </w:rPr>
      </w:pPr>
      <w:r w:rsidRPr="007E535D">
        <w:rPr>
          <w:rFonts w:ascii="Myriad" w:eastAsia="Times New Roman" w:hAnsi="Myriad" w:cs="Times New Roman"/>
          <w:b/>
          <w:bCs/>
          <w:color w:val="4D4D4F"/>
          <w:sz w:val="28"/>
          <w:szCs w:val="28"/>
        </w:rPr>
        <w:t>A </w:t>
      </w:r>
      <w:r w:rsidRPr="007E535D">
        <w:rPr>
          <w:rFonts w:ascii="Myriad" w:eastAsia="Times New Roman" w:hAnsi="Myriad" w:cs="Times New Roman"/>
          <w:b/>
          <w:bCs/>
          <w:i/>
          <w:iCs/>
          <w:color w:val="4D4D4F"/>
          <w:sz w:val="28"/>
          <w:szCs w:val="28"/>
          <w:u w:val="single"/>
        </w:rPr>
        <w:t>relative frequency distribution</w:t>
      </w:r>
      <w:r w:rsidRPr="007E535D">
        <w:rPr>
          <w:rFonts w:ascii="Myriad" w:eastAsia="Times New Roman" w:hAnsi="Myriad" w:cs="Times New Roman"/>
          <w:b/>
          <w:bCs/>
          <w:color w:val="4D4D4F"/>
          <w:sz w:val="28"/>
          <w:szCs w:val="28"/>
        </w:rPr>
        <w:t> lists each category of data together with the relative frequency.</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482"/>
        <w:gridCol w:w="1428"/>
        <w:gridCol w:w="1566"/>
      </w:tblGrid>
      <w:tr w:rsidR="007E535D" w:rsidRPr="007E535D" w14:paraId="4A01708B" w14:textId="77777777" w:rsidTr="007E535D">
        <w:trPr>
          <w:tblHeader/>
        </w:trPr>
        <w:tc>
          <w:tcPr>
            <w:tcW w:w="0" w:type="auto"/>
            <w:gridSpan w:val="3"/>
            <w:tcBorders>
              <w:top w:val="nil"/>
              <w:left w:val="nil"/>
              <w:bottom w:val="nil"/>
              <w:right w:val="nil"/>
            </w:tcBorders>
            <w:shd w:val="clear" w:color="auto" w:fill="FFFFFF"/>
            <w:tcMar>
              <w:top w:w="150" w:type="dxa"/>
              <w:left w:w="150" w:type="dxa"/>
              <w:bottom w:w="150" w:type="dxa"/>
              <w:right w:w="150" w:type="dxa"/>
            </w:tcMar>
            <w:vAlign w:val="center"/>
            <w:hideMark/>
          </w:tcPr>
          <w:p w14:paraId="43205248" w14:textId="77777777" w:rsidR="007E535D" w:rsidRPr="007E535D" w:rsidRDefault="007E535D" w:rsidP="007E535D">
            <w:pPr>
              <w:shd w:val="clear" w:color="auto" w:fill="FFFFFF"/>
              <w:spacing w:after="0" w:line="240" w:lineRule="auto"/>
              <w:rPr>
                <w:rFonts w:ascii="AvantGardeBold" w:eastAsia="Times New Roman" w:hAnsi="AvantGardeBold" w:cs="Times New Roman"/>
                <w:b/>
                <w:bCs/>
                <w:caps/>
                <w:color w:val="1F2960"/>
                <w:sz w:val="32"/>
                <w:szCs w:val="32"/>
              </w:rPr>
            </w:pPr>
            <w:r w:rsidRPr="007E535D">
              <w:rPr>
                <w:rFonts w:ascii="AvantGardeBold" w:eastAsia="Times New Roman" w:hAnsi="AvantGardeBold" w:cs="Times New Roman"/>
                <w:b/>
                <w:bCs/>
                <w:caps/>
                <w:color w:val="1F2960"/>
                <w:sz w:val="32"/>
                <w:szCs w:val="32"/>
              </w:rPr>
              <w:t>TABLE 2</w:t>
            </w:r>
          </w:p>
        </w:tc>
      </w:tr>
      <w:tr w:rsidR="007E535D" w:rsidRPr="007E535D" w14:paraId="277D4F6E" w14:textId="77777777" w:rsidTr="007E535D">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34475CEA" w14:textId="77777777" w:rsidR="007E535D" w:rsidRPr="007E535D" w:rsidRDefault="007E535D" w:rsidP="007E535D">
            <w:pPr>
              <w:spacing w:after="0" w:line="240" w:lineRule="auto"/>
              <w:rPr>
                <w:rFonts w:ascii="MyriadBold" w:eastAsia="Times New Roman" w:hAnsi="MyriadBold" w:cs="Times New Roman"/>
                <w:b/>
                <w:bCs/>
                <w:color w:val="4D4D4F"/>
                <w:sz w:val="26"/>
                <w:szCs w:val="26"/>
              </w:rPr>
            </w:pPr>
            <w:r w:rsidRPr="007E535D">
              <w:rPr>
                <w:rFonts w:ascii="MyriadBold" w:eastAsia="Times New Roman" w:hAnsi="MyriadBold" w:cs="Times New Roman"/>
                <w:b/>
                <w:bCs/>
                <w:color w:val="4D4D4F"/>
                <w:sz w:val="26"/>
                <w:szCs w:val="26"/>
              </w:rPr>
              <w:t>Body Part</w:t>
            </w:r>
          </w:p>
        </w:tc>
        <w:tc>
          <w:tcPr>
            <w:tcW w:w="0" w:type="auto"/>
            <w:tcBorders>
              <w:top w:val="nil"/>
              <w:left w:val="single" w:sz="6" w:space="0" w:color="B8B8B8"/>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30C43D5F" w14:textId="77777777" w:rsidR="007E535D" w:rsidRPr="007E535D" w:rsidRDefault="007E535D" w:rsidP="007E535D">
            <w:pPr>
              <w:spacing w:after="0" w:line="240" w:lineRule="auto"/>
              <w:jc w:val="center"/>
              <w:rPr>
                <w:rFonts w:ascii="MyriadBold" w:eastAsia="Times New Roman" w:hAnsi="MyriadBold" w:cs="Times New Roman"/>
                <w:b/>
                <w:bCs/>
                <w:color w:val="4D4D4F"/>
                <w:sz w:val="26"/>
                <w:szCs w:val="26"/>
              </w:rPr>
            </w:pPr>
            <w:r w:rsidRPr="007E535D">
              <w:rPr>
                <w:rFonts w:ascii="MyriadBold" w:eastAsia="Times New Roman" w:hAnsi="MyriadBold" w:cs="Times New Roman"/>
                <w:b/>
                <w:bCs/>
                <w:color w:val="4D4D4F"/>
                <w:sz w:val="26"/>
                <w:szCs w:val="26"/>
              </w:rPr>
              <w:t>Tally</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73734079" w14:textId="77777777" w:rsidR="007E535D" w:rsidRPr="007E535D" w:rsidRDefault="007E535D" w:rsidP="007E535D">
            <w:pPr>
              <w:spacing w:after="0" w:line="240" w:lineRule="auto"/>
              <w:jc w:val="center"/>
              <w:rPr>
                <w:rFonts w:ascii="MyriadBold" w:eastAsia="Times New Roman" w:hAnsi="MyriadBold" w:cs="Times New Roman"/>
                <w:b/>
                <w:bCs/>
                <w:color w:val="4D4D4F"/>
                <w:sz w:val="26"/>
                <w:szCs w:val="26"/>
              </w:rPr>
            </w:pPr>
            <w:r w:rsidRPr="007E535D">
              <w:rPr>
                <w:rFonts w:ascii="MyriadBold" w:eastAsia="Times New Roman" w:hAnsi="MyriadBold" w:cs="Times New Roman"/>
                <w:b/>
                <w:bCs/>
                <w:color w:val="4D4D4F"/>
                <w:sz w:val="26"/>
                <w:szCs w:val="26"/>
              </w:rPr>
              <w:t>Frequency</w:t>
            </w:r>
          </w:p>
        </w:tc>
      </w:tr>
      <w:tr w:rsidR="007E535D" w:rsidRPr="007E535D" w14:paraId="0C09EF21" w14:textId="77777777" w:rsidTr="007E535D">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D5CF0FA"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Back</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955B45"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r w:rsidRPr="007E535D">
              <w:rPr>
                <w:rFonts w:ascii="Myriad" w:eastAsia="Times New Roman" w:hAnsi="Myriad" w:cs="Times New Roman"/>
                <w:color w:val="4D4D4F"/>
                <w:sz w:val="26"/>
                <w:szCs w:val="26"/>
              </w:rPr>
              <w:t> </w:t>
            </w:r>
            <w:r w:rsidRPr="007E535D">
              <w:rPr>
                <w:rFonts w:ascii="MathJax_Main" w:eastAsia="Times New Roman" w:hAnsi="MathJax_Main" w:cs="Times New Roman"/>
                <w:color w:val="4D4D4F"/>
                <w:sz w:val="32"/>
                <w:szCs w:val="32"/>
                <w:bdr w:val="none" w:sz="0" w:space="0" w:color="auto" w:frame="1"/>
              </w:rPr>
              <w:t>||||</w:t>
            </w:r>
            <w:r w:rsidRPr="007E535D">
              <w:rPr>
                <w:rFonts w:ascii="Myriad" w:eastAsia="Times New Roman" w:hAnsi="Myriad" w:cs="Times New Roman"/>
                <w:color w:val="4D4D4F"/>
                <w:sz w:val="26"/>
                <w:szCs w:val="26"/>
              </w:rPr>
              <w:t> </w:t>
            </w:r>
            <w:r w:rsidRPr="007E535D">
              <w:rPr>
                <w:rFonts w:ascii="MathJax_Main" w:eastAsia="Times New Roman" w:hAnsi="MathJax_Main" w:cs="Times New Roman"/>
                <w:color w:val="4D4D4F"/>
                <w:sz w:val="32"/>
                <w:szCs w:val="32"/>
                <w:bdr w:val="none" w:sz="0" w:space="0" w:color="auto" w:frame="1"/>
              </w:rPr>
              <w:t>||</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9DB459A"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12</w:t>
            </w:r>
          </w:p>
        </w:tc>
      </w:tr>
      <w:tr w:rsidR="007E535D" w:rsidRPr="007E535D" w14:paraId="26505BAD" w14:textId="77777777" w:rsidTr="007E535D">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42771B8"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Wrist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428A8B"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BC9C326"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2</w:t>
            </w:r>
          </w:p>
        </w:tc>
      </w:tr>
      <w:tr w:rsidR="007E535D" w:rsidRPr="007E535D" w14:paraId="7656FD16" w14:textId="77777777" w:rsidTr="007E535D">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3D9D1A3"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Elbow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4C5999"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A15EDF7"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1</w:t>
            </w:r>
          </w:p>
        </w:tc>
      </w:tr>
      <w:tr w:rsidR="007E535D" w:rsidRPr="007E535D" w14:paraId="34B80BE4" w14:textId="77777777" w:rsidTr="007E535D">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2382577"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Hip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01EC12"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7CA3DF7"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2</w:t>
            </w:r>
          </w:p>
        </w:tc>
      </w:tr>
      <w:tr w:rsidR="007E535D" w:rsidRPr="007E535D" w14:paraId="5712252A" w14:textId="77777777" w:rsidTr="007E535D">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3ACF788"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Shoulder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A0DDBE"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F67AAD9"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4</w:t>
            </w:r>
          </w:p>
        </w:tc>
      </w:tr>
      <w:tr w:rsidR="007E535D" w:rsidRPr="007E535D" w14:paraId="1A7B8922" w14:textId="77777777" w:rsidTr="007E535D">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E28B065"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Knee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04015D"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6B50B33"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5</w:t>
            </w:r>
          </w:p>
        </w:tc>
      </w:tr>
      <w:tr w:rsidR="007E535D" w:rsidRPr="007E535D" w14:paraId="29FA8F60" w14:textId="77777777" w:rsidTr="007E535D">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0489C85"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Hand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A95283"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6CF4E46"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2</w:t>
            </w:r>
          </w:p>
        </w:tc>
      </w:tr>
      <w:tr w:rsidR="007E535D" w:rsidRPr="007E535D" w14:paraId="3022DACD" w14:textId="77777777" w:rsidTr="007E535D">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C5B1558"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Groin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4E7EAD"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75E850B"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1</w:t>
            </w:r>
          </w:p>
        </w:tc>
      </w:tr>
      <w:tr w:rsidR="007E535D" w:rsidRPr="007E535D" w14:paraId="7616CB7B" w14:textId="77777777" w:rsidTr="007E535D">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430C237"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yriad" w:eastAsia="Times New Roman" w:hAnsi="Myriad" w:cs="Times New Roman"/>
                <w:color w:val="4D4D4F"/>
                <w:sz w:val="26"/>
                <w:szCs w:val="26"/>
              </w:rPr>
              <w:t>Neck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97865C" w14:textId="77777777" w:rsidR="007E535D" w:rsidRPr="007E535D" w:rsidRDefault="007E535D" w:rsidP="007E535D">
            <w:pPr>
              <w:spacing w:after="0" w:line="315" w:lineRule="atLeast"/>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90A2ABF" w14:textId="77777777" w:rsidR="007E535D" w:rsidRPr="007E535D" w:rsidRDefault="007E535D" w:rsidP="007E535D">
            <w:pPr>
              <w:spacing w:after="0" w:line="315" w:lineRule="atLeast"/>
              <w:jc w:val="center"/>
              <w:rPr>
                <w:rFonts w:ascii="Myriad" w:eastAsia="Times New Roman" w:hAnsi="Myriad" w:cs="Times New Roman"/>
                <w:color w:val="4D4D4F"/>
                <w:sz w:val="26"/>
                <w:szCs w:val="26"/>
              </w:rPr>
            </w:pPr>
            <w:r w:rsidRPr="007E535D">
              <w:rPr>
                <w:rFonts w:ascii="MathJax_Main" w:eastAsia="Times New Roman" w:hAnsi="MathJax_Main" w:cs="Times New Roman"/>
                <w:color w:val="4D4D4F"/>
                <w:sz w:val="32"/>
                <w:szCs w:val="32"/>
                <w:bdr w:val="none" w:sz="0" w:space="0" w:color="auto" w:frame="1"/>
              </w:rPr>
              <w:t>1</w:t>
            </w:r>
          </w:p>
        </w:tc>
      </w:tr>
    </w:tbl>
    <w:p w14:paraId="1BC359D6" w14:textId="77777777" w:rsidR="007E535D" w:rsidRPr="007E535D" w:rsidRDefault="007E535D" w:rsidP="007E535D">
      <w:pPr>
        <w:shd w:val="clear" w:color="auto" w:fill="F7FBFE"/>
        <w:spacing w:before="240" w:after="360" w:line="420" w:lineRule="atLeast"/>
        <w:ind w:left="360"/>
        <w:rPr>
          <w:rFonts w:ascii="Myriad" w:eastAsia="Times New Roman" w:hAnsi="Myriad" w:cs="Times New Roman"/>
          <w:b/>
          <w:bCs/>
          <w:color w:val="4D4D4F"/>
          <w:sz w:val="28"/>
          <w:szCs w:val="28"/>
        </w:rPr>
      </w:pPr>
    </w:p>
    <w:p w14:paraId="728672B8" w14:textId="19441025" w:rsidR="007E535D" w:rsidRDefault="007E535D" w:rsidP="007E535D">
      <w:r>
        <w:lastRenderedPageBreak/>
        <w:t>Obj1, Pg. 8</w:t>
      </w:r>
    </w:p>
    <w:p w14:paraId="632C106A" w14:textId="2C7E9C75" w:rsidR="007E535D" w:rsidRDefault="007E535D" w:rsidP="007E535D"/>
    <w:p w14:paraId="10450834" w14:textId="109CECEA" w:rsidR="007E535D" w:rsidRDefault="007E535D" w:rsidP="007E535D">
      <w:r>
        <w:t xml:space="preserve">5. </w:t>
      </w:r>
      <w:r w:rsidR="005F4661">
        <w:t>The Sample Size.  Because it is measuring frequency of a piece of data within a full sample size.</w:t>
      </w:r>
    </w:p>
    <w:p w14:paraId="6F3989FF" w14:textId="25B2C2AC" w:rsidR="005F4661" w:rsidRDefault="005F4661" w:rsidP="007E535D">
      <w:pPr>
        <w:rPr>
          <w:b/>
          <w:bCs/>
          <w:sz w:val="28"/>
          <w:szCs w:val="28"/>
        </w:rPr>
      </w:pPr>
      <w:r>
        <w:t xml:space="preserve">OR THAT THE </w:t>
      </w:r>
      <w:r w:rsidRPr="005F4661">
        <w:rPr>
          <w:b/>
          <w:bCs/>
          <w:sz w:val="28"/>
          <w:szCs w:val="28"/>
        </w:rPr>
        <w:t>SUM IS EQUAL TO EXACTLY ONE</w:t>
      </w:r>
      <w:r>
        <w:rPr>
          <w:b/>
          <w:bCs/>
          <w:sz w:val="28"/>
          <w:szCs w:val="28"/>
        </w:rPr>
        <w:t>.</w:t>
      </w:r>
    </w:p>
    <w:p w14:paraId="55E2F5E8" w14:textId="760F81F4" w:rsidR="005F4661" w:rsidRDefault="005F4661" w:rsidP="007E535D">
      <w:pPr>
        <w:rPr>
          <w:rFonts w:ascii="Myriad" w:hAnsi="Myriad"/>
          <w:color w:val="4D4D4F"/>
          <w:shd w:val="clear" w:color="auto" w:fill="FCFCFC"/>
        </w:rPr>
      </w:pPr>
      <w:r>
        <w:rPr>
          <w:rFonts w:ascii="Myriad" w:hAnsi="Myriad"/>
          <w:color w:val="4D4D4F"/>
          <w:shd w:val="clear" w:color="auto" w:fill="FCFCFC"/>
        </w:rPr>
        <w:t>It is a good idea to add up the relative frequencies to be sure they sum to </w:t>
      </w:r>
      <w:r>
        <w:rPr>
          <w:rStyle w:val="mn"/>
          <w:rFonts w:ascii="MathJax_Main" w:hAnsi="MathJax_Main"/>
          <w:color w:val="4D4D4F"/>
          <w:sz w:val="27"/>
          <w:szCs w:val="27"/>
          <w:bdr w:val="none" w:sz="0" w:space="0" w:color="auto" w:frame="1"/>
          <w:shd w:val="clear" w:color="auto" w:fill="FCFCFC"/>
        </w:rPr>
        <w:t>1.</w:t>
      </w:r>
      <w:r>
        <w:rPr>
          <w:rFonts w:ascii="Myriad" w:hAnsi="Myriad"/>
          <w:color w:val="4D4D4F"/>
          <w:shd w:val="clear" w:color="auto" w:fill="FCFCFC"/>
        </w:rPr>
        <w:t> In fraction form, the sum should be exactly </w:t>
      </w:r>
      <w:r>
        <w:rPr>
          <w:rStyle w:val="mn"/>
          <w:rFonts w:ascii="MathJax_Main" w:hAnsi="MathJax_Main"/>
          <w:color w:val="4D4D4F"/>
          <w:sz w:val="27"/>
          <w:szCs w:val="27"/>
          <w:bdr w:val="none" w:sz="0" w:space="0" w:color="auto" w:frame="1"/>
          <w:shd w:val="clear" w:color="auto" w:fill="FCFCFC"/>
        </w:rPr>
        <w:t>1.</w:t>
      </w:r>
      <w:r>
        <w:rPr>
          <w:rFonts w:ascii="Myriad" w:hAnsi="Myriad"/>
          <w:color w:val="4D4D4F"/>
          <w:shd w:val="clear" w:color="auto" w:fill="FCFCFC"/>
        </w:rPr>
        <w:t> In decimal form, the sum may differ slightly from </w:t>
      </w:r>
      <w:r>
        <w:rPr>
          <w:rStyle w:val="mn"/>
          <w:rFonts w:ascii="MathJax_Main" w:hAnsi="MathJax_Main"/>
          <w:color w:val="4D4D4F"/>
          <w:sz w:val="27"/>
          <w:szCs w:val="27"/>
          <w:bdr w:val="none" w:sz="0" w:space="0" w:color="auto" w:frame="1"/>
          <w:shd w:val="clear" w:color="auto" w:fill="FCFCFC"/>
        </w:rPr>
        <w:t>1</w:t>
      </w:r>
      <w:r>
        <w:rPr>
          <w:rFonts w:ascii="Myriad" w:hAnsi="Myriad"/>
          <w:color w:val="4D4D4F"/>
          <w:shd w:val="clear" w:color="auto" w:fill="FCFCFC"/>
        </w:rPr>
        <w:t> due to rounding.</w:t>
      </w:r>
    </w:p>
    <w:p w14:paraId="4BF95BC9" w14:textId="38430875" w:rsidR="005F4661" w:rsidRDefault="005F4661" w:rsidP="007E535D">
      <w:pPr>
        <w:rPr>
          <w:rFonts w:ascii="Myriad" w:hAnsi="Myriad"/>
          <w:color w:val="4D4D4F"/>
          <w:shd w:val="clear" w:color="auto" w:fill="FCFCFC"/>
        </w:rPr>
      </w:pPr>
    </w:p>
    <w:p w14:paraId="78953326" w14:textId="2F96ECDD" w:rsidR="00C01230" w:rsidRDefault="00C01230" w:rsidP="007E535D">
      <w:pPr>
        <w:rPr>
          <w:rFonts w:ascii="Myriad" w:hAnsi="Myriad"/>
          <w:b/>
          <w:bCs/>
          <w:color w:val="4D4D4F"/>
          <w:sz w:val="28"/>
          <w:szCs w:val="28"/>
          <w:shd w:val="clear" w:color="auto" w:fill="FCFCFC"/>
        </w:rPr>
      </w:pPr>
      <w:r w:rsidRPr="00C01230">
        <w:rPr>
          <w:rFonts w:ascii="Myriad" w:hAnsi="Myriad"/>
          <w:b/>
          <w:bCs/>
          <w:color w:val="4D4D4F"/>
          <w:sz w:val="28"/>
          <w:szCs w:val="28"/>
          <w:shd w:val="clear" w:color="auto" w:fill="FCFCFC"/>
        </w:rPr>
        <w:t>OBJECTIVE 2</w:t>
      </w:r>
    </w:p>
    <w:p w14:paraId="3AF4D131" w14:textId="77777777" w:rsidR="00C01230" w:rsidRPr="00C01230" w:rsidRDefault="00C01230" w:rsidP="00C01230">
      <w:pPr>
        <w:shd w:val="clear" w:color="auto" w:fill="FCFCFC"/>
        <w:spacing w:after="360" w:line="420" w:lineRule="atLeast"/>
        <w:rPr>
          <w:rFonts w:ascii="Myriad" w:eastAsia="Times New Roman" w:hAnsi="Myriad" w:cs="Times New Roman"/>
          <w:color w:val="4D4D4F"/>
          <w:sz w:val="24"/>
          <w:szCs w:val="24"/>
        </w:rPr>
      </w:pPr>
      <w:r w:rsidRPr="00C01230">
        <w:rPr>
          <w:rFonts w:ascii="Myriad" w:eastAsia="Times New Roman" w:hAnsi="Myriad" w:cs="Times New Roman"/>
          <w:color w:val="4D4D4F"/>
          <w:sz w:val="24"/>
          <w:szCs w:val="24"/>
        </w:rPr>
        <w:t>Once raw data are organized in a table, we can create graphs. Just as "a picture is worth a thousand words," pictures of data result in a more powerful message than do tables.</w:t>
      </w:r>
    </w:p>
    <w:p w14:paraId="5D0A1D5E" w14:textId="77777777" w:rsidR="00C01230" w:rsidRPr="00C01230" w:rsidRDefault="00C01230" w:rsidP="00C01230">
      <w:pPr>
        <w:shd w:val="clear" w:color="auto" w:fill="FCFCFC"/>
        <w:spacing w:after="360" w:line="420" w:lineRule="atLeast"/>
        <w:rPr>
          <w:rFonts w:ascii="Myriad" w:eastAsia="Times New Roman" w:hAnsi="Myriad" w:cs="Times New Roman"/>
          <w:color w:val="4D4D4F"/>
          <w:sz w:val="24"/>
          <w:szCs w:val="24"/>
        </w:rPr>
      </w:pPr>
      <w:r w:rsidRPr="00C01230">
        <w:rPr>
          <w:rFonts w:ascii="Myriad" w:eastAsia="Times New Roman" w:hAnsi="Myriad" w:cs="Times New Roman"/>
          <w:color w:val="4D4D4F"/>
          <w:sz w:val="24"/>
          <w:szCs w:val="24"/>
        </w:rPr>
        <w:t>Try the following exercise: Open a newspaper or news website and look at a table and a graph. Study each one. Then put the paper away and close your eyes. What do you see in your mind's eye? Can you recall information more easily from the table or the graph? In general, people are more likely to recall information obtained from a graph than from a table.</w:t>
      </w:r>
    </w:p>
    <w:p w14:paraId="681578E9" w14:textId="1ACC73B7" w:rsidR="00C01230" w:rsidRDefault="00C01230" w:rsidP="00C01230">
      <w:pPr>
        <w:shd w:val="clear" w:color="auto" w:fill="FCFCFC"/>
        <w:spacing w:after="360" w:line="420" w:lineRule="atLeast"/>
        <w:rPr>
          <w:rFonts w:ascii="Myriad" w:eastAsia="Times New Roman" w:hAnsi="Myriad" w:cs="Times New Roman"/>
          <w:i/>
          <w:iCs/>
          <w:color w:val="4D4D4F"/>
          <w:sz w:val="24"/>
          <w:szCs w:val="24"/>
        </w:rPr>
      </w:pPr>
      <w:r w:rsidRPr="00C01230">
        <w:rPr>
          <w:rFonts w:ascii="Myriad" w:eastAsia="Times New Roman" w:hAnsi="Myriad" w:cs="Times New Roman"/>
          <w:color w:val="4D4D4F"/>
          <w:sz w:val="24"/>
          <w:szCs w:val="24"/>
        </w:rPr>
        <w:t>A common device for graphically representing qualitative data is a </w:t>
      </w:r>
      <w:r w:rsidRPr="00C01230">
        <w:rPr>
          <w:rFonts w:ascii="Myriad" w:eastAsia="Times New Roman" w:hAnsi="Myriad" w:cs="Times New Roman"/>
          <w:i/>
          <w:iCs/>
          <w:color w:val="4D4D4F"/>
          <w:sz w:val="24"/>
          <w:szCs w:val="24"/>
        </w:rPr>
        <w:t>bar graph</w:t>
      </w:r>
    </w:p>
    <w:p w14:paraId="7DB3026D" w14:textId="77777777" w:rsidR="00C01230" w:rsidRPr="00C01230" w:rsidRDefault="00C01230" w:rsidP="00C01230">
      <w:pPr>
        <w:spacing w:after="0" w:line="240" w:lineRule="auto"/>
        <w:rPr>
          <w:rFonts w:ascii="Times New Roman" w:eastAsia="Times New Roman" w:hAnsi="Times New Roman" w:cs="Times New Roman"/>
          <w:sz w:val="24"/>
          <w:szCs w:val="24"/>
        </w:rPr>
      </w:pPr>
      <w:r w:rsidRPr="00C01230">
        <w:rPr>
          <w:rFonts w:ascii="FuturaStdBold" w:eastAsia="Times New Roman" w:hAnsi="FuturaStdBold" w:cs="Times New Roman"/>
          <w:b/>
          <w:bCs/>
          <w:caps/>
          <w:color w:val="6892C3"/>
          <w:sz w:val="30"/>
          <w:szCs w:val="30"/>
        </w:rPr>
        <w:t>DEFINITION</w:t>
      </w:r>
    </w:p>
    <w:p w14:paraId="5C245EB0" w14:textId="77777777" w:rsidR="00C01230" w:rsidRDefault="00C01230" w:rsidP="00C01230">
      <w:pPr>
        <w:spacing w:before="240" w:after="360" w:line="420" w:lineRule="atLeast"/>
        <w:rPr>
          <w:rFonts w:ascii="Myriad" w:eastAsia="Times New Roman" w:hAnsi="Myriad" w:cs="Times New Roman"/>
          <w:color w:val="4D4D4F"/>
          <w:sz w:val="24"/>
          <w:szCs w:val="24"/>
        </w:rPr>
      </w:pPr>
      <w:r w:rsidRPr="00C01230">
        <w:rPr>
          <w:rFonts w:ascii="Myriad" w:eastAsia="Times New Roman" w:hAnsi="Myriad" w:cs="Times New Roman"/>
          <w:color w:val="4D4D4F"/>
          <w:sz w:val="24"/>
          <w:szCs w:val="24"/>
        </w:rPr>
        <w:t>A </w:t>
      </w:r>
      <w:r w:rsidRPr="00C01230">
        <w:rPr>
          <w:rFonts w:ascii="Myriad" w:eastAsia="Times New Roman" w:hAnsi="Myriad" w:cs="Times New Roman"/>
          <w:b/>
          <w:bCs/>
          <w:color w:val="4D4D4F"/>
          <w:sz w:val="24"/>
          <w:szCs w:val="24"/>
        </w:rPr>
        <w:t>bar graph</w:t>
      </w:r>
      <w:r w:rsidRPr="00C01230">
        <w:rPr>
          <w:rFonts w:ascii="Myriad" w:eastAsia="Times New Roman" w:hAnsi="Myriad" w:cs="Times New Roman"/>
          <w:color w:val="4D4D4F"/>
          <w:sz w:val="24"/>
          <w:szCs w:val="24"/>
        </w:rPr>
        <w:t> is constructed by labeling each category of data on either the horizontal or vertical axis and the frequency or relative frequency of the category on the other axis. Rectangles of equal width are drawn for each category.</w:t>
      </w:r>
    </w:p>
    <w:p w14:paraId="5770F965" w14:textId="126EAFE7" w:rsidR="00C01230" w:rsidRPr="00C01230" w:rsidRDefault="00C01230" w:rsidP="00C01230">
      <w:pPr>
        <w:pStyle w:val="ListParagraph"/>
        <w:numPr>
          <w:ilvl w:val="0"/>
          <w:numId w:val="4"/>
        </w:numPr>
        <w:spacing w:before="240" w:after="360" w:line="420" w:lineRule="atLeast"/>
        <w:rPr>
          <w:rFonts w:ascii="Myriad" w:eastAsia="Times New Roman" w:hAnsi="Myriad" w:cs="Times New Roman"/>
          <w:b/>
          <w:bCs/>
          <w:i/>
          <w:iCs/>
          <w:color w:val="4D4D4F"/>
          <w:sz w:val="24"/>
          <w:szCs w:val="24"/>
          <w:u w:val="single"/>
        </w:rPr>
      </w:pPr>
      <w:r w:rsidRPr="00C01230">
        <w:rPr>
          <w:rFonts w:ascii="Myriad" w:eastAsia="Times New Roman" w:hAnsi="Myriad" w:cs="Times New Roman"/>
          <w:b/>
          <w:bCs/>
          <w:color w:val="4D4D4F"/>
          <w:sz w:val="28"/>
          <w:szCs w:val="28"/>
        </w:rPr>
        <w:t xml:space="preserve"> </w:t>
      </w:r>
      <w:r w:rsidRPr="00C01230">
        <w:rPr>
          <w:rFonts w:ascii="Myriad" w:eastAsia="Times New Roman" w:hAnsi="Myriad" w:cs="Times New Roman"/>
          <w:b/>
          <w:bCs/>
          <w:i/>
          <w:iCs/>
          <w:color w:val="4D4D4F"/>
          <w:sz w:val="24"/>
          <w:szCs w:val="24"/>
          <w:u w:val="single"/>
        </w:rPr>
        <w:t>A bar graph</w:t>
      </w:r>
      <w:r w:rsidRPr="00C01230">
        <w:rPr>
          <w:rFonts w:ascii="Myriad" w:eastAsia="Times New Roman" w:hAnsi="Myriad" w:cs="Times New Roman"/>
          <w:b/>
          <w:bCs/>
          <w:color w:val="4D4D4F"/>
          <w:sz w:val="24"/>
          <w:szCs w:val="24"/>
        </w:rPr>
        <w:t xml:space="preserve"> is constructed by labeling each category of data on either the horizontal or vertical axis and the frequency or relative frequency of the category on the other axis. The height of each rectangle represents the category's </w:t>
      </w:r>
      <w:r w:rsidRPr="00C01230">
        <w:rPr>
          <w:rFonts w:ascii="Myriad" w:eastAsia="Times New Roman" w:hAnsi="Myriad" w:cs="Times New Roman"/>
          <w:b/>
          <w:bCs/>
          <w:i/>
          <w:iCs/>
          <w:color w:val="4D4D4F"/>
          <w:sz w:val="24"/>
          <w:szCs w:val="24"/>
          <w:u w:val="single"/>
        </w:rPr>
        <w:t>frequency or relative frequency.</w:t>
      </w:r>
    </w:p>
    <w:p w14:paraId="24124443" w14:textId="77777777" w:rsidR="00C01230" w:rsidRDefault="00C01230" w:rsidP="00C01230">
      <w:pPr>
        <w:spacing w:before="100" w:beforeAutospacing="1" w:after="100" w:afterAutospacing="1" w:line="240" w:lineRule="auto"/>
        <w:rPr>
          <w:rFonts w:ascii="Times New Roman" w:eastAsia="Times New Roman" w:hAnsi="Times New Roman" w:cs="Times New Roman"/>
          <w:color w:val="000000"/>
          <w:sz w:val="27"/>
          <w:szCs w:val="27"/>
        </w:rPr>
      </w:pPr>
    </w:p>
    <w:p w14:paraId="5D950A42" w14:textId="77777777" w:rsidR="00C01230" w:rsidRDefault="00C01230" w:rsidP="00C01230">
      <w:pPr>
        <w:spacing w:before="100" w:beforeAutospacing="1" w:after="100" w:afterAutospacing="1" w:line="240" w:lineRule="auto"/>
        <w:rPr>
          <w:rFonts w:ascii="Times New Roman" w:eastAsia="Times New Roman" w:hAnsi="Times New Roman" w:cs="Times New Roman"/>
          <w:color w:val="000000"/>
          <w:sz w:val="27"/>
          <w:szCs w:val="27"/>
        </w:rPr>
      </w:pPr>
    </w:p>
    <w:p w14:paraId="4F10F67D" w14:textId="77777777" w:rsidR="00C01230" w:rsidRDefault="00C01230" w:rsidP="00C01230">
      <w:pPr>
        <w:spacing w:before="100" w:beforeAutospacing="1" w:after="100" w:afterAutospacing="1" w:line="240" w:lineRule="auto"/>
        <w:rPr>
          <w:rFonts w:ascii="Times New Roman" w:eastAsia="Times New Roman" w:hAnsi="Times New Roman" w:cs="Times New Roman"/>
          <w:color w:val="000000"/>
          <w:sz w:val="27"/>
          <w:szCs w:val="27"/>
        </w:rPr>
      </w:pPr>
    </w:p>
    <w:p w14:paraId="49C4EE1C" w14:textId="77777777" w:rsidR="00C01230" w:rsidRDefault="00C01230" w:rsidP="00C01230">
      <w:pPr>
        <w:spacing w:before="100" w:beforeAutospacing="1" w:after="100" w:afterAutospacing="1" w:line="240" w:lineRule="auto"/>
        <w:rPr>
          <w:rFonts w:ascii="Times New Roman" w:eastAsia="Times New Roman" w:hAnsi="Times New Roman" w:cs="Times New Roman"/>
          <w:color w:val="000000"/>
          <w:sz w:val="27"/>
          <w:szCs w:val="27"/>
        </w:rPr>
      </w:pPr>
    </w:p>
    <w:p w14:paraId="109F364D" w14:textId="58CCF44C" w:rsidR="00C01230" w:rsidRPr="00C01230" w:rsidRDefault="00C01230" w:rsidP="00C01230">
      <w:pPr>
        <w:spacing w:before="100" w:beforeAutospacing="1" w:after="100" w:afterAutospacing="1"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Both bar graphs are labeled “Types of Rehabilitation”. The bar graph with the x-axis labeled “Body Part (a)” and the y-axis labeled “Frequency”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1215"/>
      </w:tblGrid>
      <w:tr w:rsidR="00C01230" w:rsidRPr="00C01230" w14:paraId="1C916E7A" w14:textId="77777777" w:rsidTr="00C01230">
        <w:trPr>
          <w:tblCellSpacing w:w="15" w:type="dxa"/>
        </w:trPr>
        <w:tc>
          <w:tcPr>
            <w:tcW w:w="0" w:type="auto"/>
            <w:vAlign w:val="center"/>
            <w:hideMark/>
          </w:tcPr>
          <w:p w14:paraId="46F2F1DA"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Body part</w:t>
            </w:r>
          </w:p>
        </w:tc>
        <w:tc>
          <w:tcPr>
            <w:tcW w:w="0" w:type="auto"/>
            <w:vAlign w:val="center"/>
            <w:hideMark/>
          </w:tcPr>
          <w:p w14:paraId="713515C7"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Frequency</w:t>
            </w:r>
          </w:p>
        </w:tc>
      </w:tr>
      <w:tr w:rsidR="00C01230" w:rsidRPr="00C01230" w14:paraId="4FF3B77F" w14:textId="77777777" w:rsidTr="00C01230">
        <w:trPr>
          <w:tblCellSpacing w:w="15" w:type="dxa"/>
        </w:trPr>
        <w:tc>
          <w:tcPr>
            <w:tcW w:w="0" w:type="auto"/>
            <w:vAlign w:val="center"/>
            <w:hideMark/>
          </w:tcPr>
          <w:p w14:paraId="1248097A"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Back</w:t>
            </w:r>
          </w:p>
        </w:tc>
        <w:tc>
          <w:tcPr>
            <w:tcW w:w="0" w:type="auto"/>
            <w:vAlign w:val="center"/>
            <w:hideMark/>
          </w:tcPr>
          <w:p w14:paraId="70A047E9"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12</w:t>
            </w:r>
          </w:p>
        </w:tc>
      </w:tr>
      <w:tr w:rsidR="00C01230" w:rsidRPr="00C01230" w14:paraId="10B19F31" w14:textId="77777777" w:rsidTr="00C01230">
        <w:trPr>
          <w:tblCellSpacing w:w="15" w:type="dxa"/>
        </w:trPr>
        <w:tc>
          <w:tcPr>
            <w:tcW w:w="0" w:type="auto"/>
            <w:vAlign w:val="center"/>
            <w:hideMark/>
          </w:tcPr>
          <w:p w14:paraId="53D354BC"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Wrist</w:t>
            </w:r>
          </w:p>
        </w:tc>
        <w:tc>
          <w:tcPr>
            <w:tcW w:w="0" w:type="auto"/>
            <w:vAlign w:val="center"/>
            <w:hideMark/>
          </w:tcPr>
          <w:p w14:paraId="6D6682B7"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2</w:t>
            </w:r>
          </w:p>
        </w:tc>
      </w:tr>
      <w:tr w:rsidR="00C01230" w:rsidRPr="00C01230" w14:paraId="2E924AA2" w14:textId="77777777" w:rsidTr="00C01230">
        <w:trPr>
          <w:tblCellSpacing w:w="15" w:type="dxa"/>
        </w:trPr>
        <w:tc>
          <w:tcPr>
            <w:tcW w:w="0" w:type="auto"/>
            <w:vAlign w:val="center"/>
            <w:hideMark/>
          </w:tcPr>
          <w:p w14:paraId="0934E642"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Elbow</w:t>
            </w:r>
          </w:p>
        </w:tc>
        <w:tc>
          <w:tcPr>
            <w:tcW w:w="0" w:type="auto"/>
            <w:vAlign w:val="center"/>
            <w:hideMark/>
          </w:tcPr>
          <w:p w14:paraId="4D722214"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1</w:t>
            </w:r>
          </w:p>
        </w:tc>
      </w:tr>
      <w:tr w:rsidR="00C01230" w:rsidRPr="00C01230" w14:paraId="65D0B2CB" w14:textId="77777777" w:rsidTr="00C01230">
        <w:trPr>
          <w:tblCellSpacing w:w="15" w:type="dxa"/>
        </w:trPr>
        <w:tc>
          <w:tcPr>
            <w:tcW w:w="0" w:type="auto"/>
            <w:vAlign w:val="center"/>
            <w:hideMark/>
          </w:tcPr>
          <w:p w14:paraId="3D45FBDF"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Hip</w:t>
            </w:r>
          </w:p>
        </w:tc>
        <w:tc>
          <w:tcPr>
            <w:tcW w:w="0" w:type="auto"/>
            <w:vAlign w:val="center"/>
            <w:hideMark/>
          </w:tcPr>
          <w:p w14:paraId="40DC7DBE"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2</w:t>
            </w:r>
          </w:p>
        </w:tc>
      </w:tr>
      <w:tr w:rsidR="00C01230" w:rsidRPr="00C01230" w14:paraId="0A1AA663" w14:textId="77777777" w:rsidTr="00C01230">
        <w:trPr>
          <w:tblCellSpacing w:w="15" w:type="dxa"/>
        </w:trPr>
        <w:tc>
          <w:tcPr>
            <w:tcW w:w="0" w:type="auto"/>
            <w:vAlign w:val="center"/>
            <w:hideMark/>
          </w:tcPr>
          <w:p w14:paraId="12680E9C"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Shoulder</w:t>
            </w:r>
          </w:p>
        </w:tc>
        <w:tc>
          <w:tcPr>
            <w:tcW w:w="0" w:type="auto"/>
            <w:vAlign w:val="center"/>
            <w:hideMark/>
          </w:tcPr>
          <w:p w14:paraId="3D0529A0"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4</w:t>
            </w:r>
          </w:p>
        </w:tc>
      </w:tr>
      <w:tr w:rsidR="00C01230" w:rsidRPr="00C01230" w14:paraId="3EDB1E24" w14:textId="77777777" w:rsidTr="00C01230">
        <w:trPr>
          <w:tblCellSpacing w:w="15" w:type="dxa"/>
        </w:trPr>
        <w:tc>
          <w:tcPr>
            <w:tcW w:w="0" w:type="auto"/>
            <w:vAlign w:val="center"/>
            <w:hideMark/>
          </w:tcPr>
          <w:p w14:paraId="3B6DCD7A"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Knee</w:t>
            </w:r>
          </w:p>
        </w:tc>
        <w:tc>
          <w:tcPr>
            <w:tcW w:w="0" w:type="auto"/>
            <w:vAlign w:val="center"/>
            <w:hideMark/>
          </w:tcPr>
          <w:p w14:paraId="7E708CEB"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5</w:t>
            </w:r>
          </w:p>
        </w:tc>
      </w:tr>
      <w:tr w:rsidR="00C01230" w:rsidRPr="00C01230" w14:paraId="0EF0A237" w14:textId="77777777" w:rsidTr="00C01230">
        <w:trPr>
          <w:tblCellSpacing w:w="15" w:type="dxa"/>
        </w:trPr>
        <w:tc>
          <w:tcPr>
            <w:tcW w:w="0" w:type="auto"/>
            <w:vAlign w:val="center"/>
            <w:hideMark/>
          </w:tcPr>
          <w:p w14:paraId="77200DD6"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Hand</w:t>
            </w:r>
          </w:p>
        </w:tc>
        <w:tc>
          <w:tcPr>
            <w:tcW w:w="0" w:type="auto"/>
            <w:vAlign w:val="center"/>
            <w:hideMark/>
          </w:tcPr>
          <w:p w14:paraId="23BFC4E1"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2</w:t>
            </w:r>
          </w:p>
        </w:tc>
      </w:tr>
      <w:tr w:rsidR="00C01230" w:rsidRPr="00C01230" w14:paraId="6F84D7C8" w14:textId="77777777" w:rsidTr="00C01230">
        <w:trPr>
          <w:tblCellSpacing w:w="15" w:type="dxa"/>
        </w:trPr>
        <w:tc>
          <w:tcPr>
            <w:tcW w:w="0" w:type="auto"/>
            <w:vAlign w:val="center"/>
            <w:hideMark/>
          </w:tcPr>
          <w:p w14:paraId="408BCD7B"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Groin</w:t>
            </w:r>
          </w:p>
        </w:tc>
        <w:tc>
          <w:tcPr>
            <w:tcW w:w="0" w:type="auto"/>
            <w:vAlign w:val="center"/>
            <w:hideMark/>
          </w:tcPr>
          <w:p w14:paraId="4E56B5AF"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1</w:t>
            </w:r>
          </w:p>
        </w:tc>
      </w:tr>
      <w:tr w:rsidR="00C01230" w:rsidRPr="00C01230" w14:paraId="69832AAA" w14:textId="77777777" w:rsidTr="00C01230">
        <w:trPr>
          <w:tblCellSpacing w:w="15" w:type="dxa"/>
        </w:trPr>
        <w:tc>
          <w:tcPr>
            <w:tcW w:w="0" w:type="auto"/>
            <w:vAlign w:val="center"/>
            <w:hideMark/>
          </w:tcPr>
          <w:p w14:paraId="5657125C"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Neck</w:t>
            </w:r>
          </w:p>
        </w:tc>
        <w:tc>
          <w:tcPr>
            <w:tcW w:w="0" w:type="auto"/>
            <w:vAlign w:val="center"/>
            <w:hideMark/>
          </w:tcPr>
          <w:p w14:paraId="65683341"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1</w:t>
            </w:r>
          </w:p>
        </w:tc>
      </w:tr>
    </w:tbl>
    <w:p w14:paraId="6808A4BB" w14:textId="77777777" w:rsidR="00C01230" w:rsidRPr="00C01230" w:rsidRDefault="00C01230" w:rsidP="00C01230">
      <w:pPr>
        <w:spacing w:before="100" w:beforeAutospacing="1" w:after="100" w:afterAutospacing="1"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Bar graph with the x-axis labeled “Body Part (b)” and the y-axis labeled “Relative Frequency”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2122"/>
      </w:tblGrid>
      <w:tr w:rsidR="00C01230" w:rsidRPr="00C01230" w14:paraId="2689F88D" w14:textId="77777777" w:rsidTr="00C01230">
        <w:trPr>
          <w:tblCellSpacing w:w="15" w:type="dxa"/>
        </w:trPr>
        <w:tc>
          <w:tcPr>
            <w:tcW w:w="0" w:type="auto"/>
            <w:vAlign w:val="center"/>
            <w:hideMark/>
          </w:tcPr>
          <w:p w14:paraId="2EA48622"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Body part</w:t>
            </w:r>
          </w:p>
        </w:tc>
        <w:tc>
          <w:tcPr>
            <w:tcW w:w="0" w:type="auto"/>
            <w:vAlign w:val="center"/>
            <w:hideMark/>
          </w:tcPr>
          <w:p w14:paraId="78BA84EA"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Relative frequency</w:t>
            </w:r>
          </w:p>
        </w:tc>
      </w:tr>
      <w:tr w:rsidR="00C01230" w:rsidRPr="00C01230" w14:paraId="6D9F672B" w14:textId="77777777" w:rsidTr="00C01230">
        <w:trPr>
          <w:tblCellSpacing w:w="15" w:type="dxa"/>
        </w:trPr>
        <w:tc>
          <w:tcPr>
            <w:tcW w:w="0" w:type="auto"/>
            <w:vAlign w:val="center"/>
            <w:hideMark/>
          </w:tcPr>
          <w:p w14:paraId="1610F04C"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Back</w:t>
            </w:r>
          </w:p>
        </w:tc>
        <w:tc>
          <w:tcPr>
            <w:tcW w:w="0" w:type="auto"/>
            <w:vAlign w:val="center"/>
            <w:hideMark/>
          </w:tcPr>
          <w:p w14:paraId="22DF5A7E"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0.40</w:t>
            </w:r>
          </w:p>
        </w:tc>
      </w:tr>
      <w:tr w:rsidR="00C01230" w:rsidRPr="00C01230" w14:paraId="20B1163B" w14:textId="77777777" w:rsidTr="00C01230">
        <w:trPr>
          <w:tblCellSpacing w:w="15" w:type="dxa"/>
        </w:trPr>
        <w:tc>
          <w:tcPr>
            <w:tcW w:w="0" w:type="auto"/>
            <w:vAlign w:val="center"/>
            <w:hideMark/>
          </w:tcPr>
          <w:p w14:paraId="1745BCD5"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Wrist</w:t>
            </w:r>
          </w:p>
        </w:tc>
        <w:tc>
          <w:tcPr>
            <w:tcW w:w="0" w:type="auto"/>
            <w:vAlign w:val="center"/>
            <w:hideMark/>
          </w:tcPr>
          <w:p w14:paraId="6969F38B"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0.07</w:t>
            </w:r>
          </w:p>
        </w:tc>
      </w:tr>
      <w:tr w:rsidR="00C01230" w:rsidRPr="00C01230" w14:paraId="1F0CBF4C" w14:textId="77777777" w:rsidTr="00C01230">
        <w:trPr>
          <w:tblCellSpacing w:w="15" w:type="dxa"/>
        </w:trPr>
        <w:tc>
          <w:tcPr>
            <w:tcW w:w="0" w:type="auto"/>
            <w:vAlign w:val="center"/>
            <w:hideMark/>
          </w:tcPr>
          <w:p w14:paraId="44AE9D24"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Elbow</w:t>
            </w:r>
          </w:p>
        </w:tc>
        <w:tc>
          <w:tcPr>
            <w:tcW w:w="0" w:type="auto"/>
            <w:vAlign w:val="center"/>
            <w:hideMark/>
          </w:tcPr>
          <w:p w14:paraId="79CF4165"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0.04</w:t>
            </w:r>
          </w:p>
        </w:tc>
      </w:tr>
      <w:tr w:rsidR="00C01230" w:rsidRPr="00C01230" w14:paraId="20FACB58" w14:textId="77777777" w:rsidTr="00C01230">
        <w:trPr>
          <w:tblCellSpacing w:w="15" w:type="dxa"/>
        </w:trPr>
        <w:tc>
          <w:tcPr>
            <w:tcW w:w="0" w:type="auto"/>
            <w:vAlign w:val="center"/>
            <w:hideMark/>
          </w:tcPr>
          <w:p w14:paraId="471386F9"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Hip</w:t>
            </w:r>
          </w:p>
        </w:tc>
        <w:tc>
          <w:tcPr>
            <w:tcW w:w="0" w:type="auto"/>
            <w:vAlign w:val="center"/>
            <w:hideMark/>
          </w:tcPr>
          <w:p w14:paraId="532DD96B"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0.07</w:t>
            </w:r>
          </w:p>
        </w:tc>
      </w:tr>
      <w:tr w:rsidR="00C01230" w:rsidRPr="00C01230" w14:paraId="2DB51748" w14:textId="77777777" w:rsidTr="00C01230">
        <w:trPr>
          <w:tblCellSpacing w:w="15" w:type="dxa"/>
        </w:trPr>
        <w:tc>
          <w:tcPr>
            <w:tcW w:w="0" w:type="auto"/>
            <w:vAlign w:val="center"/>
            <w:hideMark/>
          </w:tcPr>
          <w:p w14:paraId="5057B0E8"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Shoulder</w:t>
            </w:r>
          </w:p>
        </w:tc>
        <w:tc>
          <w:tcPr>
            <w:tcW w:w="0" w:type="auto"/>
            <w:vAlign w:val="center"/>
            <w:hideMark/>
          </w:tcPr>
          <w:p w14:paraId="4F2A8820"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0.14</w:t>
            </w:r>
          </w:p>
        </w:tc>
      </w:tr>
      <w:tr w:rsidR="00C01230" w:rsidRPr="00C01230" w14:paraId="0A5D817E" w14:textId="77777777" w:rsidTr="00C01230">
        <w:trPr>
          <w:tblCellSpacing w:w="15" w:type="dxa"/>
        </w:trPr>
        <w:tc>
          <w:tcPr>
            <w:tcW w:w="0" w:type="auto"/>
            <w:vAlign w:val="center"/>
            <w:hideMark/>
          </w:tcPr>
          <w:p w14:paraId="174AEEF7"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Knee</w:t>
            </w:r>
          </w:p>
        </w:tc>
        <w:tc>
          <w:tcPr>
            <w:tcW w:w="0" w:type="auto"/>
            <w:vAlign w:val="center"/>
            <w:hideMark/>
          </w:tcPr>
          <w:p w14:paraId="30BE29FC"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0.18</w:t>
            </w:r>
          </w:p>
        </w:tc>
      </w:tr>
      <w:tr w:rsidR="00C01230" w:rsidRPr="00C01230" w14:paraId="0BE35D1B" w14:textId="77777777" w:rsidTr="00C01230">
        <w:trPr>
          <w:tblCellSpacing w:w="15" w:type="dxa"/>
        </w:trPr>
        <w:tc>
          <w:tcPr>
            <w:tcW w:w="0" w:type="auto"/>
            <w:vAlign w:val="center"/>
            <w:hideMark/>
          </w:tcPr>
          <w:p w14:paraId="403D6330"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Hand</w:t>
            </w:r>
          </w:p>
        </w:tc>
        <w:tc>
          <w:tcPr>
            <w:tcW w:w="0" w:type="auto"/>
            <w:vAlign w:val="center"/>
            <w:hideMark/>
          </w:tcPr>
          <w:p w14:paraId="0E130CEB"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0.07</w:t>
            </w:r>
          </w:p>
        </w:tc>
      </w:tr>
      <w:tr w:rsidR="00C01230" w:rsidRPr="00C01230" w14:paraId="055B3210" w14:textId="77777777" w:rsidTr="00C01230">
        <w:trPr>
          <w:tblCellSpacing w:w="15" w:type="dxa"/>
        </w:trPr>
        <w:tc>
          <w:tcPr>
            <w:tcW w:w="0" w:type="auto"/>
            <w:vAlign w:val="center"/>
            <w:hideMark/>
          </w:tcPr>
          <w:p w14:paraId="2C777E18"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Groin</w:t>
            </w:r>
          </w:p>
        </w:tc>
        <w:tc>
          <w:tcPr>
            <w:tcW w:w="0" w:type="auto"/>
            <w:vAlign w:val="center"/>
            <w:hideMark/>
          </w:tcPr>
          <w:p w14:paraId="7F2D3BC7"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0.04</w:t>
            </w:r>
          </w:p>
        </w:tc>
      </w:tr>
      <w:tr w:rsidR="00C01230" w:rsidRPr="00C01230" w14:paraId="72AB9B33" w14:textId="77777777" w:rsidTr="00C01230">
        <w:trPr>
          <w:tblCellSpacing w:w="15" w:type="dxa"/>
        </w:trPr>
        <w:tc>
          <w:tcPr>
            <w:tcW w:w="0" w:type="auto"/>
            <w:vAlign w:val="center"/>
            <w:hideMark/>
          </w:tcPr>
          <w:p w14:paraId="169C5187"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Neck</w:t>
            </w:r>
          </w:p>
        </w:tc>
        <w:tc>
          <w:tcPr>
            <w:tcW w:w="0" w:type="auto"/>
            <w:vAlign w:val="center"/>
            <w:hideMark/>
          </w:tcPr>
          <w:p w14:paraId="05F066FD" w14:textId="77777777" w:rsidR="00C01230" w:rsidRPr="00C01230" w:rsidRDefault="00C01230" w:rsidP="00C01230">
            <w:pPr>
              <w:spacing w:after="0"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0.04</w:t>
            </w:r>
          </w:p>
        </w:tc>
      </w:tr>
    </w:tbl>
    <w:p w14:paraId="3C6DE292" w14:textId="5E99DC5F" w:rsidR="00C01230" w:rsidRDefault="00C01230" w:rsidP="00C01230">
      <w:pPr>
        <w:spacing w:before="100" w:beforeAutospacing="1" w:after="100" w:afterAutospacing="1" w:line="240" w:lineRule="auto"/>
        <w:rPr>
          <w:rFonts w:ascii="Times New Roman" w:eastAsia="Times New Roman" w:hAnsi="Times New Roman" w:cs="Times New Roman"/>
          <w:color w:val="000000"/>
          <w:sz w:val="27"/>
          <w:szCs w:val="27"/>
        </w:rPr>
      </w:pPr>
      <w:r w:rsidRPr="00C01230">
        <w:rPr>
          <w:rFonts w:ascii="Times New Roman" w:eastAsia="Times New Roman" w:hAnsi="Times New Roman" w:cs="Times New Roman"/>
          <w:color w:val="000000"/>
          <w:sz w:val="27"/>
          <w:szCs w:val="27"/>
        </w:rPr>
        <w:t>All data are approximate.</w:t>
      </w:r>
    </w:p>
    <w:p w14:paraId="4FA8007A" w14:textId="23381E2D" w:rsidR="00C01230" w:rsidRPr="00C01230" w:rsidRDefault="00C01230" w:rsidP="00C01230">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14:anchorId="3AEA66E2" wp14:editId="1D82BF8B">
            <wp:extent cx="5943600" cy="3158012"/>
            <wp:effectExtent l="0" t="0" r="0" b="4445"/>
            <wp:docPr id="1" name="Picture 1" descr="Two b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ar graph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8012"/>
                    </a:xfrm>
                    <a:prstGeom prst="rect">
                      <a:avLst/>
                    </a:prstGeom>
                    <a:noFill/>
                    <a:ln>
                      <a:noFill/>
                    </a:ln>
                  </pic:spPr>
                </pic:pic>
              </a:graphicData>
            </a:graphic>
          </wp:inline>
        </w:drawing>
      </w:r>
    </w:p>
    <w:p w14:paraId="307FEAA1" w14:textId="63BEAA9E" w:rsidR="00C01230" w:rsidRDefault="00CC6077" w:rsidP="00C01230">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7. Pareto Chart?</w:t>
      </w:r>
    </w:p>
    <w:p w14:paraId="6D529E9D" w14:textId="77777777" w:rsidR="00CC6077" w:rsidRPr="00CC6077" w:rsidRDefault="00CC6077" w:rsidP="00CC6077">
      <w:pPr>
        <w:shd w:val="clear" w:color="auto" w:fill="FCFCFC"/>
        <w:spacing w:after="360" w:line="420" w:lineRule="atLeast"/>
        <w:rPr>
          <w:rFonts w:ascii="Myriad" w:eastAsia="Times New Roman" w:hAnsi="Myriad" w:cs="Times New Roman"/>
          <w:color w:val="4D4D4F"/>
          <w:sz w:val="24"/>
          <w:szCs w:val="24"/>
        </w:rPr>
      </w:pPr>
      <w:r w:rsidRPr="00CC6077">
        <w:rPr>
          <w:rFonts w:ascii="Myriad" w:eastAsia="Times New Roman" w:hAnsi="Myriad" w:cs="Times New Roman"/>
          <w:color w:val="4D4D4F"/>
          <w:sz w:val="24"/>
          <w:szCs w:val="24"/>
        </w:rPr>
        <w:t>In bar graphs, the order of the categories does not usually matter. However, bar graphs that have categories arranged in decreasing order of frequency help prioritize information for decision-making purposes.</w:t>
      </w:r>
    </w:p>
    <w:p w14:paraId="159BE692" w14:textId="77777777" w:rsidR="00CC6077" w:rsidRPr="00CC6077" w:rsidRDefault="00CC6077" w:rsidP="00CC6077">
      <w:pPr>
        <w:shd w:val="clear" w:color="auto" w:fill="F7FBFE"/>
        <w:spacing w:after="0" w:line="315" w:lineRule="atLeast"/>
        <w:rPr>
          <w:rFonts w:ascii="Myriad" w:eastAsia="Times New Roman" w:hAnsi="Myriad" w:cs="Times New Roman"/>
          <w:color w:val="4D4D4F"/>
          <w:sz w:val="24"/>
          <w:szCs w:val="24"/>
        </w:rPr>
      </w:pPr>
      <w:r w:rsidRPr="00CC6077">
        <w:rPr>
          <w:rFonts w:ascii="FuturaStdBold" w:eastAsia="Times New Roman" w:hAnsi="FuturaStdBold" w:cs="Times New Roman"/>
          <w:b/>
          <w:bCs/>
          <w:caps/>
          <w:color w:val="6892C3"/>
          <w:sz w:val="30"/>
          <w:szCs w:val="30"/>
        </w:rPr>
        <w:t>DEFINITION</w:t>
      </w:r>
    </w:p>
    <w:p w14:paraId="18E93A7F" w14:textId="5D29F690" w:rsidR="00CC6077" w:rsidRDefault="00CC6077" w:rsidP="00CC6077">
      <w:pPr>
        <w:shd w:val="clear" w:color="auto" w:fill="F7FBFE"/>
        <w:spacing w:before="240" w:after="360" w:line="420" w:lineRule="atLeast"/>
        <w:rPr>
          <w:rFonts w:ascii="Myriad" w:eastAsia="Times New Roman" w:hAnsi="Myriad" w:cs="Times New Roman"/>
          <w:color w:val="4D4D4F"/>
          <w:sz w:val="24"/>
          <w:szCs w:val="24"/>
        </w:rPr>
      </w:pPr>
      <w:r w:rsidRPr="00CC6077">
        <w:rPr>
          <w:rFonts w:ascii="Myriad" w:eastAsia="Times New Roman" w:hAnsi="Myriad" w:cs="Times New Roman"/>
          <w:color w:val="4D4D4F"/>
          <w:sz w:val="24"/>
          <w:szCs w:val="24"/>
        </w:rPr>
        <w:t>A </w:t>
      </w:r>
      <w:r w:rsidRPr="00CC6077">
        <w:rPr>
          <w:rFonts w:ascii="Myriad" w:eastAsia="Times New Roman" w:hAnsi="Myriad" w:cs="Times New Roman"/>
          <w:b/>
          <w:bCs/>
          <w:color w:val="4D4D4F"/>
          <w:sz w:val="24"/>
          <w:szCs w:val="24"/>
        </w:rPr>
        <w:t>Pareto chart</w:t>
      </w:r>
      <w:r w:rsidRPr="00CC6077">
        <w:rPr>
          <w:rFonts w:ascii="Myriad" w:eastAsia="Times New Roman" w:hAnsi="Myriad" w:cs="Times New Roman"/>
          <w:color w:val="4D4D4F"/>
          <w:sz w:val="24"/>
          <w:szCs w:val="24"/>
        </w:rPr>
        <w:t> is a bar graph whose bars are drawn in decreasing order of frequency or relative frequenc</w:t>
      </w:r>
      <w:r>
        <w:rPr>
          <w:rFonts w:ascii="Myriad" w:eastAsia="Times New Roman" w:hAnsi="Myriad" w:cs="Times New Roman"/>
          <w:color w:val="4D4D4F"/>
          <w:sz w:val="24"/>
          <w:szCs w:val="24"/>
        </w:rPr>
        <w:t>y</w:t>
      </w:r>
    </w:p>
    <w:p w14:paraId="2DE4DC6A" w14:textId="3FE889C7" w:rsidR="00CC6077" w:rsidRDefault="00CC6077" w:rsidP="00CC6077">
      <w:pPr>
        <w:shd w:val="clear" w:color="auto" w:fill="F7FBFE"/>
        <w:spacing w:before="240" w:after="360" w:line="420" w:lineRule="atLeast"/>
        <w:rPr>
          <w:rFonts w:ascii="Myriad" w:eastAsia="Times New Roman" w:hAnsi="Myriad" w:cs="Times New Roman"/>
          <w:color w:val="4D4D4F"/>
          <w:sz w:val="24"/>
          <w:szCs w:val="24"/>
        </w:rPr>
      </w:pPr>
    </w:p>
    <w:p w14:paraId="56FA64C5" w14:textId="78D699C4" w:rsidR="00CC6077" w:rsidRDefault="00CC6077" w:rsidP="00CC6077">
      <w:pPr>
        <w:shd w:val="clear" w:color="auto" w:fill="F7FBFE"/>
        <w:spacing w:before="240"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DOWN BELOW</w:t>
      </w:r>
    </w:p>
    <w:p w14:paraId="37E24910" w14:textId="31B6152A" w:rsidR="00CC6077" w:rsidRPr="00CC6077" w:rsidRDefault="00CC6077" w:rsidP="00CC6077">
      <w:pPr>
        <w:shd w:val="clear" w:color="auto" w:fill="F7FBFE"/>
        <w:spacing w:before="240" w:after="360" w:line="420" w:lineRule="atLeast"/>
        <w:rPr>
          <w:rFonts w:ascii="Myriad" w:eastAsia="Times New Roman" w:hAnsi="Myriad" w:cs="Times New Roman"/>
          <w:color w:val="4D4D4F"/>
          <w:sz w:val="24"/>
          <w:szCs w:val="24"/>
        </w:rPr>
      </w:pPr>
      <w:r>
        <w:rPr>
          <w:noProof/>
        </w:rPr>
        <w:lastRenderedPageBreak/>
        <w:drawing>
          <wp:inline distT="0" distB="0" distL="0" distR="0" wp14:anchorId="3156C400" wp14:editId="68AA025F">
            <wp:extent cx="5315585" cy="3620770"/>
            <wp:effectExtent l="0" t="0" r="0" b="0"/>
            <wp:docPr id="2" name="Picture 2" descr="A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r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585" cy="3620770"/>
                    </a:xfrm>
                    <a:prstGeom prst="rect">
                      <a:avLst/>
                    </a:prstGeom>
                    <a:noFill/>
                    <a:ln>
                      <a:noFill/>
                    </a:ln>
                  </pic:spPr>
                </pic:pic>
              </a:graphicData>
            </a:graphic>
          </wp:inline>
        </w:drawing>
      </w:r>
    </w:p>
    <w:p w14:paraId="05CB073B" w14:textId="4FE6E83C" w:rsidR="00CC6077" w:rsidRDefault="00CC6077" w:rsidP="00CC6077">
      <w:pPr>
        <w:spacing w:after="0" w:line="240" w:lineRule="auto"/>
        <w:ind w:left="360"/>
        <w:rPr>
          <w:rFonts w:ascii="Times New Roman" w:eastAsiaTheme="minorEastAsia" w:hAnsi="Times New Roman"/>
          <w:lang w:eastAsia="ko-KR"/>
        </w:rPr>
      </w:pPr>
      <w:r>
        <w:rPr>
          <w:rFonts w:ascii="Myriad" w:eastAsia="Times New Roman" w:hAnsi="Myriad" w:cs="Times New Roman"/>
          <w:color w:val="4D4D4F"/>
          <w:sz w:val="24"/>
          <w:szCs w:val="24"/>
        </w:rPr>
        <w:t xml:space="preserve">8. </w:t>
      </w:r>
      <w:r w:rsidRPr="003D0DA3">
        <w:rPr>
          <w:rFonts w:ascii="Times New Roman" w:eastAsiaTheme="minorEastAsia" w:hAnsi="Times New Roman"/>
          <w:lang w:eastAsia="ko-KR"/>
        </w:rPr>
        <w:t>Explain why it is best to use relative frequencies when comparing data sets.</w:t>
      </w:r>
    </w:p>
    <w:p w14:paraId="686831FE" w14:textId="0052C235" w:rsidR="00CC6077" w:rsidRDefault="00CC6077" w:rsidP="00CC6077">
      <w:pPr>
        <w:spacing w:after="0" w:line="240" w:lineRule="auto"/>
        <w:rPr>
          <w:rFonts w:ascii="Times New Roman" w:eastAsiaTheme="minorEastAsia" w:hAnsi="Times New Roman"/>
          <w:lang w:eastAsia="ko-KR"/>
        </w:rPr>
      </w:pPr>
    </w:p>
    <w:p w14:paraId="01F11212" w14:textId="45F31B28" w:rsidR="00CC6077" w:rsidRDefault="00CC6077" w:rsidP="00CC6077">
      <w:pPr>
        <w:spacing w:after="0" w:line="240" w:lineRule="auto"/>
        <w:rPr>
          <w:rFonts w:ascii="Myriad" w:hAnsi="Myriad"/>
          <w:color w:val="4D4D4F"/>
          <w:shd w:val="clear" w:color="auto" w:fill="FCFCFC"/>
        </w:rPr>
      </w:pPr>
      <w:r>
        <w:rPr>
          <w:rFonts w:ascii="Myriad" w:hAnsi="Myriad"/>
          <w:color w:val="4D4D4F"/>
          <w:shd w:val="clear" w:color="auto" w:fill="FCFCFC"/>
        </w:rPr>
        <w:t>When comparing data sets, it is best to use relative frequencies because different sample or population sizes make comparisons using frequencies difficult or misleading.</w:t>
      </w:r>
    </w:p>
    <w:p w14:paraId="1A65AA4C" w14:textId="4942D424" w:rsidR="00CC6077" w:rsidRDefault="00CC6077" w:rsidP="00CC6077">
      <w:pPr>
        <w:spacing w:after="0" w:line="240" w:lineRule="auto"/>
        <w:rPr>
          <w:rFonts w:ascii="Myriad" w:hAnsi="Myriad"/>
          <w:color w:val="4D4D4F"/>
          <w:shd w:val="clear" w:color="auto" w:fill="FCFCFC"/>
        </w:rPr>
      </w:pPr>
    </w:p>
    <w:p w14:paraId="2C31F50A" w14:textId="77777777" w:rsidR="00CC6077" w:rsidRPr="003D0DA3" w:rsidRDefault="00CC6077" w:rsidP="00CC6077">
      <w:pPr>
        <w:pBdr>
          <w:top w:val="single" w:sz="4" w:space="1" w:color="auto"/>
          <w:left w:val="single" w:sz="4" w:space="1"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4</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Comparing Two Data Sets</w:t>
      </w:r>
    </w:p>
    <w:p w14:paraId="139253E2" w14:textId="77777777" w:rsidR="00CC6077" w:rsidRPr="003D0DA3" w:rsidRDefault="00CC6077" w:rsidP="00CC6077">
      <w:pPr>
        <w:pBdr>
          <w:top w:val="single" w:sz="4" w:space="1" w:color="auto"/>
          <w:left w:val="single" w:sz="4" w:space="1" w:color="auto"/>
          <w:right w:val="single" w:sz="4" w:space="4" w:color="auto"/>
        </w:pBdr>
        <w:autoSpaceDE w:val="0"/>
        <w:autoSpaceDN w:val="0"/>
        <w:adjustRightInd w:val="0"/>
        <w:spacing w:after="240" w:line="240" w:lineRule="auto"/>
        <w:rPr>
          <w:rFonts w:ascii="Times New Roman" w:eastAsiaTheme="minorEastAsia" w:hAnsi="Times New Roman"/>
          <w:lang w:eastAsia="ko-KR"/>
        </w:rPr>
      </w:pPr>
      <w:r w:rsidRPr="003D0DA3">
        <w:rPr>
          <w:rFonts w:ascii="Times New Roman" w:eastAsiaTheme="minorEastAsia" w:hAnsi="Times New Roman"/>
          <w:lang w:eastAsia="ko-KR"/>
        </w:rPr>
        <w:t xml:space="preserve">The frequency data in Table 4 represent the educational attainment (level of education) in 1990 and 2016 of adults 25 years and older who are U.S. residents. The data are in thousands. </w:t>
      </w:r>
      <w:proofErr w:type="gramStart"/>
      <w:r w:rsidRPr="003D0DA3">
        <w:rPr>
          <w:rFonts w:ascii="Times New Roman" w:eastAsiaTheme="minorEastAsia" w:hAnsi="Times New Roman"/>
          <w:lang w:eastAsia="ko-KR"/>
        </w:rPr>
        <w:t>So</w:t>
      </w:r>
      <w:proofErr w:type="gramEnd"/>
      <w:r w:rsidRPr="003D0DA3">
        <w:rPr>
          <w:rFonts w:ascii="Times New Roman" w:eastAsiaTheme="minorEastAsia" w:hAnsi="Times New Roman"/>
          <w:lang w:eastAsia="ko-KR"/>
        </w:rPr>
        <w:t xml:space="preserve"> 39,344 represents 39,344,000.</w:t>
      </w:r>
    </w:p>
    <w:p w14:paraId="6FA8B102" w14:textId="77777777" w:rsidR="00CC6077" w:rsidRPr="003D0DA3" w:rsidRDefault="00CC6077" w:rsidP="00CC6077">
      <w:pPr>
        <w:pBdr>
          <w:top w:val="single" w:sz="4" w:space="1" w:color="auto"/>
          <w:left w:val="single" w:sz="4" w:space="1" w:color="auto"/>
          <w:right w:val="single" w:sz="4" w:space="4" w:color="auto"/>
        </w:pBdr>
        <w:tabs>
          <w:tab w:val="left" w:pos="720"/>
        </w:tabs>
        <w:autoSpaceDE w:val="0"/>
        <w:autoSpaceDN w:val="0"/>
        <w:adjustRightInd w:val="0"/>
        <w:spacing w:line="240" w:lineRule="auto"/>
        <w:rPr>
          <w:rFonts w:ascii="Times New Roman" w:eastAsiaTheme="minorEastAsia" w:hAnsi="Times New Roman"/>
          <w:b/>
          <w:lang w:eastAsia="ko-KR"/>
        </w:rPr>
      </w:pPr>
      <w:r w:rsidRPr="003D0DA3">
        <w:rPr>
          <w:rFonts w:ascii="Times New Roman" w:eastAsiaTheme="minorEastAsia" w:hAnsi="Times New Roman"/>
          <w:b/>
          <w:lang w:eastAsia="ko-KR"/>
        </w:rPr>
        <w:t>Table 4</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Educational Attainment, 1990, and 2016."/>
      </w:tblPr>
      <w:tblGrid>
        <w:gridCol w:w="3145"/>
        <w:gridCol w:w="931"/>
        <w:gridCol w:w="6269"/>
      </w:tblGrid>
      <w:tr w:rsidR="00CC6077" w:rsidRPr="003D0DA3" w14:paraId="38A7FD26" w14:textId="77777777" w:rsidTr="008D2B66">
        <w:trPr>
          <w:trHeight w:val="350"/>
          <w:tblHeader/>
        </w:trPr>
        <w:tc>
          <w:tcPr>
            <w:tcW w:w="3145" w:type="dxa"/>
            <w:tcBorders>
              <w:left w:val="single" w:sz="4" w:space="0" w:color="auto"/>
            </w:tcBorders>
          </w:tcPr>
          <w:p w14:paraId="359B8480" w14:textId="77777777" w:rsidR="00CC6077" w:rsidRPr="003D0DA3" w:rsidRDefault="00CC6077" w:rsidP="008D2B66">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Educational Attainment</w:t>
            </w:r>
          </w:p>
        </w:tc>
        <w:tc>
          <w:tcPr>
            <w:tcW w:w="931" w:type="dxa"/>
          </w:tcPr>
          <w:p w14:paraId="2A36F632" w14:textId="77777777" w:rsidR="00CC6077" w:rsidRPr="003D0DA3" w:rsidRDefault="00CC6077" w:rsidP="008D2B66">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1990</w:t>
            </w:r>
          </w:p>
        </w:tc>
        <w:tc>
          <w:tcPr>
            <w:tcW w:w="6269" w:type="dxa"/>
            <w:tcBorders>
              <w:right w:val="single" w:sz="4" w:space="0" w:color="auto"/>
            </w:tcBorders>
          </w:tcPr>
          <w:p w14:paraId="198FB1E2" w14:textId="77777777" w:rsidR="00CC6077" w:rsidRPr="003D0DA3" w:rsidRDefault="00CC6077" w:rsidP="008D2B66">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2016</w:t>
            </w:r>
          </w:p>
        </w:tc>
      </w:tr>
      <w:tr w:rsidR="00CC6077" w:rsidRPr="003D0DA3" w14:paraId="78C5D013" w14:textId="77777777" w:rsidTr="008D2B66">
        <w:trPr>
          <w:trHeight w:val="350"/>
        </w:trPr>
        <w:tc>
          <w:tcPr>
            <w:tcW w:w="3145" w:type="dxa"/>
            <w:tcBorders>
              <w:left w:val="single" w:sz="4" w:space="0" w:color="auto"/>
            </w:tcBorders>
          </w:tcPr>
          <w:p w14:paraId="1FA770AD" w14:textId="77777777" w:rsidR="00CC6077" w:rsidRPr="003D0DA3" w:rsidRDefault="00CC6077" w:rsidP="008D2B66">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Not a high school graduate</w:t>
            </w:r>
          </w:p>
        </w:tc>
        <w:tc>
          <w:tcPr>
            <w:tcW w:w="931" w:type="dxa"/>
          </w:tcPr>
          <w:p w14:paraId="759A5677" w14:textId="77777777" w:rsidR="00CC6077" w:rsidRPr="003D0DA3" w:rsidRDefault="00CC6077" w:rsidP="008D2B66">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39,344</w:t>
            </w:r>
          </w:p>
        </w:tc>
        <w:tc>
          <w:tcPr>
            <w:tcW w:w="6269" w:type="dxa"/>
            <w:tcBorders>
              <w:right w:val="single" w:sz="4" w:space="0" w:color="auto"/>
            </w:tcBorders>
          </w:tcPr>
          <w:p w14:paraId="3CF40738" w14:textId="77777777" w:rsidR="00CC6077" w:rsidRPr="003D0DA3" w:rsidRDefault="00CC6077" w:rsidP="008D2B66">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23,453</w:t>
            </w:r>
          </w:p>
        </w:tc>
      </w:tr>
      <w:tr w:rsidR="00CC6077" w:rsidRPr="003D0DA3" w14:paraId="3179B0CD" w14:textId="77777777" w:rsidTr="008D2B66">
        <w:trPr>
          <w:trHeight w:val="350"/>
        </w:trPr>
        <w:tc>
          <w:tcPr>
            <w:tcW w:w="3145" w:type="dxa"/>
            <w:tcBorders>
              <w:left w:val="single" w:sz="4" w:space="0" w:color="auto"/>
            </w:tcBorders>
          </w:tcPr>
          <w:p w14:paraId="57CC55D9"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High school diploma</w:t>
            </w:r>
          </w:p>
        </w:tc>
        <w:tc>
          <w:tcPr>
            <w:tcW w:w="931" w:type="dxa"/>
          </w:tcPr>
          <w:p w14:paraId="550643DE"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47,643</w:t>
            </w:r>
          </w:p>
        </w:tc>
        <w:tc>
          <w:tcPr>
            <w:tcW w:w="6269" w:type="dxa"/>
            <w:tcBorders>
              <w:right w:val="single" w:sz="4" w:space="0" w:color="auto"/>
            </w:tcBorders>
          </w:tcPr>
          <w:p w14:paraId="6C6673E9"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62,002</w:t>
            </w:r>
          </w:p>
        </w:tc>
      </w:tr>
      <w:tr w:rsidR="00CC6077" w:rsidRPr="003D0DA3" w14:paraId="215D58F9" w14:textId="77777777" w:rsidTr="008D2B66">
        <w:trPr>
          <w:trHeight w:val="361"/>
        </w:trPr>
        <w:tc>
          <w:tcPr>
            <w:tcW w:w="3145" w:type="dxa"/>
            <w:tcBorders>
              <w:left w:val="single" w:sz="4" w:space="0" w:color="auto"/>
            </w:tcBorders>
          </w:tcPr>
          <w:p w14:paraId="24806564"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Some college, no degree</w:t>
            </w:r>
          </w:p>
        </w:tc>
        <w:tc>
          <w:tcPr>
            <w:tcW w:w="931" w:type="dxa"/>
          </w:tcPr>
          <w:p w14:paraId="6CBE7AA7"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29,780</w:t>
            </w:r>
          </w:p>
        </w:tc>
        <w:tc>
          <w:tcPr>
            <w:tcW w:w="6269" w:type="dxa"/>
            <w:tcBorders>
              <w:right w:val="single" w:sz="4" w:space="0" w:color="auto"/>
            </w:tcBorders>
          </w:tcPr>
          <w:p w14:paraId="627443E3"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36,003</w:t>
            </w:r>
          </w:p>
        </w:tc>
      </w:tr>
      <w:tr w:rsidR="00CC6077" w:rsidRPr="003D0DA3" w14:paraId="51AFA905" w14:textId="77777777" w:rsidTr="008D2B66">
        <w:trPr>
          <w:trHeight w:val="350"/>
        </w:trPr>
        <w:tc>
          <w:tcPr>
            <w:tcW w:w="3145" w:type="dxa"/>
            <w:tcBorders>
              <w:left w:val="single" w:sz="4" w:space="0" w:color="auto"/>
            </w:tcBorders>
          </w:tcPr>
          <w:p w14:paraId="152B0574"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proofErr w:type="gramStart"/>
            <w:r w:rsidRPr="003D0DA3">
              <w:rPr>
                <w:rFonts w:ascii="Times New Roman" w:eastAsiaTheme="minorEastAsia" w:hAnsi="Times New Roman"/>
                <w:lang w:eastAsia="ko-KR"/>
              </w:rPr>
              <w:t>Associate’s</w:t>
            </w:r>
            <w:proofErr w:type="gramEnd"/>
            <w:r w:rsidRPr="003D0DA3">
              <w:rPr>
                <w:rFonts w:ascii="Times New Roman" w:eastAsiaTheme="minorEastAsia" w:hAnsi="Times New Roman"/>
                <w:lang w:eastAsia="ko-KR"/>
              </w:rPr>
              <w:t xml:space="preserve"> degree</w:t>
            </w:r>
          </w:p>
        </w:tc>
        <w:tc>
          <w:tcPr>
            <w:tcW w:w="931" w:type="dxa"/>
          </w:tcPr>
          <w:p w14:paraId="2E7CE113"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9792</w:t>
            </w:r>
          </w:p>
        </w:tc>
        <w:tc>
          <w:tcPr>
            <w:tcW w:w="6269" w:type="dxa"/>
            <w:tcBorders>
              <w:right w:val="single" w:sz="4" w:space="0" w:color="auto"/>
            </w:tcBorders>
          </w:tcPr>
          <w:p w14:paraId="07D356A5"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21,657</w:t>
            </w:r>
          </w:p>
        </w:tc>
      </w:tr>
      <w:tr w:rsidR="00CC6077" w:rsidRPr="003D0DA3" w14:paraId="557C623F" w14:textId="77777777" w:rsidTr="008D2B66">
        <w:trPr>
          <w:trHeight w:val="350"/>
        </w:trPr>
        <w:tc>
          <w:tcPr>
            <w:tcW w:w="3145" w:type="dxa"/>
            <w:tcBorders>
              <w:left w:val="single" w:sz="4" w:space="0" w:color="auto"/>
            </w:tcBorders>
          </w:tcPr>
          <w:p w14:paraId="5AF3FDAE"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Bachelor’s degree</w:t>
            </w:r>
          </w:p>
        </w:tc>
        <w:tc>
          <w:tcPr>
            <w:tcW w:w="931" w:type="dxa"/>
          </w:tcPr>
          <w:p w14:paraId="5D57E662"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20,833</w:t>
            </w:r>
          </w:p>
        </w:tc>
        <w:tc>
          <w:tcPr>
            <w:tcW w:w="6269" w:type="dxa"/>
            <w:tcBorders>
              <w:right w:val="single" w:sz="4" w:space="0" w:color="auto"/>
            </w:tcBorders>
          </w:tcPr>
          <w:p w14:paraId="102E2634"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44,778</w:t>
            </w:r>
          </w:p>
        </w:tc>
      </w:tr>
      <w:tr w:rsidR="00CC6077" w:rsidRPr="003D0DA3" w14:paraId="07BE2131" w14:textId="77777777" w:rsidTr="008D2B66">
        <w:trPr>
          <w:trHeight w:val="350"/>
        </w:trPr>
        <w:tc>
          <w:tcPr>
            <w:tcW w:w="3145" w:type="dxa"/>
            <w:tcBorders>
              <w:left w:val="single" w:sz="4" w:space="0" w:color="auto"/>
            </w:tcBorders>
          </w:tcPr>
          <w:p w14:paraId="1FD1DE0F"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Graduate or professional degree</w:t>
            </w:r>
          </w:p>
        </w:tc>
        <w:tc>
          <w:tcPr>
            <w:tcW w:w="931" w:type="dxa"/>
          </w:tcPr>
          <w:p w14:paraId="5140B0C0"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11,478</w:t>
            </w:r>
          </w:p>
        </w:tc>
        <w:tc>
          <w:tcPr>
            <w:tcW w:w="6269" w:type="dxa"/>
            <w:tcBorders>
              <w:right w:val="single" w:sz="4" w:space="0" w:color="auto"/>
            </w:tcBorders>
          </w:tcPr>
          <w:p w14:paraId="39C9A4A5" w14:textId="77777777" w:rsidR="00CC6077" w:rsidRPr="003D0DA3" w:rsidRDefault="00CC6077" w:rsidP="008D2B66">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27,122</w:t>
            </w:r>
          </w:p>
        </w:tc>
      </w:tr>
      <w:tr w:rsidR="00CC6077" w:rsidRPr="003D0DA3" w14:paraId="4A4A3882" w14:textId="77777777" w:rsidTr="008D2B66">
        <w:trPr>
          <w:trHeight w:val="350"/>
        </w:trPr>
        <w:tc>
          <w:tcPr>
            <w:tcW w:w="3145" w:type="dxa"/>
            <w:tcBorders>
              <w:left w:val="single" w:sz="4" w:space="0" w:color="auto"/>
            </w:tcBorders>
          </w:tcPr>
          <w:p w14:paraId="240C00B6" w14:textId="77777777" w:rsidR="00CC6077" w:rsidRPr="003D0DA3" w:rsidRDefault="00CC6077" w:rsidP="008D2B66">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Totals</w:t>
            </w:r>
          </w:p>
        </w:tc>
        <w:tc>
          <w:tcPr>
            <w:tcW w:w="931" w:type="dxa"/>
          </w:tcPr>
          <w:p w14:paraId="7B840A86" w14:textId="77777777" w:rsidR="00CC6077" w:rsidRPr="003D0DA3" w:rsidRDefault="00CC6077" w:rsidP="008D2B66">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158,870</w:t>
            </w:r>
          </w:p>
        </w:tc>
        <w:tc>
          <w:tcPr>
            <w:tcW w:w="6269" w:type="dxa"/>
            <w:tcBorders>
              <w:right w:val="single" w:sz="4" w:space="0" w:color="auto"/>
            </w:tcBorders>
          </w:tcPr>
          <w:p w14:paraId="1394B0AA" w14:textId="77777777" w:rsidR="00CC6077" w:rsidRPr="003D0DA3" w:rsidRDefault="00CC6077" w:rsidP="008D2B66">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215,015</w:t>
            </w:r>
          </w:p>
        </w:tc>
      </w:tr>
    </w:tbl>
    <w:p w14:paraId="23D13B34" w14:textId="77777777" w:rsidR="00CC6077" w:rsidRPr="003D0DA3" w:rsidRDefault="00CC6077" w:rsidP="00CC6077">
      <w:pPr>
        <w:spacing w:after="0" w:line="240" w:lineRule="auto"/>
        <w:rPr>
          <w:rFonts w:ascii="Times New Roman" w:eastAsiaTheme="minorEastAsia" w:hAnsi="Times New Roman"/>
          <w:lang w:eastAsia="ko-KR"/>
        </w:rPr>
      </w:pPr>
    </w:p>
    <w:p w14:paraId="00EFC4FA" w14:textId="19EBB993" w:rsidR="00CC6077" w:rsidRDefault="00CC6077" w:rsidP="00C01230">
      <w:pPr>
        <w:shd w:val="clear" w:color="auto" w:fill="FCFCFC"/>
        <w:spacing w:after="360" w:line="420" w:lineRule="atLeast"/>
        <w:rPr>
          <w:rFonts w:ascii="Myriad" w:hAnsi="Myriad"/>
          <w:color w:val="4D4D4F"/>
          <w:shd w:val="clear" w:color="auto" w:fill="FCFCFC"/>
        </w:rPr>
      </w:pPr>
      <w:r>
        <w:rPr>
          <w:noProof/>
        </w:rPr>
        <w:lastRenderedPageBreak/>
        <w:drawing>
          <wp:inline distT="0" distB="0" distL="0" distR="0" wp14:anchorId="033AF188" wp14:editId="38741F7E">
            <wp:extent cx="5943600" cy="3721101"/>
            <wp:effectExtent l="0" t="0" r="0" b="0"/>
            <wp:docPr id="3" name="Picture 3" descr="A graph shows educational attainment in 1990 versus 2016. Vertical axis represents relative frequency and ranges from 0 to 0.35, with increment of 0.05. Horizontal axis represents level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shows educational attainment in 1990 versus 2016. Vertical axis represents relative frequency and ranges from 0 to 0.35, with increment of 0.05. Horizontal axis represents level of edu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1101"/>
                    </a:xfrm>
                    <a:prstGeom prst="rect">
                      <a:avLst/>
                    </a:prstGeom>
                    <a:noFill/>
                    <a:ln>
                      <a:noFill/>
                    </a:ln>
                  </pic:spPr>
                </pic:pic>
              </a:graphicData>
            </a:graphic>
          </wp:inline>
        </w:drawing>
      </w:r>
    </w:p>
    <w:p w14:paraId="2703CC65" w14:textId="22E00631" w:rsidR="00CC6077" w:rsidRDefault="00CC6077" w:rsidP="00CC6077">
      <w:pPr>
        <w:shd w:val="clear" w:color="auto" w:fill="FFFFFF"/>
        <w:spacing w:after="0" w:line="240" w:lineRule="auto"/>
        <w:rPr>
          <w:rStyle w:val="mn"/>
          <w:rFonts w:ascii="MathJax_Main" w:hAnsi="MathJax_Main"/>
          <w:color w:val="4D4D4F"/>
          <w:sz w:val="27"/>
          <w:szCs w:val="27"/>
          <w:bdr w:val="none" w:sz="0" w:space="0" w:color="auto" w:frame="1"/>
          <w:shd w:val="clear" w:color="auto" w:fill="E9E7DF"/>
        </w:rPr>
      </w:pPr>
      <w:r>
        <w:rPr>
          <w:rFonts w:ascii="Myriad" w:hAnsi="Myriad"/>
          <w:color w:val="4D4D4F"/>
          <w:shd w:val="clear" w:color="auto" w:fill="E9E7DF"/>
        </w:rPr>
        <w:t>The f</w:t>
      </w:r>
      <w:r>
        <w:rPr>
          <w:rFonts w:ascii="Myriad" w:hAnsi="Myriad"/>
          <w:color w:val="4D4D4F"/>
          <w:shd w:val="clear" w:color="auto" w:fill="E9E7DF"/>
        </w:rPr>
        <w:t xml:space="preserve">requency data in Table 4 represent the educational attainment (level of education) in 1990 and 2016 of adults 25 years and older who are U.S. residents. The data are in thousands. </w:t>
      </w:r>
      <w:proofErr w:type="gramStart"/>
      <w:r>
        <w:rPr>
          <w:rFonts w:ascii="Myriad" w:hAnsi="Myriad"/>
          <w:color w:val="4D4D4F"/>
          <w:shd w:val="clear" w:color="auto" w:fill="E9E7DF"/>
        </w:rPr>
        <w:t>So</w:t>
      </w:r>
      <w:proofErr w:type="gramEnd"/>
      <w:r>
        <w:rPr>
          <w:rFonts w:ascii="Myriad" w:hAnsi="Myriad"/>
          <w:color w:val="4D4D4F"/>
          <w:shd w:val="clear" w:color="auto" w:fill="E9E7DF"/>
        </w:rPr>
        <w:t> </w:t>
      </w:r>
      <w:r>
        <w:rPr>
          <w:rStyle w:val="mn"/>
          <w:rFonts w:ascii="MathJax_Main" w:hAnsi="MathJax_Main"/>
          <w:color w:val="4D4D4F"/>
          <w:sz w:val="27"/>
          <w:szCs w:val="27"/>
          <w:bdr w:val="none" w:sz="0" w:space="0" w:color="auto" w:frame="1"/>
          <w:shd w:val="clear" w:color="auto" w:fill="E9E7DF"/>
        </w:rPr>
        <w:t>39,344</w:t>
      </w:r>
      <w:r>
        <w:rPr>
          <w:rFonts w:ascii="Myriad" w:hAnsi="Myriad"/>
          <w:color w:val="4D4D4F"/>
          <w:shd w:val="clear" w:color="auto" w:fill="E9E7DF"/>
        </w:rPr>
        <w:t> represents </w:t>
      </w:r>
      <w:r>
        <w:rPr>
          <w:rStyle w:val="mn"/>
          <w:rFonts w:ascii="MathJax_Main" w:hAnsi="MathJax_Main"/>
          <w:color w:val="4D4D4F"/>
          <w:sz w:val="27"/>
          <w:szCs w:val="27"/>
          <w:bdr w:val="none" w:sz="0" w:space="0" w:color="auto" w:frame="1"/>
          <w:shd w:val="clear" w:color="auto" w:fill="E9E7DF"/>
        </w:rPr>
        <w:t>39,344,000</w:t>
      </w:r>
    </w:p>
    <w:p w14:paraId="075A414C" w14:textId="2C87BCA1" w:rsidR="00CC6077" w:rsidRDefault="00CC6077" w:rsidP="00CC6077">
      <w:pPr>
        <w:shd w:val="clear" w:color="auto" w:fill="FFFFFF"/>
        <w:spacing w:after="0" w:line="240" w:lineRule="auto"/>
        <w:rPr>
          <w:rStyle w:val="mn"/>
          <w:rFonts w:ascii="MathJax_Main" w:hAnsi="MathJax_Main"/>
          <w:color w:val="4D4D4F"/>
          <w:sz w:val="27"/>
          <w:szCs w:val="27"/>
          <w:bdr w:val="none" w:sz="0" w:space="0" w:color="auto" w:frame="1"/>
          <w:shd w:val="clear" w:color="auto" w:fill="E9E7DF"/>
        </w:rPr>
      </w:pP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3873"/>
        <w:gridCol w:w="1323"/>
        <w:gridCol w:w="1323"/>
      </w:tblGrid>
      <w:tr w:rsidR="00CC6077" w:rsidRPr="00CC6077" w14:paraId="123E18CA" w14:textId="77777777" w:rsidTr="00CC6077">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0D9FE7B" w14:textId="77777777" w:rsidR="00CC6077" w:rsidRPr="00CC6077" w:rsidRDefault="00CC6077" w:rsidP="00CC6077">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b/>
                <w:bCs/>
                <w:color w:val="4D4D4F"/>
                <w:sz w:val="26"/>
                <w:szCs w:val="26"/>
              </w:rPr>
              <w:t>Educational Attainment</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0456DA"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bold" w:eastAsia="Times New Roman" w:hAnsi="MathJax_Main-bold" w:cs="Times New Roman"/>
                <w:color w:val="4D4D4F"/>
                <w:sz w:val="29"/>
                <w:szCs w:val="29"/>
                <w:bdr w:val="none" w:sz="0" w:space="0" w:color="auto" w:frame="1"/>
              </w:rPr>
              <w:t>1990</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F84BC71"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bold" w:eastAsia="Times New Roman" w:hAnsi="MathJax_Main-bold" w:cs="Times New Roman"/>
                <w:color w:val="4D4D4F"/>
                <w:sz w:val="29"/>
                <w:szCs w:val="29"/>
                <w:bdr w:val="none" w:sz="0" w:space="0" w:color="auto" w:frame="1"/>
              </w:rPr>
              <w:t>2016</w:t>
            </w:r>
          </w:p>
        </w:tc>
      </w:tr>
      <w:tr w:rsidR="00CC6077" w:rsidRPr="00CC6077" w14:paraId="4699B7F9" w14:textId="77777777" w:rsidTr="00CC6077">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349B9C6" w14:textId="77777777" w:rsidR="00CC6077" w:rsidRPr="00CC6077" w:rsidRDefault="00CC6077" w:rsidP="00CC6077">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Not a high school graduate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68CA34"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39,344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5220EAC"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23,453</w:t>
            </w:r>
          </w:p>
        </w:tc>
      </w:tr>
      <w:tr w:rsidR="00CC6077" w:rsidRPr="00CC6077" w14:paraId="69E00F93" w14:textId="77777777" w:rsidTr="00CC6077">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2339CFB" w14:textId="77777777" w:rsidR="00CC6077" w:rsidRPr="00CC6077" w:rsidRDefault="00CC6077" w:rsidP="00CC6077">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High school diploma</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1A14A2"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47,643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09687AF"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62,002</w:t>
            </w:r>
          </w:p>
        </w:tc>
      </w:tr>
      <w:tr w:rsidR="00CC6077" w:rsidRPr="00CC6077" w14:paraId="0E63362E" w14:textId="77777777" w:rsidTr="00CC6077">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3C273C9" w14:textId="77777777" w:rsidR="00CC6077" w:rsidRPr="00CC6077" w:rsidRDefault="00CC6077" w:rsidP="00CC6077">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Some college, no degree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E0C9BF"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29,780</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BA89B85"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36,003</w:t>
            </w:r>
          </w:p>
        </w:tc>
      </w:tr>
      <w:tr w:rsidR="00CC6077" w:rsidRPr="00CC6077" w14:paraId="31F3E952" w14:textId="77777777" w:rsidTr="00CC6077">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F2235BE" w14:textId="77777777" w:rsidR="00CC6077" w:rsidRPr="00CC6077" w:rsidRDefault="00CC6077" w:rsidP="00CC6077">
            <w:pPr>
              <w:spacing w:after="0" w:line="315" w:lineRule="atLeast"/>
              <w:rPr>
                <w:rFonts w:ascii="Myriad" w:eastAsia="Times New Roman" w:hAnsi="Myriad" w:cs="Times New Roman"/>
                <w:color w:val="4D4D4F"/>
                <w:sz w:val="26"/>
                <w:szCs w:val="26"/>
              </w:rPr>
            </w:pPr>
            <w:proofErr w:type="gramStart"/>
            <w:r w:rsidRPr="00CC6077">
              <w:rPr>
                <w:rFonts w:ascii="Myriad" w:eastAsia="Times New Roman" w:hAnsi="Myriad" w:cs="Times New Roman"/>
                <w:color w:val="4D4D4F"/>
                <w:sz w:val="26"/>
                <w:szCs w:val="26"/>
              </w:rPr>
              <w:t>Associate's</w:t>
            </w:r>
            <w:proofErr w:type="gramEnd"/>
            <w:r w:rsidRPr="00CC6077">
              <w:rPr>
                <w:rFonts w:ascii="Myriad" w:eastAsia="Times New Roman" w:hAnsi="Myriad" w:cs="Times New Roman"/>
                <w:color w:val="4D4D4F"/>
                <w:sz w:val="26"/>
                <w:szCs w:val="26"/>
              </w:rPr>
              <w:t xml:space="preserve"> degree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7461E3"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9,792</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1DC0D38"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21,657</w:t>
            </w:r>
          </w:p>
        </w:tc>
      </w:tr>
      <w:tr w:rsidR="00CC6077" w:rsidRPr="00CC6077" w14:paraId="2C1961CE" w14:textId="77777777" w:rsidTr="00CC6077">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54ACFAB" w14:textId="77777777" w:rsidR="00CC6077" w:rsidRPr="00CC6077" w:rsidRDefault="00CC6077" w:rsidP="00CC6077">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Bachelor's degree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0DCE01"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20,833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6A4D201"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44,778</w:t>
            </w:r>
          </w:p>
        </w:tc>
      </w:tr>
      <w:tr w:rsidR="00CC6077" w:rsidRPr="00CC6077" w14:paraId="3CD670CA" w14:textId="77777777" w:rsidTr="00CC6077">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4C9F5F9" w14:textId="77777777" w:rsidR="00CC6077" w:rsidRPr="00CC6077" w:rsidRDefault="00CC6077" w:rsidP="00CC6077">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color w:val="4D4D4F"/>
                <w:sz w:val="26"/>
                <w:szCs w:val="26"/>
              </w:rPr>
              <w:t>Graduate or professional degree</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EE3F01"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11,478</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8F3D244"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27,122</w:t>
            </w:r>
          </w:p>
        </w:tc>
      </w:tr>
      <w:tr w:rsidR="00CC6077" w:rsidRPr="00CC6077" w14:paraId="29106B4B" w14:textId="77777777" w:rsidTr="00CC6077">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9B1D96A" w14:textId="77777777" w:rsidR="00CC6077" w:rsidRPr="00CC6077" w:rsidRDefault="00CC6077" w:rsidP="00CC6077">
            <w:pPr>
              <w:spacing w:after="0" w:line="315" w:lineRule="atLeast"/>
              <w:rPr>
                <w:rFonts w:ascii="Myriad" w:eastAsia="Times New Roman" w:hAnsi="Myriad" w:cs="Times New Roman"/>
                <w:color w:val="4D4D4F"/>
                <w:sz w:val="26"/>
                <w:szCs w:val="26"/>
              </w:rPr>
            </w:pPr>
            <w:r w:rsidRPr="00CC6077">
              <w:rPr>
                <w:rFonts w:ascii="Myriad" w:eastAsia="Times New Roman" w:hAnsi="Myriad" w:cs="Times New Roman"/>
                <w:b/>
                <w:bCs/>
                <w:color w:val="4D4D4F"/>
                <w:sz w:val="26"/>
                <w:szCs w:val="26"/>
              </w:rPr>
              <w:t>Totals</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EE7DCB"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158,870</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65C96C3" w14:textId="77777777" w:rsidR="00CC6077" w:rsidRPr="00CC6077" w:rsidRDefault="00CC6077" w:rsidP="00CC6077">
            <w:pPr>
              <w:spacing w:after="0" w:line="315" w:lineRule="atLeast"/>
              <w:jc w:val="right"/>
              <w:rPr>
                <w:rFonts w:ascii="Myriad" w:eastAsia="Times New Roman" w:hAnsi="Myriad" w:cs="Times New Roman"/>
                <w:color w:val="4D4D4F"/>
                <w:sz w:val="26"/>
                <w:szCs w:val="26"/>
              </w:rPr>
            </w:pPr>
            <w:r w:rsidRPr="00CC6077">
              <w:rPr>
                <w:rFonts w:ascii="MathJax_Main" w:eastAsia="Times New Roman" w:hAnsi="MathJax_Main" w:cs="Times New Roman"/>
                <w:color w:val="4D4D4F"/>
                <w:sz w:val="29"/>
                <w:szCs w:val="29"/>
                <w:bdr w:val="none" w:sz="0" w:space="0" w:color="auto" w:frame="1"/>
              </w:rPr>
              <w:t>215,015</w:t>
            </w:r>
          </w:p>
        </w:tc>
      </w:tr>
    </w:tbl>
    <w:p w14:paraId="6E5C32EB" w14:textId="77777777" w:rsidR="00CC6077" w:rsidRDefault="00CC6077" w:rsidP="00CC6077">
      <w:pPr>
        <w:shd w:val="clear" w:color="auto" w:fill="FFFFFF"/>
        <w:spacing w:after="0" w:line="240" w:lineRule="auto"/>
        <w:rPr>
          <w:rFonts w:ascii="FuturaStdBold" w:eastAsia="Times New Roman" w:hAnsi="FuturaStdBold" w:cs="Times New Roman"/>
          <w:color w:val="6892C3"/>
          <w:sz w:val="30"/>
          <w:szCs w:val="30"/>
        </w:rPr>
      </w:pPr>
    </w:p>
    <w:p w14:paraId="3BA794FB" w14:textId="77777777" w:rsidR="00CC6077" w:rsidRDefault="00CC6077" w:rsidP="00CC6077">
      <w:pPr>
        <w:shd w:val="clear" w:color="auto" w:fill="FFFFFF"/>
        <w:spacing w:after="0" w:line="240" w:lineRule="auto"/>
        <w:rPr>
          <w:rFonts w:ascii="FuturaStdBold" w:eastAsia="Times New Roman" w:hAnsi="FuturaStdBold" w:cs="Times New Roman"/>
          <w:color w:val="6892C3"/>
          <w:sz w:val="30"/>
          <w:szCs w:val="30"/>
        </w:rPr>
      </w:pPr>
    </w:p>
    <w:p w14:paraId="53B6E648" w14:textId="57C50041" w:rsidR="00CC6077" w:rsidRPr="00CC6077" w:rsidRDefault="00CC6077" w:rsidP="00CC6077">
      <w:pPr>
        <w:shd w:val="clear" w:color="auto" w:fill="FFFFFF"/>
        <w:spacing w:after="0" w:line="240" w:lineRule="auto"/>
        <w:rPr>
          <w:rFonts w:ascii="FuturaStdBold" w:eastAsia="Times New Roman" w:hAnsi="FuturaStdBold" w:cs="Times New Roman"/>
          <w:color w:val="6892C3"/>
          <w:sz w:val="30"/>
          <w:szCs w:val="30"/>
        </w:rPr>
      </w:pPr>
      <w:r w:rsidRPr="00CC6077">
        <w:rPr>
          <w:rFonts w:ascii="FuturaStdBold" w:eastAsia="Times New Roman" w:hAnsi="FuturaStdBold" w:cs="Times New Roman"/>
          <w:color w:val="6892C3"/>
          <w:sz w:val="30"/>
          <w:szCs w:val="30"/>
        </w:rPr>
        <w:t>Solution</w:t>
      </w:r>
    </w:p>
    <w:p w14:paraId="2AAD3ECF" w14:textId="77777777" w:rsidR="00CC6077" w:rsidRPr="00CC6077" w:rsidRDefault="00CC6077" w:rsidP="00CC6077">
      <w:pPr>
        <w:shd w:val="clear" w:color="auto" w:fill="FFFFFF"/>
        <w:spacing w:after="0" w:line="420" w:lineRule="atLeast"/>
        <w:rPr>
          <w:rFonts w:ascii="Myriad" w:eastAsia="Times New Roman" w:hAnsi="Myriad" w:cs="Times New Roman"/>
          <w:color w:val="222222"/>
          <w:sz w:val="24"/>
          <w:szCs w:val="24"/>
        </w:rPr>
      </w:pPr>
      <w:r w:rsidRPr="00CC6077">
        <w:rPr>
          <w:rFonts w:ascii="Myriad" w:eastAsia="Times New Roman" w:hAnsi="Myriad" w:cs="Times New Roman"/>
          <w:color w:val="222222"/>
          <w:sz w:val="24"/>
          <w:szCs w:val="24"/>
        </w:rPr>
        <w:t xml:space="preserve">The side-by-side bar graph illustrates that the proportion of Americans 25 years and older who had some </w:t>
      </w:r>
      <w:proofErr w:type="gramStart"/>
      <w:r w:rsidRPr="00CC6077">
        <w:rPr>
          <w:rFonts w:ascii="Myriad" w:eastAsia="Times New Roman" w:hAnsi="Myriad" w:cs="Times New Roman"/>
          <w:color w:val="222222"/>
          <w:sz w:val="24"/>
          <w:szCs w:val="24"/>
        </w:rPr>
        <w:t>college</w:t>
      </w:r>
      <w:proofErr w:type="gramEnd"/>
      <w:r w:rsidRPr="00CC6077">
        <w:rPr>
          <w:rFonts w:ascii="Myriad" w:eastAsia="Times New Roman" w:hAnsi="Myriad" w:cs="Times New Roman"/>
          <w:color w:val="222222"/>
          <w:sz w:val="24"/>
          <w:szCs w:val="24"/>
        </w:rPr>
        <w:t xml:space="preserve"> but no degree was higher in 1990. This information is not clear from the frequency table (Table 4) because the total population sizes are different. The increase in the number of Americans who did not complete a degree is due partly to the increases in the size of the population. In addition, the number of individuals with a </w:t>
      </w:r>
      <w:proofErr w:type="gramStart"/>
      <w:r w:rsidRPr="00CC6077">
        <w:rPr>
          <w:rFonts w:ascii="Myriad" w:eastAsia="Times New Roman" w:hAnsi="Myriad" w:cs="Times New Roman"/>
          <w:color w:val="222222"/>
          <w:sz w:val="24"/>
          <w:szCs w:val="24"/>
        </w:rPr>
        <w:t>Bachelor's</w:t>
      </w:r>
      <w:proofErr w:type="gramEnd"/>
      <w:r w:rsidRPr="00CC6077">
        <w:rPr>
          <w:rFonts w:ascii="Myriad" w:eastAsia="Times New Roman" w:hAnsi="Myriad" w:cs="Times New Roman"/>
          <w:color w:val="222222"/>
          <w:sz w:val="24"/>
          <w:szCs w:val="24"/>
        </w:rPr>
        <w:t xml:space="preserve"> degree more than doubled (</w:t>
      </w:r>
      <w:r w:rsidRPr="00CC6077">
        <w:rPr>
          <w:rFonts w:ascii="MathJax_Main" w:eastAsia="Times New Roman" w:hAnsi="MathJax_Main" w:cs="Times New Roman"/>
          <w:color w:val="222222"/>
          <w:sz w:val="30"/>
          <w:szCs w:val="30"/>
          <w:bdr w:val="none" w:sz="0" w:space="0" w:color="auto" w:frame="1"/>
        </w:rPr>
        <w:t>20,833</w:t>
      </w:r>
      <w:r w:rsidRPr="00CC6077">
        <w:rPr>
          <w:rFonts w:ascii="Myriad" w:eastAsia="Times New Roman" w:hAnsi="Myriad" w:cs="Times New Roman"/>
          <w:color w:val="222222"/>
          <w:sz w:val="24"/>
          <w:szCs w:val="24"/>
        </w:rPr>
        <w:t> to </w:t>
      </w:r>
      <w:r w:rsidRPr="00CC6077">
        <w:rPr>
          <w:rFonts w:ascii="MathJax_Main" w:eastAsia="Times New Roman" w:hAnsi="MathJax_Main" w:cs="Times New Roman"/>
          <w:color w:val="222222"/>
          <w:sz w:val="30"/>
          <w:szCs w:val="30"/>
          <w:bdr w:val="none" w:sz="0" w:space="0" w:color="auto" w:frame="1"/>
        </w:rPr>
        <w:t>44,778</w:t>
      </w:r>
      <w:r w:rsidRPr="00CC6077">
        <w:rPr>
          <w:rFonts w:ascii="Myriad" w:eastAsia="Times New Roman" w:hAnsi="Myriad" w:cs="Times New Roman"/>
          <w:color w:val="222222"/>
          <w:sz w:val="24"/>
          <w:szCs w:val="24"/>
        </w:rPr>
        <w:t xml:space="preserve">). However, from the side-by-side bar graph, we see that the proportion of Americans 25 years and older who had a </w:t>
      </w:r>
      <w:proofErr w:type="gramStart"/>
      <w:r w:rsidRPr="00CC6077">
        <w:rPr>
          <w:rFonts w:ascii="Myriad" w:eastAsia="Times New Roman" w:hAnsi="Myriad" w:cs="Times New Roman"/>
          <w:color w:val="222222"/>
          <w:sz w:val="24"/>
          <w:szCs w:val="24"/>
        </w:rPr>
        <w:t>Bachelor's</w:t>
      </w:r>
      <w:proofErr w:type="gramEnd"/>
      <w:r w:rsidRPr="00CC6077">
        <w:rPr>
          <w:rFonts w:ascii="Myriad" w:eastAsia="Times New Roman" w:hAnsi="Myriad" w:cs="Times New Roman"/>
          <w:color w:val="222222"/>
          <w:sz w:val="24"/>
          <w:szCs w:val="24"/>
        </w:rPr>
        <w:t xml:space="preserve"> degree did not double. It is also clear that adult Americans have more education in 2016 than in 1990 with a much higher percentage of the population having at least a bachelor's degree (</w:t>
      </w:r>
      <w:r w:rsidRPr="00CC6077">
        <w:rPr>
          <w:rFonts w:ascii="MathJax_Main" w:eastAsia="Times New Roman" w:hAnsi="MathJax_Main" w:cs="Times New Roman"/>
          <w:color w:val="222222"/>
          <w:sz w:val="30"/>
          <w:szCs w:val="30"/>
          <w:bdr w:val="none" w:sz="0" w:space="0" w:color="auto" w:frame="1"/>
        </w:rPr>
        <w:t>20.33%</w:t>
      </w:r>
      <w:r w:rsidRPr="00CC6077">
        <w:rPr>
          <w:rFonts w:ascii="Myriad" w:eastAsia="Times New Roman" w:hAnsi="Myriad" w:cs="Times New Roman"/>
          <w:color w:val="222222"/>
          <w:sz w:val="24"/>
          <w:szCs w:val="24"/>
        </w:rPr>
        <w:t> in 1990 versus </w:t>
      </w:r>
      <w:r w:rsidRPr="00CC6077">
        <w:rPr>
          <w:rFonts w:ascii="MathJax_Main" w:eastAsia="Times New Roman" w:hAnsi="MathJax_Main" w:cs="Times New Roman"/>
          <w:color w:val="222222"/>
          <w:sz w:val="30"/>
          <w:szCs w:val="30"/>
          <w:bdr w:val="none" w:sz="0" w:space="0" w:color="auto" w:frame="1"/>
        </w:rPr>
        <w:t>33.44%</w:t>
      </w:r>
      <w:r w:rsidRPr="00CC6077">
        <w:rPr>
          <w:rFonts w:ascii="Myriad" w:eastAsia="Times New Roman" w:hAnsi="Myriad" w:cs="Times New Roman"/>
          <w:color w:val="222222"/>
          <w:sz w:val="24"/>
          <w:szCs w:val="24"/>
        </w:rPr>
        <w:t> in 2016).</w:t>
      </w:r>
    </w:p>
    <w:p w14:paraId="680FB779" w14:textId="0E89344A" w:rsidR="00CC6077" w:rsidRDefault="00CC6077" w:rsidP="00C01230">
      <w:pPr>
        <w:shd w:val="clear" w:color="auto" w:fill="FCFCFC"/>
        <w:spacing w:after="360" w:line="420" w:lineRule="atLeast"/>
        <w:rPr>
          <w:rFonts w:ascii="Myriad" w:eastAsia="Times New Roman" w:hAnsi="Myriad" w:cs="Times New Roman"/>
          <w:color w:val="4D4D4F"/>
          <w:sz w:val="24"/>
          <w:szCs w:val="24"/>
        </w:rPr>
      </w:pPr>
    </w:p>
    <w:p w14:paraId="6AD70C2A" w14:textId="56FA8897" w:rsidR="0061514F" w:rsidRDefault="0061514F" w:rsidP="00C01230">
      <w:pPr>
        <w:shd w:val="clear" w:color="auto" w:fill="FCFCFC"/>
        <w:spacing w:after="360" w:line="420" w:lineRule="atLeast"/>
        <w:rPr>
          <w:rFonts w:ascii="Myriad" w:eastAsia="Times New Roman" w:hAnsi="Myriad" w:cs="Times New Roman"/>
          <w:color w:val="4D4D4F"/>
          <w:sz w:val="24"/>
          <w:szCs w:val="24"/>
        </w:rPr>
      </w:pPr>
    </w:p>
    <w:p w14:paraId="40A9A65A" w14:textId="08518CA0" w:rsidR="0061514F" w:rsidRPr="0061514F" w:rsidRDefault="0061514F" w:rsidP="0061514F">
      <w:pPr>
        <w:pStyle w:val="Heading4"/>
        <w:shd w:val="clear" w:color="auto" w:fill="FCFCFC"/>
        <w:spacing w:before="360" w:line="360" w:lineRule="atLeast"/>
        <w:rPr>
          <w:rFonts w:ascii="FuturaStdMedium" w:eastAsia="Times New Roman" w:hAnsi="FuturaStdMedium" w:cs="Times New Roman"/>
          <w:b/>
          <w:bCs/>
          <w:i w:val="0"/>
          <w:iCs w:val="0"/>
          <w:color w:val="1F2960"/>
          <w:sz w:val="27"/>
          <w:szCs w:val="27"/>
        </w:rPr>
      </w:pPr>
      <w:r>
        <w:rPr>
          <w:rFonts w:ascii="Myriad" w:eastAsia="Times New Roman" w:hAnsi="Myriad" w:cs="Times New Roman"/>
          <w:color w:val="4D4D4F"/>
          <w:sz w:val="24"/>
          <w:szCs w:val="24"/>
        </w:rPr>
        <w:t>9.</w:t>
      </w:r>
      <w:r w:rsidRPr="0061514F">
        <w:rPr>
          <w:rFonts w:ascii="FuturaStdMedium" w:eastAsia="Times New Roman" w:hAnsi="FuturaStdMedium" w:cs="Times New Roman"/>
          <w:b/>
          <w:bCs/>
          <w:i w:val="0"/>
          <w:iCs w:val="0"/>
          <w:color w:val="1F2960"/>
          <w:sz w:val="27"/>
          <w:szCs w:val="27"/>
        </w:rPr>
        <w:t xml:space="preserve"> </w:t>
      </w:r>
      <w:r>
        <w:rPr>
          <w:rFonts w:ascii="FuturaStdMedium" w:eastAsia="Times New Roman" w:hAnsi="FuturaStdMedium" w:cs="Times New Roman"/>
          <w:b/>
          <w:bCs/>
          <w:i w:val="0"/>
          <w:iCs w:val="0"/>
          <w:color w:val="1F2960"/>
          <w:sz w:val="27"/>
          <w:szCs w:val="27"/>
        </w:rPr>
        <w:t xml:space="preserve">Question </w:t>
      </w:r>
      <w:r w:rsidRPr="0061514F">
        <w:rPr>
          <w:rFonts w:ascii="FuturaStdMedium" w:eastAsia="Times New Roman" w:hAnsi="FuturaStdMedium" w:cs="Times New Roman"/>
          <w:b/>
          <w:bCs/>
          <w:i w:val="0"/>
          <w:iCs w:val="0"/>
          <w:color w:val="1F2960"/>
          <w:sz w:val="27"/>
          <w:szCs w:val="27"/>
        </w:rPr>
        <w:t>Horizontal Bars</w:t>
      </w:r>
    </w:p>
    <w:p w14:paraId="475FA80F" w14:textId="77777777" w:rsidR="0061514F" w:rsidRPr="0061514F" w:rsidRDefault="0061514F" w:rsidP="0061514F">
      <w:pPr>
        <w:shd w:val="clear" w:color="auto" w:fill="FCFCFC"/>
        <w:spacing w:after="0" w:line="240" w:lineRule="auto"/>
        <w:rPr>
          <w:rFonts w:ascii="Myriad" w:eastAsia="Times New Roman" w:hAnsi="Myriad" w:cs="Times New Roman"/>
          <w:color w:val="4D4D4F"/>
          <w:sz w:val="24"/>
          <w:szCs w:val="24"/>
        </w:rPr>
      </w:pPr>
      <w:r w:rsidRPr="0061514F">
        <w:rPr>
          <w:rFonts w:ascii="Myriad" w:eastAsia="Times New Roman" w:hAnsi="Myriad" w:cs="Times New Roman"/>
          <w:color w:val="4D4D4F"/>
          <w:sz w:val="24"/>
          <w:szCs w:val="24"/>
        </w:rPr>
        <w:t>Bar graphs may also be drawn with horizontal bars. Horizontal bars are preferable when category names are lengthy. For example, Figure 4 uses horizontal bars to display the same data as in </w:t>
      </w:r>
      <w:hyperlink r:id="rId10" w:anchor="xln-lb-lnk_obj3_8_0e0bae58-d7c3-047a-d700-cba51c15430d" w:tooltip="Figure 3" w:history="1">
        <w:r w:rsidRPr="0061514F">
          <w:rPr>
            <w:rFonts w:ascii="Myriad" w:eastAsia="Times New Roman" w:hAnsi="Myriad" w:cs="Times New Roman"/>
            <w:color w:val="0000FF"/>
            <w:sz w:val="24"/>
            <w:szCs w:val="24"/>
            <w:u w:val="single"/>
          </w:rPr>
          <w:t>Figure 3</w:t>
        </w:r>
      </w:hyperlink>
      <w:r w:rsidRPr="0061514F">
        <w:rPr>
          <w:rFonts w:ascii="Myriad" w:eastAsia="Times New Roman" w:hAnsi="Myriad" w:cs="Times New Roman"/>
          <w:color w:val="4D4D4F"/>
          <w:sz w:val="24"/>
          <w:szCs w:val="24"/>
        </w:rPr>
        <w:t>.</w:t>
      </w:r>
    </w:p>
    <w:p w14:paraId="6456E0E5" w14:textId="435F7F18" w:rsidR="0061514F" w:rsidRDefault="0061514F" w:rsidP="00C01230">
      <w:pPr>
        <w:shd w:val="clear" w:color="auto" w:fill="FCFCFC"/>
        <w:spacing w:after="360" w:line="420" w:lineRule="atLeast"/>
        <w:rPr>
          <w:rFonts w:ascii="Myriad" w:eastAsia="Times New Roman" w:hAnsi="Myriad" w:cs="Times New Roman"/>
          <w:color w:val="4D4D4F"/>
          <w:sz w:val="24"/>
          <w:szCs w:val="24"/>
        </w:rPr>
      </w:pPr>
      <w:r>
        <w:rPr>
          <w:noProof/>
        </w:rPr>
        <w:lastRenderedPageBreak/>
        <w:drawing>
          <wp:inline distT="0" distB="0" distL="0" distR="0" wp14:anchorId="419B8BBE" wp14:editId="461831A6">
            <wp:extent cx="5943600" cy="4444372"/>
            <wp:effectExtent l="0" t="0" r="0" b="0"/>
            <wp:docPr id="4" name="Picture 4" descr="A graph shows educational attainment in 1990 versus 2016. Vertical axis represents level of education. Horizontal axis represents relative frequency and ranges from 0 to 0.35, with increment of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shows educational attainment in 1990 versus 2016. Vertical axis represents level of education. Horizontal axis represents relative frequency and ranges from 0 to 0.35, with increment of 0.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4372"/>
                    </a:xfrm>
                    <a:prstGeom prst="rect">
                      <a:avLst/>
                    </a:prstGeom>
                    <a:noFill/>
                    <a:ln>
                      <a:noFill/>
                    </a:ln>
                  </pic:spPr>
                </pic:pic>
              </a:graphicData>
            </a:graphic>
          </wp:inline>
        </w:drawing>
      </w:r>
    </w:p>
    <w:p w14:paraId="641CA7FC" w14:textId="3A6550C7" w:rsidR="00A42DBE" w:rsidRDefault="00A42DBE" w:rsidP="00C01230">
      <w:pPr>
        <w:shd w:val="clear" w:color="auto" w:fill="FCFCFC"/>
        <w:spacing w:after="360" w:line="420" w:lineRule="atLeast"/>
        <w:rPr>
          <w:rFonts w:ascii="Myriad" w:eastAsia="Times New Roman" w:hAnsi="Myriad" w:cs="Times New Roman"/>
          <w:color w:val="4D4D4F"/>
          <w:sz w:val="24"/>
          <w:szCs w:val="24"/>
        </w:rPr>
      </w:pPr>
    </w:p>
    <w:p w14:paraId="5BD8C127" w14:textId="77777777" w:rsidR="00A42DBE" w:rsidRPr="00C01230" w:rsidRDefault="00A42DBE" w:rsidP="00C01230">
      <w:pPr>
        <w:shd w:val="clear" w:color="auto" w:fill="FCFCFC"/>
        <w:spacing w:after="360" w:line="420" w:lineRule="atLeast"/>
        <w:rPr>
          <w:rFonts w:ascii="Myriad" w:eastAsia="Times New Roman" w:hAnsi="Myriad" w:cs="Times New Roman"/>
          <w:color w:val="4D4D4F"/>
          <w:sz w:val="24"/>
          <w:szCs w:val="24"/>
        </w:rPr>
      </w:pPr>
    </w:p>
    <w:p w14:paraId="08962E07" w14:textId="1BF95969" w:rsidR="0061514F" w:rsidRDefault="0061514F" w:rsidP="0061514F">
      <w:pPr>
        <w:pStyle w:val="ListParagraph"/>
        <w:numPr>
          <w:ilvl w:val="0"/>
          <w:numId w:val="6"/>
        </w:numPr>
        <w:spacing w:after="0" w:line="480" w:lineRule="auto"/>
        <w:rPr>
          <w:rFonts w:ascii="Times New Roman" w:eastAsiaTheme="minorEastAsia" w:hAnsi="Times New Roman"/>
          <w:lang w:eastAsia="ko-KR"/>
        </w:rPr>
      </w:pPr>
      <w:r w:rsidRPr="0061514F">
        <w:rPr>
          <w:rFonts w:ascii="Times New Roman" w:eastAsiaTheme="minorEastAsia" w:hAnsi="Times New Roman"/>
          <w:lang w:eastAsia="ko-KR"/>
        </w:rPr>
        <w:t>What is a pie chart?</w:t>
      </w:r>
    </w:p>
    <w:p w14:paraId="730D9FEC" w14:textId="77777777" w:rsidR="0061514F" w:rsidRPr="0061514F" w:rsidRDefault="0061514F" w:rsidP="0061514F">
      <w:pPr>
        <w:shd w:val="clear" w:color="auto" w:fill="FCFCFC"/>
        <w:spacing w:after="360" w:line="420" w:lineRule="atLeast"/>
        <w:ind w:left="360"/>
        <w:rPr>
          <w:rFonts w:ascii="Myriad" w:eastAsia="Times New Roman" w:hAnsi="Myriad" w:cs="Times New Roman"/>
          <w:color w:val="4D4D4F"/>
          <w:sz w:val="24"/>
          <w:szCs w:val="24"/>
        </w:rPr>
      </w:pPr>
      <w:r w:rsidRPr="0061514F">
        <w:rPr>
          <w:rFonts w:ascii="Myriad" w:eastAsia="Times New Roman" w:hAnsi="Myriad" w:cs="Times New Roman"/>
          <w:i/>
          <w:iCs/>
          <w:color w:val="4D4D4F"/>
          <w:sz w:val="24"/>
          <w:szCs w:val="24"/>
        </w:rPr>
        <w:t>Pie charts</w:t>
      </w:r>
      <w:r w:rsidRPr="0061514F">
        <w:rPr>
          <w:rFonts w:ascii="Myriad" w:eastAsia="Times New Roman" w:hAnsi="Myriad" w:cs="Times New Roman"/>
          <w:color w:val="4D4D4F"/>
          <w:sz w:val="24"/>
          <w:szCs w:val="24"/>
        </w:rPr>
        <w:t> are typically used to present the relative frequency of qualitative data. In most cases, the data are nominal, but ordinal data can also be displayed in a pie chart.</w:t>
      </w:r>
    </w:p>
    <w:p w14:paraId="6CBD049D" w14:textId="77777777" w:rsidR="0061514F" w:rsidRPr="0061514F" w:rsidRDefault="0061514F" w:rsidP="0061514F">
      <w:pPr>
        <w:shd w:val="clear" w:color="auto" w:fill="F7FBFE"/>
        <w:spacing w:before="150" w:after="150" w:line="315" w:lineRule="atLeast"/>
        <w:ind w:left="360"/>
        <w:rPr>
          <w:rFonts w:ascii="Myriad" w:eastAsia="Times New Roman" w:hAnsi="Myriad" w:cs="Times New Roman"/>
          <w:color w:val="4D4D4F"/>
          <w:sz w:val="24"/>
          <w:szCs w:val="24"/>
        </w:rPr>
      </w:pPr>
      <w:r w:rsidRPr="0061514F">
        <w:rPr>
          <w:rFonts w:ascii="FuturaStdBold" w:eastAsia="Times New Roman" w:hAnsi="FuturaStdBold" w:cs="Times New Roman"/>
          <w:b/>
          <w:bCs/>
          <w:caps/>
          <w:color w:val="6892C3"/>
          <w:sz w:val="30"/>
          <w:szCs w:val="30"/>
        </w:rPr>
        <w:t>DEFINITION</w:t>
      </w:r>
    </w:p>
    <w:p w14:paraId="2A66D9D2" w14:textId="77777777" w:rsidR="0061514F" w:rsidRPr="0061514F" w:rsidRDefault="0061514F" w:rsidP="0061514F">
      <w:pPr>
        <w:shd w:val="clear" w:color="auto" w:fill="F7FBFE"/>
        <w:spacing w:before="150" w:after="150" w:line="315" w:lineRule="atLeast"/>
        <w:ind w:left="360"/>
        <w:rPr>
          <w:rFonts w:ascii="Myriad" w:eastAsia="Times New Roman" w:hAnsi="Myriad" w:cs="Times New Roman"/>
          <w:color w:val="4D4D4F"/>
          <w:sz w:val="24"/>
          <w:szCs w:val="24"/>
        </w:rPr>
      </w:pPr>
      <w:r w:rsidRPr="0061514F">
        <w:rPr>
          <w:rFonts w:ascii="Myriad" w:eastAsia="Times New Roman" w:hAnsi="Myriad" w:cs="Times New Roman"/>
          <w:color w:val="4D4D4F"/>
          <w:sz w:val="24"/>
          <w:szCs w:val="24"/>
        </w:rPr>
        <w:t>A </w:t>
      </w:r>
      <w:r w:rsidRPr="0061514F">
        <w:rPr>
          <w:rFonts w:ascii="Myriad" w:eastAsia="Times New Roman" w:hAnsi="Myriad" w:cs="Times New Roman"/>
          <w:b/>
          <w:bCs/>
          <w:color w:val="4D4D4F"/>
          <w:sz w:val="24"/>
          <w:szCs w:val="24"/>
        </w:rPr>
        <w:t>pie chart</w:t>
      </w:r>
      <w:r w:rsidRPr="0061514F">
        <w:rPr>
          <w:rFonts w:ascii="Myriad" w:eastAsia="Times New Roman" w:hAnsi="Myriad" w:cs="Times New Roman"/>
          <w:color w:val="4D4D4F"/>
          <w:sz w:val="24"/>
          <w:szCs w:val="24"/>
        </w:rPr>
        <w:t> is a circle divided into sectors. Each sector represents a category of data. The area of each sector is proportional to the frequency of the category.</w:t>
      </w:r>
    </w:p>
    <w:p w14:paraId="47E7D04F" w14:textId="77777777" w:rsidR="0061514F" w:rsidRPr="0061514F" w:rsidRDefault="0061514F" w:rsidP="0061514F">
      <w:pPr>
        <w:spacing w:after="0" w:line="480" w:lineRule="auto"/>
        <w:rPr>
          <w:rFonts w:ascii="Times New Roman" w:eastAsiaTheme="minorEastAsia" w:hAnsi="Times New Roman"/>
          <w:lang w:eastAsia="ko-KR"/>
        </w:rPr>
      </w:pPr>
    </w:p>
    <w:p w14:paraId="4C09A896" w14:textId="2027D5DB" w:rsidR="00C01230" w:rsidRDefault="00C01230" w:rsidP="007E535D">
      <w:pPr>
        <w:rPr>
          <w:rFonts w:ascii="Myriad" w:hAnsi="Myriad"/>
          <w:b/>
          <w:bCs/>
          <w:color w:val="4D4D4F"/>
          <w:sz w:val="28"/>
          <w:szCs w:val="28"/>
          <w:shd w:val="clear" w:color="auto" w:fill="FCFCFC"/>
        </w:rPr>
      </w:pPr>
    </w:p>
    <w:p w14:paraId="15862136" w14:textId="77777777" w:rsidR="0061514F" w:rsidRPr="0061514F" w:rsidRDefault="0061514F" w:rsidP="0061514F">
      <w:pPr>
        <w:shd w:val="clear" w:color="auto" w:fill="E9E7DF"/>
        <w:spacing w:after="0" w:line="240" w:lineRule="auto"/>
        <w:rPr>
          <w:rFonts w:ascii="FuturaStdBold" w:eastAsia="Times New Roman" w:hAnsi="FuturaStdBold" w:cs="Times New Roman"/>
          <w:color w:val="6892C3"/>
          <w:sz w:val="30"/>
          <w:szCs w:val="30"/>
        </w:rPr>
      </w:pPr>
      <w:r w:rsidRPr="0061514F">
        <w:rPr>
          <w:rFonts w:ascii="FuturaStdBold" w:eastAsia="Times New Roman" w:hAnsi="FuturaStdBold" w:cs="Times New Roman"/>
          <w:color w:val="6892C3"/>
          <w:sz w:val="30"/>
          <w:szCs w:val="30"/>
        </w:rPr>
        <w:lastRenderedPageBreak/>
        <w:t>Problem</w:t>
      </w:r>
    </w:p>
    <w:p w14:paraId="55B4D1E8" w14:textId="77777777" w:rsidR="0061514F" w:rsidRPr="0061514F" w:rsidRDefault="0061514F" w:rsidP="0061514F">
      <w:pPr>
        <w:shd w:val="clear" w:color="auto" w:fill="E9E7DF"/>
        <w:spacing w:after="0" w:line="420" w:lineRule="atLeast"/>
        <w:rPr>
          <w:rFonts w:ascii="Myriad" w:eastAsia="Times New Roman" w:hAnsi="Myriad" w:cs="Times New Roman"/>
          <w:color w:val="4D4D4F"/>
          <w:sz w:val="24"/>
          <w:szCs w:val="24"/>
        </w:rPr>
      </w:pPr>
      <w:r w:rsidRPr="0061514F">
        <w:rPr>
          <w:rFonts w:ascii="Myriad" w:eastAsia="Times New Roman" w:hAnsi="Myriad" w:cs="Times New Roman"/>
          <w:color w:val="4D4D4F"/>
          <w:sz w:val="24"/>
          <w:szCs w:val="24"/>
        </w:rPr>
        <w:t>The frequency data presented in Table 6 represent the educational attainment of U.S. residents 25 years and older in 2016. The data are in thousands so </w:t>
      </w:r>
      <w:r w:rsidRPr="0061514F">
        <w:rPr>
          <w:rFonts w:ascii="MathJax_Main" w:eastAsia="Times New Roman" w:hAnsi="MathJax_Main" w:cs="Times New Roman"/>
          <w:color w:val="4D4D4F"/>
          <w:sz w:val="27"/>
          <w:szCs w:val="27"/>
          <w:bdr w:val="none" w:sz="0" w:space="0" w:color="auto" w:frame="1"/>
        </w:rPr>
        <w:t>23,453</w:t>
      </w:r>
      <w:r w:rsidRPr="0061514F">
        <w:rPr>
          <w:rFonts w:ascii="Myriad" w:eastAsia="Times New Roman" w:hAnsi="Myriad" w:cs="Times New Roman"/>
          <w:color w:val="4D4D4F"/>
          <w:sz w:val="24"/>
          <w:szCs w:val="24"/>
        </w:rPr>
        <w:t> represents </w:t>
      </w:r>
      <w:r w:rsidRPr="0061514F">
        <w:rPr>
          <w:rFonts w:ascii="MathJax_Main" w:eastAsia="Times New Roman" w:hAnsi="MathJax_Main" w:cs="Times New Roman"/>
          <w:color w:val="4D4D4F"/>
          <w:sz w:val="27"/>
          <w:szCs w:val="27"/>
          <w:bdr w:val="none" w:sz="0" w:space="0" w:color="auto" w:frame="1"/>
        </w:rPr>
        <w:t>23,453,000.</w:t>
      </w:r>
      <w:r w:rsidRPr="0061514F">
        <w:rPr>
          <w:rFonts w:ascii="Myriad" w:eastAsia="Times New Roman" w:hAnsi="Myriad" w:cs="Times New Roman"/>
          <w:color w:val="4D4D4F"/>
          <w:sz w:val="24"/>
          <w:szCs w:val="24"/>
        </w:rPr>
        <w:t> Construct a pie chart of the data.</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8063"/>
      </w:tblGrid>
      <w:tr w:rsidR="0061514F" w:rsidRPr="0061514F" w14:paraId="78BA798A" w14:textId="77777777" w:rsidTr="0061514F">
        <w:tc>
          <w:tcPr>
            <w:tcW w:w="4000" w:type="pct"/>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3630"/>
              <w:gridCol w:w="2520"/>
            </w:tblGrid>
            <w:tr w:rsidR="0061514F" w:rsidRPr="0061514F" w14:paraId="486F8F65" w14:textId="77777777" w:rsidTr="0061514F">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14E5A174" w14:textId="77777777" w:rsidR="0061514F" w:rsidRPr="0061514F" w:rsidRDefault="0061514F" w:rsidP="0061514F">
                  <w:pPr>
                    <w:shd w:val="clear" w:color="auto" w:fill="FFFFFF"/>
                    <w:spacing w:after="0" w:line="240" w:lineRule="auto"/>
                    <w:rPr>
                      <w:rFonts w:ascii="AvantGardeBold" w:eastAsia="Times New Roman" w:hAnsi="AvantGardeBold" w:cs="Times New Roman"/>
                      <w:b/>
                      <w:bCs/>
                      <w:caps/>
                      <w:color w:val="1F2960"/>
                      <w:sz w:val="32"/>
                      <w:szCs w:val="32"/>
                    </w:rPr>
                  </w:pPr>
                  <w:r w:rsidRPr="0061514F">
                    <w:rPr>
                      <w:rFonts w:ascii="AvantGardeBold" w:eastAsia="Times New Roman" w:hAnsi="AvantGardeBold" w:cs="Times New Roman"/>
                      <w:b/>
                      <w:bCs/>
                      <w:caps/>
                      <w:color w:val="1F2960"/>
                      <w:sz w:val="32"/>
                      <w:szCs w:val="32"/>
                    </w:rPr>
                    <w:t>TABLE 6</w:t>
                  </w:r>
                </w:p>
              </w:tc>
            </w:tr>
            <w:tr w:rsidR="0061514F" w:rsidRPr="0061514F" w14:paraId="1D4F101F" w14:textId="77777777" w:rsidTr="0061514F">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ADCEEA1"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b/>
                      <w:bCs/>
                      <w:color w:val="4D4D4F"/>
                      <w:sz w:val="26"/>
                      <w:szCs w:val="26"/>
                    </w:rPr>
                    <w:t>Educational Attainment</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8BB87A2"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b/>
                      <w:bCs/>
                      <w:color w:val="4D4D4F"/>
                      <w:sz w:val="26"/>
                      <w:szCs w:val="26"/>
                    </w:rPr>
                    <w:t>2016</w:t>
                  </w:r>
                </w:p>
              </w:tc>
            </w:tr>
            <w:tr w:rsidR="0061514F" w:rsidRPr="0061514F" w14:paraId="540B1383" w14:textId="77777777" w:rsidTr="0061514F">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D2A2690"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Not a high school graduate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5165015"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23,453</w:t>
                  </w:r>
                </w:p>
              </w:tc>
            </w:tr>
            <w:tr w:rsidR="0061514F" w:rsidRPr="0061514F" w14:paraId="307B33E5" w14:textId="77777777" w:rsidTr="0061514F">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7F87948"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High school diploma</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251A031"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62,002</w:t>
                  </w:r>
                </w:p>
              </w:tc>
            </w:tr>
            <w:tr w:rsidR="0061514F" w:rsidRPr="0061514F" w14:paraId="7D31934E" w14:textId="77777777" w:rsidTr="0061514F">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182A599"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Some college, no degree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C17840D"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36,003</w:t>
                  </w:r>
                </w:p>
              </w:tc>
            </w:tr>
            <w:tr w:rsidR="0061514F" w:rsidRPr="0061514F" w14:paraId="7473322A" w14:textId="77777777" w:rsidTr="0061514F">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1ECFF99" w14:textId="77777777" w:rsidR="0061514F" w:rsidRPr="0061514F" w:rsidRDefault="0061514F" w:rsidP="0061514F">
                  <w:pPr>
                    <w:spacing w:after="0" w:line="315" w:lineRule="atLeast"/>
                    <w:rPr>
                      <w:rFonts w:ascii="Myriad" w:eastAsia="Times New Roman" w:hAnsi="Myriad" w:cs="Times New Roman"/>
                      <w:color w:val="4D4D4F"/>
                      <w:sz w:val="26"/>
                      <w:szCs w:val="26"/>
                    </w:rPr>
                  </w:pPr>
                  <w:proofErr w:type="gramStart"/>
                  <w:r w:rsidRPr="0061514F">
                    <w:rPr>
                      <w:rFonts w:ascii="Myriad" w:eastAsia="Times New Roman" w:hAnsi="Myriad" w:cs="Times New Roman"/>
                      <w:color w:val="4D4D4F"/>
                      <w:sz w:val="26"/>
                      <w:szCs w:val="26"/>
                    </w:rPr>
                    <w:t>Associate's</w:t>
                  </w:r>
                  <w:proofErr w:type="gramEnd"/>
                  <w:r w:rsidRPr="0061514F">
                    <w:rPr>
                      <w:rFonts w:ascii="Myriad" w:eastAsia="Times New Roman" w:hAnsi="Myriad" w:cs="Times New Roman"/>
                      <w:color w:val="4D4D4F"/>
                      <w:sz w:val="26"/>
                      <w:szCs w:val="26"/>
                    </w:rPr>
                    <w:t xml:space="preserve"> degree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C16742A"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21,657</w:t>
                  </w:r>
                </w:p>
              </w:tc>
            </w:tr>
            <w:tr w:rsidR="0061514F" w:rsidRPr="0061514F" w14:paraId="27EC530C" w14:textId="77777777" w:rsidTr="0061514F">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2587D55"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Bachelor's degree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7CCD3F6"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44,778</w:t>
                  </w:r>
                </w:p>
              </w:tc>
            </w:tr>
            <w:tr w:rsidR="0061514F" w:rsidRPr="0061514F" w14:paraId="3C19C8DB" w14:textId="77777777" w:rsidTr="0061514F">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03AB333"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Graduate or professional degree</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6F97C13"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athJax_Main" w:eastAsia="Times New Roman" w:hAnsi="MathJax_Main" w:cs="Times New Roman"/>
                      <w:color w:val="4D4D4F"/>
                      <w:sz w:val="29"/>
                      <w:szCs w:val="29"/>
                      <w:bdr w:val="none" w:sz="0" w:space="0" w:color="auto" w:frame="1"/>
                    </w:rPr>
                    <w:t>27,122</w:t>
                  </w:r>
                </w:p>
              </w:tc>
            </w:tr>
            <w:tr w:rsidR="0061514F" w:rsidRPr="0061514F" w14:paraId="7B8AB0AE" w14:textId="77777777" w:rsidTr="0061514F">
              <w:tc>
                <w:tcPr>
                  <w:tcW w:w="363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43B5F3D"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b/>
                      <w:bCs/>
                      <w:color w:val="4D4D4F"/>
                      <w:sz w:val="26"/>
                      <w:szCs w:val="26"/>
                    </w:rPr>
                    <w:t>Total</w:t>
                  </w:r>
                </w:p>
              </w:tc>
              <w:tc>
                <w:tcPr>
                  <w:tcW w:w="2520" w:type="dxa"/>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4C16D4B"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athJax_Main-bold" w:eastAsia="Times New Roman" w:hAnsi="MathJax_Main-bold" w:cs="Times New Roman"/>
                      <w:color w:val="4D4D4F"/>
                      <w:sz w:val="29"/>
                      <w:szCs w:val="29"/>
                      <w:bdr w:val="none" w:sz="0" w:space="0" w:color="auto" w:frame="1"/>
                    </w:rPr>
                    <w:t>215,015</w:t>
                  </w:r>
                </w:p>
              </w:tc>
            </w:tr>
            <w:tr w:rsidR="0061514F" w:rsidRPr="0061514F" w14:paraId="7A565B6B" w14:textId="77777777" w:rsidTr="0061514F">
              <w:tc>
                <w:tcPr>
                  <w:tcW w:w="0" w:type="auto"/>
                  <w:gridSpan w:val="2"/>
                  <w:tcBorders>
                    <w:top w:val="nil"/>
                    <w:left w:val="nil"/>
                    <w:bottom w:val="single" w:sz="6" w:space="0" w:color="DDDDDD"/>
                    <w:right w:val="nil"/>
                  </w:tcBorders>
                  <w:shd w:val="clear" w:color="auto" w:fill="FFFFFF"/>
                  <w:tcMar>
                    <w:top w:w="150" w:type="dxa"/>
                    <w:left w:w="150" w:type="dxa"/>
                    <w:bottom w:w="150" w:type="dxa"/>
                    <w:right w:w="150" w:type="dxa"/>
                  </w:tcMar>
                  <w:hideMark/>
                </w:tcPr>
                <w:p w14:paraId="12A90CA2" w14:textId="77777777" w:rsidR="0061514F" w:rsidRPr="0061514F" w:rsidRDefault="0061514F" w:rsidP="0061514F">
                  <w:pPr>
                    <w:spacing w:after="0" w:line="315" w:lineRule="atLeast"/>
                    <w:rPr>
                      <w:rFonts w:ascii="Myriad" w:eastAsia="Times New Roman" w:hAnsi="Myriad" w:cs="Times New Roman"/>
                      <w:color w:val="4D4D4F"/>
                      <w:sz w:val="26"/>
                      <w:szCs w:val="26"/>
                    </w:rPr>
                  </w:pPr>
                  <w:r w:rsidRPr="0061514F">
                    <w:rPr>
                      <w:rFonts w:ascii="Myriad" w:eastAsia="Times New Roman" w:hAnsi="Myriad" w:cs="Times New Roman"/>
                      <w:color w:val="4D4D4F"/>
                      <w:sz w:val="26"/>
                      <w:szCs w:val="26"/>
                    </w:rPr>
                    <w:t>Data from U.S. Census Bureau</w:t>
                  </w:r>
                </w:p>
              </w:tc>
            </w:tr>
          </w:tbl>
          <w:p w14:paraId="5DFE1D64" w14:textId="77777777" w:rsidR="0061514F" w:rsidRPr="0061514F" w:rsidRDefault="0061514F" w:rsidP="0061514F">
            <w:pPr>
              <w:shd w:val="clear" w:color="auto" w:fill="E9E7DF"/>
              <w:spacing w:after="0" w:line="315" w:lineRule="atLeast"/>
              <w:rPr>
                <w:rFonts w:ascii="Myriad" w:eastAsia="Times New Roman" w:hAnsi="Myriad" w:cs="Times New Roman"/>
                <w:color w:val="4D4D4F"/>
                <w:sz w:val="26"/>
                <w:szCs w:val="26"/>
              </w:rPr>
            </w:pPr>
          </w:p>
        </w:tc>
      </w:tr>
    </w:tbl>
    <w:p w14:paraId="3344007C" w14:textId="77777777" w:rsidR="0061514F" w:rsidRDefault="0061514F" w:rsidP="007E535D">
      <w:pPr>
        <w:rPr>
          <w:rFonts w:ascii="Myriad" w:hAnsi="Myriad"/>
          <w:b/>
          <w:bCs/>
          <w:color w:val="4D4D4F"/>
          <w:sz w:val="28"/>
          <w:szCs w:val="28"/>
          <w:shd w:val="clear" w:color="auto" w:fill="FCFCFC"/>
        </w:rPr>
      </w:pPr>
    </w:p>
    <w:p w14:paraId="60F2E6D6" w14:textId="2BA33C66" w:rsidR="00C01230" w:rsidRDefault="0061514F" w:rsidP="007E535D">
      <w:pPr>
        <w:rPr>
          <w:rFonts w:ascii="Myriad" w:hAnsi="Myriad"/>
          <w:b/>
          <w:bCs/>
          <w:color w:val="4D4D4F"/>
          <w:sz w:val="28"/>
          <w:szCs w:val="28"/>
          <w:shd w:val="clear" w:color="auto" w:fill="FCFCFC"/>
        </w:rPr>
      </w:pPr>
      <w:r>
        <w:rPr>
          <w:rFonts w:ascii="Myriad" w:hAnsi="Myriad"/>
          <w:b/>
          <w:bCs/>
          <w:color w:val="4D4D4F"/>
          <w:sz w:val="28"/>
          <w:szCs w:val="28"/>
          <w:shd w:val="clear" w:color="auto" w:fill="FCFCFC"/>
        </w:rPr>
        <w:t>CONSTRUCT PIE CHART</w:t>
      </w:r>
    </w:p>
    <w:p w14:paraId="3050DBCA" w14:textId="290C99D8" w:rsidR="0061514F" w:rsidRDefault="0061514F" w:rsidP="007E535D">
      <w:pPr>
        <w:rPr>
          <w:rFonts w:ascii="Myriad" w:hAnsi="Myriad"/>
          <w:b/>
          <w:bCs/>
          <w:color w:val="4D4D4F"/>
          <w:sz w:val="28"/>
          <w:szCs w:val="28"/>
          <w:shd w:val="clear" w:color="auto" w:fill="FCFCFC"/>
        </w:rPr>
      </w:pPr>
    </w:p>
    <w:p w14:paraId="39A1FA80" w14:textId="7E116A39" w:rsidR="0061514F" w:rsidRPr="0061514F" w:rsidRDefault="0061514F" w:rsidP="0061514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61514F">
        <w:rPr>
          <w:rFonts w:ascii="Arial" w:eastAsia="Times New Roman" w:hAnsi="Arial" w:cs="Arial"/>
          <w:color w:val="000000"/>
          <w:sz w:val="20"/>
          <w:szCs w:val="20"/>
        </w:rPr>
        <w:t>n this example, we'll learn to construct a pie</w:t>
      </w:r>
    </w:p>
    <w:p w14:paraId="1613CF2E" w14:textId="69C9BEF1"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chart using </w:t>
      </w:r>
      <w:proofErr w:type="spellStart"/>
      <w:r w:rsidRPr="0061514F">
        <w:rPr>
          <w:rFonts w:ascii="Arial" w:eastAsia="Times New Roman" w:hAnsi="Arial" w:cs="Arial"/>
          <w:color w:val="000000"/>
          <w:sz w:val="20"/>
          <w:szCs w:val="20"/>
        </w:rPr>
        <w:t>StatCrunch</w:t>
      </w:r>
      <w:proofErr w:type="spellEnd"/>
      <w:r w:rsidRPr="0061514F">
        <w:rPr>
          <w:rFonts w:ascii="Arial" w:eastAsia="Times New Roman" w:hAnsi="Arial" w:cs="Arial"/>
          <w:color w:val="000000"/>
          <w:sz w:val="20"/>
          <w:szCs w:val="20"/>
        </w:rPr>
        <w:t>.</w:t>
      </w:r>
    </w:p>
    <w:p w14:paraId="10FFD78E" w14:textId="7BAF0DB9"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The following data represent the educational attainment</w:t>
      </w:r>
    </w:p>
    <w:p w14:paraId="41FD0CC5" w14:textId="05AE5AD0"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of residents of the United States 25 years</w:t>
      </w:r>
    </w:p>
    <w:p w14:paraId="23DFC586" w14:textId="0CDE808F"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and older in 2016 based on data from the U.S. Census Bureau.</w:t>
      </w:r>
    </w:p>
    <w:p w14:paraId="5AA964FE" w14:textId="4EF69AC1"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The data are in thousands.</w:t>
      </w:r>
    </w:p>
    <w:p w14:paraId="12BA8965" w14:textId="77777777" w:rsid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w:t>
      </w:r>
    </w:p>
    <w:p w14:paraId="2F9450C5" w14:textId="7D251599"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Construct a pie chart of the data.</w:t>
      </w:r>
    </w:p>
    <w:p w14:paraId="67EB7001" w14:textId="257EF430"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Here are the data.</w:t>
      </w:r>
    </w:p>
    <w:p w14:paraId="36E5256F" w14:textId="77777777" w:rsid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w:t>
      </w:r>
    </w:p>
    <w:p w14:paraId="4E34B96B" w14:textId="19359015"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Let's go to </w:t>
      </w:r>
      <w:proofErr w:type="spellStart"/>
      <w:r w:rsidRPr="0061514F">
        <w:rPr>
          <w:rFonts w:ascii="Arial" w:eastAsia="Times New Roman" w:hAnsi="Arial" w:cs="Arial"/>
          <w:color w:val="000000"/>
          <w:sz w:val="20"/>
          <w:szCs w:val="20"/>
        </w:rPr>
        <w:t>StatCrunch</w:t>
      </w:r>
      <w:proofErr w:type="spellEnd"/>
      <w:r w:rsidRPr="0061514F">
        <w:rPr>
          <w:rFonts w:ascii="Arial" w:eastAsia="Times New Roman" w:hAnsi="Arial" w:cs="Arial"/>
          <w:color w:val="000000"/>
          <w:sz w:val="20"/>
          <w:szCs w:val="20"/>
        </w:rPr>
        <w:t>.</w:t>
      </w:r>
    </w:p>
    <w:p w14:paraId="57BA1CA7" w14:textId="20D613D9"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I've already typed the data into </w:t>
      </w:r>
      <w:proofErr w:type="spellStart"/>
      <w:r w:rsidRPr="0061514F">
        <w:rPr>
          <w:rFonts w:ascii="Arial" w:eastAsia="Times New Roman" w:hAnsi="Arial" w:cs="Arial"/>
          <w:color w:val="000000"/>
          <w:sz w:val="20"/>
          <w:szCs w:val="20"/>
        </w:rPr>
        <w:t>StatCrunch</w:t>
      </w:r>
      <w:proofErr w:type="spellEnd"/>
      <w:r w:rsidRPr="0061514F">
        <w:rPr>
          <w:rFonts w:ascii="Arial" w:eastAsia="Times New Roman" w:hAnsi="Arial" w:cs="Arial"/>
          <w:color w:val="000000"/>
          <w:sz w:val="20"/>
          <w:szCs w:val="20"/>
        </w:rPr>
        <w:t>.</w:t>
      </w:r>
    </w:p>
    <w:p w14:paraId="19EA2A42" w14:textId="3B0C0AB8" w:rsidR="0061514F" w:rsidRPr="0061514F" w:rsidRDefault="0061514F" w:rsidP="0061514F">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1.</w:t>
      </w:r>
      <w:r w:rsidRPr="0061514F">
        <w:rPr>
          <w:rFonts w:ascii="Arial" w:eastAsia="Times New Roman" w:hAnsi="Arial" w:cs="Arial"/>
          <w:b/>
          <w:bCs/>
          <w:color w:val="000000"/>
          <w:sz w:val="20"/>
          <w:szCs w:val="20"/>
        </w:rPr>
        <w:t xml:space="preserve"> The educational attainment categories</w:t>
      </w:r>
    </w:p>
    <w:p w14:paraId="35C57D6E" w14:textId="77777777" w:rsidR="0061514F" w:rsidRPr="0061514F" w:rsidRDefault="0061514F" w:rsidP="0061514F">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 xml:space="preserve"> are in the first column, </w:t>
      </w:r>
    </w:p>
    <w:p w14:paraId="190B81AA" w14:textId="77777777" w:rsidR="0061514F" w:rsidRPr="0061514F" w:rsidRDefault="0061514F" w:rsidP="0061514F">
      <w:pPr>
        <w:spacing w:after="0" w:line="240" w:lineRule="auto"/>
        <w:rPr>
          <w:rFonts w:ascii="Arial" w:eastAsia="Times New Roman" w:hAnsi="Arial" w:cs="Arial"/>
          <w:b/>
          <w:bCs/>
          <w:color w:val="000000"/>
          <w:sz w:val="20"/>
          <w:szCs w:val="20"/>
        </w:rPr>
      </w:pPr>
    </w:p>
    <w:p w14:paraId="4763D58E" w14:textId="41E2633F" w:rsidR="0061514F" w:rsidRPr="0061514F" w:rsidRDefault="0061514F" w:rsidP="0061514F">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2.</w:t>
      </w:r>
      <w:r w:rsidRPr="0061514F">
        <w:rPr>
          <w:rFonts w:ascii="Arial" w:eastAsia="Times New Roman" w:hAnsi="Arial" w:cs="Arial"/>
          <w:b/>
          <w:bCs/>
          <w:color w:val="000000"/>
          <w:sz w:val="20"/>
          <w:szCs w:val="20"/>
        </w:rPr>
        <w:t>the frequencies for 2016</w:t>
      </w:r>
    </w:p>
    <w:p w14:paraId="5C048F89" w14:textId="0308F032" w:rsidR="0061514F" w:rsidRPr="0061514F" w:rsidRDefault="0061514F" w:rsidP="0061514F">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 xml:space="preserve"> in the second column.</w:t>
      </w:r>
    </w:p>
    <w:p w14:paraId="09ADF40F" w14:textId="77777777" w:rsidR="0061514F" w:rsidRDefault="0061514F" w:rsidP="0061514F">
      <w:pPr>
        <w:spacing w:after="0" w:line="240" w:lineRule="auto"/>
        <w:rPr>
          <w:rFonts w:ascii="Arial" w:eastAsia="Times New Roman" w:hAnsi="Arial" w:cs="Arial"/>
          <w:color w:val="000000"/>
          <w:sz w:val="20"/>
          <w:szCs w:val="20"/>
        </w:rPr>
      </w:pPr>
    </w:p>
    <w:p w14:paraId="36036AA3" w14:textId="78EF7DEA" w:rsidR="0061514F" w:rsidRPr="0061514F" w:rsidRDefault="0061514F" w:rsidP="0061514F">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3.</w:t>
      </w:r>
      <w:r w:rsidRPr="0061514F">
        <w:rPr>
          <w:rFonts w:ascii="Arial" w:eastAsia="Times New Roman" w:hAnsi="Arial" w:cs="Arial"/>
          <w:b/>
          <w:bCs/>
          <w:color w:val="000000"/>
          <w:sz w:val="20"/>
          <w:szCs w:val="20"/>
        </w:rPr>
        <w:t xml:space="preserve">To make the pie chart, I click Graph, Pie Chart </w:t>
      </w:r>
      <w:proofErr w:type="gramStart"/>
      <w:r w:rsidRPr="0061514F">
        <w:rPr>
          <w:rFonts w:ascii="Arial" w:eastAsia="Times New Roman" w:hAnsi="Arial" w:cs="Arial"/>
          <w:b/>
          <w:bCs/>
          <w:color w:val="000000"/>
          <w:sz w:val="20"/>
          <w:szCs w:val="20"/>
        </w:rPr>
        <w:t>With</w:t>
      </w:r>
      <w:proofErr w:type="gramEnd"/>
      <w:r w:rsidRPr="0061514F">
        <w:rPr>
          <w:rFonts w:ascii="Arial" w:eastAsia="Times New Roman" w:hAnsi="Arial" w:cs="Arial"/>
          <w:b/>
          <w:bCs/>
          <w:color w:val="000000"/>
          <w:sz w:val="20"/>
          <w:szCs w:val="20"/>
        </w:rPr>
        <w:t xml:space="preserve"> Summary.</w:t>
      </w:r>
    </w:p>
    <w:p w14:paraId="0E2E8A41" w14:textId="77777777" w:rsid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w:t>
      </w:r>
    </w:p>
    <w:p w14:paraId="3C1ED053" w14:textId="01C8C4B2"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We use With Summary whenever we have</w:t>
      </w:r>
    </w:p>
    <w:p w14:paraId="052AC338" w14:textId="7DE41CFD"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 total frequency for each category</w:t>
      </w:r>
    </w:p>
    <w:p w14:paraId="548FDE42" w14:textId="3339063B"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rather than the raw data, like high school</w:t>
      </w:r>
    </w:p>
    <w:p w14:paraId="2E4E7C8B" w14:textId="2DB0C3B3"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graduate, bachelor's degree, bachelor's degree,</w:t>
      </w:r>
    </w:p>
    <w:p w14:paraId="140CAFEC" w14:textId="715081B1"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some college, et cetera.</w:t>
      </w:r>
    </w:p>
    <w:p w14:paraId="3A52EE93" w14:textId="77777777" w:rsid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w:t>
      </w:r>
    </w:p>
    <w:p w14:paraId="45C5B8E4" w14:textId="3BF7ABD1" w:rsidR="0061514F" w:rsidRPr="0061514F" w:rsidRDefault="0061514F" w:rsidP="0061514F">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4.</w:t>
      </w:r>
      <w:r w:rsidRPr="0061514F">
        <w:rPr>
          <w:rFonts w:ascii="Arial" w:eastAsia="Times New Roman" w:hAnsi="Arial" w:cs="Arial"/>
          <w:b/>
          <w:bCs/>
          <w:color w:val="000000"/>
          <w:sz w:val="20"/>
          <w:szCs w:val="20"/>
        </w:rPr>
        <w:t>The categories are in the first column.</w:t>
      </w:r>
    </w:p>
    <w:p w14:paraId="4D52D998" w14:textId="239164E2" w:rsidR="0061514F" w:rsidRPr="0061514F" w:rsidRDefault="0061514F" w:rsidP="0061514F">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5.</w:t>
      </w:r>
      <w:r w:rsidRPr="0061514F">
        <w:rPr>
          <w:rFonts w:ascii="Arial" w:eastAsia="Times New Roman" w:hAnsi="Arial" w:cs="Arial"/>
          <w:b/>
          <w:bCs/>
          <w:color w:val="000000"/>
          <w:sz w:val="20"/>
          <w:szCs w:val="20"/>
        </w:rPr>
        <w:t xml:space="preserve"> I label that educational attainment.</w:t>
      </w:r>
    </w:p>
    <w:p w14:paraId="7E728318" w14:textId="45ABC3A2" w:rsidR="0061514F" w:rsidRPr="0061514F" w:rsidRDefault="0061514F" w:rsidP="0061514F">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6.</w:t>
      </w:r>
      <w:r w:rsidRPr="0061514F">
        <w:rPr>
          <w:rFonts w:ascii="Arial" w:eastAsia="Times New Roman" w:hAnsi="Arial" w:cs="Arial"/>
          <w:b/>
          <w:bCs/>
          <w:color w:val="000000"/>
          <w:sz w:val="20"/>
          <w:szCs w:val="20"/>
        </w:rPr>
        <w:t xml:space="preserve"> The counts are in 2016.</w:t>
      </w:r>
    </w:p>
    <w:p w14:paraId="7C3F5B90" w14:textId="77777777" w:rsidR="0061514F" w:rsidRDefault="0061514F" w:rsidP="0061514F">
      <w:pPr>
        <w:spacing w:after="0" w:line="240" w:lineRule="auto"/>
        <w:rPr>
          <w:rFonts w:ascii="Arial" w:eastAsia="Times New Roman" w:hAnsi="Arial" w:cs="Arial"/>
          <w:color w:val="000000"/>
          <w:sz w:val="20"/>
          <w:szCs w:val="20"/>
        </w:rPr>
      </w:pPr>
    </w:p>
    <w:p w14:paraId="0A1C189F" w14:textId="697D0540"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And I want to make sure that I display the count</w:t>
      </w:r>
    </w:p>
    <w:p w14:paraId="72E94AA0" w14:textId="3457CD72"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and the percent of total.</w:t>
      </w:r>
    </w:p>
    <w:p w14:paraId="7AE0C52C" w14:textId="4EF80EE8" w:rsidR="0061514F" w:rsidRPr="0061514F" w:rsidRDefault="0061514F" w:rsidP="0061514F">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7.</w:t>
      </w:r>
      <w:r w:rsidRPr="0061514F">
        <w:rPr>
          <w:rFonts w:ascii="Arial" w:eastAsia="Times New Roman" w:hAnsi="Arial" w:cs="Arial"/>
          <w:b/>
          <w:bCs/>
          <w:color w:val="000000"/>
          <w:sz w:val="20"/>
          <w:szCs w:val="20"/>
        </w:rPr>
        <w:t xml:space="preserve"> Order by-- I'm going to stick with the worksheet order</w:t>
      </w:r>
    </w:p>
    <w:p w14:paraId="1BF91C4D" w14:textId="241B61B8" w:rsidR="0061514F" w:rsidRPr="0061514F" w:rsidRDefault="0061514F" w:rsidP="0061514F">
      <w:pPr>
        <w:spacing w:after="0" w:line="240" w:lineRule="auto"/>
        <w:rPr>
          <w:rFonts w:ascii="Arial" w:eastAsia="Times New Roman" w:hAnsi="Arial" w:cs="Arial"/>
          <w:b/>
          <w:bCs/>
          <w:color w:val="000000"/>
          <w:sz w:val="20"/>
          <w:szCs w:val="20"/>
        </w:rPr>
      </w:pPr>
      <w:r w:rsidRPr="0061514F">
        <w:rPr>
          <w:rFonts w:ascii="Arial" w:eastAsia="Times New Roman" w:hAnsi="Arial" w:cs="Arial"/>
          <w:b/>
          <w:bCs/>
          <w:color w:val="000000"/>
          <w:sz w:val="20"/>
          <w:szCs w:val="20"/>
        </w:rPr>
        <w:t>8.</w:t>
      </w:r>
      <w:r w:rsidRPr="0061514F">
        <w:rPr>
          <w:rFonts w:ascii="Arial" w:eastAsia="Times New Roman" w:hAnsi="Arial" w:cs="Arial"/>
          <w:b/>
          <w:bCs/>
          <w:color w:val="000000"/>
          <w:sz w:val="20"/>
          <w:szCs w:val="20"/>
        </w:rPr>
        <w:t xml:space="preserve"> and press Compute.</w:t>
      </w:r>
    </w:p>
    <w:p w14:paraId="62770FBE" w14:textId="77777777" w:rsidR="0061514F" w:rsidRDefault="0061514F" w:rsidP="0061514F">
      <w:pPr>
        <w:spacing w:after="0" w:line="240" w:lineRule="auto"/>
        <w:rPr>
          <w:rFonts w:ascii="Arial" w:eastAsia="Times New Roman" w:hAnsi="Arial" w:cs="Arial"/>
          <w:color w:val="000000"/>
          <w:sz w:val="20"/>
          <w:szCs w:val="20"/>
        </w:rPr>
      </w:pPr>
    </w:p>
    <w:p w14:paraId="3EBF7E6E" w14:textId="498084E5" w:rsidR="0061514F" w:rsidRPr="0061514F" w:rsidRDefault="0061514F" w:rsidP="0061514F">
      <w:pPr>
        <w:spacing w:after="0" w:line="240" w:lineRule="auto"/>
        <w:rPr>
          <w:rFonts w:ascii="Arial" w:eastAsia="Times New Roman" w:hAnsi="Arial" w:cs="Arial"/>
          <w:color w:val="000000"/>
          <w:sz w:val="20"/>
          <w:szCs w:val="20"/>
        </w:rPr>
      </w:pPr>
      <w:r w:rsidRPr="0061514F">
        <w:rPr>
          <w:rFonts w:ascii="Arial" w:eastAsia="Times New Roman" w:hAnsi="Arial" w:cs="Arial"/>
          <w:color w:val="000000"/>
          <w:sz w:val="20"/>
          <w:szCs w:val="20"/>
        </w:rPr>
        <w:t xml:space="preserve"> And there is our pie chart.</w:t>
      </w:r>
    </w:p>
    <w:p w14:paraId="53620E3D" w14:textId="1186AB9E" w:rsidR="0061514F" w:rsidRPr="0061514F" w:rsidRDefault="0061514F" w:rsidP="0061514F">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Now we'll go over the </w:t>
      </w:r>
      <w:proofErr w:type="spellStart"/>
      <w:r w:rsidRPr="0061514F">
        <w:rPr>
          <w:rFonts w:ascii="Arial" w:eastAsia="Times New Roman" w:hAnsi="Arial" w:cs="Arial"/>
          <w:b/>
          <w:bCs/>
          <w:sz w:val="24"/>
          <w:szCs w:val="24"/>
        </w:rPr>
        <w:t>StatCrunch</w:t>
      </w:r>
      <w:proofErr w:type="spellEnd"/>
      <w:r w:rsidRPr="0061514F">
        <w:rPr>
          <w:rFonts w:ascii="Arial" w:eastAsia="Times New Roman" w:hAnsi="Arial" w:cs="Arial"/>
          <w:b/>
          <w:bCs/>
          <w:sz w:val="24"/>
          <w:szCs w:val="24"/>
        </w:rPr>
        <w:t xml:space="preserve"> steps, type</w:t>
      </w:r>
    </w:p>
    <w:p w14:paraId="34E7C9A5" w14:textId="77777777" w:rsidR="0061514F" w:rsidRDefault="0061514F" w:rsidP="0061514F">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the categories in one column, </w:t>
      </w:r>
    </w:p>
    <w:p w14:paraId="73C9108D" w14:textId="2BCB64D3" w:rsidR="0061514F" w:rsidRPr="0061514F" w:rsidRDefault="0061514F" w:rsidP="0061514F">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and the counts in another.</w:t>
      </w:r>
    </w:p>
    <w:p w14:paraId="2B5B69F6" w14:textId="77777777" w:rsidR="0061514F" w:rsidRDefault="0061514F" w:rsidP="0061514F">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Press the Graph button,</w:t>
      </w:r>
    </w:p>
    <w:p w14:paraId="038CDBA0" w14:textId="3B2F945C" w:rsidR="0061514F" w:rsidRPr="0061514F" w:rsidRDefault="0061514F" w:rsidP="0061514F">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and from Pie Chart, select With Summary.</w:t>
      </w:r>
    </w:p>
    <w:p w14:paraId="4DD239E7" w14:textId="4714ED69" w:rsidR="0061514F" w:rsidRPr="0061514F" w:rsidRDefault="0061514F" w:rsidP="0061514F">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Select the columns containing the categories and counts,</w:t>
      </w:r>
    </w:p>
    <w:p w14:paraId="15043647" w14:textId="08E4C218" w:rsidR="0061514F" w:rsidRPr="0061514F" w:rsidRDefault="0061514F" w:rsidP="0061514F">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and click Next.</w:t>
      </w:r>
    </w:p>
    <w:p w14:paraId="5DA2EFB9" w14:textId="4AF6CA3E" w:rsidR="0061514F" w:rsidRPr="0061514F" w:rsidRDefault="0061514F" w:rsidP="0061514F">
      <w:pPr>
        <w:shd w:val="clear" w:color="auto" w:fill="CCCCCC"/>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Display the percent of total for each category, click Compute,</w:t>
      </w:r>
    </w:p>
    <w:p w14:paraId="4ED3734F" w14:textId="78B976D9" w:rsidR="0061514F" w:rsidRPr="0061514F" w:rsidRDefault="0061514F" w:rsidP="0061514F">
      <w:pPr>
        <w:spacing w:after="0" w:line="240" w:lineRule="auto"/>
        <w:rPr>
          <w:rFonts w:ascii="Arial" w:eastAsia="Times New Roman" w:hAnsi="Arial" w:cs="Arial"/>
          <w:b/>
          <w:bCs/>
          <w:sz w:val="24"/>
          <w:szCs w:val="24"/>
        </w:rPr>
      </w:pPr>
      <w:r w:rsidRPr="0061514F">
        <w:rPr>
          <w:rFonts w:ascii="Arial" w:eastAsia="Times New Roman" w:hAnsi="Arial" w:cs="Arial"/>
          <w:b/>
          <w:bCs/>
          <w:sz w:val="24"/>
          <w:szCs w:val="24"/>
        </w:rPr>
        <w:t xml:space="preserve"> and you'll have your pie chart.</w:t>
      </w:r>
    </w:p>
    <w:p w14:paraId="747E1CE5" w14:textId="77777777" w:rsidR="003E7441" w:rsidRPr="003D0DA3" w:rsidRDefault="003E7441" w:rsidP="003E7441">
      <w:pPr>
        <w:numPr>
          <w:ilvl w:val="0"/>
          <w:numId w:val="5"/>
        </w:numPr>
        <w:spacing w:after="0" w:line="240" w:lineRule="auto"/>
        <w:rPr>
          <w:rFonts w:ascii="Times New Roman" w:eastAsiaTheme="minorEastAsia" w:hAnsi="Times New Roman"/>
          <w:lang w:eastAsia="ko-KR"/>
        </w:rPr>
      </w:pPr>
      <w:r w:rsidRPr="003D0DA3">
        <w:rPr>
          <w:rFonts w:ascii="Times New Roman" w:eastAsiaTheme="minorEastAsia" w:hAnsi="Times New Roman"/>
          <w:lang w:eastAsia="ko-KR"/>
        </w:rPr>
        <w:t>Which graph, a pie chart or a bar graph, is better at comparing one category to another category?</w:t>
      </w:r>
    </w:p>
    <w:p w14:paraId="2527706F" w14:textId="77777777" w:rsidR="003E7441" w:rsidRPr="003D0DA3" w:rsidRDefault="003E7441" w:rsidP="003E7441">
      <w:pPr>
        <w:numPr>
          <w:ilvl w:val="0"/>
          <w:numId w:val="5"/>
        </w:numPr>
        <w:spacing w:after="0" w:line="240" w:lineRule="auto"/>
        <w:rPr>
          <w:rFonts w:ascii="Times New Roman" w:eastAsiaTheme="minorEastAsia" w:hAnsi="Times New Roman"/>
          <w:i/>
          <w:lang w:eastAsia="ko-KR"/>
        </w:rPr>
      </w:pPr>
      <w:r w:rsidRPr="003D0DA3">
        <w:rPr>
          <w:rFonts w:ascii="Times New Roman" w:eastAsiaTheme="minorEastAsia" w:hAnsi="Times New Roman"/>
          <w:lang w:eastAsia="ko-KR"/>
        </w:rPr>
        <w:t>Which graph, a pie chart or a bar graph, is better at comparing one category to the whole?</w:t>
      </w:r>
    </w:p>
    <w:p w14:paraId="6376B58E" w14:textId="751113E2" w:rsidR="0061514F" w:rsidRDefault="003E7441" w:rsidP="007E535D">
      <w:pPr>
        <w:rPr>
          <w:rFonts w:ascii="Myriad" w:hAnsi="Myriad"/>
          <w:b/>
          <w:bCs/>
          <w:color w:val="4D4D4F"/>
          <w:sz w:val="28"/>
          <w:szCs w:val="28"/>
          <w:shd w:val="clear" w:color="auto" w:fill="FCFCFC"/>
        </w:rPr>
      </w:pPr>
      <w:r>
        <w:rPr>
          <w:rFonts w:ascii="Myriad" w:hAnsi="Myriad"/>
          <w:b/>
          <w:bCs/>
          <w:color w:val="4D4D4F"/>
          <w:sz w:val="28"/>
          <w:szCs w:val="28"/>
          <w:shd w:val="clear" w:color="auto" w:fill="FCFCFC"/>
        </w:rPr>
        <w:lastRenderedPageBreak/>
        <w:t>11</w:t>
      </w:r>
      <w:r w:rsidR="0061514F">
        <w:rPr>
          <w:rFonts w:ascii="Myriad" w:hAnsi="Myriad"/>
          <w:b/>
          <w:bCs/>
          <w:noProof/>
          <w:color w:val="4D4D4F"/>
          <w:sz w:val="28"/>
          <w:szCs w:val="28"/>
          <w:shd w:val="clear" w:color="auto" w:fill="FCFCFC"/>
        </w:rPr>
        <w:drawing>
          <wp:inline distT="0" distB="0" distL="0" distR="0" wp14:anchorId="23101F74" wp14:editId="3C9358EB">
            <wp:extent cx="4937760" cy="6339840"/>
            <wp:effectExtent l="0" t="0" r="0" b="3810"/>
            <wp:docPr id="5" name="Picture 5" descr="C:\Users\patri\AppData\Local\Microsoft\Windows\INetCache\Content.MSO\A785BF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AppData\Local\Microsoft\Windows\INetCache\Content.MSO\A785BF2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6339840"/>
                    </a:xfrm>
                    <a:prstGeom prst="rect">
                      <a:avLst/>
                    </a:prstGeom>
                    <a:noFill/>
                    <a:ln>
                      <a:noFill/>
                    </a:ln>
                  </pic:spPr>
                </pic:pic>
              </a:graphicData>
            </a:graphic>
          </wp:inline>
        </w:drawing>
      </w:r>
    </w:p>
    <w:p w14:paraId="3F32F50B" w14:textId="6B74D376" w:rsidR="003E7441" w:rsidRDefault="003E7441" w:rsidP="003E7441">
      <w:pPr>
        <w:spacing w:after="0" w:line="240" w:lineRule="auto"/>
        <w:ind w:left="360"/>
        <w:rPr>
          <w:rFonts w:ascii="Times New Roman" w:eastAsiaTheme="minorEastAsia" w:hAnsi="Times New Roman"/>
          <w:lang w:eastAsia="ko-KR"/>
        </w:rPr>
      </w:pPr>
      <w:r>
        <w:rPr>
          <w:rFonts w:ascii="Times New Roman" w:eastAsiaTheme="minorEastAsia" w:hAnsi="Times New Roman"/>
          <w:lang w:eastAsia="ko-KR"/>
        </w:rPr>
        <w:t>11.</w:t>
      </w:r>
      <w:r w:rsidRPr="003D0DA3">
        <w:rPr>
          <w:rFonts w:ascii="Times New Roman" w:eastAsiaTheme="minorEastAsia" w:hAnsi="Times New Roman"/>
          <w:lang w:eastAsia="ko-KR"/>
        </w:rPr>
        <w:t>Which graph, a pie chart or a bar graph, is better at comparing one category to another category?</w:t>
      </w:r>
    </w:p>
    <w:p w14:paraId="7BE14309" w14:textId="3E39B036" w:rsidR="003E7441" w:rsidRPr="003D0DA3" w:rsidRDefault="003E7441" w:rsidP="003E7441">
      <w:pPr>
        <w:spacing w:after="0" w:line="240" w:lineRule="auto"/>
        <w:ind w:left="360"/>
        <w:rPr>
          <w:rFonts w:ascii="Times New Roman" w:eastAsiaTheme="minorEastAsia" w:hAnsi="Times New Roman"/>
          <w:lang w:eastAsia="ko-KR"/>
        </w:rPr>
      </w:pPr>
      <w:r>
        <w:rPr>
          <w:rFonts w:ascii="Times New Roman" w:eastAsiaTheme="minorEastAsia" w:hAnsi="Times New Roman"/>
          <w:lang w:eastAsia="ko-KR"/>
        </w:rPr>
        <w:t>Bar</w:t>
      </w:r>
    </w:p>
    <w:p w14:paraId="20EF6DA8" w14:textId="10DF8EC5" w:rsidR="003E7441" w:rsidRPr="003D0DA3" w:rsidRDefault="003E7441" w:rsidP="003E7441">
      <w:pPr>
        <w:spacing w:after="0" w:line="240" w:lineRule="auto"/>
        <w:ind w:left="360"/>
        <w:rPr>
          <w:rFonts w:ascii="Times New Roman" w:eastAsiaTheme="minorEastAsia" w:hAnsi="Times New Roman"/>
          <w:i/>
          <w:lang w:eastAsia="ko-KR"/>
        </w:rPr>
      </w:pPr>
      <w:r>
        <w:rPr>
          <w:rFonts w:ascii="Times New Roman" w:eastAsiaTheme="minorEastAsia" w:hAnsi="Times New Roman"/>
          <w:lang w:eastAsia="ko-KR"/>
        </w:rPr>
        <w:t>12.</w:t>
      </w:r>
      <w:r w:rsidRPr="003D0DA3">
        <w:rPr>
          <w:rFonts w:ascii="Times New Roman" w:eastAsiaTheme="minorEastAsia" w:hAnsi="Times New Roman"/>
          <w:lang w:eastAsia="ko-KR"/>
        </w:rPr>
        <w:t>Which graph, a pie chart or a bar graph, is better at comparing one category to the whole?</w:t>
      </w:r>
    </w:p>
    <w:p w14:paraId="2B34C2D5" w14:textId="7E563880" w:rsidR="003E7441" w:rsidRDefault="003E7441" w:rsidP="007E535D">
      <w:pPr>
        <w:rPr>
          <w:rFonts w:ascii="Myriad" w:hAnsi="Myriad"/>
          <w:b/>
          <w:bCs/>
          <w:color w:val="4D4D4F"/>
          <w:sz w:val="28"/>
          <w:szCs w:val="28"/>
          <w:shd w:val="clear" w:color="auto" w:fill="FCFCFC"/>
        </w:rPr>
      </w:pPr>
      <w:r>
        <w:rPr>
          <w:rFonts w:ascii="Myriad" w:hAnsi="Myriad"/>
          <w:b/>
          <w:bCs/>
          <w:color w:val="4D4D4F"/>
          <w:sz w:val="28"/>
          <w:szCs w:val="28"/>
          <w:shd w:val="clear" w:color="auto" w:fill="FCFCFC"/>
        </w:rPr>
        <w:t xml:space="preserve">    Pie</w:t>
      </w:r>
    </w:p>
    <w:p w14:paraId="4CC286A1" w14:textId="5DB3B045" w:rsidR="00BE030B" w:rsidRDefault="00BE030B" w:rsidP="007E535D">
      <w:pPr>
        <w:rPr>
          <w:rFonts w:ascii="Myriad" w:hAnsi="Myriad"/>
          <w:b/>
          <w:bCs/>
          <w:color w:val="4D4D4F"/>
          <w:sz w:val="28"/>
          <w:szCs w:val="28"/>
          <w:shd w:val="clear" w:color="auto" w:fill="FCFCFC"/>
        </w:rPr>
      </w:pPr>
    </w:p>
    <w:p w14:paraId="08F6ED42" w14:textId="77777777" w:rsidR="00682047" w:rsidRDefault="00682047" w:rsidP="00BE030B">
      <w:pPr>
        <w:spacing w:after="0" w:line="240" w:lineRule="auto"/>
        <w:rPr>
          <w:rFonts w:ascii="Arial" w:eastAsia="Times New Roman" w:hAnsi="Arial" w:cs="Arial"/>
          <w:color w:val="000000"/>
          <w:sz w:val="20"/>
          <w:szCs w:val="20"/>
        </w:rPr>
      </w:pPr>
    </w:p>
    <w:p w14:paraId="76541DC7" w14:textId="77777777" w:rsidR="00682047" w:rsidRDefault="00682047" w:rsidP="00BE030B">
      <w:pPr>
        <w:spacing w:after="0" w:line="240" w:lineRule="auto"/>
        <w:rPr>
          <w:rFonts w:ascii="Arial" w:eastAsia="Times New Roman" w:hAnsi="Arial" w:cs="Arial"/>
          <w:color w:val="000000"/>
          <w:sz w:val="20"/>
          <w:szCs w:val="20"/>
        </w:rPr>
      </w:pPr>
    </w:p>
    <w:p w14:paraId="784C4868" w14:textId="77777777" w:rsidR="00682047" w:rsidRDefault="00682047" w:rsidP="00BE030B">
      <w:pPr>
        <w:spacing w:after="0" w:line="240" w:lineRule="auto"/>
        <w:rPr>
          <w:rFonts w:ascii="Arial" w:eastAsia="Times New Roman" w:hAnsi="Arial" w:cs="Arial"/>
          <w:color w:val="000000"/>
          <w:sz w:val="20"/>
          <w:szCs w:val="20"/>
        </w:rPr>
      </w:pPr>
    </w:p>
    <w:p w14:paraId="0342AFCC" w14:textId="77777777" w:rsidR="00682047" w:rsidRDefault="00682047" w:rsidP="00BE030B">
      <w:pPr>
        <w:spacing w:after="0" w:line="240" w:lineRule="auto"/>
        <w:rPr>
          <w:rFonts w:ascii="Arial" w:eastAsia="Times New Roman" w:hAnsi="Arial" w:cs="Arial"/>
          <w:color w:val="000000"/>
          <w:sz w:val="20"/>
          <w:szCs w:val="20"/>
        </w:rPr>
      </w:pPr>
    </w:p>
    <w:p w14:paraId="29B26559" w14:textId="3F8E3C5A"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lastRenderedPageBreak/>
        <w:t>In this video, we'll talk about when</w:t>
      </w:r>
    </w:p>
    <w:p w14:paraId="3BE6CC1E" w14:textId="4EAE1618"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should a bar graph or pie chart be used.</w:t>
      </w:r>
    </w:p>
    <w:p w14:paraId="7CA5C528" w14:textId="77777777" w:rsidR="00682047" w:rsidRDefault="00682047" w:rsidP="00BE030B">
      <w:pPr>
        <w:shd w:val="clear" w:color="auto" w:fill="CCCCCC"/>
        <w:spacing w:after="0" w:line="240" w:lineRule="auto"/>
        <w:rPr>
          <w:rFonts w:ascii="Arial" w:eastAsia="Times New Roman" w:hAnsi="Arial" w:cs="Arial"/>
          <w:color w:val="FFFFFF"/>
          <w:sz w:val="20"/>
          <w:szCs w:val="20"/>
        </w:rPr>
      </w:pPr>
    </w:p>
    <w:p w14:paraId="7E956E74" w14:textId="77777777" w:rsidR="00682047" w:rsidRDefault="00682047" w:rsidP="00BE030B">
      <w:pPr>
        <w:shd w:val="clear" w:color="auto" w:fill="CCCCCC"/>
        <w:spacing w:after="0" w:line="240" w:lineRule="auto"/>
        <w:rPr>
          <w:rFonts w:ascii="Arial" w:eastAsia="Times New Roman" w:hAnsi="Arial" w:cs="Arial"/>
          <w:color w:val="FFFFFF"/>
          <w:sz w:val="20"/>
          <w:szCs w:val="20"/>
        </w:rPr>
      </w:pPr>
    </w:p>
    <w:p w14:paraId="20316B00" w14:textId="7E89913B" w:rsidR="00BE030B" w:rsidRPr="00BE030B" w:rsidRDefault="00BE030B" w:rsidP="00BE030B">
      <w:pPr>
        <w:shd w:val="clear" w:color="auto" w:fill="CCCCCC"/>
        <w:spacing w:after="0" w:line="240" w:lineRule="auto"/>
        <w:rPr>
          <w:rFonts w:ascii="Arial" w:eastAsia="Times New Roman" w:hAnsi="Arial" w:cs="Arial"/>
          <w:sz w:val="32"/>
          <w:szCs w:val="32"/>
        </w:rPr>
      </w:pPr>
      <w:r w:rsidRPr="00BE030B">
        <w:rPr>
          <w:rFonts w:ascii="Arial" w:eastAsia="Times New Roman" w:hAnsi="Arial" w:cs="Arial"/>
          <w:color w:val="FFFFFF"/>
          <w:sz w:val="32"/>
          <w:szCs w:val="32"/>
        </w:rPr>
        <w:t xml:space="preserve"> </w:t>
      </w:r>
      <w:r w:rsidRPr="00BE030B">
        <w:rPr>
          <w:rFonts w:ascii="Arial" w:eastAsia="Times New Roman" w:hAnsi="Arial" w:cs="Arial"/>
          <w:sz w:val="32"/>
          <w:szCs w:val="32"/>
        </w:rPr>
        <w:t>Pie charts are useful for showing</w:t>
      </w:r>
    </w:p>
    <w:p w14:paraId="0C94D29D" w14:textId="77777777" w:rsidR="00682047" w:rsidRDefault="00682047" w:rsidP="00BE030B">
      <w:pPr>
        <w:spacing w:after="0" w:line="240" w:lineRule="auto"/>
        <w:rPr>
          <w:rFonts w:ascii="Arial" w:eastAsia="Times New Roman" w:hAnsi="Arial" w:cs="Arial"/>
          <w:color w:val="000000"/>
          <w:sz w:val="20"/>
          <w:szCs w:val="20"/>
        </w:rPr>
      </w:pPr>
    </w:p>
    <w:p w14:paraId="22E29925" w14:textId="5CF05FB7"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the division of all possible values</w:t>
      </w:r>
    </w:p>
    <w:p w14:paraId="6A19F87B" w14:textId="29FDEE9E"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of a qualitative variable into its parts.</w:t>
      </w:r>
    </w:p>
    <w:p w14:paraId="015E70F0" w14:textId="0DB7F84C"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However, because angles are often</w:t>
      </w:r>
    </w:p>
    <w:p w14:paraId="1F1F4A08" w14:textId="65BD275E"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hard to judge in pie charts, they</w:t>
      </w:r>
    </w:p>
    <w:p w14:paraId="0E67DA25" w14:textId="249C1DFD"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are not as useful in comparing two specific values</w:t>
      </w:r>
    </w:p>
    <w:p w14:paraId="41287620" w14:textId="14372869"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of the qualitative variable.</w:t>
      </w:r>
    </w:p>
    <w:p w14:paraId="4848800E" w14:textId="23161226"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Instead, the emphasis is on comparing the part</w:t>
      </w:r>
    </w:p>
    <w:p w14:paraId="206573C0" w14:textId="20C2F2A8"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to the whole.</w:t>
      </w:r>
    </w:p>
    <w:p w14:paraId="479172B3" w14:textId="77777777" w:rsidR="00682047" w:rsidRDefault="00682047" w:rsidP="00BE030B">
      <w:pPr>
        <w:spacing w:after="0" w:line="240" w:lineRule="auto"/>
        <w:rPr>
          <w:rFonts w:ascii="Arial" w:eastAsia="Times New Roman" w:hAnsi="Arial" w:cs="Arial"/>
          <w:color w:val="000000"/>
          <w:sz w:val="20"/>
          <w:szCs w:val="20"/>
        </w:rPr>
      </w:pPr>
    </w:p>
    <w:p w14:paraId="7BF4FA65" w14:textId="77777777" w:rsidR="00682047" w:rsidRDefault="00682047" w:rsidP="00BE030B">
      <w:pPr>
        <w:spacing w:after="0" w:line="240" w:lineRule="auto"/>
        <w:rPr>
          <w:rFonts w:ascii="Arial" w:eastAsia="Times New Roman" w:hAnsi="Arial" w:cs="Arial"/>
          <w:color w:val="000000"/>
          <w:sz w:val="20"/>
          <w:szCs w:val="20"/>
        </w:rPr>
      </w:pPr>
    </w:p>
    <w:p w14:paraId="5794648E" w14:textId="77777777" w:rsidR="00682047" w:rsidRDefault="00682047" w:rsidP="00BE030B">
      <w:pPr>
        <w:spacing w:after="0" w:line="240" w:lineRule="auto"/>
        <w:rPr>
          <w:rFonts w:ascii="Arial" w:eastAsia="Times New Roman" w:hAnsi="Arial" w:cs="Arial"/>
          <w:color w:val="000000"/>
          <w:sz w:val="20"/>
          <w:szCs w:val="20"/>
        </w:rPr>
      </w:pPr>
    </w:p>
    <w:p w14:paraId="7688C217" w14:textId="77777777" w:rsidR="00682047" w:rsidRDefault="00682047" w:rsidP="00BE030B">
      <w:pPr>
        <w:spacing w:after="0" w:line="240" w:lineRule="auto"/>
        <w:rPr>
          <w:rFonts w:ascii="Arial" w:eastAsia="Times New Roman" w:hAnsi="Arial" w:cs="Arial"/>
          <w:color w:val="000000"/>
          <w:sz w:val="20"/>
          <w:szCs w:val="20"/>
        </w:rPr>
      </w:pPr>
    </w:p>
    <w:p w14:paraId="2665C9EC" w14:textId="77777777" w:rsidR="00682047" w:rsidRDefault="00682047" w:rsidP="00BE030B">
      <w:pPr>
        <w:spacing w:after="0" w:line="240" w:lineRule="auto"/>
        <w:rPr>
          <w:rFonts w:ascii="Arial" w:eastAsia="Times New Roman" w:hAnsi="Arial" w:cs="Arial"/>
          <w:color w:val="000000"/>
          <w:sz w:val="20"/>
          <w:szCs w:val="20"/>
        </w:rPr>
      </w:pPr>
    </w:p>
    <w:p w14:paraId="660F65D9" w14:textId="77777777" w:rsidR="00682047" w:rsidRDefault="00682047" w:rsidP="00BE030B">
      <w:pPr>
        <w:spacing w:after="0" w:line="240" w:lineRule="auto"/>
        <w:rPr>
          <w:rFonts w:ascii="Arial" w:eastAsia="Times New Roman" w:hAnsi="Arial" w:cs="Arial"/>
          <w:color w:val="000000"/>
          <w:sz w:val="20"/>
          <w:szCs w:val="20"/>
        </w:rPr>
      </w:pPr>
    </w:p>
    <w:p w14:paraId="6F165E58" w14:textId="2A003C20"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Bar graphs are useful when we want</w:t>
      </w:r>
    </w:p>
    <w:p w14:paraId="482E4EC1" w14:textId="4AA3317C"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to compare the different parts, not necessarily</w:t>
      </w:r>
    </w:p>
    <w:p w14:paraId="33901476" w14:textId="71AE4147"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the parts to the whole.</w:t>
      </w:r>
    </w:p>
    <w:p w14:paraId="58028BE5" w14:textId="77777777" w:rsidR="00682047" w:rsidRDefault="00682047" w:rsidP="00BE030B">
      <w:pPr>
        <w:spacing w:after="0" w:line="240" w:lineRule="auto"/>
        <w:rPr>
          <w:rFonts w:ascii="Arial" w:eastAsia="Times New Roman" w:hAnsi="Arial" w:cs="Arial"/>
          <w:color w:val="000000"/>
          <w:sz w:val="20"/>
          <w:szCs w:val="20"/>
        </w:rPr>
      </w:pPr>
    </w:p>
    <w:p w14:paraId="396DBE3F" w14:textId="3F09049B"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For example, to get the big picture regarding</w:t>
      </w:r>
    </w:p>
    <w:p w14:paraId="42284663" w14:textId="5B02F161"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educational attainment, a pie chart is a good visual summary.</w:t>
      </w:r>
    </w:p>
    <w:p w14:paraId="1E211317" w14:textId="1AF30D60"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Here we can tell what proportion of the total</w:t>
      </w:r>
    </w:p>
    <w:p w14:paraId="75E62C00" w14:textId="7954EE5E"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is represented by adults who had a bachelor's degree.</w:t>
      </w:r>
    </w:p>
    <w:p w14:paraId="2A702F3F" w14:textId="77777777" w:rsidR="00682047"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w:t>
      </w:r>
    </w:p>
    <w:p w14:paraId="1A32E341" w14:textId="74BDA502"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However, it's difficult to compare the adults who</w:t>
      </w:r>
    </w:p>
    <w:p w14:paraId="2D44F3C8" w14:textId="02860B47"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got a bachelor's degree to the adults who got a high school</w:t>
      </w:r>
    </w:p>
    <w:p w14:paraId="4948F7DA" w14:textId="6B6B4C4D"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diploma only.</w:t>
      </w:r>
    </w:p>
    <w:p w14:paraId="7259B00A" w14:textId="77777777" w:rsidR="00682047"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w:t>
      </w:r>
    </w:p>
    <w:p w14:paraId="63C90BF5" w14:textId="77777777" w:rsidR="00682047" w:rsidRDefault="00682047" w:rsidP="00BE030B">
      <w:pPr>
        <w:spacing w:after="0" w:line="240" w:lineRule="auto"/>
        <w:rPr>
          <w:rFonts w:ascii="Arial" w:eastAsia="Times New Roman" w:hAnsi="Arial" w:cs="Arial"/>
          <w:color w:val="000000"/>
          <w:sz w:val="20"/>
          <w:szCs w:val="20"/>
        </w:rPr>
      </w:pPr>
    </w:p>
    <w:p w14:paraId="0F5948E1" w14:textId="75C36365"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To compare bachelor's degrees to high school diplomas,</w:t>
      </w:r>
    </w:p>
    <w:p w14:paraId="6F4D9BAE" w14:textId="57B24D98"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a bar graph is a good visual summary.</w:t>
      </w:r>
    </w:p>
    <w:p w14:paraId="0F5A480B" w14:textId="6937B789"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Here we can compare the height of each bar.</w:t>
      </w:r>
    </w:p>
    <w:p w14:paraId="158A7BC8" w14:textId="32AC9863"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And we can determine how much taller the high school diploma</w:t>
      </w:r>
    </w:p>
    <w:p w14:paraId="7CBB5A74" w14:textId="225EEAA7"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bar is than the bachelor's degree bar.</w:t>
      </w:r>
    </w:p>
    <w:p w14:paraId="356F7CB8" w14:textId="77777777" w:rsidR="00682047" w:rsidRDefault="00682047" w:rsidP="00BE030B">
      <w:pPr>
        <w:spacing w:after="0" w:line="240" w:lineRule="auto"/>
        <w:rPr>
          <w:rFonts w:ascii="Arial" w:eastAsia="Times New Roman" w:hAnsi="Arial" w:cs="Arial"/>
          <w:color w:val="000000"/>
          <w:sz w:val="20"/>
          <w:szCs w:val="20"/>
        </w:rPr>
      </w:pPr>
    </w:p>
    <w:p w14:paraId="4048DF5E" w14:textId="77777777" w:rsidR="00682047" w:rsidRDefault="00682047" w:rsidP="00BE030B">
      <w:pPr>
        <w:spacing w:after="0" w:line="240" w:lineRule="auto"/>
        <w:rPr>
          <w:rFonts w:ascii="Arial" w:eastAsia="Times New Roman" w:hAnsi="Arial" w:cs="Arial"/>
          <w:color w:val="000000"/>
          <w:sz w:val="20"/>
          <w:szCs w:val="20"/>
        </w:rPr>
      </w:pPr>
    </w:p>
    <w:p w14:paraId="3A8A1A30" w14:textId="11107AEF" w:rsidR="00BE030B" w:rsidRPr="00BE030B" w:rsidRDefault="00BE030B" w:rsidP="00BE030B">
      <w:pPr>
        <w:spacing w:after="0" w:line="240" w:lineRule="auto"/>
        <w:rPr>
          <w:rFonts w:ascii="Arial" w:eastAsia="Times New Roman" w:hAnsi="Arial" w:cs="Arial"/>
          <w:color w:val="000000"/>
          <w:sz w:val="20"/>
          <w:szCs w:val="20"/>
        </w:rPr>
      </w:pPr>
      <w:bookmarkStart w:id="0" w:name="_GoBack"/>
      <w:bookmarkEnd w:id="0"/>
      <w:r w:rsidRPr="00BE030B">
        <w:rPr>
          <w:rFonts w:ascii="Arial" w:eastAsia="Times New Roman" w:hAnsi="Arial" w:cs="Arial"/>
          <w:color w:val="000000"/>
          <w:sz w:val="20"/>
          <w:szCs w:val="20"/>
        </w:rPr>
        <w:t xml:space="preserve"> Since bars are easier to draw and compare,</w:t>
      </w:r>
    </w:p>
    <w:p w14:paraId="5F1B7BA0" w14:textId="3AA15B76"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some practitioners forego pie charts</w:t>
      </w:r>
    </w:p>
    <w:p w14:paraId="3C62A14F" w14:textId="6C252CE1" w:rsidR="00BE030B" w:rsidRPr="00BE030B" w:rsidRDefault="00BE030B" w:rsidP="00BE030B">
      <w:pPr>
        <w:spacing w:after="0" w:line="240" w:lineRule="auto"/>
        <w:rPr>
          <w:rFonts w:ascii="Arial" w:eastAsia="Times New Roman" w:hAnsi="Arial" w:cs="Arial"/>
          <w:color w:val="000000"/>
          <w:sz w:val="20"/>
          <w:szCs w:val="20"/>
        </w:rPr>
      </w:pPr>
      <w:r w:rsidRPr="00BE030B">
        <w:rPr>
          <w:rFonts w:ascii="Arial" w:eastAsia="Times New Roman" w:hAnsi="Arial" w:cs="Arial"/>
          <w:color w:val="000000"/>
          <w:sz w:val="20"/>
          <w:szCs w:val="20"/>
        </w:rPr>
        <w:t xml:space="preserve"> in favor of</w:t>
      </w:r>
      <w:r w:rsidR="00682047">
        <w:rPr>
          <w:rFonts w:ascii="Arial" w:eastAsia="Times New Roman" w:hAnsi="Arial" w:cs="Arial"/>
          <w:color w:val="000000"/>
          <w:sz w:val="20"/>
          <w:szCs w:val="20"/>
        </w:rPr>
        <w:t xml:space="preserve"> Pareto charts when comparing parts to the whole.</w:t>
      </w:r>
    </w:p>
    <w:p w14:paraId="517E227A" w14:textId="77777777" w:rsidR="00BE030B" w:rsidRPr="00C01230" w:rsidRDefault="00BE030B" w:rsidP="007E535D">
      <w:pPr>
        <w:rPr>
          <w:rFonts w:ascii="Myriad" w:hAnsi="Myriad"/>
          <w:b/>
          <w:bCs/>
          <w:color w:val="4D4D4F"/>
          <w:sz w:val="28"/>
          <w:szCs w:val="28"/>
          <w:shd w:val="clear" w:color="auto" w:fill="FCFCFC"/>
        </w:rPr>
      </w:pPr>
    </w:p>
    <w:sectPr w:rsidR="00BE030B" w:rsidRPr="00C0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yriad">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AvantGardeBold">
    <w:altName w:val="Cambria"/>
    <w:panose1 w:val="00000000000000000000"/>
    <w:charset w:val="00"/>
    <w:family w:val="roman"/>
    <w:notTrueType/>
    <w:pitch w:val="default"/>
  </w:font>
  <w:font w:name="MyriadBold">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4FD"/>
    <w:multiLevelType w:val="hybridMultilevel"/>
    <w:tmpl w:val="716A8748"/>
    <w:lvl w:ilvl="0" w:tplc="3410970A">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C5389"/>
    <w:multiLevelType w:val="hybridMultilevel"/>
    <w:tmpl w:val="F574253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E0B3E"/>
    <w:multiLevelType w:val="hybridMultilevel"/>
    <w:tmpl w:val="716A8748"/>
    <w:lvl w:ilvl="0" w:tplc="3410970A">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6791A"/>
    <w:multiLevelType w:val="hybridMultilevel"/>
    <w:tmpl w:val="3AA2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15469"/>
    <w:multiLevelType w:val="hybridMultilevel"/>
    <w:tmpl w:val="CE1E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15106"/>
    <w:multiLevelType w:val="hybridMultilevel"/>
    <w:tmpl w:val="2896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460AE"/>
    <w:multiLevelType w:val="hybridMultilevel"/>
    <w:tmpl w:val="9EE2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szAxMzUyM7QwtjBQ0lEKTi0uzszPAykwrAUAeozgziwAAAA="/>
  </w:docVars>
  <w:rsids>
    <w:rsidRoot w:val="009725B6"/>
    <w:rsid w:val="003E7441"/>
    <w:rsid w:val="004E0C36"/>
    <w:rsid w:val="005F4661"/>
    <w:rsid w:val="005F4B22"/>
    <w:rsid w:val="0061514F"/>
    <w:rsid w:val="00682047"/>
    <w:rsid w:val="00745862"/>
    <w:rsid w:val="007E535D"/>
    <w:rsid w:val="009725B6"/>
    <w:rsid w:val="009E3335"/>
    <w:rsid w:val="00A42DBE"/>
    <w:rsid w:val="00AB2C7A"/>
    <w:rsid w:val="00AF2269"/>
    <w:rsid w:val="00B73597"/>
    <w:rsid w:val="00BE030B"/>
    <w:rsid w:val="00C01230"/>
    <w:rsid w:val="00CB1584"/>
    <w:rsid w:val="00C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9F6F"/>
  <w15:chartTrackingRefBased/>
  <w15:docId w15:val="{136BDBDA-ACC4-4C5C-9F35-F90159F6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151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C36"/>
    <w:pPr>
      <w:ind w:left="720"/>
      <w:contextualSpacing/>
    </w:pPr>
  </w:style>
  <w:style w:type="paragraph" w:styleId="NormalWeb">
    <w:name w:val="Normal (Web)"/>
    <w:basedOn w:val="Normal"/>
    <w:uiPriority w:val="99"/>
    <w:semiHidden/>
    <w:unhideWhenUsed/>
    <w:rsid w:val="007E5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E535D"/>
  </w:style>
  <w:style w:type="character" w:styleId="Strong">
    <w:name w:val="Strong"/>
    <w:basedOn w:val="DefaultParagraphFont"/>
    <w:uiPriority w:val="22"/>
    <w:qFormat/>
    <w:rsid w:val="007E535D"/>
    <w:rPr>
      <w:b/>
      <w:bCs/>
    </w:rPr>
  </w:style>
  <w:style w:type="character" w:customStyle="1" w:styleId="mtext">
    <w:name w:val="mtext"/>
    <w:basedOn w:val="DefaultParagraphFont"/>
    <w:rsid w:val="007E535D"/>
  </w:style>
  <w:style w:type="character" w:customStyle="1" w:styleId="mo">
    <w:name w:val="mo"/>
    <w:basedOn w:val="DefaultParagraphFont"/>
    <w:rsid w:val="007E535D"/>
  </w:style>
  <w:style w:type="character" w:customStyle="1" w:styleId="mn">
    <w:name w:val="mn"/>
    <w:basedOn w:val="DefaultParagraphFont"/>
    <w:rsid w:val="005F4661"/>
  </w:style>
  <w:style w:type="table" w:styleId="TableGrid">
    <w:name w:val="Table Grid"/>
    <w:basedOn w:val="TableNormal"/>
    <w:uiPriority w:val="59"/>
    <w:rsid w:val="00CC6077"/>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51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9909">
      <w:bodyDiv w:val="1"/>
      <w:marLeft w:val="0"/>
      <w:marRight w:val="0"/>
      <w:marTop w:val="0"/>
      <w:marBottom w:val="0"/>
      <w:divBdr>
        <w:top w:val="none" w:sz="0" w:space="0" w:color="auto"/>
        <w:left w:val="none" w:sz="0" w:space="0" w:color="auto"/>
        <w:bottom w:val="none" w:sz="0" w:space="0" w:color="auto"/>
        <w:right w:val="none" w:sz="0" w:space="0" w:color="auto"/>
      </w:divBdr>
      <w:divsChild>
        <w:div w:id="294603501">
          <w:marLeft w:val="0"/>
          <w:marRight w:val="0"/>
          <w:marTop w:val="0"/>
          <w:marBottom w:val="0"/>
          <w:divBdr>
            <w:top w:val="none" w:sz="0" w:space="0" w:color="auto"/>
            <w:left w:val="none" w:sz="0" w:space="0" w:color="auto"/>
            <w:bottom w:val="none" w:sz="0" w:space="0" w:color="auto"/>
            <w:right w:val="none" w:sz="0" w:space="0" w:color="auto"/>
          </w:divBdr>
          <w:divsChild>
            <w:div w:id="1926265071">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26362893">
                  <w:marLeft w:val="0"/>
                  <w:marRight w:val="0"/>
                  <w:marTop w:val="0"/>
                  <w:marBottom w:val="0"/>
                  <w:divBdr>
                    <w:top w:val="none" w:sz="0" w:space="0" w:color="auto"/>
                    <w:left w:val="none" w:sz="0" w:space="0" w:color="auto"/>
                    <w:bottom w:val="none" w:sz="0" w:space="0" w:color="auto"/>
                    <w:right w:val="none" w:sz="0" w:space="0" w:color="auto"/>
                  </w:divBdr>
                  <w:divsChild>
                    <w:div w:id="622615999">
                      <w:marLeft w:val="0"/>
                      <w:marRight w:val="0"/>
                      <w:marTop w:val="150"/>
                      <w:marBottom w:val="0"/>
                      <w:divBdr>
                        <w:top w:val="none" w:sz="0" w:space="0" w:color="auto"/>
                        <w:left w:val="none" w:sz="0" w:space="0" w:color="auto"/>
                        <w:bottom w:val="none" w:sz="0" w:space="0" w:color="auto"/>
                        <w:right w:val="none" w:sz="0" w:space="0" w:color="auto"/>
                      </w:divBdr>
                      <w:divsChild>
                        <w:div w:id="1732077910">
                          <w:marLeft w:val="0"/>
                          <w:marRight w:val="0"/>
                          <w:marTop w:val="150"/>
                          <w:marBottom w:val="150"/>
                          <w:divBdr>
                            <w:top w:val="none" w:sz="0" w:space="0" w:color="auto"/>
                            <w:left w:val="none" w:sz="0" w:space="0" w:color="auto"/>
                            <w:bottom w:val="none" w:sz="0" w:space="0" w:color="auto"/>
                            <w:right w:val="none" w:sz="0" w:space="0" w:color="auto"/>
                          </w:divBdr>
                          <w:divsChild>
                            <w:div w:id="563684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2985">
      <w:bodyDiv w:val="1"/>
      <w:marLeft w:val="0"/>
      <w:marRight w:val="0"/>
      <w:marTop w:val="0"/>
      <w:marBottom w:val="0"/>
      <w:divBdr>
        <w:top w:val="none" w:sz="0" w:space="0" w:color="auto"/>
        <w:left w:val="none" w:sz="0" w:space="0" w:color="auto"/>
        <w:bottom w:val="none" w:sz="0" w:space="0" w:color="auto"/>
        <w:right w:val="none" w:sz="0" w:space="0" w:color="auto"/>
      </w:divBdr>
      <w:divsChild>
        <w:div w:id="1853957410">
          <w:marLeft w:val="0"/>
          <w:marRight w:val="0"/>
          <w:marTop w:val="0"/>
          <w:marBottom w:val="0"/>
          <w:divBdr>
            <w:top w:val="none" w:sz="0" w:space="0" w:color="auto"/>
            <w:left w:val="none" w:sz="0" w:space="0" w:color="auto"/>
            <w:bottom w:val="none" w:sz="0" w:space="0" w:color="auto"/>
            <w:right w:val="none" w:sz="0" w:space="0" w:color="auto"/>
          </w:divBdr>
        </w:div>
        <w:div w:id="623779484">
          <w:marLeft w:val="0"/>
          <w:marRight w:val="0"/>
          <w:marTop w:val="0"/>
          <w:marBottom w:val="0"/>
          <w:divBdr>
            <w:top w:val="none" w:sz="0" w:space="0" w:color="auto"/>
            <w:left w:val="none" w:sz="0" w:space="0" w:color="auto"/>
            <w:bottom w:val="none" w:sz="0" w:space="0" w:color="auto"/>
            <w:right w:val="none" w:sz="0" w:space="0" w:color="auto"/>
          </w:divBdr>
        </w:div>
        <w:div w:id="1689060868">
          <w:marLeft w:val="0"/>
          <w:marRight w:val="0"/>
          <w:marTop w:val="0"/>
          <w:marBottom w:val="0"/>
          <w:divBdr>
            <w:top w:val="none" w:sz="0" w:space="0" w:color="auto"/>
            <w:left w:val="none" w:sz="0" w:space="0" w:color="auto"/>
            <w:bottom w:val="none" w:sz="0" w:space="0" w:color="auto"/>
            <w:right w:val="none" w:sz="0" w:space="0" w:color="auto"/>
          </w:divBdr>
        </w:div>
        <w:div w:id="1405178719">
          <w:marLeft w:val="0"/>
          <w:marRight w:val="0"/>
          <w:marTop w:val="0"/>
          <w:marBottom w:val="0"/>
          <w:divBdr>
            <w:top w:val="none" w:sz="0" w:space="0" w:color="auto"/>
            <w:left w:val="none" w:sz="0" w:space="0" w:color="auto"/>
            <w:bottom w:val="none" w:sz="0" w:space="0" w:color="auto"/>
            <w:right w:val="none" w:sz="0" w:space="0" w:color="auto"/>
          </w:divBdr>
        </w:div>
        <w:div w:id="1992824678">
          <w:marLeft w:val="0"/>
          <w:marRight w:val="0"/>
          <w:marTop w:val="0"/>
          <w:marBottom w:val="0"/>
          <w:divBdr>
            <w:top w:val="none" w:sz="0" w:space="0" w:color="auto"/>
            <w:left w:val="none" w:sz="0" w:space="0" w:color="auto"/>
            <w:bottom w:val="none" w:sz="0" w:space="0" w:color="auto"/>
            <w:right w:val="none" w:sz="0" w:space="0" w:color="auto"/>
          </w:divBdr>
        </w:div>
        <w:div w:id="640304836">
          <w:marLeft w:val="0"/>
          <w:marRight w:val="0"/>
          <w:marTop w:val="0"/>
          <w:marBottom w:val="0"/>
          <w:divBdr>
            <w:top w:val="none" w:sz="0" w:space="0" w:color="auto"/>
            <w:left w:val="none" w:sz="0" w:space="0" w:color="auto"/>
            <w:bottom w:val="none" w:sz="0" w:space="0" w:color="auto"/>
            <w:right w:val="none" w:sz="0" w:space="0" w:color="auto"/>
          </w:divBdr>
        </w:div>
        <w:div w:id="1917978299">
          <w:marLeft w:val="0"/>
          <w:marRight w:val="0"/>
          <w:marTop w:val="0"/>
          <w:marBottom w:val="0"/>
          <w:divBdr>
            <w:top w:val="none" w:sz="0" w:space="0" w:color="auto"/>
            <w:left w:val="none" w:sz="0" w:space="0" w:color="auto"/>
            <w:bottom w:val="none" w:sz="0" w:space="0" w:color="auto"/>
            <w:right w:val="none" w:sz="0" w:space="0" w:color="auto"/>
          </w:divBdr>
        </w:div>
        <w:div w:id="1298300394">
          <w:marLeft w:val="0"/>
          <w:marRight w:val="0"/>
          <w:marTop w:val="0"/>
          <w:marBottom w:val="0"/>
          <w:divBdr>
            <w:top w:val="none" w:sz="0" w:space="0" w:color="auto"/>
            <w:left w:val="none" w:sz="0" w:space="0" w:color="auto"/>
            <w:bottom w:val="none" w:sz="0" w:space="0" w:color="auto"/>
            <w:right w:val="none" w:sz="0" w:space="0" w:color="auto"/>
          </w:divBdr>
        </w:div>
        <w:div w:id="449662841">
          <w:marLeft w:val="0"/>
          <w:marRight w:val="0"/>
          <w:marTop w:val="0"/>
          <w:marBottom w:val="0"/>
          <w:divBdr>
            <w:top w:val="none" w:sz="0" w:space="0" w:color="auto"/>
            <w:left w:val="none" w:sz="0" w:space="0" w:color="auto"/>
            <w:bottom w:val="none" w:sz="0" w:space="0" w:color="auto"/>
            <w:right w:val="none" w:sz="0" w:space="0" w:color="auto"/>
          </w:divBdr>
        </w:div>
        <w:div w:id="2009366086">
          <w:marLeft w:val="0"/>
          <w:marRight w:val="0"/>
          <w:marTop w:val="0"/>
          <w:marBottom w:val="0"/>
          <w:divBdr>
            <w:top w:val="none" w:sz="0" w:space="0" w:color="auto"/>
            <w:left w:val="none" w:sz="0" w:space="0" w:color="auto"/>
            <w:bottom w:val="none" w:sz="0" w:space="0" w:color="auto"/>
            <w:right w:val="none" w:sz="0" w:space="0" w:color="auto"/>
          </w:divBdr>
        </w:div>
        <w:div w:id="1323065">
          <w:marLeft w:val="0"/>
          <w:marRight w:val="0"/>
          <w:marTop w:val="0"/>
          <w:marBottom w:val="0"/>
          <w:divBdr>
            <w:top w:val="none" w:sz="0" w:space="0" w:color="auto"/>
            <w:left w:val="none" w:sz="0" w:space="0" w:color="auto"/>
            <w:bottom w:val="none" w:sz="0" w:space="0" w:color="auto"/>
            <w:right w:val="none" w:sz="0" w:space="0" w:color="auto"/>
          </w:divBdr>
        </w:div>
        <w:div w:id="585000314">
          <w:marLeft w:val="0"/>
          <w:marRight w:val="0"/>
          <w:marTop w:val="0"/>
          <w:marBottom w:val="0"/>
          <w:divBdr>
            <w:top w:val="none" w:sz="0" w:space="0" w:color="auto"/>
            <w:left w:val="none" w:sz="0" w:space="0" w:color="auto"/>
            <w:bottom w:val="none" w:sz="0" w:space="0" w:color="auto"/>
            <w:right w:val="none" w:sz="0" w:space="0" w:color="auto"/>
          </w:divBdr>
        </w:div>
        <w:div w:id="587084885">
          <w:marLeft w:val="0"/>
          <w:marRight w:val="0"/>
          <w:marTop w:val="0"/>
          <w:marBottom w:val="0"/>
          <w:divBdr>
            <w:top w:val="none" w:sz="0" w:space="0" w:color="auto"/>
            <w:left w:val="none" w:sz="0" w:space="0" w:color="auto"/>
            <w:bottom w:val="none" w:sz="0" w:space="0" w:color="auto"/>
            <w:right w:val="none" w:sz="0" w:space="0" w:color="auto"/>
          </w:divBdr>
        </w:div>
        <w:div w:id="1148591764">
          <w:marLeft w:val="0"/>
          <w:marRight w:val="0"/>
          <w:marTop w:val="0"/>
          <w:marBottom w:val="0"/>
          <w:divBdr>
            <w:top w:val="none" w:sz="0" w:space="0" w:color="auto"/>
            <w:left w:val="none" w:sz="0" w:space="0" w:color="auto"/>
            <w:bottom w:val="none" w:sz="0" w:space="0" w:color="auto"/>
            <w:right w:val="none" w:sz="0" w:space="0" w:color="auto"/>
          </w:divBdr>
        </w:div>
        <w:div w:id="428084255">
          <w:marLeft w:val="0"/>
          <w:marRight w:val="0"/>
          <w:marTop w:val="0"/>
          <w:marBottom w:val="0"/>
          <w:divBdr>
            <w:top w:val="none" w:sz="0" w:space="0" w:color="auto"/>
            <w:left w:val="none" w:sz="0" w:space="0" w:color="auto"/>
            <w:bottom w:val="none" w:sz="0" w:space="0" w:color="auto"/>
            <w:right w:val="none" w:sz="0" w:space="0" w:color="auto"/>
          </w:divBdr>
        </w:div>
        <w:div w:id="2098095554">
          <w:marLeft w:val="0"/>
          <w:marRight w:val="0"/>
          <w:marTop w:val="0"/>
          <w:marBottom w:val="0"/>
          <w:divBdr>
            <w:top w:val="none" w:sz="0" w:space="0" w:color="auto"/>
            <w:left w:val="none" w:sz="0" w:space="0" w:color="auto"/>
            <w:bottom w:val="none" w:sz="0" w:space="0" w:color="auto"/>
            <w:right w:val="none" w:sz="0" w:space="0" w:color="auto"/>
          </w:divBdr>
        </w:div>
        <w:div w:id="1672827999">
          <w:marLeft w:val="0"/>
          <w:marRight w:val="0"/>
          <w:marTop w:val="0"/>
          <w:marBottom w:val="0"/>
          <w:divBdr>
            <w:top w:val="none" w:sz="0" w:space="0" w:color="auto"/>
            <w:left w:val="none" w:sz="0" w:space="0" w:color="auto"/>
            <w:bottom w:val="none" w:sz="0" w:space="0" w:color="auto"/>
            <w:right w:val="none" w:sz="0" w:space="0" w:color="auto"/>
          </w:divBdr>
        </w:div>
        <w:div w:id="1785730343">
          <w:marLeft w:val="0"/>
          <w:marRight w:val="0"/>
          <w:marTop w:val="0"/>
          <w:marBottom w:val="0"/>
          <w:divBdr>
            <w:top w:val="none" w:sz="0" w:space="0" w:color="auto"/>
            <w:left w:val="none" w:sz="0" w:space="0" w:color="auto"/>
            <w:bottom w:val="none" w:sz="0" w:space="0" w:color="auto"/>
            <w:right w:val="none" w:sz="0" w:space="0" w:color="auto"/>
          </w:divBdr>
        </w:div>
        <w:div w:id="107239359">
          <w:marLeft w:val="0"/>
          <w:marRight w:val="0"/>
          <w:marTop w:val="0"/>
          <w:marBottom w:val="0"/>
          <w:divBdr>
            <w:top w:val="none" w:sz="0" w:space="0" w:color="auto"/>
            <w:left w:val="none" w:sz="0" w:space="0" w:color="auto"/>
            <w:bottom w:val="none" w:sz="0" w:space="0" w:color="auto"/>
            <w:right w:val="none" w:sz="0" w:space="0" w:color="auto"/>
          </w:divBdr>
        </w:div>
        <w:div w:id="1632788015">
          <w:marLeft w:val="0"/>
          <w:marRight w:val="0"/>
          <w:marTop w:val="0"/>
          <w:marBottom w:val="0"/>
          <w:divBdr>
            <w:top w:val="none" w:sz="0" w:space="0" w:color="auto"/>
            <w:left w:val="none" w:sz="0" w:space="0" w:color="auto"/>
            <w:bottom w:val="none" w:sz="0" w:space="0" w:color="auto"/>
            <w:right w:val="none" w:sz="0" w:space="0" w:color="auto"/>
          </w:divBdr>
        </w:div>
        <w:div w:id="1708408167">
          <w:marLeft w:val="0"/>
          <w:marRight w:val="0"/>
          <w:marTop w:val="0"/>
          <w:marBottom w:val="0"/>
          <w:divBdr>
            <w:top w:val="none" w:sz="0" w:space="0" w:color="auto"/>
            <w:left w:val="none" w:sz="0" w:space="0" w:color="auto"/>
            <w:bottom w:val="none" w:sz="0" w:space="0" w:color="auto"/>
            <w:right w:val="none" w:sz="0" w:space="0" w:color="auto"/>
          </w:divBdr>
        </w:div>
        <w:div w:id="586115517">
          <w:marLeft w:val="0"/>
          <w:marRight w:val="0"/>
          <w:marTop w:val="0"/>
          <w:marBottom w:val="0"/>
          <w:divBdr>
            <w:top w:val="none" w:sz="0" w:space="0" w:color="auto"/>
            <w:left w:val="none" w:sz="0" w:space="0" w:color="auto"/>
            <w:bottom w:val="none" w:sz="0" w:space="0" w:color="auto"/>
            <w:right w:val="none" w:sz="0" w:space="0" w:color="auto"/>
          </w:divBdr>
        </w:div>
        <w:div w:id="241529641">
          <w:marLeft w:val="0"/>
          <w:marRight w:val="0"/>
          <w:marTop w:val="0"/>
          <w:marBottom w:val="0"/>
          <w:divBdr>
            <w:top w:val="none" w:sz="0" w:space="0" w:color="auto"/>
            <w:left w:val="none" w:sz="0" w:space="0" w:color="auto"/>
            <w:bottom w:val="none" w:sz="0" w:space="0" w:color="auto"/>
            <w:right w:val="none" w:sz="0" w:space="0" w:color="auto"/>
          </w:divBdr>
        </w:div>
        <w:div w:id="67699387">
          <w:marLeft w:val="0"/>
          <w:marRight w:val="0"/>
          <w:marTop w:val="0"/>
          <w:marBottom w:val="0"/>
          <w:divBdr>
            <w:top w:val="none" w:sz="0" w:space="0" w:color="auto"/>
            <w:left w:val="none" w:sz="0" w:space="0" w:color="auto"/>
            <w:bottom w:val="none" w:sz="0" w:space="0" w:color="auto"/>
            <w:right w:val="none" w:sz="0" w:space="0" w:color="auto"/>
          </w:divBdr>
        </w:div>
        <w:div w:id="1231379863">
          <w:marLeft w:val="0"/>
          <w:marRight w:val="0"/>
          <w:marTop w:val="0"/>
          <w:marBottom w:val="0"/>
          <w:divBdr>
            <w:top w:val="none" w:sz="0" w:space="0" w:color="auto"/>
            <w:left w:val="none" w:sz="0" w:space="0" w:color="auto"/>
            <w:bottom w:val="none" w:sz="0" w:space="0" w:color="auto"/>
            <w:right w:val="none" w:sz="0" w:space="0" w:color="auto"/>
          </w:divBdr>
        </w:div>
        <w:div w:id="41713417">
          <w:marLeft w:val="0"/>
          <w:marRight w:val="0"/>
          <w:marTop w:val="0"/>
          <w:marBottom w:val="0"/>
          <w:divBdr>
            <w:top w:val="none" w:sz="0" w:space="0" w:color="auto"/>
            <w:left w:val="none" w:sz="0" w:space="0" w:color="auto"/>
            <w:bottom w:val="none" w:sz="0" w:space="0" w:color="auto"/>
            <w:right w:val="none" w:sz="0" w:space="0" w:color="auto"/>
          </w:divBdr>
        </w:div>
        <w:div w:id="737437309">
          <w:marLeft w:val="0"/>
          <w:marRight w:val="0"/>
          <w:marTop w:val="0"/>
          <w:marBottom w:val="0"/>
          <w:divBdr>
            <w:top w:val="none" w:sz="0" w:space="0" w:color="auto"/>
            <w:left w:val="none" w:sz="0" w:space="0" w:color="auto"/>
            <w:bottom w:val="none" w:sz="0" w:space="0" w:color="auto"/>
            <w:right w:val="none" w:sz="0" w:space="0" w:color="auto"/>
          </w:divBdr>
        </w:div>
        <w:div w:id="1842969679">
          <w:marLeft w:val="0"/>
          <w:marRight w:val="0"/>
          <w:marTop w:val="0"/>
          <w:marBottom w:val="0"/>
          <w:divBdr>
            <w:top w:val="none" w:sz="0" w:space="0" w:color="auto"/>
            <w:left w:val="none" w:sz="0" w:space="0" w:color="auto"/>
            <w:bottom w:val="none" w:sz="0" w:space="0" w:color="auto"/>
            <w:right w:val="none" w:sz="0" w:space="0" w:color="auto"/>
          </w:divBdr>
        </w:div>
        <w:div w:id="211625460">
          <w:marLeft w:val="0"/>
          <w:marRight w:val="0"/>
          <w:marTop w:val="0"/>
          <w:marBottom w:val="0"/>
          <w:divBdr>
            <w:top w:val="none" w:sz="0" w:space="0" w:color="auto"/>
            <w:left w:val="none" w:sz="0" w:space="0" w:color="auto"/>
            <w:bottom w:val="none" w:sz="0" w:space="0" w:color="auto"/>
            <w:right w:val="none" w:sz="0" w:space="0" w:color="auto"/>
          </w:divBdr>
        </w:div>
        <w:div w:id="99957536">
          <w:marLeft w:val="0"/>
          <w:marRight w:val="0"/>
          <w:marTop w:val="0"/>
          <w:marBottom w:val="0"/>
          <w:divBdr>
            <w:top w:val="none" w:sz="0" w:space="0" w:color="auto"/>
            <w:left w:val="none" w:sz="0" w:space="0" w:color="auto"/>
            <w:bottom w:val="none" w:sz="0" w:space="0" w:color="auto"/>
            <w:right w:val="none" w:sz="0" w:space="0" w:color="auto"/>
          </w:divBdr>
        </w:div>
        <w:div w:id="1403678814">
          <w:marLeft w:val="0"/>
          <w:marRight w:val="0"/>
          <w:marTop w:val="0"/>
          <w:marBottom w:val="0"/>
          <w:divBdr>
            <w:top w:val="none" w:sz="0" w:space="0" w:color="auto"/>
            <w:left w:val="none" w:sz="0" w:space="0" w:color="auto"/>
            <w:bottom w:val="none" w:sz="0" w:space="0" w:color="auto"/>
            <w:right w:val="none" w:sz="0" w:space="0" w:color="auto"/>
          </w:divBdr>
        </w:div>
        <w:div w:id="1637641123">
          <w:marLeft w:val="0"/>
          <w:marRight w:val="0"/>
          <w:marTop w:val="0"/>
          <w:marBottom w:val="0"/>
          <w:divBdr>
            <w:top w:val="none" w:sz="0" w:space="0" w:color="auto"/>
            <w:left w:val="none" w:sz="0" w:space="0" w:color="auto"/>
            <w:bottom w:val="none" w:sz="0" w:space="0" w:color="auto"/>
            <w:right w:val="none" w:sz="0" w:space="0" w:color="auto"/>
          </w:divBdr>
        </w:div>
        <w:div w:id="47263893">
          <w:marLeft w:val="0"/>
          <w:marRight w:val="0"/>
          <w:marTop w:val="0"/>
          <w:marBottom w:val="0"/>
          <w:divBdr>
            <w:top w:val="none" w:sz="0" w:space="0" w:color="auto"/>
            <w:left w:val="none" w:sz="0" w:space="0" w:color="auto"/>
            <w:bottom w:val="none" w:sz="0" w:space="0" w:color="auto"/>
            <w:right w:val="none" w:sz="0" w:space="0" w:color="auto"/>
          </w:divBdr>
        </w:div>
        <w:div w:id="1507524642">
          <w:marLeft w:val="0"/>
          <w:marRight w:val="0"/>
          <w:marTop w:val="0"/>
          <w:marBottom w:val="0"/>
          <w:divBdr>
            <w:top w:val="none" w:sz="0" w:space="0" w:color="auto"/>
            <w:left w:val="none" w:sz="0" w:space="0" w:color="auto"/>
            <w:bottom w:val="none" w:sz="0" w:space="0" w:color="auto"/>
            <w:right w:val="none" w:sz="0" w:space="0" w:color="auto"/>
          </w:divBdr>
        </w:div>
      </w:divsChild>
    </w:div>
    <w:div w:id="364719002">
      <w:bodyDiv w:val="1"/>
      <w:marLeft w:val="0"/>
      <w:marRight w:val="0"/>
      <w:marTop w:val="0"/>
      <w:marBottom w:val="0"/>
      <w:divBdr>
        <w:top w:val="none" w:sz="0" w:space="0" w:color="auto"/>
        <w:left w:val="none" w:sz="0" w:space="0" w:color="auto"/>
        <w:bottom w:val="none" w:sz="0" w:space="0" w:color="auto"/>
        <w:right w:val="none" w:sz="0" w:space="0" w:color="auto"/>
      </w:divBdr>
    </w:div>
    <w:div w:id="366834934">
      <w:bodyDiv w:val="1"/>
      <w:marLeft w:val="0"/>
      <w:marRight w:val="0"/>
      <w:marTop w:val="0"/>
      <w:marBottom w:val="0"/>
      <w:divBdr>
        <w:top w:val="none" w:sz="0" w:space="0" w:color="auto"/>
        <w:left w:val="none" w:sz="0" w:space="0" w:color="auto"/>
        <w:bottom w:val="none" w:sz="0" w:space="0" w:color="auto"/>
        <w:right w:val="none" w:sz="0" w:space="0" w:color="auto"/>
      </w:divBdr>
      <w:divsChild>
        <w:div w:id="661278703">
          <w:marLeft w:val="0"/>
          <w:marRight w:val="0"/>
          <w:marTop w:val="100"/>
          <w:marBottom w:val="100"/>
          <w:divBdr>
            <w:top w:val="none" w:sz="0" w:space="0" w:color="auto"/>
            <w:left w:val="none" w:sz="0" w:space="0" w:color="auto"/>
            <w:bottom w:val="none" w:sz="0" w:space="0" w:color="auto"/>
            <w:right w:val="none" w:sz="0" w:space="0" w:color="auto"/>
          </w:divBdr>
          <w:divsChild>
            <w:div w:id="114913313">
              <w:marLeft w:val="0"/>
              <w:marRight w:val="0"/>
              <w:marTop w:val="0"/>
              <w:marBottom w:val="0"/>
              <w:divBdr>
                <w:top w:val="none" w:sz="0" w:space="0" w:color="auto"/>
                <w:left w:val="none" w:sz="0" w:space="0" w:color="auto"/>
                <w:bottom w:val="none" w:sz="0" w:space="0" w:color="auto"/>
                <w:right w:val="none" w:sz="0" w:space="0" w:color="auto"/>
              </w:divBdr>
              <w:divsChild>
                <w:div w:id="32191413">
                  <w:marLeft w:val="0"/>
                  <w:marRight w:val="0"/>
                  <w:marTop w:val="0"/>
                  <w:marBottom w:val="0"/>
                  <w:divBdr>
                    <w:top w:val="none" w:sz="0" w:space="0" w:color="auto"/>
                    <w:left w:val="none" w:sz="0" w:space="0" w:color="auto"/>
                    <w:bottom w:val="none" w:sz="0" w:space="0" w:color="auto"/>
                    <w:right w:val="none" w:sz="0" w:space="0" w:color="auto"/>
                  </w:divBdr>
                  <w:divsChild>
                    <w:div w:id="1003701186">
                      <w:marLeft w:val="0"/>
                      <w:marRight w:val="0"/>
                      <w:marTop w:val="0"/>
                      <w:marBottom w:val="0"/>
                      <w:divBdr>
                        <w:top w:val="none" w:sz="0" w:space="0" w:color="auto"/>
                        <w:left w:val="none" w:sz="0" w:space="0" w:color="auto"/>
                        <w:bottom w:val="none" w:sz="0" w:space="0" w:color="auto"/>
                        <w:right w:val="none" w:sz="0" w:space="0" w:color="auto"/>
                      </w:divBdr>
                    </w:div>
                  </w:divsChild>
                </w:div>
                <w:div w:id="1190802229">
                  <w:marLeft w:val="0"/>
                  <w:marRight w:val="0"/>
                  <w:marTop w:val="0"/>
                  <w:marBottom w:val="0"/>
                  <w:divBdr>
                    <w:top w:val="none" w:sz="0" w:space="0" w:color="auto"/>
                    <w:left w:val="none" w:sz="0" w:space="0" w:color="auto"/>
                    <w:bottom w:val="none" w:sz="0" w:space="0" w:color="auto"/>
                    <w:right w:val="none" w:sz="0" w:space="0" w:color="auto"/>
                  </w:divBdr>
                </w:div>
              </w:divsChild>
            </w:div>
            <w:div w:id="1439834689">
              <w:marLeft w:val="-15"/>
              <w:marRight w:val="-15"/>
              <w:marTop w:val="0"/>
              <w:marBottom w:val="0"/>
              <w:divBdr>
                <w:top w:val="none" w:sz="0" w:space="0" w:color="auto"/>
                <w:left w:val="none" w:sz="0" w:space="0" w:color="auto"/>
                <w:bottom w:val="none" w:sz="0" w:space="0" w:color="auto"/>
                <w:right w:val="none" w:sz="0" w:space="0" w:color="auto"/>
              </w:divBdr>
            </w:div>
            <w:div w:id="370616030">
              <w:marLeft w:val="0"/>
              <w:marRight w:val="0"/>
              <w:marTop w:val="0"/>
              <w:marBottom w:val="0"/>
              <w:divBdr>
                <w:top w:val="none" w:sz="0" w:space="0" w:color="auto"/>
                <w:left w:val="none" w:sz="0" w:space="0" w:color="auto"/>
                <w:bottom w:val="none" w:sz="0" w:space="0" w:color="auto"/>
                <w:right w:val="none" w:sz="0" w:space="0" w:color="auto"/>
              </w:divBdr>
              <w:divsChild>
                <w:div w:id="823207799">
                  <w:marLeft w:val="-15"/>
                  <w:marRight w:val="-15"/>
                  <w:marTop w:val="0"/>
                  <w:marBottom w:val="0"/>
                  <w:divBdr>
                    <w:top w:val="none" w:sz="0" w:space="0" w:color="auto"/>
                    <w:left w:val="none" w:sz="0" w:space="0" w:color="auto"/>
                    <w:bottom w:val="none" w:sz="0" w:space="0" w:color="auto"/>
                    <w:right w:val="none" w:sz="0" w:space="0" w:color="auto"/>
                  </w:divBdr>
                </w:div>
              </w:divsChild>
            </w:div>
            <w:div w:id="157967902">
              <w:marLeft w:val="0"/>
              <w:marRight w:val="0"/>
              <w:marTop w:val="0"/>
              <w:marBottom w:val="0"/>
              <w:divBdr>
                <w:top w:val="none" w:sz="0" w:space="0" w:color="auto"/>
                <w:left w:val="none" w:sz="0" w:space="0" w:color="auto"/>
                <w:bottom w:val="none" w:sz="0" w:space="0" w:color="auto"/>
                <w:right w:val="none" w:sz="0" w:space="0" w:color="auto"/>
              </w:divBdr>
              <w:divsChild>
                <w:div w:id="509375226">
                  <w:marLeft w:val="96"/>
                  <w:marRight w:val="96"/>
                  <w:marTop w:val="96"/>
                  <w:marBottom w:val="96"/>
                  <w:divBdr>
                    <w:top w:val="none" w:sz="0" w:space="0" w:color="auto"/>
                    <w:left w:val="none" w:sz="0" w:space="0" w:color="auto"/>
                    <w:bottom w:val="none" w:sz="0" w:space="0" w:color="auto"/>
                    <w:right w:val="none" w:sz="0" w:space="0" w:color="auto"/>
                  </w:divBdr>
                </w:div>
                <w:div w:id="201329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289822143">
          <w:marLeft w:val="0"/>
          <w:marRight w:val="0"/>
          <w:marTop w:val="0"/>
          <w:marBottom w:val="0"/>
          <w:divBdr>
            <w:top w:val="single" w:sz="6" w:space="0" w:color="999999"/>
            <w:left w:val="single" w:sz="6" w:space="0" w:color="999999"/>
            <w:bottom w:val="single" w:sz="6" w:space="0" w:color="999999"/>
            <w:right w:val="single" w:sz="6" w:space="0" w:color="999999"/>
          </w:divBdr>
          <w:divsChild>
            <w:div w:id="873687854">
              <w:marLeft w:val="0"/>
              <w:marRight w:val="0"/>
              <w:marTop w:val="0"/>
              <w:marBottom w:val="0"/>
              <w:divBdr>
                <w:top w:val="none" w:sz="0" w:space="0" w:color="auto"/>
                <w:left w:val="none" w:sz="0" w:space="0" w:color="auto"/>
                <w:bottom w:val="none" w:sz="0" w:space="0" w:color="auto"/>
                <w:right w:val="none" w:sz="0" w:space="0" w:color="auto"/>
              </w:divBdr>
            </w:div>
            <w:div w:id="2086104172">
              <w:marLeft w:val="0"/>
              <w:marRight w:val="0"/>
              <w:marTop w:val="0"/>
              <w:marBottom w:val="0"/>
              <w:divBdr>
                <w:top w:val="none" w:sz="0" w:space="0" w:color="auto"/>
                <w:left w:val="none" w:sz="0" w:space="0" w:color="auto"/>
                <w:bottom w:val="none" w:sz="0" w:space="0" w:color="auto"/>
                <w:right w:val="none" w:sz="0" w:space="0" w:color="auto"/>
              </w:divBdr>
            </w:div>
            <w:div w:id="387145090">
              <w:marLeft w:val="0"/>
              <w:marRight w:val="0"/>
              <w:marTop w:val="0"/>
              <w:marBottom w:val="0"/>
              <w:divBdr>
                <w:top w:val="none" w:sz="0" w:space="0" w:color="auto"/>
                <w:left w:val="none" w:sz="0" w:space="0" w:color="auto"/>
                <w:bottom w:val="none" w:sz="0" w:space="0" w:color="auto"/>
                <w:right w:val="none" w:sz="0" w:space="0" w:color="auto"/>
              </w:divBdr>
            </w:div>
            <w:div w:id="1843274939">
              <w:marLeft w:val="0"/>
              <w:marRight w:val="0"/>
              <w:marTop w:val="0"/>
              <w:marBottom w:val="0"/>
              <w:divBdr>
                <w:top w:val="none" w:sz="0" w:space="0" w:color="auto"/>
                <w:left w:val="none" w:sz="0" w:space="0" w:color="auto"/>
                <w:bottom w:val="none" w:sz="0" w:space="0" w:color="auto"/>
                <w:right w:val="none" w:sz="0" w:space="0" w:color="auto"/>
              </w:divBdr>
            </w:div>
            <w:div w:id="833767472">
              <w:marLeft w:val="0"/>
              <w:marRight w:val="0"/>
              <w:marTop w:val="0"/>
              <w:marBottom w:val="0"/>
              <w:divBdr>
                <w:top w:val="none" w:sz="0" w:space="0" w:color="auto"/>
                <w:left w:val="none" w:sz="0" w:space="0" w:color="auto"/>
                <w:bottom w:val="none" w:sz="0" w:space="0" w:color="auto"/>
                <w:right w:val="none" w:sz="0" w:space="0" w:color="auto"/>
              </w:divBdr>
            </w:div>
            <w:div w:id="2009090034">
              <w:marLeft w:val="0"/>
              <w:marRight w:val="0"/>
              <w:marTop w:val="0"/>
              <w:marBottom w:val="0"/>
              <w:divBdr>
                <w:top w:val="none" w:sz="0" w:space="0" w:color="auto"/>
                <w:left w:val="none" w:sz="0" w:space="0" w:color="auto"/>
                <w:bottom w:val="none" w:sz="0" w:space="0" w:color="auto"/>
                <w:right w:val="none" w:sz="0" w:space="0" w:color="auto"/>
              </w:divBdr>
            </w:div>
            <w:div w:id="492140364">
              <w:marLeft w:val="0"/>
              <w:marRight w:val="0"/>
              <w:marTop w:val="0"/>
              <w:marBottom w:val="0"/>
              <w:divBdr>
                <w:top w:val="none" w:sz="0" w:space="0" w:color="auto"/>
                <w:left w:val="none" w:sz="0" w:space="0" w:color="auto"/>
                <w:bottom w:val="none" w:sz="0" w:space="0" w:color="auto"/>
                <w:right w:val="none" w:sz="0" w:space="0" w:color="auto"/>
              </w:divBdr>
            </w:div>
            <w:div w:id="1273248095">
              <w:marLeft w:val="0"/>
              <w:marRight w:val="0"/>
              <w:marTop w:val="0"/>
              <w:marBottom w:val="0"/>
              <w:divBdr>
                <w:top w:val="none" w:sz="0" w:space="0" w:color="auto"/>
                <w:left w:val="none" w:sz="0" w:space="0" w:color="auto"/>
                <w:bottom w:val="none" w:sz="0" w:space="0" w:color="auto"/>
                <w:right w:val="none" w:sz="0" w:space="0" w:color="auto"/>
              </w:divBdr>
            </w:div>
            <w:div w:id="70080892">
              <w:marLeft w:val="0"/>
              <w:marRight w:val="0"/>
              <w:marTop w:val="0"/>
              <w:marBottom w:val="0"/>
              <w:divBdr>
                <w:top w:val="none" w:sz="0" w:space="0" w:color="auto"/>
                <w:left w:val="none" w:sz="0" w:space="0" w:color="auto"/>
                <w:bottom w:val="none" w:sz="0" w:space="0" w:color="auto"/>
                <w:right w:val="none" w:sz="0" w:space="0" w:color="auto"/>
              </w:divBdr>
            </w:div>
            <w:div w:id="507712775">
              <w:marLeft w:val="0"/>
              <w:marRight w:val="0"/>
              <w:marTop w:val="0"/>
              <w:marBottom w:val="0"/>
              <w:divBdr>
                <w:top w:val="none" w:sz="0" w:space="0" w:color="auto"/>
                <w:left w:val="none" w:sz="0" w:space="0" w:color="auto"/>
                <w:bottom w:val="none" w:sz="0" w:space="0" w:color="auto"/>
                <w:right w:val="none" w:sz="0" w:space="0" w:color="auto"/>
              </w:divBdr>
            </w:div>
            <w:div w:id="1180856211">
              <w:marLeft w:val="0"/>
              <w:marRight w:val="0"/>
              <w:marTop w:val="0"/>
              <w:marBottom w:val="0"/>
              <w:divBdr>
                <w:top w:val="none" w:sz="0" w:space="0" w:color="auto"/>
                <w:left w:val="none" w:sz="0" w:space="0" w:color="auto"/>
                <w:bottom w:val="none" w:sz="0" w:space="0" w:color="auto"/>
                <w:right w:val="none" w:sz="0" w:space="0" w:color="auto"/>
              </w:divBdr>
            </w:div>
            <w:div w:id="99884623">
              <w:marLeft w:val="0"/>
              <w:marRight w:val="0"/>
              <w:marTop w:val="0"/>
              <w:marBottom w:val="0"/>
              <w:divBdr>
                <w:top w:val="none" w:sz="0" w:space="0" w:color="auto"/>
                <w:left w:val="none" w:sz="0" w:space="0" w:color="auto"/>
                <w:bottom w:val="none" w:sz="0" w:space="0" w:color="auto"/>
                <w:right w:val="none" w:sz="0" w:space="0" w:color="auto"/>
              </w:divBdr>
            </w:div>
            <w:div w:id="1228765183">
              <w:marLeft w:val="0"/>
              <w:marRight w:val="0"/>
              <w:marTop w:val="0"/>
              <w:marBottom w:val="0"/>
              <w:divBdr>
                <w:top w:val="none" w:sz="0" w:space="0" w:color="auto"/>
                <w:left w:val="none" w:sz="0" w:space="0" w:color="auto"/>
                <w:bottom w:val="none" w:sz="0" w:space="0" w:color="auto"/>
                <w:right w:val="none" w:sz="0" w:space="0" w:color="auto"/>
              </w:divBdr>
            </w:div>
            <w:div w:id="200366393">
              <w:marLeft w:val="0"/>
              <w:marRight w:val="0"/>
              <w:marTop w:val="0"/>
              <w:marBottom w:val="0"/>
              <w:divBdr>
                <w:top w:val="none" w:sz="0" w:space="0" w:color="auto"/>
                <w:left w:val="none" w:sz="0" w:space="0" w:color="auto"/>
                <w:bottom w:val="none" w:sz="0" w:space="0" w:color="auto"/>
                <w:right w:val="none" w:sz="0" w:space="0" w:color="auto"/>
              </w:divBdr>
            </w:div>
            <w:div w:id="2361578">
              <w:marLeft w:val="0"/>
              <w:marRight w:val="0"/>
              <w:marTop w:val="0"/>
              <w:marBottom w:val="0"/>
              <w:divBdr>
                <w:top w:val="none" w:sz="0" w:space="0" w:color="auto"/>
                <w:left w:val="none" w:sz="0" w:space="0" w:color="auto"/>
                <w:bottom w:val="none" w:sz="0" w:space="0" w:color="auto"/>
                <w:right w:val="none" w:sz="0" w:space="0" w:color="auto"/>
              </w:divBdr>
            </w:div>
            <w:div w:id="285737983">
              <w:marLeft w:val="0"/>
              <w:marRight w:val="0"/>
              <w:marTop w:val="0"/>
              <w:marBottom w:val="0"/>
              <w:divBdr>
                <w:top w:val="none" w:sz="0" w:space="0" w:color="auto"/>
                <w:left w:val="none" w:sz="0" w:space="0" w:color="auto"/>
                <w:bottom w:val="none" w:sz="0" w:space="0" w:color="auto"/>
                <w:right w:val="none" w:sz="0" w:space="0" w:color="auto"/>
              </w:divBdr>
            </w:div>
            <w:div w:id="1617105208">
              <w:marLeft w:val="0"/>
              <w:marRight w:val="0"/>
              <w:marTop w:val="0"/>
              <w:marBottom w:val="0"/>
              <w:divBdr>
                <w:top w:val="none" w:sz="0" w:space="0" w:color="auto"/>
                <w:left w:val="none" w:sz="0" w:space="0" w:color="auto"/>
                <w:bottom w:val="none" w:sz="0" w:space="0" w:color="auto"/>
                <w:right w:val="none" w:sz="0" w:space="0" w:color="auto"/>
              </w:divBdr>
            </w:div>
            <w:div w:id="762071902">
              <w:marLeft w:val="0"/>
              <w:marRight w:val="0"/>
              <w:marTop w:val="0"/>
              <w:marBottom w:val="0"/>
              <w:divBdr>
                <w:top w:val="none" w:sz="0" w:space="0" w:color="auto"/>
                <w:left w:val="none" w:sz="0" w:space="0" w:color="auto"/>
                <w:bottom w:val="none" w:sz="0" w:space="0" w:color="auto"/>
                <w:right w:val="none" w:sz="0" w:space="0" w:color="auto"/>
              </w:divBdr>
            </w:div>
            <w:div w:id="2041778926">
              <w:marLeft w:val="0"/>
              <w:marRight w:val="0"/>
              <w:marTop w:val="0"/>
              <w:marBottom w:val="0"/>
              <w:divBdr>
                <w:top w:val="none" w:sz="0" w:space="0" w:color="auto"/>
                <w:left w:val="none" w:sz="0" w:space="0" w:color="auto"/>
                <w:bottom w:val="none" w:sz="0" w:space="0" w:color="auto"/>
                <w:right w:val="none" w:sz="0" w:space="0" w:color="auto"/>
              </w:divBdr>
            </w:div>
            <w:div w:id="1310985980">
              <w:marLeft w:val="0"/>
              <w:marRight w:val="0"/>
              <w:marTop w:val="0"/>
              <w:marBottom w:val="0"/>
              <w:divBdr>
                <w:top w:val="none" w:sz="0" w:space="0" w:color="auto"/>
                <w:left w:val="none" w:sz="0" w:space="0" w:color="auto"/>
                <w:bottom w:val="none" w:sz="0" w:space="0" w:color="auto"/>
                <w:right w:val="none" w:sz="0" w:space="0" w:color="auto"/>
              </w:divBdr>
            </w:div>
            <w:div w:id="1717512526">
              <w:marLeft w:val="0"/>
              <w:marRight w:val="0"/>
              <w:marTop w:val="0"/>
              <w:marBottom w:val="0"/>
              <w:divBdr>
                <w:top w:val="none" w:sz="0" w:space="0" w:color="auto"/>
                <w:left w:val="none" w:sz="0" w:space="0" w:color="auto"/>
                <w:bottom w:val="none" w:sz="0" w:space="0" w:color="auto"/>
                <w:right w:val="none" w:sz="0" w:space="0" w:color="auto"/>
              </w:divBdr>
            </w:div>
            <w:div w:id="901871994">
              <w:marLeft w:val="0"/>
              <w:marRight w:val="0"/>
              <w:marTop w:val="0"/>
              <w:marBottom w:val="0"/>
              <w:divBdr>
                <w:top w:val="none" w:sz="0" w:space="0" w:color="auto"/>
                <w:left w:val="none" w:sz="0" w:space="0" w:color="auto"/>
                <w:bottom w:val="none" w:sz="0" w:space="0" w:color="auto"/>
                <w:right w:val="none" w:sz="0" w:space="0" w:color="auto"/>
              </w:divBdr>
            </w:div>
            <w:div w:id="1564100393">
              <w:marLeft w:val="0"/>
              <w:marRight w:val="0"/>
              <w:marTop w:val="0"/>
              <w:marBottom w:val="0"/>
              <w:divBdr>
                <w:top w:val="none" w:sz="0" w:space="0" w:color="auto"/>
                <w:left w:val="none" w:sz="0" w:space="0" w:color="auto"/>
                <w:bottom w:val="none" w:sz="0" w:space="0" w:color="auto"/>
                <w:right w:val="none" w:sz="0" w:space="0" w:color="auto"/>
              </w:divBdr>
            </w:div>
            <w:div w:id="151257387">
              <w:marLeft w:val="0"/>
              <w:marRight w:val="0"/>
              <w:marTop w:val="0"/>
              <w:marBottom w:val="0"/>
              <w:divBdr>
                <w:top w:val="none" w:sz="0" w:space="0" w:color="auto"/>
                <w:left w:val="none" w:sz="0" w:space="0" w:color="auto"/>
                <w:bottom w:val="none" w:sz="0" w:space="0" w:color="auto"/>
                <w:right w:val="none" w:sz="0" w:space="0" w:color="auto"/>
              </w:divBdr>
            </w:div>
            <w:div w:id="1151677486">
              <w:marLeft w:val="0"/>
              <w:marRight w:val="0"/>
              <w:marTop w:val="0"/>
              <w:marBottom w:val="0"/>
              <w:divBdr>
                <w:top w:val="none" w:sz="0" w:space="0" w:color="auto"/>
                <w:left w:val="none" w:sz="0" w:space="0" w:color="auto"/>
                <w:bottom w:val="none" w:sz="0" w:space="0" w:color="auto"/>
                <w:right w:val="none" w:sz="0" w:space="0" w:color="auto"/>
              </w:divBdr>
            </w:div>
            <w:div w:id="1837382128">
              <w:marLeft w:val="0"/>
              <w:marRight w:val="0"/>
              <w:marTop w:val="0"/>
              <w:marBottom w:val="0"/>
              <w:divBdr>
                <w:top w:val="none" w:sz="0" w:space="0" w:color="auto"/>
                <w:left w:val="none" w:sz="0" w:space="0" w:color="auto"/>
                <w:bottom w:val="none" w:sz="0" w:space="0" w:color="auto"/>
                <w:right w:val="none" w:sz="0" w:space="0" w:color="auto"/>
              </w:divBdr>
            </w:div>
            <w:div w:id="883756827">
              <w:marLeft w:val="0"/>
              <w:marRight w:val="0"/>
              <w:marTop w:val="0"/>
              <w:marBottom w:val="0"/>
              <w:divBdr>
                <w:top w:val="none" w:sz="0" w:space="0" w:color="auto"/>
                <w:left w:val="none" w:sz="0" w:space="0" w:color="auto"/>
                <w:bottom w:val="none" w:sz="0" w:space="0" w:color="auto"/>
                <w:right w:val="none" w:sz="0" w:space="0" w:color="auto"/>
              </w:divBdr>
            </w:div>
            <w:div w:id="407194921">
              <w:marLeft w:val="0"/>
              <w:marRight w:val="0"/>
              <w:marTop w:val="0"/>
              <w:marBottom w:val="0"/>
              <w:divBdr>
                <w:top w:val="none" w:sz="0" w:space="0" w:color="auto"/>
                <w:left w:val="none" w:sz="0" w:space="0" w:color="auto"/>
                <w:bottom w:val="none" w:sz="0" w:space="0" w:color="auto"/>
                <w:right w:val="none" w:sz="0" w:space="0" w:color="auto"/>
              </w:divBdr>
            </w:div>
            <w:div w:id="11267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5951">
      <w:bodyDiv w:val="1"/>
      <w:marLeft w:val="0"/>
      <w:marRight w:val="0"/>
      <w:marTop w:val="0"/>
      <w:marBottom w:val="0"/>
      <w:divBdr>
        <w:top w:val="none" w:sz="0" w:space="0" w:color="auto"/>
        <w:left w:val="none" w:sz="0" w:space="0" w:color="auto"/>
        <w:bottom w:val="none" w:sz="0" w:space="0" w:color="auto"/>
        <w:right w:val="none" w:sz="0" w:space="0" w:color="auto"/>
      </w:divBdr>
      <w:divsChild>
        <w:div w:id="1057705874">
          <w:marLeft w:val="0"/>
          <w:marRight w:val="0"/>
          <w:marTop w:val="0"/>
          <w:marBottom w:val="0"/>
          <w:divBdr>
            <w:top w:val="none" w:sz="0" w:space="0" w:color="auto"/>
            <w:left w:val="none" w:sz="0" w:space="0" w:color="auto"/>
            <w:bottom w:val="none" w:sz="0" w:space="0" w:color="auto"/>
            <w:right w:val="none" w:sz="0" w:space="0" w:color="auto"/>
          </w:divBdr>
        </w:div>
        <w:div w:id="331297776">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8641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1962">
      <w:bodyDiv w:val="1"/>
      <w:marLeft w:val="0"/>
      <w:marRight w:val="0"/>
      <w:marTop w:val="0"/>
      <w:marBottom w:val="0"/>
      <w:divBdr>
        <w:top w:val="none" w:sz="0" w:space="0" w:color="auto"/>
        <w:left w:val="none" w:sz="0" w:space="0" w:color="auto"/>
        <w:bottom w:val="none" w:sz="0" w:space="0" w:color="auto"/>
        <w:right w:val="none" w:sz="0" w:space="0" w:color="auto"/>
      </w:divBdr>
      <w:divsChild>
        <w:div w:id="1870140577">
          <w:marLeft w:val="0"/>
          <w:marRight w:val="0"/>
          <w:marTop w:val="0"/>
          <w:marBottom w:val="0"/>
          <w:divBdr>
            <w:top w:val="none" w:sz="0" w:space="0" w:color="auto"/>
            <w:left w:val="none" w:sz="0" w:space="0" w:color="auto"/>
            <w:bottom w:val="none" w:sz="0" w:space="0" w:color="auto"/>
            <w:right w:val="none" w:sz="0" w:space="0" w:color="auto"/>
          </w:divBdr>
        </w:div>
        <w:div w:id="33775885">
          <w:marLeft w:val="0"/>
          <w:marRight w:val="0"/>
          <w:marTop w:val="0"/>
          <w:marBottom w:val="0"/>
          <w:divBdr>
            <w:top w:val="none" w:sz="0" w:space="0" w:color="auto"/>
            <w:left w:val="none" w:sz="0" w:space="0" w:color="auto"/>
            <w:bottom w:val="none" w:sz="0" w:space="0" w:color="auto"/>
            <w:right w:val="none" w:sz="0" w:space="0" w:color="auto"/>
          </w:divBdr>
        </w:div>
        <w:div w:id="1535730721">
          <w:marLeft w:val="0"/>
          <w:marRight w:val="0"/>
          <w:marTop w:val="0"/>
          <w:marBottom w:val="0"/>
          <w:divBdr>
            <w:top w:val="none" w:sz="0" w:space="0" w:color="auto"/>
            <w:left w:val="none" w:sz="0" w:space="0" w:color="auto"/>
            <w:bottom w:val="none" w:sz="0" w:space="0" w:color="auto"/>
            <w:right w:val="none" w:sz="0" w:space="0" w:color="auto"/>
          </w:divBdr>
        </w:div>
        <w:div w:id="1913346855">
          <w:marLeft w:val="0"/>
          <w:marRight w:val="0"/>
          <w:marTop w:val="0"/>
          <w:marBottom w:val="0"/>
          <w:divBdr>
            <w:top w:val="none" w:sz="0" w:space="0" w:color="auto"/>
            <w:left w:val="none" w:sz="0" w:space="0" w:color="auto"/>
            <w:bottom w:val="none" w:sz="0" w:space="0" w:color="auto"/>
            <w:right w:val="none" w:sz="0" w:space="0" w:color="auto"/>
          </w:divBdr>
        </w:div>
        <w:div w:id="240529048">
          <w:marLeft w:val="0"/>
          <w:marRight w:val="0"/>
          <w:marTop w:val="0"/>
          <w:marBottom w:val="0"/>
          <w:divBdr>
            <w:top w:val="none" w:sz="0" w:space="0" w:color="auto"/>
            <w:left w:val="none" w:sz="0" w:space="0" w:color="auto"/>
            <w:bottom w:val="none" w:sz="0" w:space="0" w:color="auto"/>
            <w:right w:val="none" w:sz="0" w:space="0" w:color="auto"/>
          </w:divBdr>
        </w:div>
        <w:div w:id="498617992">
          <w:marLeft w:val="0"/>
          <w:marRight w:val="0"/>
          <w:marTop w:val="0"/>
          <w:marBottom w:val="0"/>
          <w:divBdr>
            <w:top w:val="none" w:sz="0" w:space="0" w:color="auto"/>
            <w:left w:val="none" w:sz="0" w:space="0" w:color="auto"/>
            <w:bottom w:val="none" w:sz="0" w:space="0" w:color="auto"/>
            <w:right w:val="none" w:sz="0" w:space="0" w:color="auto"/>
          </w:divBdr>
        </w:div>
        <w:div w:id="1567376157">
          <w:marLeft w:val="0"/>
          <w:marRight w:val="0"/>
          <w:marTop w:val="0"/>
          <w:marBottom w:val="0"/>
          <w:divBdr>
            <w:top w:val="none" w:sz="0" w:space="0" w:color="auto"/>
            <w:left w:val="none" w:sz="0" w:space="0" w:color="auto"/>
            <w:bottom w:val="none" w:sz="0" w:space="0" w:color="auto"/>
            <w:right w:val="none" w:sz="0" w:space="0" w:color="auto"/>
          </w:divBdr>
        </w:div>
        <w:div w:id="1149782604">
          <w:marLeft w:val="0"/>
          <w:marRight w:val="0"/>
          <w:marTop w:val="0"/>
          <w:marBottom w:val="0"/>
          <w:divBdr>
            <w:top w:val="none" w:sz="0" w:space="0" w:color="auto"/>
            <w:left w:val="none" w:sz="0" w:space="0" w:color="auto"/>
            <w:bottom w:val="none" w:sz="0" w:space="0" w:color="auto"/>
            <w:right w:val="none" w:sz="0" w:space="0" w:color="auto"/>
          </w:divBdr>
        </w:div>
        <w:div w:id="1456291946">
          <w:marLeft w:val="0"/>
          <w:marRight w:val="0"/>
          <w:marTop w:val="0"/>
          <w:marBottom w:val="0"/>
          <w:divBdr>
            <w:top w:val="none" w:sz="0" w:space="0" w:color="auto"/>
            <w:left w:val="none" w:sz="0" w:space="0" w:color="auto"/>
            <w:bottom w:val="none" w:sz="0" w:space="0" w:color="auto"/>
            <w:right w:val="none" w:sz="0" w:space="0" w:color="auto"/>
          </w:divBdr>
        </w:div>
        <w:div w:id="817455048">
          <w:marLeft w:val="0"/>
          <w:marRight w:val="0"/>
          <w:marTop w:val="0"/>
          <w:marBottom w:val="0"/>
          <w:divBdr>
            <w:top w:val="none" w:sz="0" w:space="0" w:color="auto"/>
            <w:left w:val="none" w:sz="0" w:space="0" w:color="auto"/>
            <w:bottom w:val="none" w:sz="0" w:space="0" w:color="auto"/>
            <w:right w:val="none" w:sz="0" w:space="0" w:color="auto"/>
          </w:divBdr>
        </w:div>
        <w:div w:id="699623178">
          <w:marLeft w:val="0"/>
          <w:marRight w:val="0"/>
          <w:marTop w:val="0"/>
          <w:marBottom w:val="0"/>
          <w:divBdr>
            <w:top w:val="none" w:sz="0" w:space="0" w:color="auto"/>
            <w:left w:val="none" w:sz="0" w:space="0" w:color="auto"/>
            <w:bottom w:val="none" w:sz="0" w:space="0" w:color="auto"/>
            <w:right w:val="none" w:sz="0" w:space="0" w:color="auto"/>
          </w:divBdr>
        </w:div>
        <w:div w:id="208342350">
          <w:marLeft w:val="0"/>
          <w:marRight w:val="0"/>
          <w:marTop w:val="0"/>
          <w:marBottom w:val="0"/>
          <w:divBdr>
            <w:top w:val="none" w:sz="0" w:space="0" w:color="auto"/>
            <w:left w:val="none" w:sz="0" w:space="0" w:color="auto"/>
            <w:bottom w:val="none" w:sz="0" w:space="0" w:color="auto"/>
            <w:right w:val="none" w:sz="0" w:space="0" w:color="auto"/>
          </w:divBdr>
        </w:div>
        <w:div w:id="1831629632">
          <w:marLeft w:val="0"/>
          <w:marRight w:val="0"/>
          <w:marTop w:val="0"/>
          <w:marBottom w:val="0"/>
          <w:divBdr>
            <w:top w:val="none" w:sz="0" w:space="0" w:color="auto"/>
            <w:left w:val="none" w:sz="0" w:space="0" w:color="auto"/>
            <w:bottom w:val="none" w:sz="0" w:space="0" w:color="auto"/>
            <w:right w:val="none" w:sz="0" w:space="0" w:color="auto"/>
          </w:divBdr>
        </w:div>
        <w:div w:id="9066584">
          <w:marLeft w:val="0"/>
          <w:marRight w:val="0"/>
          <w:marTop w:val="0"/>
          <w:marBottom w:val="0"/>
          <w:divBdr>
            <w:top w:val="none" w:sz="0" w:space="0" w:color="auto"/>
            <w:left w:val="none" w:sz="0" w:space="0" w:color="auto"/>
            <w:bottom w:val="none" w:sz="0" w:space="0" w:color="auto"/>
            <w:right w:val="none" w:sz="0" w:space="0" w:color="auto"/>
          </w:divBdr>
        </w:div>
        <w:div w:id="1228490591">
          <w:marLeft w:val="0"/>
          <w:marRight w:val="0"/>
          <w:marTop w:val="0"/>
          <w:marBottom w:val="0"/>
          <w:divBdr>
            <w:top w:val="none" w:sz="0" w:space="0" w:color="auto"/>
            <w:left w:val="none" w:sz="0" w:space="0" w:color="auto"/>
            <w:bottom w:val="none" w:sz="0" w:space="0" w:color="auto"/>
            <w:right w:val="none" w:sz="0" w:space="0" w:color="auto"/>
          </w:divBdr>
        </w:div>
        <w:div w:id="653685131">
          <w:marLeft w:val="0"/>
          <w:marRight w:val="0"/>
          <w:marTop w:val="0"/>
          <w:marBottom w:val="0"/>
          <w:divBdr>
            <w:top w:val="none" w:sz="0" w:space="0" w:color="auto"/>
            <w:left w:val="none" w:sz="0" w:space="0" w:color="auto"/>
            <w:bottom w:val="none" w:sz="0" w:space="0" w:color="auto"/>
            <w:right w:val="none" w:sz="0" w:space="0" w:color="auto"/>
          </w:divBdr>
        </w:div>
        <w:div w:id="2058578331">
          <w:marLeft w:val="0"/>
          <w:marRight w:val="0"/>
          <w:marTop w:val="0"/>
          <w:marBottom w:val="0"/>
          <w:divBdr>
            <w:top w:val="none" w:sz="0" w:space="0" w:color="auto"/>
            <w:left w:val="none" w:sz="0" w:space="0" w:color="auto"/>
            <w:bottom w:val="none" w:sz="0" w:space="0" w:color="auto"/>
            <w:right w:val="none" w:sz="0" w:space="0" w:color="auto"/>
          </w:divBdr>
        </w:div>
        <w:div w:id="317612245">
          <w:marLeft w:val="0"/>
          <w:marRight w:val="0"/>
          <w:marTop w:val="0"/>
          <w:marBottom w:val="0"/>
          <w:divBdr>
            <w:top w:val="none" w:sz="0" w:space="0" w:color="auto"/>
            <w:left w:val="none" w:sz="0" w:space="0" w:color="auto"/>
            <w:bottom w:val="none" w:sz="0" w:space="0" w:color="auto"/>
            <w:right w:val="none" w:sz="0" w:space="0" w:color="auto"/>
          </w:divBdr>
        </w:div>
        <w:div w:id="1604605753">
          <w:marLeft w:val="0"/>
          <w:marRight w:val="0"/>
          <w:marTop w:val="0"/>
          <w:marBottom w:val="0"/>
          <w:divBdr>
            <w:top w:val="none" w:sz="0" w:space="0" w:color="auto"/>
            <w:left w:val="none" w:sz="0" w:space="0" w:color="auto"/>
            <w:bottom w:val="none" w:sz="0" w:space="0" w:color="auto"/>
            <w:right w:val="none" w:sz="0" w:space="0" w:color="auto"/>
          </w:divBdr>
        </w:div>
        <w:div w:id="1055154847">
          <w:marLeft w:val="0"/>
          <w:marRight w:val="0"/>
          <w:marTop w:val="0"/>
          <w:marBottom w:val="0"/>
          <w:divBdr>
            <w:top w:val="none" w:sz="0" w:space="0" w:color="auto"/>
            <w:left w:val="none" w:sz="0" w:space="0" w:color="auto"/>
            <w:bottom w:val="none" w:sz="0" w:space="0" w:color="auto"/>
            <w:right w:val="none" w:sz="0" w:space="0" w:color="auto"/>
          </w:divBdr>
        </w:div>
        <w:div w:id="543904885">
          <w:marLeft w:val="0"/>
          <w:marRight w:val="0"/>
          <w:marTop w:val="0"/>
          <w:marBottom w:val="0"/>
          <w:divBdr>
            <w:top w:val="none" w:sz="0" w:space="0" w:color="auto"/>
            <w:left w:val="none" w:sz="0" w:space="0" w:color="auto"/>
            <w:bottom w:val="none" w:sz="0" w:space="0" w:color="auto"/>
            <w:right w:val="none" w:sz="0" w:space="0" w:color="auto"/>
          </w:divBdr>
        </w:div>
        <w:div w:id="939800332">
          <w:marLeft w:val="0"/>
          <w:marRight w:val="0"/>
          <w:marTop w:val="0"/>
          <w:marBottom w:val="0"/>
          <w:divBdr>
            <w:top w:val="none" w:sz="0" w:space="0" w:color="auto"/>
            <w:left w:val="none" w:sz="0" w:space="0" w:color="auto"/>
            <w:bottom w:val="none" w:sz="0" w:space="0" w:color="auto"/>
            <w:right w:val="none" w:sz="0" w:space="0" w:color="auto"/>
          </w:divBdr>
        </w:div>
        <w:div w:id="1557428505">
          <w:marLeft w:val="0"/>
          <w:marRight w:val="0"/>
          <w:marTop w:val="0"/>
          <w:marBottom w:val="0"/>
          <w:divBdr>
            <w:top w:val="none" w:sz="0" w:space="0" w:color="auto"/>
            <w:left w:val="none" w:sz="0" w:space="0" w:color="auto"/>
            <w:bottom w:val="none" w:sz="0" w:space="0" w:color="auto"/>
            <w:right w:val="none" w:sz="0" w:space="0" w:color="auto"/>
          </w:divBdr>
        </w:div>
        <w:div w:id="1510480822">
          <w:marLeft w:val="0"/>
          <w:marRight w:val="0"/>
          <w:marTop w:val="0"/>
          <w:marBottom w:val="0"/>
          <w:divBdr>
            <w:top w:val="none" w:sz="0" w:space="0" w:color="auto"/>
            <w:left w:val="none" w:sz="0" w:space="0" w:color="auto"/>
            <w:bottom w:val="none" w:sz="0" w:space="0" w:color="auto"/>
            <w:right w:val="none" w:sz="0" w:space="0" w:color="auto"/>
          </w:divBdr>
        </w:div>
        <w:div w:id="703561414">
          <w:marLeft w:val="0"/>
          <w:marRight w:val="0"/>
          <w:marTop w:val="0"/>
          <w:marBottom w:val="0"/>
          <w:divBdr>
            <w:top w:val="none" w:sz="0" w:space="0" w:color="auto"/>
            <w:left w:val="none" w:sz="0" w:space="0" w:color="auto"/>
            <w:bottom w:val="none" w:sz="0" w:space="0" w:color="auto"/>
            <w:right w:val="none" w:sz="0" w:space="0" w:color="auto"/>
          </w:divBdr>
        </w:div>
        <w:div w:id="450323360">
          <w:marLeft w:val="0"/>
          <w:marRight w:val="0"/>
          <w:marTop w:val="0"/>
          <w:marBottom w:val="0"/>
          <w:divBdr>
            <w:top w:val="none" w:sz="0" w:space="0" w:color="auto"/>
            <w:left w:val="none" w:sz="0" w:space="0" w:color="auto"/>
            <w:bottom w:val="none" w:sz="0" w:space="0" w:color="auto"/>
            <w:right w:val="none" w:sz="0" w:space="0" w:color="auto"/>
          </w:divBdr>
        </w:div>
        <w:div w:id="388111379">
          <w:marLeft w:val="0"/>
          <w:marRight w:val="0"/>
          <w:marTop w:val="0"/>
          <w:marBottom w:val="0"/>
          <w:divBdr>
            <w:top w:val="none" w:sz="0" w:space="0" w:color="auto"/>
            <w:left w:val="none" w:sz="0" w:space="0" w:color="auto"/>
            <w:bottom w:val="none" w:sz="0" w:space="0" w:color="auto"/>
            <w:right w:val="none" w:sz="0" w:space="0" w:color="auto"/>
          </w:divBdr>
        </w:div>
      </w:divsChild>
    </w:div>
    <w:div w:id="801771364">
      <w:bodyDiv w:val="1"/>
      <w:marLeft w:val="0"/>
      <w:marRight w:val="0"/>
      <w:marTop w:val="0"/>
      <w:marBottom w:val="0"/>
      <w:divBdr>
        <w:top w:val="none" w:sz="0" w:space="0" w:color="auto"/>
        <w:left w:val="none" w:sz="0" w:space="0" w:color="auto"/>
        <w:bottom w:val="none" w:sz="0" w:space="0" w:color="auto"/>
        <w:right w:val="none" w:sz="0" w:space="0" w:color="auto"/>
      </w:divBdr>
      <w:divsChild>
        <w:div w:id="32115886">
          <w:marLeft w:val="0"/>
          <w:marRight w:val="0"/>
          <w:marTop w:val="0"/>
          <w:marBottom w:val="0"/>
          <w:divBdr>
            <w:top w:val="none" w:sz="0" w:space="0" w:color="auto"/>
            <w:left w:val="none" w:sz="0" w:space="0" w:color="auto"/>
            <w:bottom w:val="none" w:sz="0" w:space="0" w:color="auto"/>
            <w:right w:val="none" w:sz="0" w:space="0" w:color="auto"/>
          </w:divBdr>
        </w:div>
        <w:div w:id="30083587">
          <w:marLeft w:val="0"/>
          <w:marRight w:val="0"/>
          <w:marTop w:val="0"/>
          <w:marBottom w:val="0"/>
          <w:divBdr>
            <w:top w:val="none" w:sz="0" w:space="0" w:color="auto"/>
            <w:left w:val="none" w:sz="0" w:space="0" w:color="auto"/>
            <w:bottom w:val="none" w:sz="0" w:space="0" w:color="auto"/>
            <w:right w:val="none" w:sz="0" w:space="0" w:color="auto"/>
          </w:divBdr>
        </w:div>
        <w:div w:id="528494993">
          <w:marLeft w:val="0"/>
          <w:marRight w:val="0"/>
          <w:marTop w:val="0"/>
          <w:marBottom w:val="0"/>
          <w:divBdr>
            <w:top w:val="none" w:sz="0" w:space="0" w:color="auto"/>
            <w:left w:val="none" w:sz="0" w:space="0" w:color="auto"/>
            <w:bottom w:val="none" w:sz="0" w:space="0" w:color="auto"/>
            <w:right w:val="none" w:sz="0" w:space="0" w:color="auto"/>
          </w:divBdr>
        </w:div>
        <w:div w:id="489636302">
          <w:marLeft w:val="0"/>
          <w:marRight w:val="0"/>
          <w:marTop w:val="0"/>
          <w:marBottom w:val="0"/>
          <w:divBdr>
            <w:top w:val="none" w:sz="0" w:space="0" w:color="auto"/>
            <w:left w:val="none" w:sz="0" w:space="0" w:color="auto"/>
            <w:bottom w:val="none" w:sz="0" w:space="0" w:color="auto"/>
            <w:right w:val="none" w:sz="0" w:space="0" w:color="auto"/>
          </w:divBdr>
        </w:div>
        <w:div w:id="277681024">
          <w:marLeft w:val="0"/>
          <w:marRight w:val="0"/>
          <w:marTop w:val="0"/>
          <w:marBottom w:val="0"/>
          <w:divBdr>
            <w:top w:val="none" w:sz="0" w:space="0" w:color="auto"/>
            <w:left w:val="none" w:sz="0" w:space="0" w:color="auto"/>
            <w:bottom w:val="none" w:sz="0" w:space="0" w:color="auto"/>
            <w:right w:val="none" w:sz="0" w:space="0" w:color="auto"/>
          </w:divBdr>
        </w:div>
        <w:div w:id="478041563">
          <w:marLeft w:val="0"/>
          <w:marRight w:val="0"/>
          <w:marTop w:val="0"/>
          <w:marBottom w:val="0"/>
          <w:divBdr>
            <w:top w:val="none" w:sz="0" w:space="0" w:color="auto"/>
            <w:left w:val="none" w:sz="0" w:space="0" w:color="auto"/>
            <w:bottom w:val="none" w:sz="0" w:space="0" w:color="auto"/>
            <w:right w:val="none" w:sz="0" w:space="0" w:color="auto"/>
          </w:divBdr>
        </w:div>
        <w:div w:id="1268463615">
          <w:marLeft w:val="0"/>
          <w:marRight w:val="0"/>
          <w:marTop w:val="0"/>
          <w:marBottom w:val="0"/>
          <w:divBdr>
            <w:top w:val="none" w:sz="0" w:space="0" w:color="auto"/>
            <w:left w:val="none" w:sz="0" w:space="0" w:color="auto"/>
            <w:bottom w:val="none" w:sz="0" w:space="0" w:color="auto"/>
            <w:right w:val="none" w:sz="0" w:space="0" w:color="auto"/>
          </w:divBdr>
        </w:div>
        <w:div w:id="1009916156">
          <w:marLeft w:val="0"/>
          <w:marRight w:val="0"/>
          <w:marTop w:val="0"/>
          <w:marBottom w:val="0"/>
          <w:divBdr>
            <w:top w:val="none" w:sz="0" w:space="0" w:color="auto"/>
            <w:left w:val="none" w:sz="0" w:space="0" w:color="auto"/>
            <w:bottom w:val="none" w:sz="0" w:space="0" w:color="auto"/>
            <w:right w:val="none" w:sz="0" w:space="0" w:color="auto"/>
          </w:divBdr>
        </w:div>
        <w:div w:id="2083135439">
          <w:marLeft w:val="0"/>
          <w:marRight w:val="0"/>
          <w:marTop w:val="0"/>
          <w:marBottom w:val="0"/>
          <w:divBdr>
            <w:top w:val="none" w:sz="0" w:space="0" w:color="auto"/>
            <w:left w:val="none" w:sz="0" w:space="0" w:color="auto"/>
            <w:bottom w:val="none" w:sz="0" w:space="0" w:color="auto"/>
            <w:right w:val="none" w:sz="0" w:space="0" w:color="auto"/>
          </w:divBdr>
        </w:div>
        <w:div w:id="1665814032">
          <w:marLeft w:val="0"/>
          <w:marRight w:val="0"/>
          <w:marTop w:val="0"/>
          <w:marBottom w:val="0"/>
          <w:divBdr>
            <w:top w:val="none" w:sz="0" w:space="0" w:color="auto"/>
            <w:left w:val="none" w:sz="0" w:space="0" w:color="auto"/>
            <w:bottom w:val="none" w:sz="0" w:space="0" w:color="auto"/>
            <w:right w:val="none" w:sz="0" w:space="0" w:color="auto"/>
          </w:divBdr>
        </w:div>
        <w:div w:id="1413815605">
          <w:marLeft w:val="0"/>
          <w:marRight w:val="0"/>
          <w:marTop w:val="0"/>
          <w:marBottom w:val="0"/>
          <w:divBdr>
            <w:top w:val="none" w:sz="0" w:space="0" w:color="auto"/>
            <w:left w:val="none" w:sz="0" w:space="0" w:color="auto"/>
            <w:bottom w:val="none" w:sz="0" w:space="0" w:color="auto"/>
            <w:right w:val="none" w:sz="0" w:space="0" w:color="auto"/>
          </w:divBdr>
        </w:div>
        <w:div w:id="302808783">
          <w:marLeft w:val="0"/>
          <w:marRight w:val="0"/>
          <w:marTop w:val="0"/>
          <w:marBottom w:val="0"/>
          <w:divBdr>
            <w:top w:val="none" w:sz="0" w:space="0" w:color="auto"/>
            <w:left w:val="none" w:sz="0" w:space="0" w:color="auto"/>
            <w:bottom w:val="none" w:sz="0" w:space="0" w:color="auto"/>
            <w:right w:val="none" w:sz="0" w:space="0" w:color="auto"/>
          </w:divBdr>
        </w:div>
        <w:div w:id="1869950113">
          <w:marLeft w:val="0"/>
          <w:marRight w:val="0"/>
          <w:marTop w:val="0"/>
          <w:marBottom w:val="0"/>
          <w:divBdr>
            <w:top w:val="none" w:sz="0" w:space="0" w:color="auto"/>
            <w:left w:val="none" w:sz="0" w:space="0" w:color="auto"/>
            <w:bottom w:val="none" w:sz="0" w:space="0" w:color="auto"/>
            <w:right w:val="none" w:sz="0" w:space="0" w:color="auto"/>
          </w:divBdr>
        </w:div>
        <w:div w:id="616060245">
          <w:marLeft w:val="0"/>
          <w:marRight w:val="0"/>
          <w:marTop w:val="0"/>
          <w:marBottom w:val="0"/>
          <w:divBdr>
            <w:top w:val="none" w:sz="0" w:space="0" w:color="auto"/>
            <w:left w:val="none" w:sz="0" w:space="0" w:color="auto"/>
            <w:bottom w:val="none" w:sz="0" w:space="0" w:color="auto"/>
            <w:right w:val="none" w:sz="0" w:space="0" w:color="auto"/>
          </w:divBdr>
        </w:div>
        <w:div w:id="1009021964">
          <w:marLeft w:val="0"/>
          <w:marRight w:val="0"/>
          <w:marTop w:val="0"/>
          <w:marBottom w:val="0"/>
          <w:divBdr>
            <w:top w:val="none" w:sz="0" w:space="0" w:color="auto"/>
            <w:left w:val="none" w:sz="0" w:space="0" w:color="auto"/>
            <w:bottom w:val="none" w:sz="0" w:space="0" w:color="auto"/>
            <w:right w:val="none" w:sz="0" w:space="0" w:color="auto"/>
          </w:divBdr>
        </w:div>
        <w:div w:id="383649041">
          <w:marLeft w:val="0"/>
          <w:marRight w:val="0"/>
          <w:marTop w:val="0"/>
          <w:marBottom w:val="0"/>
          <w:divBdr>
            <w:top w:val="none" w:sz="0" w:space="0" w:color="auto"/>
            <w:left w:val="none" w:sz="0" w:space="0" w:color="auto"/>
            <w:bottom w:val="none" w:sz="0" w:space="0" w:color="auto"/>
            <w:right w:val="none" w:sz="0" w:space="0" w:color="auto"/>
          </w:divBdr>
        </w:div>
        <w:div w:id="1693801399">
          <w:marLeft w:val="0"/>
          <w:marRight w:val="0"/>
          <w:marTop w:val="0"/>
          <w:marBottom w:val="0"/>
          <w:divBdr>
            <w:top w:val="none" w:sz="0" w:space="0" w:color="auto"/>
            <w:left w:val="none" w:sz="0" w:space="0" w:color="auto"/>
            <w:bottom w:val="none" w:sz="0" w:space="0" w:color="auto"/>
            <w:right w:val="none" w:sz="0" w:space="0" w:color="auto"/>
          </w:divBdr>
        </w:div>
      </w:divsChild>
    </w:div>
    <w:div w:id="898442065">
      <w:bodyDiv w:val="1"/>
      <w:marLeft w:val="0"/>
      <w:marRight w:val="0"/>
      <w:marTop w:val="0"/>
      <w:marBottom w:val="0"/>
      <w:divBdr>
        <w:top w:val="none" w:sz="0" w:space="0" w:color="auto"/>
        <w:left w:val="none" w:sz="0" w:space="0" w:color="auto"/>
        <w:bottom w:val="none" w:sz="0" w:space="0" w:color="auto"/>
        <w:right w:val="none" w:sz="0" w:space="0" w:color="auto"/>
      </w:divBdr>
      <w:divsChild>
        <w:div w:id="676543790">
          <w:marLeft w:val="0"/>
          <w:marRight w:val="0"/>
          <w:marTop w:val="0"/>
          <w:marBottom w:val="0"/>
          <w:divBdr>
            <w:top w:val="none" w:sz="0" w:space="0" w:color="auto"/>
            <w:left w:val="none" w:sz="0" w:space="0" w:color="auto"/>
            <w:bottom w:val="none" w:sz="0" w:space="0" w:color="auto"/>
            <w:right w:val="none" w:sz="0" w:space="0" w:color="auto"/>
          </w:divBdr>
        </w:div>
      </w:divsChild>
    </w:div>
    <w:div w:id="984773653">
      <w:bodyDiv w:val="1"/>
      <w:marLeft w:val="0"/>
      <w:marRight w:val="0"/>
      <w:marTop w:val="0"/>
      <w:marBottom w:val="0"/>
      <w:divBdr>
        <w:top w:val="none" w:sz="0" w:space="0" w:color="auto"/>
        <w:left w:val="none" w:sz="0" w:space="0" w:color="auto"/>
        <w:bottom w:val="none" w:sz="0" w:space="0" w:color="auto"/>
        <w:right w:val="none" w:sz="0" w:space="0" w:color="auto"/>
      </w:divBdr>
    </w:div>
    <w:div w:id="1185289974">
      <w:bodyDiv w:val="1"/>
      <w:marLeft w:val="0"/>
      <w:marRight w:val="0"/>
      <w:marTop w:val="0"/>
      <w:marBottom w:val="0"/>
      <w:divBdr>
        <w:top w:val="none" w:sz="0" w:space="0" w:color="auto"/>
        <w:left w:val="none" w:sz="0" w:space="0" w:color="auto"/>
        <w:bottom w:val="none" w:sz="0" w:space="0" w:color="auto"/>
        <w:right w:val="none" w:sz="0" w:space="0" w:color="auto"/>
      </w:divBdr>
      <w:divsChild>
        <w:div w:id="1959339252">
          <w:marLeft w:val="0"/>
          <w:marRight w:val="0"/>
          <w:marTop w:val="0"/>
          <w:marBottom w:val="0"/>
          <w:divBdr>
            <w:top w:val="none" w:sz="0" w:space="0" w:color="auto"/>
            <w:left w:val="none" w:sz="0" w:space="0" w:color="auto"/>
            <w:bottom w:val="none" w:sz="0" w:space="0" w:color="auto"/>
            <w:right w:val="none" w:sz="0" w:space="0" w:color="auto"/>
          </w:divBdr>
          <w:divsChild>
            <w:div w:id="1505167230">
              <w:marLeft w:val="0"/>
              <w:marRight w:val="0"/>
              <w:marTop w:val="0"/>
              <w:marBottom w:val="0"/>
              <w:divBdr>
                <w:top w:val="none" w:sz="0" w:space="0" w:color="auto"/>
                <w:left w:val="none" w:sz="0" w:space="0" w:color="auto"/>
                <w:bottom w:val="none" w:sz="0" w:space="0" w:color="auto"/>
                <w:right w:val="none" w:sz="0" w:space="0" w:color="auto"/>
              </w:divBdr>
              <w:divsChild>
                <w:div w:id="73013956">
                  <w:marLeft w:val="0"/>
                  <w:marRight w:val="0"/>
                  <w:marTop w:val="0"/>
                  <w:marBottom w:val="0"/>
                  <w:divBdr>
                    <w:top w:val="none" w:sz="0" w:space="0" w:color="auto"/>
                    <w:left w:val="none" w:sz="0" w:space="0" w:color="auto"/>
                    <w:bottom w:val="none" w:sz="0" w:space="0" w:color="auto"/>
                    <w:right w:val="none" w:sz="0" w:space="0" w:color="auto"/>
                  </w:divBdr>
                  <w:divsChild>
                    <w:div w:id="1259100536">
                      <w:marLeft w:val="0"/>
                      <w:marRight w:val="0"/>
                      <w:marTop w:val="0"/>
                      <w:marBottom w:val="0"/>
                      <w:divBdr>
                        <w:top w:val="none" w:sz="0" w:space="0" w:color="auto"/>
                        <w:left w:val="none" w:sz="0" w:space="0" w:color="auto"/>
                        <w:bottom w:val="none" w:sz="0" w:space="0" w:color="auto"/>
                        <w:right w:val="none" w:sz="0" w:space="0" w:color="auto"/>
                      </w:divBdr>
                      <w:divsChild>
                        <w:div w:id="582761139">
                          <w:marLeft w:val="0"/>
                          <w:marRight w:val="0"/>
                          <w:marTop w:val="0"/>
                          <w:marBottom w:val="0"/>
                          <w:divBdr>
                            <w:top w:val="none" w:sz="0" w:space="0" w:color="auto"/>
                            <w:left w:val="none" w:sz="0" w:space="0" w:color="auto"/>
                            <w:bottom w:val="none" w:sz="0" w:space="0" w:color="auto"/>
                            <w:right w:val="none" w:sz="0" w:space="0" w:color="auto"/>
                          </w:divBdr>
                        </w:div>
                        <w:div w:id="1468473131">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929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639036">
          <w:marLeft w:val="0"/>
          <w:marRight w:val="0"/>
          <w:marTop w:val="0"/>
          <w:marBottom w:val="0"/>
          <w:divBdr>
            <w:top w:val="none" w:sz="0" w:space="0" w:color="auto"/>
            <w:left w:val="none" w:sz="0" w:space="0" w:color="auto"/>
            <w:bottom w:val="none" w:sz="0" w:space="0" w:color="auto"/>
            <w:right w:val="none" w:sz="0" w:space="0" w:color="auto"/>
          </w:divBdr>
          <w:divsChild>
            <w:div w:id="1964072383">
              <w:marLeft w:val="0"/>
              <w:marRight w:val="0"/>
              <w:marTop w:val="0"/>
              <w:marBottom w:val="0"/>
              <w:divBdr>
                <w:top w:val="none" w:sz="0" w:space="0" w:color="auto"/>
                <w:left w:val="none" w:sz="0" w:space="0" w:color="auto"/>
                <w:bottom w:val="none" w:sz="0" w:space="0" w:color="auto"/>
                <w:right w:val="none" w:sz="0" w:space="0" w:color="auto"/>
              </w:divBdr>
              <w:divsChild>
                <w:div w:id="1270967250">
                  <w:marLeft w:val="0"/>
                  <w:marRight w:val="0"/>
                  <w:marTop w:val="0"/>
                  <w:marBottom w:val="0"/>
                  <w:divBdr>
                    <w:top w:val="none" w:sz="0" w:space="0" w:color="auto"/>
                    <w:left w:val="none" w:sz="0" w:space="0" w:color="auto"/>
                    <w:bottom w:val="none" w:sz="0" w:space="0" w:color="auto"/>
                    <w:right w:val="none" w:sz="0" w:space="0" w:color="auto"/>
                  </w:divBdr>
                  <w:divsChild>
                    <w:div w:id="1510828458">
                      <w:marLeft w:val="0"/>
                      <w:marRight w:val="0"/>
                      <w:marTop w:val="0"/>
                      <w:marBottom w:val="0"/>
                      <w:divBdr>
                        <w:top w:val="none" w:sz="0" w:space="0" w:color="auto"/>
                        <w:left w:val="none" w:sz="0" w:space="0" w:color="auto"/>
                        <w:bottom w:val="none" w:sz="0" w:space="0" w:color="auto"/>
                        <w:right w:val="none" w:sz="0" w:space="0" w:color="auto"/>
                      </w:divBdr>
                      <w:divsChild>
                        <w:div w:id="1054893569">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1020208165">
                                  <w:marLeft w:val="0"/>
                                  <w:marRight w:val="0"/>
                                  <w:marTop w:val="0"/>
                                  <w:marBottom w:val="0"/>
                                  <w:divBdr>
                                    <w:top w:val="none" w:sz="0" w:space="0" w:color="auto"/>
                                    <w:left w:val="none" w:sz="0" w:space="0" w:color="auto"/>
                                    <w:bottom w:val="none" w:sz="0" w:space="0" w:color="auto"/>
                                    <w:right w:val="none" w:sz="0" w:space="0" w:color="auto"/>
                                  </w:divBdr>
                                </w:div>
                                <w:div w:id="1816723714">
                                  <w:marLeft w:val="0"/>
                                  <w:marRight w:val="0"/>
                                  <w:marTop w:val="0"/>
                                  <w:marBottom w:val="0"/>
                                  <w:divBdr>
                                    <w:top w:val="single" w:sz="36" w:space="0" w:color="B8B8B8"/>
                                    <w:left w:val="single" w:sz="36" w:space="0" w:color="B8B8B8"/>
                                    <w:bottom w:val="single" w:sz="36" w:space="0" w:color="B8B8B8"/>
                                    <w:right w:val="single" w:sz="36" w:space="0" w:color="B8B8B8"/>
                                  </w:divBdr>
                                  <w:divsChild>
                                    <w:div w:id="547568100">
                                      <w:marLeft w:val="0"/>
                                      <w:marRight w:val="0"/>
                                      <w:marTop w:val="0"/>
                                      <w:marBottom w:val="0"/>
                                      <w:divBdr>
                                        <w:top w:val="none" w:sz="0" w:space="0" w:color="auto"/>
                                        <w:left w:val="none" w:sz="0" w:space="0" w:color="auto"/>
                                        <w:bottom w:val="none" w:sz="0" w:space="0" w:color="auto"/>
                                        <w:right w:val="none" w:sz="0" w:space="0" w:color="auto"/>
                                      </w:divBdr>
                                    </w:div>
                                    <w:div w:id="134227903">
                                      <w:marLeft w:val="0"/>
                                      <w:marRight w:val="0"/>
                                      <w:marTop w:val="0"/>
                                      <w:marBottom w:val="0"/>
                                      <w:divBdr>
                                        <w:top w:val="none" w:sz="0" w:space="0" w:color="auto"/>
                                        <w:left w:val="none" w:sz="0" w:space="0" w:color="auto"/>
                                        <w:bottom w:val="none" w:sz="0" w:space="0" w:color="auto"/>
                                        <w:right w:val="none" w:sz="0" w:space="0" w:color="auto"/>
                                      </w:divBdr>
                                    </w:div>
                                  </w:divsChild>
                                </w:div>
                                <w:div w:id="1342004600">
                                  <w:marLeft w:val="0"/>
                                  <w:marRight w:val="0"/>
                                  <w:marTop w:val="0"/>
                                  <w:marBottom w:val="0"/>
                                  <w:divBdr>
                                    <w:top w:val="none" w:sz="0" w:space="0" w:color="auto"/>
                                    <w:left w:val="none" w:sz="0" w:space="0" w:color="auto"/>
                                    <w:bottom w:val="none" w:sz="0" w:space="0" w:color="auto"/>
                                    <w:right w:val="none" w:sz="0" w:space="0" w:color="auto"/>
                                  </w:divBdr>
                                  <w:divsChild>
                                    <w:div w:id="609312139">
                                      <w:marLeft w:val="0"/>
                                      <w:marRight w:val="0"/>
                                      <w:marTop w:val="0"/>
                                      <w:marBottom w:val="0"/>
                                      <w:divBdr>
                                        <w:top w:val="none" w:sz="0" w:space="0" w:color="auto"/>
                                        <w:left w:val="none" w:sz="0" w:space="0" w:color="auto"/>
                                        <w:bottom w:val="none" w:sz="0" w:space="0" w:color="auto"/>
                                        <w:right w:val="none" w:sz="0" w:space="0" w:color="auto"/>
                                      </w:divBdr>
                                    </w:div>
                                  </w:divsChild>
                                </w:div>
                                <w:div w:id="1951236029">
                                  <w:marLeft w:val="0"/>
                                  <w:marRight w:val="0"/>
                                  <w:marTop w:val="0"/>
                                  <w:marBottom w:val="0"/>
                                  <w:divBdr>
                                    <w:top w:val="none" w:sz="0" w:space="0" w:color="auto"/>
                                    <w:left w:val="none" w:sz="0" w:space="0" w:color="auto"/>
                                    <w:bottom w:val="none" w:sz="0" w:space="0" w:color="auto"/>
                                    <w:right w:val="none" w:sz="0" w:space="0" w:color="auto"/>
                                  </w:divBdr>
                                </w:div>
                              </w:divsChild>
                            </w:div>
                            <w:div w:id="745228191">
                              <w:marLeft w:val="0"/>
                              <w:marRight w:val="0"/>
                              <w:marTop w:val="0"/>
                              <w:marBottom w:val="0"/>
                              <w:divBdr>
                                <w:top w:val="none" w:sz="0" w:space="0" w:color="auto"/>
                                <w:left w:val="none" w:sz="0" w:space="0" w:color="auto"/>
                                <w:bottom w:val="none" w:sz="0" w:space="0" w:color="auto"/>
                                <w:right w:val="none" w:sz="0" w:space="0" w:color="auto"/>
                              </w:divBdr>
                              <w:divsChild>
                                <w:div w:id="555553784">
                                  <w:marLeft w:val="0"/>
                                  <w:marRight w:val="0"/>
                                  <w:marTop w:val="150"/>
                                  <w:marBottom w:val="0"/>
                                  <w:divBdr>
                                    <w:top w:val="none" w:sz="0" w:space="0" w:color="auto"/>
                                    <w:left w:val="none" w:sz="0" w:space="0" w:color="auto"/>
                                    <w:bottom w:val="none" w:sz="0" w:space="0" w:color="auto"/>
                                    <w:right w:val="none" w:sz="0" w:space="0" w:color="auto"/>
                                  </w:divBdr>
                                  <w:divsChild>
                                    <w:div w:id="1325666271">
                                      <w:marLeft w:val="0"/>
                                      <w:marRight w:val="0"/>
                                      <w:marTop w:val="0"/>
                                      <w:marBottom w:val="0"/>
                                      <w:divBdr>
                                        <w:top w:val="none" w:sz="0" w:space="0" w:color="auto"/>
                                        <w:left w:val="none" w:sz="0" w:space="0" w:color="auto"/>
                                        <w:bottom w:val="none" w:sz="0" w:space="0" w:color="auto"/>
                                        <w:right w:val="none" w:sz="0" w:space="0" w:color="auto"/>
                                      </w:divBdr>
                                    </w:div>
                                    <w:div w:id="15108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680743">
          <w:marLeft w:val="0"/>
          <w:marRight w:val="0"/>
          <w:marTop w:val="0"/>
          <w:marBottom w:val="0"/>
          <w:divBdr>
            <w:top w:val="none" w:sz="0" w:space="0" w:color="auto"/>
            <w:left w:val="none" w:sz="0" w:space="0" w:color="auto"/>
            <w:bottom w:val="none" w:sz="0" w:space="0" w:color="auto"/>
            <w:right w:val="none" w:sz="0" w:space="0" w:color="auto"/>
          </w:divBdr>
          <w:divsChild>
            <w:div w:id="1680111246">
              <w:marLeft w:val="0"/>
              <w:marRight w:val="0"/>
              <w:marTop w:val="0"/>
              <w:marBottom w:val="0"/>
              <w:divBdr>
                <w:top w:val="none" w:sz="0" w:space="0" w:color="auto"/>
                <w:left w:val="none" w:sz="0" w:space="0" w:color="auto"/>
                <w:bottom w:val="none" w:sz="0" w:space="0" w:color="auto"/>
                <w:right w:val="none" w:sz="0" w:space="0" w:color="auto"/>
              </w:divBdr>
              <w:divsChild>
                <w:div w:id="1239943798">
                  <w:marLeft w:val="0"/>
                  <w:marRight w:val="0"/>
                  <w:marTop w:val="0"/>
                  <w:marBottom w:val="0"/>
                  <w:divBdr>
                    <w:top w:val="none" w:sz="0" w:space="0" w:color="auto"/>
                    <w:left w:val="none" w:sz="0" w:space="0" w:color="auto"/>
                    <w:bottom w:val="none" w:sz="0" w:space="0" w:color="auto"/>
                    <w:right w:val="none" w:sz="0" w:space="0" w:color="auto"/>
                  </w:divBdr>
                  <w:divsChild>
                    <w:div w:id="1474106244">
                      <w:marLeft w:val="0"/>
                      <w:marRight w:val="0"/>
                      <w:marTop w:val="0"/>
                      <w:marBottom w:val="0"/>
                      <w:divBdr>
                        <w:top w:val="none" w:sz="0" w:space="0" w:color="auto"/>
                        <w:left w:val="none" w:sz="0" w:space="0" w:color="auto"/>
                        <w:bottom w:val="none" w:sz="0" w:space="0" w:color="auto"/>
                        <w:right w:val="none" w:sz="0" w:space="0" w:color="auto"/>
                      </w:divBdr>
                      <w:divsChild>
                        <w:div w:id="3337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384766">
      <w:bodyDiv w:val="1"/>
      <w:marLeft w:val="0"/>
      <w:marRight w:val="0"/>
      <w:marTop w:val="0"/>
      <w:marBottom w:val="0"/>
      <w:divBdr>
        <w:top w:val="none" w:sz="0" w:space="0" w:color="auto"/>
        <w:left w:val="none" w:sz="0" w:space="0" w:color="auto"/>
        <w:bottom w:val="none" w:sz="0" w:space="0" w:color="auto"/>
        <w:right w:val="none" w:sz="0" w:space="0" w:color="auto"/>
      </w:divBdr>
      <w:divsChild>
        <w:div w:id="1504009844">
          <w:marLeft w:val="0"/>
          <w:marRight w:val="0"/>
          <w:marTop w:val="0"/>
          <w:marBottom w:val="0"/>
          <w:divBdr>
            <w:top w:val="none" w:sz="0" w:space="0" w:color="auto"/>
            <w:left w:val="none" w:sz="0" w:space="0" w:color="auto"/>
            <w:bottom w:val="none" w:sz="0" w:space="0" w:color="auto"/>
            <w:right w:val="none" w:sz="0" w:space="0" w:color="auto"/>
          </w:divBdr>
        </w:div>
        <w:div w:id="736170645">
          <w:marLeft w:val="0"/>
          <w:marRight w:val="0"/>
          <w:marTop w:val="0"/>
          <w:marBottom w:val="0"/>
          <w:divBdr>
            <w:top w:val="none" w:sz="0" w:space="0" w:color="auto"/>
            <w:left w:val="none" w:sz="0" w:space="0" w:color="auto"/>
            <w:bottom w:val="none" w:sz="0" w:space="0" w:color="auto"/>
            <w:right w:val="none" w:sz="0" w:space="0" w:color="auto"/>
          </w:divBdr>
        </w:div>
        <w:div w:id="1967930209">
          <w:marLeft w:val="0"/>
          <w:marRight w:val="0"/>
          <w:marTop w:val="0"/>
          <w:marBottom w:val="0"/>
          <w:divBdr>
            <w:top w:val="none" w:sz="0" w:space="0" w:color="auto"/>
            <w:left w:val="none" w:sz="0" w:space="0" w:color="auto"/>
            <w:bottom w:val="none" w:sz="0" w:space="0" w:color="auto"/>
            <w:right w:val="none" w:sz="0" w:space="0" w:color="auto"/>
          </w:divBdr>
        </w:div>
        <w:div w:id="124393261">
          <w:marLeft w:val="0"/>
          <w:marRight w:val="0"/>
          <w:marTop w:val="0"/>
          <w:marBottom w:val="0"/>
          <w:divBdr>
            <w:top w:val="none" w:sz="0" w:space="0" w:color="auto"/>
            <w:left w:val="none" w:sz="0" w:space="0" w:color="auto"/>
            <w:bottom w:val="none" w:sz="0" w:space="0" w:color="auto"/>
            <w:right w:val="none" w:sz="0" w:space="0" w:color="auto"/>
          </w:divBdr>
        </w:div>
        <w:div w:id="705985061">
          <w:marLeft w:val="0"/>
          <w:marRight w:val="0"/>
          <w:marTop w:val="0"/>
          <w:marBottom w:val="0"/>
          <w:divBdr>
            <w:top w:val="none" w:sz="0" w:space="0" w:color="auto"/>
            <w:left w:val="none" w:sz="0" w:space="0" w:color="auto"/>
            <w:bottom w:val="none" w:sz="0" w:space="0" w:color="auto"/>
            <w:right w:val="none" w:sz="0" w:space="0" w:color="auto"/>
          </w:divBdr>
        </w:div>
        <w:div w:id="421338739">
          <w:marLeft w:val="0"/>
          <w:marRight w:val="0"/>
          <w:marTop w:val="0"/>
          <w:marBottom w:val="0"/>
          <w:divBdr>
            <w:top w:val="none" w:sz="0" w:space="0" w:color="auto"/>
            <w:left w:val="none" w:sz="0" w:space="0" w:color="auto"/>
            <w:bottom w:val="none" w:sz="0" w:space="0" w:color="auto"/>
            <w:right w:val="none" w:sz="0" w:space="0" w:color="auto"/>
          </w:divBdr>
        </w:div>
        <w:div w:id="1080099650">
          <w:marLeft w:val="0"/>
          <w:marRight w:val="0"/>
          <w:marTop w:val="0"/>
          <w:marBottom w:val="0"/>
          <w:divBdr>
            <w:top w:val="none" w:sz="0" w:space="0" w:color="auto"/>
            <w:left w:val="none" w:sz="0" w:space="0" w:color="auto"/>
            <w:bottom w:val="none" w:sz="0" w:space="0" w:color="auto"/>
            <w:right w:val="none" w:sz="0" w:space="0" w:color="auto"/>
          </w:divBdr>
        </w:div>
        <w:div w:id="153843725">
          <w:marLeft w:val="0"/>
          <w:marRight w:val="0"/>
          <w:marTop w:val="0"/>
          <w:marBottom w:val="0"/>
          <w:divBdr>
            <w:top w:val="none" w:sz="0" w:space="0" w:color="auto"/>
            <w:left w:val="none" w:sz="0" w:space="0" w:color="auto"/>
            <w:bottom w:val="none" w:sz="0" w:space="0" w:color="auto"/>
            <w:right w:val="none" w:sz="0" w:space="0" w:color="auto"/>
          </w:divBdr>
        </w:div>
        <w:div w:id="625819409">
          <w:marLeft w:val="0"/>
          <w:marRight w:val="0"/>
          <w:marTop w:val="0"/>
          <w:marBottom w:val="0"/>
          <w:divBdr>
            <w:top w:val="none" w:sz="0" w:space="0" w:color="auto"/>
            <w:left w:val="none" w:sz="0" w:space="0" w:color="auto"/>
            <w:bottom w:val="none" w:sz="0" w:space="0" w:color="auto"/>
            <w:right w:val="none" w:sz="0" w:space="0" w:color="auto"/>
          </w:divBdr>
        </w:div>
        <w:div w:id="12344013">
          <w:marLeft w:val="0"/>
          <w:marRight w:val="0"/>
          <w:marTop w:val="0"/>
          <w:marBottom w:val="0"/>
          <w:divBdr>
            <w:top w:val="none" w:sz="0" w:space="0" w:color="auto"/>
            <w:left w:val="none" w:sz="0" w:space="0" w:color="auto"/>
            <w:bottom w:val="none" w:sz="0" w:space="0" w:color="auto"/>
            <w:right w:val="none" w:sz="0" w:space="0" w:color="auto"/>
          </w:divBdr>
        </w:div>
        <w:div w:id="112791493">
          <w:marLeft w:val="0"/>
          <w:marRight w:val="0"/>
          <w:marTop w:val="0"/>
          <w:marBottom w:val="0"/>
          <w:divBdr>
            <w:top w:val="none" w:sz="0" w:space="0" w:color="auto"/>
            <w:left w:val="none" w:sz="0" w:space="0" w:color="auto"/>
            <w:bottom w:val="none" w:sz="0" w:space="0" w:color="auto"/>
            <w:right w:val="none" w:sz="0" w:space="0" w:color="auto"/>
          </w:divBdr>
        </w:div>
        <w:div w:id="357580940">
          <w:marLeft w:val="0"/>
          <w:marRight w:val="0"/>
          <w:marTop w:val="0"/>
          <w:marBottom w:val="0"/>
          <w:divBdr>
            <w:top w:val="none" w:sz="0" w:space="0" w:color="auto"/>
            <w:left w:val="none" w:sz="0" w:space="0" w:color="auto"/>
            <w:bottom w:val="none" w:sz="0" w:space="0" w:color="auto"/>
            <w:right w:val="none" w:sz="0" w:space="0" w:color="auto"/>
          </w:divBdr>
        </w:div>
        <w:div w:id="1567688222">
          <w:marLeft w:val="0"/>
          <w:marRight w:val="0"/>
          <w:marTop w:val="0"/>
          <w:marBottom w:val="0"/>
          <w:divBdr>
            <w:top w:val="none" w:sz="0" w:space="0" w:color="auto"/>
            <w:left w:val="none" w:sz="0" w:space="0" w:color="auto"/>
            <w:bottom w:val="none" w:sz="0" w:space="0" w:color="auto"/>
            <w:right w:val="none" w:sz="0" w:space="0" w:color="auto"/>
          </w:divBdr>
        </w:div>
        <w:div w:id="787967052">
          <w:marLeft w:val="0"/>
          <w:marRight w:val="0"/>
          <w:marTop w:val="0"/>
          <w:marBottom w:val="0"/>
          <w:divBdr>
            <w:top w:val="none" w:sz="0" w:space="0" w:color="auto"/>
            <w:left w:val="none" w:sz="0" w:space="0" w:color="auto"/>
            <w:bottom w:val="none" w:sz="0" w:space="0" w:color="auto"/>
            <w:right w:val="none" w:sz="0" w:space="0" w:color="auto"/>
          </w:divBdr>
        </w:div>
        <w:div w:id="1319309810">
          <w:marLeft w:val="0"/>
          <w:marRight w:val="0"/>
          <w:marTop w:val="0"/>
          <w:marBottom w:val="0"/>
          <w:divBdr>
            <w:top w:val="none" w:sz="0" w:space="0" w:color="auto"/>
            <w:left w:val="none" w:sz="0" w:space="0" w:color="auto"/>
            <w:bottom w:val="none" w:sz="0" w:space="0" w:color="auto"/>
            <w:right w:val="none" w:sz="0" w:space="0" w:color="auto"/>
          </w:divBdr>
        </w:div>
        <w:div w:id="70740856">
          <w:marLeft w:val="0"/>
          <w:marRight w:val="0"/>
          <w:marTop w:val="0"/>
          <w:marBottom w:val="0"/>
          <w:divBdr>
            <w:top w:val="none" w:sz="0" w:space="0" w:color="auto"/>
            <w:left w:val="none" w:sz="0" w:space="0" w:color="auto"/>
            <w:bottom w:val="none" w:sz="0" w:space="0" w:color="auto"/>
            <w:right w:val="none" w:sz="0" w:space="0" w:color="auto"/>
          </w:divBdr>
        </w:div>
        <w:div w:id="1969312292">
          <w:marLeft w:val="0"/>
          <w:marRight w:val="0"/>
          <w:marTop w:val="0"/>
          <w:marBottom w:val="0"/>
          <w:divBdr>
            <w:top w:val="none" w:sz="0" w:space="0" w:color="auto"/>
            <w:left w:val="none" w:sz="0" w:space="0" w:color="auto"/>
            <w:bottom w:val="none" w:sz="0" w:space="0" w:color="auto"/>
            <w:right w:val="none" w:sz="0" w:space="0" w:color="auto"/>
          </w:divBdr>
        </w:div>
      </w:divsChild>
    </w:div>
    <w:div w:id="1419012899">
      <w:bodyDiv w:val="1"/>
      <w:marLeft w:val="0"/>
      <w:marRight w:val="0"/>
      <w:marTop w:val="0"/>
      <w:marBottom w:val="0"/>
      <w:divBdr>
        <w:top w:val="none" w:sz="0" w:space="0" w:color="auto"/>
        <w:left w:val="none" w:sz="0" w:space="0" w:color="auto"/>
        <w:bottom w:val="none" w:sz="0" w:space="0" w:color="auto"/>
        <w:right w:val="none" w:sz="0" w:space="0" w:color="auto"/>
      </w:divBdr>
    </w:div>
    <w:div w:id="1479033269">
      <w:bodyDiv w:val="1"/>
      <w:marLeft w:val="0"/>
      <w:marRight w:val="0"/>
      <w:marTop w:val="0"/>
      <w:marBottom w:val="0"/>
      <w:divBdr>
        <w:top w:val="none" w:sz="0" w:space="0" w:color="auto"/>
        <w:left w:val="none" w:sz="0" w:space="0" w:color="auto"/>
        <w:bottom w:val="none" w:sz="0" w:space="0" w:color="auto"/>
        <w:right w:val="none" w:sz="0" w:space="0" w:color="auto"/>
      </w:divBdr>
      <w:divsChild>
        <w:div w:id="1220898812">
          <w:marLeft w:val="0"/>
          <w:marRight w:val="0"/>
          <w:marTop w:val="0"/>
          <w:marBottom w:val="0"/>
          <w:divBdr>
            <w:top w:val="none" w:sz="0" w:space="0" w:color="auto"/>
            <w:left w:val="none" w:sz="0" w:space="0" w:color="auto"/>
            <w:bottom w:val="none" w:sz="0" w:space="0" w:color="auto"/>
            <w:right w:val="none" w:sz="0" w:space="0" w:color="auto"/>
          </w:divBdr>
        </w:div>
        <w:div w:id="1147283299">
          <w:marLeft w:val="0"/>
          <w:marRight w:val="0"/>
          <w:marTop w:val="0"/>
          <w:marBottom w:val="0"/>
          <w:divBdr>
            <w:top w:val="none" w:sz="0" w:space="0" w:color="auto"/>
            <w:left w:val="none" w:sz="0" w:space="0" w:color="auto"/>
            <w:bottom w:val="none" w:sz="0" w:space="0" w:color="auto"/>
            <w:right w:val="none" w:sz="0" w:space="0" w:color="auto"/>
          </w:divBdr>
        </w:div>
        <w:div w:id="128324553">
          <w:marLeft w:val="0"/>
          <w:marRight w:val="0"/>
          <w:marTop w:val="0"/>
          <w:marBottom w:val="0"/>
          <w:divBdr>
            <w:top w:val="none" w:sz="0" w:space="0" w:color="auto"/>
            <w:left w:val="none" w:sz="0" w:space="0" w:color="auto"/>
            <w:bottom w:val="none" w:sz="0" w:space="0" w:color="auto"/>
            <w:right w:val="none" w:sz="0" w:space="0" w:color="auto"/>
          </w:divBdr>
        </w:div>
        <w:div w:id="215823367">
          <w:marLeft w:val="0"/>
          <w:marRight w:val="0"/>
          <w:marTop w:val="0"/>
          <w:marBottom w:val="0"/>
          <w:divBdr>
            <w:top w:val="none" w:sz="0" w:space="0" w:color="auto"/>
            <w:left w:val="none" w:sz="0" w:space="0" w:color="auto"/>
            <w:bottom w:val="none" w:sz="0" w:space="0" w:color="auto"/>
            <w:right w:val="none" w:sz="0" w:space="0" w:color="auto"/>
          </w:divBdr>
        </w:div>
        <w:div w:id="2136554357">
          <w:marLeft w:val="0"/>
          <w:marRight w:val="0"/>
          <w:marTop w:val="0"/>
          <w:marBottom w:val="0"/>
          <w:divBdr>
            <w:top w:val="none" w:sz="0" w:space="0" w:color="auto"/>
            <w:left w:val="none" w:sz="0" w:space="0" w:color="auto"/>
            <w:bottom w:val="none" w:sz="0" w:space="0" w:color="auto"/>
            <w:right w:val="none" w:sz="0" w:space="0" w:color="auto"/>
          </w:divBdr>
        </w:div>
        <w:div w:id="2121022446">
          <w:marLeft w:val="0"/>
          <w:marRight w:val="0"/>
          <w:marTop w:val="0"/>
          <w:marBottom w:val="0"/>
          <w:divBdr>
            <w:top w:val="none" w:sz="0" w:space="0" w:color="auto"/>
            <w:left w:val="none" w:sz="0" w:space="0" w:color="auto"/>
            <w:bottom w:val="none" w:sz="0" w:space="0" w:color="auto"/>
            <w:right w:val="none" w:sz="0" w:space="0" w:color="auto"/>
          </w:divBdr>
        </w:div>
        <w:div w:id="674496760">
          <w:marLeft w:val="0"/>
          <w:marRight w:val="0"/>
          <w:marTop w:val="0"/>
          <w:marBottom w:val="0"/>
          <w:divBdr>
            <w:top w:val="none" w:sz="0" w:space="0" w:color="auto"/>
            <w:left w:val="none" w:sz="0" w:space="0" w:color="auto"/>
            <w:bottom w:val="none" w:sz="0" w:space="0" w:color="auto"/>
            <w:right w:val="none" w:sz="0" w:space="0" w:color="auto"/>
          </w:divBdr>
        </w:div>
        <w:div w:id="753359752">
          <w:marLeft w:val="0"/>
          <w:marRight w:val="0"/>
          <w:marTop w:val="0"/>
          <w:marBottom w:val="0"/>
          <w:divBdr>
            <w:top w:val="none" w:sz="0" w:space="0" w:color="auto"/>
            <w:left w:val="none" w:sz="0" w:space="0" w:color="auto"/>
            <w:bottom w:val="none" w:sz="0" w:space="0" w:color="auto"/>
            <w:right w:val="none" w:sz="0" w:space="0" w:color="auto"/>
          </w:divBdr>
        </w:div>
        <w:div w:id="291833632">
          <w:marLeft w:val="0"/>
          <w:marRight w:val="0"/>
          <w:marTop w:val="0"/>
          <w:marBottom w:val="0"/>
          <w:divBdr>
            <w:top w:val="none" w:sz="0" w:space="0" w:color="auto"/>
            <w:left w:val="none" w:sz="0" w:space="0" w:color="auto"/>
            <w:bottom w:val="none" w:sz="0" w:space="0" w:color="auto"/>
            <w:right w:val="none" w:sz="0" w:space="0" w:color="auto"/>
          </w:divBdr>
        </w:div>
        <w:div w:id="1672676142">
          <w:marLeft w:val="0"/>
          <w:marRight w:val="0"/>
          <w:marTop w:val="0"/>
          <w:marBottom w:val="0"/>
          <w:divBdr>
            <w:top w:val="none" w:sz="0" w:space="0" w:color="auto"/>
            <w:left w:val="none" w:sz="0" w:space="0" w:color="auto"/>
            <w:bottom w:val="none" w:sz="0" w:space="0" w:color="auto"/>
            <w:right w:val="none" w:sz="0" w:space="0" w:color="auto"/>
          </w:divBdr>
        </w:div>
        <w:div w:id="137260165">
          <w:marLeft w:val="0"/>
          <w:marRight w:val="0"/>
          <w:marTop w:val="0"/>
          <w:marBottom w:val="0"/>
          <w:divBdr>
            <w:top w:val="none" w:sz="0" w:space="0" w:color="auto"/>
            <w:left w:val="none" w:sz="0" w:space="0" w:color="auto"/>
            <w:bottom w:val="none" w:sz="0" w:space="0" w:color="auto"/>
            <w:right w:val="none" w:sz="0" w:space="0" w:color="auto"/>
          </w:divBdr>
        </w:div>
        <w:div w:id="1189031299">
          <w:marLeft w:val="0"/>
          <w:marRight w:val="0"/>
          <w:marTop w:val="0"/>
          <w:marBottom w:val="0"/>
          <w:divBdr>
            <w:top w:val="none" w:sz="0" w:space="0" w:color="auto"/>
            <w:left w:val="none" w:sz="0" w:space="0" w:color="auto"/>
            <w:bottom w:val="none" w:sz="0" w:space="0" w:color="auto"/>
            <w:right w:val="none" w:sz="0" w:space="0" w:color="auto"/>
          </w:divBdr>
        </w:div>
        <w:div w:id="386298564">
          <w:marLeft w:val="0"/>
          <w:marRight w:val="0"/>
          <w:marTop w:val="0"/>
          <w:marBottom w:val="0"/>
          <w:divBdr>
            <w:top w:val="none" w:sz="0" w:space="0" w:color="auto"/>
            <w:left w:val="none" w:sz="0" w:space="0" w:color="auto"/>
            <w:bottom w:val="none" w:sz="0" w:space="0" w:color="auto"/>
            <w:right w:val="none" w:sz="0" w:space="0" w:color="auto"/>
          </w:divBdr>
        </w:div>
        <w:div w:id="1985428845">
          <w:marLeft w:val="0"/>
          <w:marRight w:val="0"/>
          <w:marTop w:val="0"/>
          <w:marBottom w:val="0"/>
          <w:divBdr>
            <w:top w:val="none" w:sz="0" w:space="0" w:color="auto"/>
            <w:left w:val="none" w:sz="0" w:space="0" w:color="auto"/>
            <w:bottom w:val="none" w:sz="0" w:space="0" w:color="auto"/>
            <w:right w:val="none" w:sz="0" w:space="0" w:color="auto"/>
          </w:divBdr>
        </w:div>
        <w:div w:id="582185604">
          <w:marLeft w:val="0"/>
          <w:marRight w:val="0"/>
          <w:marTop w:val="0"/>
          <w:marBottom w:val="0"/>
          <w:divBdr>
            <w:top w:val="none" w:sz="0" w:space="0" w:color="auto"/>
            <w:left w:val="none" w:sz="0" w:space="0" w:color="auto"/>
            <w:bottom w:val="none" w:sz="0" w:space="0" w:color="auto"/>
            <w:right w:val="none" w:sz="0" w:space="0" w:color="auto"/>
          </w:divBdr>
        </w:div>
        <w:div w:id="1660228566">
          <w:marLeft w:val="0"/>
          <w:marRight w:val="0"/>
          <w:marTop w:val="0"/>
          <w:marBottom w:val="0"/>
          <w:divBdr>
            <w:top w:val="none" w:sz="0" w:space="0" w:color="auto"/>
            <w:left w:val="none" w:sz="0" w:space="0" w:color="auto"/>
            <w:bottom w:val="none" w:sz="0" w:space="0" w:color="auto"/>
            <w:right w:val="none" w:sz="0" w:space="0" w:color="auto"/>
          </w:divBdr>
        </w:div>
        <w:div w:id="2144688231">
          <w:marLeft w:val="0"/>
          <w:marRight w:val="0"/>
          <w:marTop w:val="0"/>
          <w:marBottom w:val="0"/>
          <w:divBdr>
            <w:top w:val="none" w:sz="0" w:space="0" w:color="auto"/>
            <w:left w:val="none" w:sz="0" w:space="0" w:color="auto"/>
            <w:bottom w:val="none" w:sz="0" w:space="0" w:color="auto"/>
            <w:right w:val="none" w:sz="0" w:space="0" w:color="auto"/>
          </w:divBdr>
        </w:div>
        <w:div w:id="176963046">
          <w:marLeft w:val="0"/>
          <w:marRight w:val="0"/>
          <w:marTop w:val="0"/>
          <w:marBottom w:val="0"/>
          <w:divBdr>
            <w:top w:val="none" w:sz="0" w:space="0" w:color="auto"/>
            <w:left w:val="none" w:sz="0" w:space="0" w:color="auto"/>
            <w:bottom w:val="none" w:sz="0" w:space="0" w:color="auto"/>
            <w:right w:val="none" w:sz="0" w:space="0" w:color="auto"/>
          </w:divBdr>
        </w:div>
        <w:div w:id="668676486">
          <w:marLeft w:val="0"/>
          <w:marRight w:val="0"/>
          <w:marTop w:val="0"/>
          <w:marBottom w:val="0"/>
          <w:divBdr>
            <w:top w:val="none" w:sz="0" w:space="0" w:color="auto"/>
            <w:left w:val="none" w:sz="0" w:space="0" w:color="auto"/>
            <w:bottom w:val="none" w:sz="0" w:space="0" w:color="auto"/>
            <w:right w:val="none" w:sz="0" w:space="0" w:color="auto"/>
          </w:divBdr>
        </w:div>
        <w:div w:id="157041420">
          <w:marLeft w:val="0"/>
          <w:marRight w:val="0"/>
          <w:marTop w:val="0"/>
          <w:marBottom w:val="0"/>
          <w:divBdr>
            <w:top w:val="none" w:sz="0" w:space="0" w:color="auto"/>
            <w:left w:val="none" w:sz="0" w:space="0" w:color="auto"/>
            <w:bottom w:val="none" w:sz="0" w:space="0" w:color="auto"/>
            <w:right w:val="none" w:sz="0" w:space="0" w:color="auto"/>
          </w:divBdr>
        </w:div>
        <w:div w:id="1252616008">
          <w:marLeft w:val="0"/>
          <w:marRight w:val="0"/>
          <w:marTop w:val="0"/>
          <w:marBottom w:val="0"/>
          <w:divBdr>
            <w:top w:val="none" w:sz="0" w:space="0" w:color="auto"/>
            <w:left w:val="none" w:sz="0" w:space="0" w:color="auto"/>
            <w:bottom w:val="none" w:sz="0" w:space="0" w:color="auto"/>
            <w:right w:val="none" w:sz="0" w:space="0" w:color="auto"/>
          </w:divBdr>
        </w:div>
        <w:div w:id="1740790790">
          <w:marLeft w:val="0"/>
          <w:marRight w:val="0"/>
          <w:marTop w:val="0"/>
          <w:marBottom w:val="0"/>
          <w:divBdr>
            <w:top w:val="none" w:sz="0" w:space="0" w:color="auto"/>
            <w:left w:val="none" w:sz="0" w:space="0" w:color="auto"/>
            <w:bottom w:val="none" w:sz="0" w:space="0" w:color="auto"/>
            <w:right w:val="none" w:sz="0" w:space="0" w:color="auto"/>
          </w:divBdr>
        </w:div>
        <w:div w:id="1864974369">
          <w:marLeft w:val="0"/>
          <w:marRight w:val="0"/>
          <w:marTop w:val="0"/>
          <w:marBottom w:val="0"/>
          <w:divBdr>
            <w:top w:val="none" w:sz="0" w:space="0" w:color="auto"/>
            <w:left w:val="none" w:sz="0" w:space="0" w:color="auto"/>
            <w:bottom w:val="none" w:sz="0" w:space="0" w:color="auto"/>
            <w:right w:val="none" w:sz="0" w:space="0" w:color="auto"/>
          </w:divBdr>
        </w:div>
        <w:div w:id="1413627763">
          <w:marLeft w:val="0"/>
          <w:marRight w:val="0"/>
          <w:marTop w:val="0"/>
          <w:marBottom w:val="0"/>
          <w:divBdr>
            <w:top w:val="none" w:sz="0" w:space="0" w:color="auto"/>
            <w:left w:val="none" w:sz="0" w:space="0" w:color="auto"/>
            <w:bottom w:val="none" w:sz="0" w:space="0" w:color="auto"/>
            <w:right w:val="none" w:sz="0" w:space="0" w:color="auto"/>
          </w:divBdr>
        </w:div>
        <w:div w:id="1134329088">
          <w:marLeft w:val="0"/>
          <w:marRight w:val="0"/>
          <w:marTop w:val="0"/>
          <w:marBottom w:val="0"/>
          <w:divBdr>
            <w:top w:val="none" w:sz="0" w:space="0" w:color="auto"/>
            <w:left w:val="none" w:sz="0" w:space="0" w:color="auto"/>
            <w:bottom w:val="none" w:sz="0" w:space="0" w:color="auto"/>
            <w:right w:val="none" w:sz="0" w:space="0" w:color="auto"/>
          </w:divBdr>
        </w:div>
        <w:div w:id="433788691">
          <w:marLeft w:val="0"/>
          <w:marRight w:val="0"/>
          <w:marTop w:val="0"/>
          <w:marBottom w:val="0"/>
          <w:divBdr>
            <w:top w:val="none" w:sz="0" w:space="0" w:color="auto"/>
            <w:left w:val="none" w:sz="0" w:space="0" w:color="auto"/>
            <w:bottom w:val="none" w:sz="0" w:space="0" w:color="auto"/>
            <w:right w:val="none" w:sz="0" w:space="0" w:color="auto"/>
          </w:divBdr>
        </w:div>
        <w:div w:id="1093936377">
          <w:marLeft w:val="0"/>
          <w:marRight w:val="0"/>
          <w:marTop w:val="0"/>
          <w:marBottom w:val="0"/>
          <w:divBdr>
            <w:top w:val="none" w:sz="0" w:space="0" w:color="auto"/>
            <w:left w:val="none" w:sz="0" w:space="0" w:color="auto"/>
            <w:bottom w:val="none" w:sz="0" w:space="0" w:color="auto"/>
            <w:right w:val="none" w:sz="0" w:space="0" w:color="auto"/>
          </w:divBdr>
        </w:div>
        <w:div w:id="127087205">
          <w:marLeft w:val="0"/>
          <w:marRight w:val="0"/>
          <w:marTop w:val="0"/>
          <w:marBottom w:val="0"/>
          <w:divBdr>
            <w:top w:val="none" w:sz="0" w:space="0" w:color="auto"/>
            <w:left w:val="none" w:sz="0" w:space="0" w:color="auto"/>
            <w:bottom w:val="none" w:sz="0" w:space="0" w:color="auto"/>
            <w:right w:val="none" w:sz="0" w:space="0" w:color="auto"/>
          </w:divBdr>
        </w:div>
        <w:div w:id="1473524348">
          <w:marLeft w:val="0"/>
          <w:marRight w:val="0"/>
          <w:marTop w:val="0"/>
          <w:marBottom w:val="0"/>
          <w:divBdr>
            <w:top w:val="none" w:sz="0" w:space="0" w:color="auto"/>
            <w:left w:val="none" w:sz="0" w:space="0" w:color="auto"/>
            <w:bottom w:val="none" w:sz="0" w:space="0" w:color="auto"/>
            <w:right w:val="none" w:sz="0" w:space="0" w:color="auto"/>
          </w:divBdr>
        </w:div>
      </w:divsChild>
    </w:div>
    <w:div w:id="1502238968">
      <w:bodyDiv w:val="1"/>
      <w:marLeft w:val="0"/>
      <w:marRight w:val="0"/>
      <w:marTop w:val="0"/>
      <w:marBottom w:val="0"/>
      <w:divBdr>
        <w:top w:val="none" w:sz="0" w:space="0" w:color="auto"/>
        <w:left w:val="none" w:sz="0" w:space="0" w:color="auto"/>
        <w:bottom w:val="none" w:sz="0" w:space="0" w:color="auto"/>
        <w:right w:val="none" w:sz="0" w:space="0" w:color="auto"/>
      </w:divBdr>
      <w:divsChild>
        <w:div w:id="621232859">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6977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958">
      <w:bodyDiv w:val="1"/>
      <w:marLeft w:val="0"/>
      <w:marRight w:val="0"/>
      <w:marTop w:val="0"/>
      <w:marBottom w:val="0"/>
      <w:divBdr>
        <w:top w:val="none" w:sz="0" w:space="0" w:color="auto"/>
        <w:left w:val="none" w:sz="0" w:space="0" w:color="auto"/>
        <w:bottom w:val="none" w:sz="0" w:space="0" w:color="auto"/>
        <w:right w:val="none" w:sz="0" w:space="0" w:color="auto"/>
      </w:divBdr>
      <w:divsChild>
        <w:div w:id="1267809013">
          <w:marLeft w:val="0"/>
          <w:marRight w:val="0"/>
          <w:marTop w:val="0"/>
          <w:marBottom w:val="0"/>
          <w:divBdr>
            <w:top w:val="none" w:sz="0" w:space="0" w:color="auto"/>
            <w:left w:val="none" w:sz="0" w:space="0" w:color="auto"/>
            <w:bottom w:val="none" w:sz="0" w:space="0" w:color="auto"/>
            <w:right w:val="none" w:sz="0" w:space="0" w:color="auto"/>
          </w:divBdr>
        </w:div>
      </w:divsChild>
    </w:div>
    <w:div w:id="1658455364">
      <w:bodyDiv w:val="1"/>
      <w:marLeft w:val="0"/>
      <w:marRight w:val="0"/>
      <w:marTop w:val="0"/>
      <w:marBottom w:val="0"/>
      <w:divBdr>
        <w:top w:val="none" w:sz="0" w:space="0" w:color="auto"/>
        <w:left w:val="none" w:sz="0" w:space="0" w:color="auto"/>
        <w:bottom w:val="none" w:sz="0" w:space="0" w:color="auto"/>
        <w:right w:val="none" w:sz="0" w:space="0" w:color="auto"/>
      </w:divBdr>
    </w:div>
    <w:div w:id="1702969594">
      <w:bodyDiv w:val="1"/>
      <w:marLeft w:val="0"/>
      <w:marRight w:val="0"/>
      <w:marTop w:val="0"/>
      <w:marBottom w:val="0"/>
      <w:divBdr>
        <w:top w:val="none" w:sz="0" w:space="0" w:color="auto"/>
        <w:left w:val="none" w:sz="0" w:space="0" w:color="auto"/>
        <w:bottom w:val="none" w:sz="0" w:space="0" w:color="auto"/>
        <w:right w:val="none" w:sz="0" w:space="0" w:color="auto"/>
      </w:divBdr>
      <w:divsChild>
        <w:div w:id="2074961506">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264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1064">
      <w:bodyDiv w:val="1"/>
      <w:marLeft w:val="0"/>
      <w:marRight w:val="0"/>
      <w:marTop w:val="0"/>
      <w:marBottom w:val="0"/>
      <w:divBdr>
        <w:top w:val="none" w:sz="0" w:space="0" w:color="auto"/>
        <w:left w:val="none" w:sz="0" w:space="0" w:color="auto"/>
        <w:bottom w:val="none" w:sz="0" w:space="0" w:color="auto"/>
        <w:right w:val="none" w:sz="0" w:space="0" w:color="auto"/>
      </w:divBdr>
      <w:divsChild>
        <w:div w:id="1750730758">
          <w:marLeft w:val="0"/>
          <w:marRight w:val="0"/>
          <w:marTop w:val="0"/>
          <w:marBottom w:val="0"/>
          <w:divBdr>
            <w:top w:val="none" w:sz="0" w:space="0" w:color="auto"/>
            <w:left w:val="none" w:sz="0" w:space="0" w:color="auto"/>
            <w:bottom w:val="none" w:sz="0" w:space="0" w:color="auto"/>
            <w:right w:val="none" w:sz="0" w:space="0" w:color="auto"/>
          </w:divBdr>
        </w:div>
      </w:divsChild>
    </w:div>
    <w:div w:id="1802841755">
      <w:bodyDiv w:val="1"/>
      <w:marLeft w:val="0"/>
      <w:marRight w:val="0"/>
      <w:marTop w:val="0"/>
      <w:marBottom w:val="0"/>
      <w:divBdr>
        <w:top w:val="none" w:sz="0" w:space="0" w:color="auto"/>
        <w:left w:val="none" w:sz="0" w:space="0" w:color="auto"/>
        <w:bottom w:val="none" w:sz="0" w:space="0" w:color="auto"/>
        <w:right w:val="none" w:sz="0" w:space="0" w:color="auto"/>
      </w:divBdr>
    </w:div>
    <w:div w:id="1809669682">
      <w:bodyDiv w:val="1"/>
      <w:marLeft w:val="0"/>
      <w:marRight w:val="0"/>
      <w:marTop w:val="0"/>
      <w:marBottom w:val="0"/>
      <w:divBdr>
        <w:top w:val="none" w:sz="0" w:space="0" w:color="auto"/>
        <w:left w:val="none" w:sz="0" w:space="0" w:color="auto"/>
        <w:bottom w:val="none" w:sz="0" w:space="0" w:color="auto"/>
        <w:right w:val="none" w:sz="0" w:space="0" w:color="auto"/>
      </w:divBdr>
      <w:divsChild>
        <w:div w:id="1834177331">
          <w:marLeft w:val="0"/>
          <w:marRight w:val="0"/>
          <w:marTop w:val="0"/>
          <w:marBottom w:val="0"/>
          <w:divBdr>
            <w:top w:val="none" w:sz="0" w:space="0" w:color="auto"/>
            <w:left w:val="none" w:sz="0" w:space="0" w:color="auto"/>
            <w:bottom w:val="none" w:sz="0" w:space="0" w:color="auto"/>
            <w:right w:val="none" w:sz="0" w:space="0" w:color="auto"/>
          </w:divBdr>
        </w:div>
        <w:div w:id="1550798727">
          <w:marLeft w:val="0"/>
          <w:marRight w:val="0"/>
          <w:marTop w:val="0"/>
          <w:marBottom w:val="0"/>
          <w:divBdr>
            <w:top w:val="none" w:sz="0" w:space="0" w:color="auto"/>
            <w:left w:val="none" w:sz="0" w:space="0" w:color="auto"/>
            <w:bottom w:val="none" w:sz="0" w:space="0" w:color="auto"/>
            <w:right w:val="none" w:sz="0" w:space="0" w:color="auto"/>
          </w:divBdr>
        </w:div>
        <w:div w:id="27874825">
          <w:marLeft w:val="0"/>
          <w:marRight w:val="0"/>
          <w:marTop w:val="0"/>
          <w:marBottom w:val="0"/>
          <w:divBdr>
            <w:top w:val="none" w:sz="0" w:space="0" w:color="auto"/>
            <w:left w:val="none" w:sz="0" w:space="0" w:color="auto"/>
            <w:bottom w:val="none" w:sz="0" w:space="0" w:color="auto"/>
            <w:right w:val="none" w:sz="0" w:space="0" w:color="auto"/>
          </w:divBdr>
        </w:div>
        <w:div w:id="815603993">
          <w:marLeft w:val="0"/>
          <w:marRight w:val="0"/>
          <w:marTop w:val="0"/>
          <w:marBottom w:val="0"/>
          <w:divBdr>
            <w:top w:val="none" w:sz="0" w:space="0" w:color="auto"/>
            <w:left w:val="none" w:sz="0" w:space="0" w:color="auto"/>
            <w:bottom w:val="none" w:sz="0" w:space="0" w:color="auto"/>
            <w:right w:val="none" w:sz="0" w:space="0" w:color="auto"/>
          </w:divBdr>
        </w:div>
        <w:div w:id="1617642737">
          <w:marLeft w:val="0"/>
          <w:marRight w:val="0"/>
          <w:marTop w:val="0"/>
          <w:marBottom w:val="0"/>
          <w:divBdr>
            <w:top w:val="none" w:sz="0" w:space="0" w:color="auto"/>
            <w:left w:val="none" w:sz="0" w:space="0" w:color="auto"/>
            <w:bottom w:val="none" w:sz="0" w:space="0" w:color="auto"/>
            <w:right w:val="none" w:sz="0" w:space="0" w:color="auto"/>
          </w:divBdr>
        </w:div>
        <w:div w:id="1900286155">
          <w:marLeft w:val="0"/>
          <w:marRight w:val="0"/>
          <w:marTop w:val="0"/>
          <w:marBottom w:val="0"/>
          <w:divBdr>
            <w:top w:val="none" w:sz="0" w:space="0" w:color="auto"/>
            <w:left w:val="none" w:sz="0" w:space="0" w:color="auto"/>
            <w:bottom w:val="none" w:sz="0" w:space="0" w:color="auto"/>
            <w:right w:val="none" w:sz="0" w:space="0" w:color="auto"/>
          </w:divBdr>
        </w:div>
        <w:div w:id="1538662560">
          <w:marLeft w:val="0"/>
          <w:marRight w:val="0"/>
          <w:marTop w:val="0"/>
          <w:marBottom w:val="0"/>
          <w:divBdr>
            <w:top w:val="none" w:sz="0" w:space="0" w:color="auto"/>
            <w:left w:val="none" w:sz="0" w:space="0" w:color="auto"/>
            <w:bottom w:val="none" w:sz="0" w:space="0" w:color="auto"/>
            <w:right w:val="none" w:sz="0" w:space="0" w:color="auto"/>
          </w:divBdr>
        </w:div>
        <w:div w:id="654451265">
          <w:marLeft w:val="0"/>
          <w:marRight w:val="0"/>
          <w:marTop w:val="0"/>
          <w:marBottom w:val="0"/>
          <w:divBdr>
            <w:top w:val="none" w:sz="0" w:space="0" w:color="auto"/>
            <w:left w:val="none" w:sz="0" w:space="0" w:color="auto"/>
            <w:bottom w:val="none" w:sz="0" w:space="0" w:color="auto"/>
            <w:right w:val="none" w:sz="0" w:space="0" w:color="auto"/>
          </w:divBdr>
        </w:div>
        <w:div w:id="432743420">
          <w:marLeft w:val="0"/>
          <w:marRight w:val="0"/>
          <w:marTop w:val="0"/>
          <w:marBottom w:val="0"/>
          <w:divBdr>
            <w:top w:val="none" w:sz="0" w:space="0" w:color="auto"/>
            <w:left w:val="none" w:sz="0" w:space="0" w:color="auto"/>
            <w:bottom w:val="none" w:sz="0" w:space="0" w:color="auto"/>
            <w:right w:val="none" w:sz="0" w:space="0" w:color="auto"/>
          </w:divBdr>
        </w:div>
        <w:div w:id="141427851">
          <w:marLeft w:val="0"/>
          <w:marRight w:val="0"/>
          <w:marTop w:val="0"/>
          <w:marBottom w:val="0"/>
          <w:divBdr>
            <w:top w:val="none" w:sz="0" w:space="0" w:color="auto"/>
            <w:left w:val="none" w:sz="0" w:space="0" w:color="auto"/>
            <w:bottom w:val="none" w:sz="0" w:space="0" w:color="auto"/>
            <w:right w:val="none" w:sz="0" w:space="0" w:color="auto"/>
          </w:divBdr>
        </w:div>
        <w:div w:id="1312441879">
          <w:marLeft w:val="0"/>
          <w:marRight w:val="0"/>
          <w:marTop w:val="0"/>
          <w:marBottom w:val="0"/>
          <w:divBdr>
            <w:top w:val="none" w:sz="0" w:space="0" w:color="auto"/>
            <w:left w:val="none" w:sz="0" w:space="0" w:color="auto"/>
            <w:bottom w:val="none" w:sz="0" w:space="0" w:color="auto"/>
            <w:right w:val="none" w:sz="0" w:space="0" w:color="auto"/>
          </w:divBdr>
        </w:div>
        <w:div w:id="2055545064">
          <w:marLeft w:val="0"/>
          <w:marRight w:val="0"/>
          <w:marTop w:val="0"/>
          <w:marBottom w:val="0"/>
          <w:divBdr>
            <w:top w:val="none" w:sz="0" w:space="0" w:color="auto"/>
            <w:left w:val="none" w:sz="0" w:space="0" w:color="auto"/>
            <w:bottom w:val="none" w:sz="0" w:space="0" w:color="auto"/>
            <w:right w:val="none" w:sz="0" w:space="0" w:color="auto"/>
          </w:divBdr>
        </w:div>
        <w:div w:id="1837108626">
          <w:marLeft w:val="0"/>
          <w:marRight w:val="0"/>
          <w:marTop w:val="0"/>
          <w:marBottom w:val="0"/>
          <w:divBdr>
            <w:top w:val="none" w:sz="0" w:space="0" w:color="auto"/>
            <w:left w:val="none" w:sz="0" w:space="0" w:color="auto"/>
            <w:bottom w:val="none" w:sz="0" w:space="0" w:color="auto"/>
            <w:right w:val="none" w:sz="0" w:space="0" w:color="auto"/>
          </w:divBdr>
        </w:div>
        <w:div w:id="791559589">
          <w:marLeft w:val="0"/>
          <w:marRight w:val="0"/>
          <w:marTop w:val="0"/>
          <w:marBottom w:val="0"/>
          <w:divBdr>
            <w:top w:val="none" w:sz="0" w:space="0" w:color="auto"/>
            <w:left w:val="none" w:sz="0" w:space="0" w:color="auto"/>
            <w:bottom w:val="none" w:sz="0" w:space="0" w:color="auto"/>
            <w:right w:val="none" w:sz="0" w:space="0" w:color="auto"/>
          </w:divBdr>
        </w:div>
        <w:div w:id="1865632079">
          <w:marLeft w:val="0"/>
          <w:marRight w:val="0"/>
          <w:marTop w:val="0"/>
          <w:marBottom w:val="0"/>
          <w:divBdr>
            <w:top w:val="none" w:sz="0" w:space="0" w:color="auto"/>
            <w:left w:val="none" w:sz="0" w:space="0" w:color="auto"/>
            <w:bottom w:val="none" w:sz="0" w:space="0" w:color="auto"/>
            <w:right w:val="none" w:sz="0" w:space="0" w:color="auto"/>
          </w:divBdr>
        </w:div>
        <w:div w:id="1828009145">
          <w:marLeft w:val="0"/>
          <w:marRight w:val="0"/>
          <w:marTop w:val="0"/>
          <w:marBottom w:val="0"/>
          <w:divBdr>
            <w:top w:val="none" w:sz="0" w:space="0" w:color="auto"/>
            <w:left w:val="none" w:sz="0" w:space="0" w:color="auto"/>
            <w:bottom w:val="none" w:sz="0" w:space="0" w:color="auto"/>
            <w:right w:val="none" w:sz="0" w:space="0" w:color="auto"/>
          </w:divBdr>
        </w:div>
        <w:div w:id="907419705">
          <w:marLeft w:val="0"/>
          <w:marRight w:val="0"/>
          <w:marTop w:val="0"/>
          <w:marBottom w:val="0"/>
          <w:divBdr>
            <w:top w:val="none" w:sz="0" w:space="0" w:color="auto"/>
            <w:left w:val="none" w:sz="0" w:space="0" w:color="auto"/>
            <w:bottom w:val="none" w:sz="0" w:space="0" w:color="auto"/>
            <w:right w:val="none" w:sz="0" w:space="0" w:color="auto"/>
          </w:divBdr>
        </w:div>
        <w:div w:id="876507614">
          <w:marLeft w:val="0"/>
          <w:marRight w:val="0"/>
          <w:marTop w:val="0"/>
          <w:marBottom w:val="0"/>
          <w:divBdr>
            <w:top w:val="none" w:sz="0" w:space="0" w:color="auto"/>
            <w:left w:val="none" w:sz="0" w:space="0" w:color="auto"/>
            <w:bottom w:val="none" w:sz="0" w:space="0" w:color="auto"/>
            <w:right w:val="none" w:sz="0" w:space="0" w:color="auto"/>
          </w:divBdr>
        </w:div>
        <w:div w:id="2089418922">
          <w:marLeft w:val="0"/>
          <w:marRight w:val="0"/>
          <w:marTop w:val="0"/>
          <w:marBottom w:val="0"/>
          <w:divBdr>
            <w:top w:val="none" w:sz="0" w:space="0" w:color="auto"/>
            <w:left w:val="none" w:sz="0" w:space="0" w:color="auto"/>
            <w:bottom w:val="none" w:sz="0" w:space="0" w:color="auto"/>
            <w:right w:val="none" w:sz="0" w:space="0" w:color="auto"/>
          </w:divBdr>
        </w:div>
        <w:div w:id="185602805">
          <w:marLeft w:val="0"/>
          <w:marRight w:val="0"/>
          <w:marTop w:val="0"/>
          <w:marBottom w:val="0"/>
          <w:divBdr>
            <w:top w:val="none" w:sz="0" w:space="0" w:color="auto"/>
            <w:left w:val="none" w:sz="0" w:space="0" w:color="auto"/>
            <w:bottom w:val="none" w:sz="0" w:space="0" w:color="auto"/>
            <w:right w:val="none" w:sz="0" w:space="0" w:color="auto"/>
          </w:divBdr>
        </w:div>
        <w:div w:id="1616522850">
          <w:marLeft w:val="0"/>
          <w:marRight w:val="0"/>
          <w:marTop w:val="0"/>
          <w:marBottom w:val="0"/>
          <w:divBdr>
            <w:top w:val="none" w:sz="0" w:space="0" w:color="auto"/>
            <w:left w:val="none" w:sz="0" w:space="0" w:color="auto"/>
            <w:bottom w:val="none" w:sz="0" w:space="0" w:color="auto"/>
            <w:right w:val="none" w:sz="0" w:space="0" w:color="auto"/>
          </w:divBdr>
        </w:div>
        <w:div w:id="1915387533">
          <w:marLeft w:val="0"/>
          <w:marRight w:val="0"/>
          <w:marTop w:val="0"/>
          <w:marBottom w:val="0"/>
          <w:divBdr>
            <w:top w:val="none" w:sz="0" w:space="0" w:color="auto"/>
            <w:left w:val="none" w:sz="0" w:space="0" w:color="auto"/>
            <w:bottom w:val="none" w:sz="0" w:space="0" w:color="auto"/>
            <w:right w:val="none" w:sz="0" w:space="0" w:color="auto"/>
          </w:divBdr>
        </w:div>
        <w:div w:id="117988227">
          <w:marLeft w:val="0"/>
          <w:marRight w:val="0"/>
          <w:marTop w:val="0"/>
          <w:marBottom w:val="0"/>
          <w:divBdr>
            <w:top w:val="none" w:sz="0" w:space="0" w:color="auto"/>
            <w:left w:val="none" w:sz="0" w:space="0" w:color="auto"/>
            <w:bottom w:val="none" w:sz="0" w:space="0" w:color="auto"/>
            <w:right w:val="none" w:sz="0" w:space="0" w:color="auto"/>
          </w:divBdr>
        </w:div>
        <w:div w:id="1099064296">
          <w:marLeft w:val="0"/>
          <w:marRight w:val="0"/>
          <w:marTop w:val="0"/>
          <w:marBottom w:val="0"/>
          <w:divBdr>
            <w:top w:val="none" w:sz="0" w:space="0" w:color="auto"/>
            <w:left w:val="none" w:sz="0" w:space="0" w:color="auto"/>
            <w:bottom w:val="none" w:sz="0" w:space="0" w:color="auto"/>
            <w:right w:val="none" w:sz="0" w:space="0" w:color="auto"/>
          </w:divBdr>
        </w:div>
        <w:div w:id="1629774332">
          <w:marLeft w:val="0"/>
          <w:marRight w:val="0"/>
          <w:marTop w:val="0"/>
          <w:marBottom w:val="0"/>
          <w:divBdr>
            <w:top w:val="none" w:sz="0" w:space="0" w:color="auto"/>
            <w:left w:val="none" w:sz="0" w:space="0" w:color="auto"/>
            <w:bottom w:val="none" w:sz="0" w:space="0" w:color="auto"/>
            <w:right w:val="none" w:sz="0" w:space="0" w:color="auto"/>
          </w:divBdr>
        </w:div>
        <w:div w:id="785193998">
          <w:marLeft w:val="0"/>
          <w:marRight w:val="0"/>
          <w:marTop w:val="0"/>
          <w:marBottom w:val="0"/>
          <w:divBdr>
            <w:top w:val="none" w:sz="0" w:space="0" w:color="auto"/>
            <w:left w:val="none" w:sz="0" w:space="0" w:color="auto"/>
            <w:bottom w:val="none" w:sz="0" w:space="0" w:color="auto"/>
            <w:right w:val="none" w:sz="0" w:space="0" w:color="auto"/>
          </w:divBdr>
        </w:div>
        <w:div w:id="1555695855">
          <w:marLeft w:val="0"/>
          <w:marRight w:val="0"/>
          <w:marTop w:val="0"/>
          <w:marBottom w:val="0"/>
          <w:divBdr>
            <w:top w:val="none" w:sz="0" w:space="0" w:color="auto"/>
            <w:left w:val="none" w:sz="0" w:space="0" w:color="auto"/>
            <w:bottom w:val="none" w:sz="0" w:space="0" w:color="auto"/>
            <w:right w:val="none" w:sz="0" w:space="0" w:color="auto"/>
          </w:divBdr>
        </w:div>
      </w:divsChild>
    </w:div>
    <w:div w:id="2029871553">
      <w:bodyDiv w:val="1"/>
      <w:marLeft w:val="0"/>
      <w:marRight w:val="0"/>
      <w:marTop w:val="0"/>
      <w:marBottom w:val="0"/>
      <w:divBdr>
        <w:top w:val="none" w:sz="0" w:space="0" w:color="auto"/>
        <w:left w:val="none" w:sz="0" w:space="0" w:color="auto"/>
        <w:bottom w:val="none" w:sz="0" w:space="0" w:color="auto"/>
        <w:right w:val="none" w:sz="0" w:space="0" w:color="auto"/>
      </w:divBdr>
      <w:divsChild>
        <w:div w:id="848982013">
          <w:marLeft w:val="0"/>
          <w:marRight w:val="0"/>
          <w:marTop w:val="0"/>
          <w:marBottom w:val="0"/>
          <w:divBdr>
            <w:top w:val="single" w:sz="36" w:space="0" w:color="B8B8B8"/>
            <w:left w:val="single" w:sz="36" w:space="0" w:color="B8B8B8"/>
            <w:bottom w:val="single" w:sz="36" w:space="0" w:color="B8B8B8"/>
            <w:right w:val="single" w:sz="36" w:space="0" w:color="B8B8B8"/>
          </w:divBdr>
          <w:divsChild>
            <w:div w:id="18526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litemprod.pearsoncmg.com/assignment/containerassignmentplayer.aspx" TargetMode="External"/><Relationship Id="rId11" Type="http://schemas.openxmlformats.org/officeDocument/2006/relationships/image" Target="media/image4.png"/><Relationship Id="rId5" Type="http://schemas.openxmlformats.org/officeDocument/2006/relationships/hyperlink" Target="https://xlitemprod.pearsoncmg.com/assignment/containerassignmentplayer.aspx" TargetMode="External"/><Relationship Id="rId10" Type="http://schemas.openxmlformats.org/officeDocument/2006/relationships/hyperlink" Target="https://xlitemprod.pearsoncmg.com/assignment/containerassignmentplayer.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16</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pat oakes</cp:lastModifiedBy>
  <cp:revision>5</cp:revision>
  <dcterms:created xsi:type="dcterms:W3CDTF">2020-01-30T04:55:00Z</dcterms:created>
  <dcterms:modified xsi:type="dcterms:W3CDTF">2020-01-30T16:17:00Z</dcterms:modified>
</cp:coreProperties>
</file>