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949" w:rsidRDefault="00B9342B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Nunito ExtraBold" w:eastAsia="Nunito ExtraBold" w:hAnsi="Nunito ExtraBold" w:cs="Nunito ExtraBold"/>
          <w:b w:val="0"/>
          <w:color w:val="BC658D"/>
        </w:rPr>
      </w:pPr>
      <w:bookmarkStart w:id="0" w:name="_kk1966kbedef" w:colFirst="0" w:colLast="0"/>
      <w:bookmarkEnd w:id="0"/>
      <w:r>
        <w:rPr>
          <w:rFonts w:ascii="Nunito ExtraBold" w:eastAsia="Nunito ExtraBold" w:hAnsi="Nunito ExtraBold" w:cs="Nunito ExtraBold"/>
          <w:b w:val="0"/>
          <w:color w:val="BC658D"/>
        </w:rPr>
        <w:t xml:space="preserve">The 5 “W” Questions; </w:t>
      </w:r>
    </w:p>
    <w:p w:rsidR="001B0949" w:rsidRDefault="00B9342B">
      <w:r>
        <w:t>The WHY, WHAT, WISH, WHERE and WINDOW questions! If you answer correctly, you will never be depressed in your learning process. I call them the 5WQs.</w:t>
      </w:r>
    </w:p>
    <w:p w:rsidR="001B0949" w:rsidRDefault="001B094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4515"/>
      </w:tblGrid>
      <w:tr w:rsidR="001B0949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949" w:rsidRDefault="00B93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>Question</w:t>
            </w:r>
          </w:p>
        </w:tc>
        <w:tc>
          <w:tcPr>
            <w:tcW w:w="451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949" w:rsidRDefault="00B93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 xml:space="preserve">Answers </w:t>
            </w:r>
          </w:p>
        </w:tc>
      </w:tr>
      <w:tr w:rsidR="001B0949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949" w:rsidRDefault="00B9342B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1" w:name="_mh66r1ovpp37" w:colFirst="0" w:colLast="0"/>
            <w:bookmarkEnd w:id="1"/>
            <w:r>
              <w:rPr>
                <w:b/>
                <w:color w:val="FFFFFF"/>
              </w:rPr>
              <w:t>WHY</w:t>
            </w:r>
          </w:p>
          <w:p w:rsidR="001B0949" w:rsidRDefault="00B9342B">
            <w:pPr>
              <w:pStyle w:val="Heading2"/>
              <w:widowControl w:val="0"/>
              <w:spacing w:before="0" w:line="240" w:lineRule="auto"/>
              <w:rPr>
                <w:color w:val="FFFFFF"/>
                <w:sz w:val="20"/>
                <w:szCs w:val="20"/>
              </w:rPr>
            </w:pPr>
            <w:bookmarkStart w:id="2" w:name="_e72aq7vrovyz" w:colFirst="0" w:colLast="0"/>
            <w:bookmarkEnd w:id="2"/>
            <w:r>
              <w:rPr>
                <w:color w:val="FFFFFF"/>
                <w:sz w:val="20"/>
                <w:szCs w:val="20"/>
              </w:rPr>
              <w:t xml:space="preserve">The best way to answer is when you know the problem people face in your community that you can fix with the new skills. 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949" w:rsidRDefault="00AC0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This will enable me express my creativity</w:t>
            </w:r>
            <w:r w:rsidR="00AA7EE5">
              <w:rPr>
                <w:color w:val="666666"/>
                <w:sz w:val="20"/>
                <w:szCs w:val="20"/>
              </w:rPr>
              <w:t xml:space="preserve"> with my newly acquired skills by working from anywhere, creating apps to make things easy flexi</w:t>
            </w:r>
            <w:r w:rsidR="0047478A">
              <w:rPr>
                <w:color w:val="666666"/>
                <w:sz w:val="20"/>
                <w:szCs w:val="20"/>
              </w:rPr>
              <w:t>ble</w:t>
            </w:r>
            <w:r w:rsidR="00AA7EE5">
              <w:rPr>
                <w:color w:val="666666"/>
                <w:sz w:val="20"/>
                <w:szCs w:val="20"/>
              </w:rPr>
              <w:t xml:space="preserve"> for people</w:t>
            </w:r>
            <w:r w:rsidR="0047478A">
              <w:rPr>
                <w:color w:val="666666"/>
                <w:sz w:val="20"/>
                <w:szCs w:val="20"/>
              </w:rPr>
              <w:t xml:space="preserve">. E.g. Creating an App or website that can enable people pay Utility bills, Cable </w:t>
            </w:r>
            <w:proofErr w:type="spellStart"/>
            <w:r w:rsidR="0047478A">
              <w:rPr>
                <w:color w:val="666666"/>
                <w:sz w:val="20"/>
                <w:szCs w:val="20"/>
              </w:rPr>
              <w:t>Tv</w:t>
            </w:r>
            <w:proofErr w:type="spellEnd"/>
            <w:r w:rsidR="0047478A">
              <w:rPr>
                <w:color w:val="666666"/>
                <w:sz w:val="20"/>
                <w:szCs w:val="20"/>
              </w:rPr>
              <w:t xml:space="preserve"> subscriptions &amp; Airtime recharges at </w:t>
            </w:r>
            <w:proofErr w:type="spellStart"/>
            <w:r w:rsidR="0047478A">
              <w:rPr>
                <w:color w:val="666666"/>
                <w:sz w:val="20"/>
                <w:szCs w:val="20"/>
              </w:rPr>
              <w:t>anytime</w:t>
            </w:r>
            <w:proofErr w:type="spellEnd"/>
            <w:r w:rsidR="0047478A">
              <w:rPr>
                <w:color w:val="666666"/>
                <w:sz w:val="20"/>
                <w:szCs w:val="20"/>
              </w:rPr>
              <w:t xml:space="preserve"> from the comfort of their homes.</w:t>
            </w:r>
          </w:p>
        </w:tc>
      </w:tr>
      <w:tr w:rsidR="001B0949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949" w:rsidRDefault="00B9342B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3" w:name="_6hbylrhyo68o" w:colFirst="0" w:colLast="0"/>
            <w:bookmarkEnd w:id="3"/>
            <w:r>
              <w:rPr>
                <w:b/>
                <w:color w:val="FFFFFF"/>
              </w:rPr>
              <w:t>WHAT</w:t>
            </w:r>
          </w:p>
          <w:p w:rsidR="001B0949" w:rsidRDefault="00B9342B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>What are the skills needed to solve the problems in your response?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949" w:rsidRDefault="00AA7EE5">
            <w:pPr>
              <w:widowControl w:val="0"/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As Programmer I should have Problem solving skills, Critical and Logical thinking skills.</w:t>
            </w:r>
          </w:p>
        </w:tc>
      </w:tr>
      <w:tr w:rsidR="001B0949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949" w:rsidRDefault="00B9342B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WISH</w:t>
            </w:r>
          </w:p>
          <w:p w:rsidR="001B0949" w:rsidRDefault="00B9342B">
            <w:pPr>
              <w:spacing w:before="0"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Daily goals </w:t>
            </w:r>
            <w:r>
              <w:rPr>
                <w:color w:val="FFFFFF"/>
              </w:rPr>
              <w:t>that will help you in learning the skills you’ve outlined. Make sure it is measurable (</w:t>
            </w:r>
            <w:proofErr w:type="spellStart"/>
            <w:r>
              <w:rPr>
                <w:color w:val="FFFFFF"/>
              </w:rPr>
              <w:t>eg</w:t>
            </w:r>
            <w:proofErr w:type="spellEnd"/>
            <w:r>
              <w:rPr>
                <w:color w:val="FFFFFF"/>
              </w:rPr>
              <w:t>: I read one educational blog post on the skill each day)</w:t>
            </w:r>
          </w:p>
          <w:p w:rsidR="001B0949" w:rsidRDefault="001B0949">
            <w:pPr>
              <w:spacing w:before="0" w:line="240" w:lineRule="auto"/>
              <w:rPr>
                <w:color w:val="FFFFFF"/>
              </w:rPr>
            </w:pPr>
          </w:p>
          <w:p w:rsidR="001B0949" w:rsidRDefault="00B9342B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Long term goals: tangle goals related to the problems you outlined in your why answers.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949" w:rsidRDefault="00D10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To try and complete </w:t>
            </w:r>
            <w:r w:rsidR="0047478A">
              <w:rPr>
                <w:color w:val="666666"/>
                <w:sz w:val="20"/>
                <w:szCs w:val="20"/>
              </w:rPr>
              <w:t>at least</w:t>
            </w:r>
            <w:r>
              <w:rPr>
                <w:color w:val="666666"/>
                <w:sz w:val="20"/>
                <w:szCs w:val="20"/>
              </w:rPr>
              <w:t xml:space="preserve"> five coding projects within a year, </w:t>
            </w:r>
            <w:r w:rsidR="0047478A">
              <w:rPr>
                <w:color w:val="666666"/>
                <w:sz w:val="20"/>
                <w:szCs w:val="20"/>
              </w:rPr>
              <w:t xml:space="preserve">complete </w:t>
            </w:r>
            <w:r>
              <w:rPr>
                <w:color w:val="666666"/>
                <w:sz w:val="20"/>
                <w:szCs w:val="20"/>
              </w:rPr>
              <w:t>debug</w:t>
            </w:r>
            <w:r w:rsidR="0047478A">
              <w:rPr>
                <w:color w:val="666666"/>
                <w:sz w:val="20"/>
                <w:szCs w:val="20"/>
              </w:rPr>
              <w:t>ging in news systems before release, Increase my professional network by attending Software development conferences in order to meet and work on projects with other developers/programmers.</w:t>
            </w:r>
          </w:p>
        </w:tc>
      </w:tr>
      <w:tr w:rsidR="001B0949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949" w:rsidRDefault="00B9342B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WHERE</w:t>
            </w:r>
          </w:p>
          <w:p w:rsidR="001B0949" w:rsidRDefault="00B9342B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List out the names and handles of people that can help you out when you get stuck. </w:t>
            </w:r>
          </w:p>
          <w:p w:rsidR="001B0949" w:rsidRDefault="001B0949">
            <w:pPr>
              <w:spacing w:before="0" w:line="240" w:lineRule="auto"/>
              <w:rPr>
                <w:color w:val="FFFFFF"/>
              </w:rPr>
            </w:pPr>
          </w:p>
          <w:p w:rsidR="001B0949" w:rsidRDefault="00B9342B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List platforms that you can learn from.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949" w:rsidRDefault="0047478A" w:rsidP="0047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proofErr w:type="spellStart"/>
            <w:r>
              <w:rPr>
                <w:color w:val="666666"/>
                <w:sz w:val="20"/>
                <w:szCs w:val="20"/>
              </w:rPr>
              <w:t>Youtube</w:t>
            </w:r>
            <w:proofErr w:type="spellEnd"/>
          </w:p>
          <w:p w:rsidR="0047478A" w:rsidRDefault="00444069" w:rsidP="0047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proofErr w:type="spellStart"/>
            <w:r>
              <w:rPr>
                <w:color w:val="666666"/>
                <w:sz w:val="20"/>
                <w:szCs w:val="20"/>
              </w:rPr>
              <w:t>Coderbyte</w:t>
            </w:r>
            <w:proofErr w:type="spellEnd"/>
          </w:p>
          <w:p w:rsidR="00444069" w:rsidRDefault="00444069" w:rsidP="0047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proofErr w:type="spellStart"/>
            <w:r>
              <w:rPr>
                <w:color w:val="666666"/>
                <w:sz w:val="20"/>
                <w:szCs w:val="20"/>
              </w:rPr>
              <w:t>CodeChef</w:t>
            </w:r>
            <w:proofErr w:type="spellEnd"/>
          </w:p>
          <w:p w:rsidR="00444069" w:rsidRDefault="00444069" w:rsidP="0047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W3 Schools</w:t>
            </w:r>
          </w:p>
        </w:tc>
      </w:tr>
      <w:tr w:rsidR="001B0949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949" w:rsidRDefault="00B9342B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4" w:name="_cnsnxbdsqth8" w:colFirst="0" w:colLast="0"/>
            <w:bookmarkEnd w:id="4"/>
            <w:r>
              <w:rPr>
                <w:b/>
                <w:color w:val="FFFFFF"/>
              </w:rPr>
              <w:t>WINDOW</w:t>
            </w:r>
          </w:p>
          <w:p w:rsidR="001B0949" w:rsidRDefault="00B9342B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List the opportunities that you can see around now. </w:t>
            </w:r>
          </w:p>
          <w:p w:rsidR="001B0949" w:rsidRDefault="001B0949">
            <w:pPr>
              <w:spacing w:before="0" w:line="240" w:lineRule="auto"/>
              <w:rPr>
                <w:color w:val="FFFFFF"/>
              </w:rPr>
            </w:pPr>
          </w:p>
          <w:p w:rsidR="001B0949" w:rsidRDefault="00B9342B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How frequently do you want to share your thoughts and works on social media platforms? </w:t>
            </w:r>
          </w:p>
          <w:p w:rsidR="001B0949" w:rsidRDefault="001B0949">
            <w:pPr>
              <w:spacing w:before="0" w:line="240" w:lineRule="auto"/>
              <w:rPr>
                <w:color w:val="FFFFFF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949" w:rsidRDefault="0044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Software Developer</w:t>
            </w:r>
          </w:p>
          <w:p w:rsidR="00444069" w:rsidRDefault="0044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Web Developer</w:t>
            </w:r>
          </w:p>
          <w:p w:rsidR="00444069" w:rsidRDefault="0044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Database Administrator.</w:t>
            </w:r>
          </w:p>
          <w:p w:rsidR="00444069" w:rsidRDefault="0044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:rsidR="00444069" w:rsidRDefault="00E70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I intend to share my skills and works</w:t>
            </w:r>
            <w:bookmarkStart w:id="5" w:name="_GoBack"/>
            <w:bookmarkEnd w:id="5"/>
            <w:r>
              <w:rPr>
                <w:color w:val="666666"/>
                <w:sz w:val="20"/>
                <w:szCs w:val="20"/>
              </w:rPr>
              <w:t xml:space="preserve"> on blogs on a weekly basis.  </w:t>
            </w:r>
          </w:p>
        </w:tc>
      </w:tr>
    </w:tbl>
    <w:p w:rsidR="001B0949" w:rsidRDefault="00B9342B">
      <w:pPr>
        <w:rPr>
          <w:b/>
          <w:color w:val="00838F"/>
        </w:rPr>
      </w:pPr>
      <w:hyperlink r:id="rId6">
        <w:r>
          <w:rPr>
            <w:b/>
            <w:color w:val="00838F"/>
            <w:u w:val="single"/>
          </w:rPr>
          <w:t xml:space="preserve">Upload Project </w:t>
        </w:r>
      </w:hyperlink>
    </w:p>
    <w:sectPr w:rsidR="001B094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42B" w:rsidRDefault="00B9342B">
      <w:pPr>
        <w:spacing w:before="0" w:line="240" w:lineRule="auto"/>
      </w:pPr>
      <w:r>
        <w:separator/>
      </w:r>
    </w:p>
  </w:endnote>
  <w:endnote w:type="continuationSeparator" w:id="0">
    <w:p w:rsidR="00B9342B" w:rsidRDefault="00B9342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Extra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949" w:rsidRDefault="00B9342B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end"/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152400</wp:posOffset>
          </wp:positionV>
          <wp:extent cx="1484842" cy="219075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23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4842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949" w:rsidRDefault="00B9342B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AC0277">
      <w:fldChar w:fldCharType="separate"/>
    </w:r>
    <w:r w:rsidR="00E7045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42B" w:rsidRDefault="00B9342B">
      <w:pPr>
        <w:spacing w:before="0" w:line="240" w:lineRule="auto"/>
      </w:pPr>
      <w:r>
        <w:separator/>
      </w:r>
    </w:p>
  </w:footnote>
  <w:footnote w:type="continuationSeparator" w:id="0">
    <w:p w:rsidR="00B9342B" w:rsidRDefault="00B9342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949" w:rsidRDefault="00B9342B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en-US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-928687</wp:posOffset>
              </wp:positionH>
              <wp:positionV relativeFrom="paragraph">
                <wp:posOffset>-57149</wp:posOffset>
              </wp:positionV>
              <wp:extent cx="7800975" cy="106654"/>
              <wp:effectExtent l="0" t="0" r="0" b="0"/>
              <wp:wrapTopAndBottom distT="0" dist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48700" y="19475"/>
                        <a:ext cx="9802200" cy="117000"/>
                      </a:xfrm>
                      <a:prstGeom prst="rect">
                        <a:avLst/>
                      </a:prstGeom>
                      <a:solidFill>
                        <a:srgbClr val="00838F"/>
                      </a:solidFill>
                      <a:ln>
                        <a:noFill/>
                      </a:ln>
                    </wps:spPr>
                    <wps:txbx>
                      <w:txbxContent>
                        <w:p w:rsidR="001B0949" w:rsidRDefault="001B0949">
                          <w:pPr>
                            <w:spacing w:before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-57149</wp:posOffset>
              </wp:positionV>
              <wp:extent cx="7800975" cy="106654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00975" cy="1066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949" w:rsidRDefault="00B9342B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en-US"/>
      </w:rPr>
      <mc:AlternateContent>
        <mc:Choice Requires="wpg">
          <w:drawing>
            <wp:anchor distT="0" distB="0" distL="0" distR="0" simplePos="0" relativeHeight="251659264" behindDoc="0" locked="0" layoutInCell="1" hidden="0" allowOverlap="1">
              <wp:simplePos x="0" y="0"/>
              <wp:positionH relativeFrom="column">
                <wp:posOffset>-923924</wp:posOffset>
              </wp:positionH>
              <wp:positionV relativeFrom="paragraph">
                <wp:posOffset>-66674</wp:posOffset>
              </wp:positionV>
              <wp:extent cx="7800975" cy="395288"/>
              <wp:effectExtent l="0" t="0" r="0" b="0"/>
              <wp:wrapTopAndBottom distT="0" dist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48700" y="19475"/>
                        <a:ext cx="9802200" cy="1003200"/>
                      </a:xfrm>
                      <a:prstGeom prst="rect">
                        <a:avLst/>
                      </a:prstGeom>
                      <a:solidFill>
                        <a:srgbClr val="00838F"/>
                      </a:solidFill>
                      <a:ln>
                        <a:noFill/>
                      </a:ln>
                    </wps:spPr>
                    <wps:txbx>
                      <w:txbxContent>
                        <w:p w:rsidR="001B0949" w:rsidRDefault="001B0949">
                          <w:pPr>
                            <w:spacing w:before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-66674</wp:posOffset>
              </wp:positionV>
              <wp:extent cx="7800975" cy="395288"/>
              <wp:effectExtent b="0" l="0" r="0" t="0"/>
              <wp:wrapTopAndBottom distB="0" dist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00975" cy="3952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49"/>
    <w:rsid w:val="001B0949"/>
    <w:rsid w:val="00444069"/>
    <w:rsid w:val="0047478A"/>
    <w:rsid w:val="00AA7EE5"/>
    <w:rsid w:val="00AC0277"/>
    <w:rsid w:val="00B9342B"/>
    <w:rsid w:val="00D10FF3"/>
    <w:rsid w:val="00E7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779DC6-EC2B-4695-8C97-B5F83A27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0" w:line="240" w:lineRule="auto"/>
      <w:outlineLvl w:val="0"/>
    </w:pPr>
    <w:rPr>
      <w:b/>
      <w:color w:val="00838F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480"/>
      <w:outlineLvl w:val="1"/>
    </w:pPr>
    <w:rPr>
      <w:color w:val="BC658D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120"/>
    </w:pPr>
    <w:rPr>
      <w:color w:val="40404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gle/ZBrdbey2o3whYaYY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</cp:lastModifiedBy>
  <cp:revision>2</cp:revision>
  <dcterms:created xsi:type="dcterms:W3CDTF">2023-08-06T20:14:00Z</dcterms:created>
  <dcterms:modified xsi:type="dcterms:W3CDTF">2023-08-06T21:13:00Z</dcterms:modified>
</cp:coreProperties>
</file>