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4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системы авторизации в веб-приложении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>
          <w:lang w:val="ru-RU"/>
        </w:rPr>
        <w:t>Сидорук Данил Вадимович</w:t>
      </w:r>
      <w:r>
        <w:rPr/>
        <w:t>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 xml:space="preserve">получить навыки работы с библиотекой </w:t>
      </w:r>
      <w:r>
        <w:rPr>
          <w:color w:val="000000"/>
          <w:lang w:val="en-US"/>
        </w:rPr>
        <w:t xml:space="preserve">flask, </w:t>
      </w:r>
      <w:r>
        <w:rPr>
          <w:color w:val="000000"/>
          <w:lang w:val="ru-RU"/>
        </w:rPr>
        <w:t xml:space="preserve">языком разметки </w:t>
      </w:r>
      <w:r>
        <w:rPr>
          <w:color w:val="000000"/>
          <w:lang w:val="en-US"/>
        </w:rPr>
        <w:t xml:space="preserve">html, </w:t>
      </w:r>
      <w:r>
        <w:rPr>
          <w:color w:val="000000"/>
          <w:lang w:val="ru-RU"/>
        </w:rPr>
        <w:t xml:space="preserve">языком разметки шаблонизатора </w:t>
      </w:r>
      <w:r>
        <w:rPr>
          <w:color w:val="000000"/>
          <w:lang w:val="en-GB"/>
        </w:rPr>
        <w:t>jinja2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/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1. Создать директорию проекта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2. Открыть директорию в </w:t>
      </w:r>
      <w:r>
        <w:rPr>
          <w:color w:val="000000"/>
          <w:lang w:val="en-US"/>
        </w:rPr>
        <w:t>PyCharm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US"/>
        </w:rPr>
        <w:t xml:space="preserve">3. </w:t>
      </w:r>
      <w:r>
        <w:rPr>
          <w:color w:val="000000"/>
          <w:lang w:val="ru-RU"/>
        </w:rPr>
        <w:t>Установить необходимые для дальнейшей работы инструменты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4. Создать приложение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 xml:space="preserve">5. Установить </w:t>
      </w:r>
      <w:r>
        <w:rPr>
          <w:color w:val="000000"/>
          <w:lang w:val="en-US"/>
        </w:rPr>
        <w:t>PostgreSQL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US"/>
        </w:rPr>
        <w:t xml:space="preserve">6. </w:t>
      </w:r>
      <w:r>
        <w:rPr>
          <w:color w:val="000000"/>
          <w:lang w:val="ru-RU"/>
        </w:rPr>
        <w:t>Создать базу данных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7. Модернизировать приложение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8. Проверить работу приложения</w:t>
      </w:r>
    </w:p>
    <w:p>
      <w:pPr>
        <w:pStyle w:val="Normal"/>
        <w:spacing w:lineRule="auto" w:line="240"/>
        <w:rPr>
          <w:color w:val="000000"/>
        </w:rPr>
      </w:pPr>
      <w:r>
        <w:rPr/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ab/>
      </w:r>
      <w:r>
        <w:rPr>
          <w:b/>
          <w:bCs/>
          <w:color w:val="000000"/>
          <w:lang w:val="ru-RU"/>
        </w:rPr>
        <w:t>Домашнее задание</w:t>
      </w:r>
    </w:p>
    <w:p>
      <w:pPr>
        <w:pStyle w:val="Normal"/>
        <w:spacing w:lineRule="auto" w:line="240"/>
        <w:rPr>
          <w:color w:val="000000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Дополнить таблицу </w:t>
      </w:r>
      <w:r>
        <w:rPr>
          <w:b w:val="false"/>
          <w:bCs w:val="false"/>
          <w:lang w:val="en-US"/>
        </w:rPr>
        <w:t xml:space="preserve">users </w:t>
      </w:r>
      <w:r>
        <w:rPr>
          <w:b w:val="false"/>
          <w:bCs w:val="false"/>
          <w:lang w:val="ru-RU"/>
        </w:rPr>
        <w:t>в базе данных до 10 пользователей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2. Сделать обработку исключения на ввод пустого логина и пароля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3. Сделать обработку исключения на отсутствие пользователя в базе данных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4. Вывести на странице аккаунта помимо имени пользователя его логин и пароль</w:t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  <w:sz w:val="27"/>
          <w:szCs w:val="27"/>
          <w:lang w:val="ru-RU"/>
        </w:rPr>
        <w:tab/>
      </w:r>
      <w:r>
        <w:rPr>
          <w:b/>
          <w:bCs/>
          <w:color w:val="000000"/>
          <w:sz w:val="27"/>
          <w:szCs w:val="27"/>
          <w:lang w:val="ru-RU"/>
        </w:rPr>
        <w:t>Задание 1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  <w:sz w:val="27"/>
          <w:szCs w:val="27"/>
          <w:lang w:val="ru-RU"/>
        </w:rPr>
        <w:tab/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Новая директория была создана с помощью команды </w:t>
      </w:r>
      <w:r>
        <w:rPr>
          <w:b w:val="false"/>
          <w:bCs w:val="false"/>
          <w:color w:val="000000"/>
          <w:sz w:val="27"/>
          <w:szCs w:val="27"/>
          <w:lang w:val="en-US"/>
        </w:rPr>
        <w:t>mkdir</w:t>
      </w:r>
      <w:r>
        <w:rPr>
          <w:b w:val="false"/>
          <w:bCs w:val="false"/>
          <w:color w:val="000000"/>
          <w:sz w:val="27"/>
          <w:szCs w:val="27"/>
          <w:lang w:val="ru-RU"/>
        </w:rPr>
        <w:t>, на рисунке ниже приведена ее иерархия: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08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1.1 —  иерархия проекта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2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 xml:space="preserve">Директория была открыта с помощью команды </w:t>
      </w:r>
      <w:r>
        <w:rPr>
          <w:b w:val="false"/>
          <w:bCs w:val="false"/>
          <w:lang w:val="en-US"/>
        </w:rPr>
        <w:t xml:space="preserve">cd, </w:t>
      </w:r>
      <w:r>
        <w:rPr>
          <w:b w:val="false"/>
          <w:bCs w:val="false"/>
          <w:lang w:val="ru-RU"/>
        </w:rPr>
        <w:t>на рисунке ниже приведена ее структура: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08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2.1 — иерархия директории проекта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3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 xml:space="preserve">Все зависимости были зафиксированы в </w:t>
      </w:r>
      <w:r>
        <w:rPr>
          <w:b w:val="false"/>
          <w:bCs w:val="false"/>
          <w:lang w:val="en-US"/>
        </w:rPr>
        <w:t>pyproject.toml:</w:t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08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3.1 — фиксация зависимостей в </w:t>
      </w:r>
      <w:r>
        <w:rPr>
          <w:b w:val="false"/>
          <w:bCs w:val="false"/>
          <w:lang w:val="en-US"/>
        </w:rPr>
        <w:t>pyproject.toml</w:t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ru-RU"/>
        </w:rPr>
        <w:t xml:space="preserve">И установлены с помощью команды </w:t>
      </w:r>
      <w:r>
        <w:rPr>
          <w:b w:val="false"/>
          <w:bCs w:val="false"/>
          <w:lang w:val="en-US"/>
        </w:rPr>
        <w:t>poetry install: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08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3.2 — установка зависимостей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4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787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4.1 — листинг </w:t>
      </w:r>
      <w:r>
        <w:rPr>
          <w:b w:val="false"/>
          <w:bCs w:val="false"/>
          <w:lang w:val="en-US"/>
        </w:rPr>
        <w:t>app.py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787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4.2 — листинг </w:t>
      </w:r>
      <w:r>
        <w:rPr>
          <w:b w:val="false"/>
          <w:bCs w:val="false"/>
          <w:lang w:val="en-US"/>
        </w:rPr>
        <w:t>login.html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ab/>
      </w:r>
      <w:r>
        <w:rPr>
          <w:b/>
          <w:bCs/>
          <w:lang w:val="ru-RU"/>
        </w:rPr>
        <w:t>Задание 5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 xml:space="preserve">Развертывание сервера </w:t>
      </w:r>
      <w:r>
        <w:rPr>
          <w:b w:val="false"/>
          <w:bCs w:val="false"/>
          <w:lang w:val="en-US"/>
        </w:rPr>
        <w:t xml:space="preserve">PostgreSQL </w:t>
      </w:r>
      <w:r>
        <w:rPr>
          <w:b w:val="false"/>
          <w:bCs w:val="false"/>
          <w:lang w:val="ru-RU"/>
        </w:rPr>
        <w:t xml:space="preserve">было организовано с помощью </w:t>
      </w:r>
      <w:r>
        <w:rPr>
          <w:b w:val="false"/>
          <w:bCs w:val="false"/>
          <w:lang w:val="en-GB"/>
        </w:rPr>
        <w:t>docker compose: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787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5.1 — листинг </w:t>
      </w:r>
      <w:r>
        <w:rPr>
          <w:b w:val="false"/>
          <w:bCs w:val="false"/>
          <w:lang w:val="en-GB"/>
        </w:rPr>
        <w:t>docker-compose.yml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GB"/>
        </w:rPr>
        <w:tab/>
      </w:r>
      <w:r>
        <w:rPr>
          <w:b/>
          <w:bCs/>
          <w:lang w:val="ru-RU"/>
        </w:rPr>
        <w:t>Задание 6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787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6.1 — создание базы данных</w:t>
      </w:r>
      <w:r>
        <w:br w:type="page"/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ab/>
        <w:t>Задание 7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787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7.1 — листинг </w:t>
      </w:r>
      <w:r>
        <w:rPr>
          <w:b w:val="false"/>
          <w:bCs w:val="false"/>
          <w:lang w:val="en-US"/>
        </w:rPr>
        <w:t>app.py</w:t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787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 7.2 — листинг </w:t>
      </w:r>
      <w:r>
        <w:rPr>
          <w:b w:val="false"/>
          <w:bCs w:val="false"/>
          <w:lang w:val="en-GB"/>
        </w:rPr>
        <w:t>account.html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GB"/>
        </w:rPr>
        <w:tab/>
      </w:r>
      <w:r>
        <w:rPr>
          <w:b/>
          <w:bCs/>
          <w:lang w:val="ru-RU"/>
        </w:rPr>
        <w:t>Задание 8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787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8.1 — поднятие базы данных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787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8.2 — запуск приложения</w:t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484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8.3 — ввод данных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48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8.4 — результат авторизации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Домашнее задание 1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7878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9.1 — создание тестовых пользователей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Домашнее задание 2, 3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484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10.1 — код обработки исключений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484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10.2 — вывод логина и пароля на странице аккаунта</w:t>
      </w:r>
    </w:p>
    <w:p>
      <w:pPr>
        <w:pStyle w:val="Normal"/>
        <w:ind w:hanging="0"/>
        <w:jc w:val="left"/>
        <w:rPr>
          <w:b w:val="false"/>
          <w:b w:val="false"/>
          <w:bCs w:val="false"/>
          <w:color w:val="000000"/>
          <w:sz w:val="27"/>
          <w:szCs w:val="27"/>
          <w:lang w:val="ru-RU"/>
        </w:rPr>
      </w:pPr>
      <w:r>
        <w:rPr/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В результате проделанной работы мы получили навыки работы с библиотекой </w:t>
      </w:r>
      <w:r>
        <w:rPr>
          <w:color w:val="000000"/>
          <w:lang w:val="en-US"/>
        </w:rPr>
        <w:t xml:space="preserve">flask, </w:t>
      </w:r>
      <w:r>
        <w:rPr>
          <w:color w:val="000000"/>
          <w:lang w:val="ru-RU"/>
        </w:rPr>
        <w:t xml:space="preserve">языком разметки </w:t>
      </w:r>
      <w:r>
        <w:rPr>
          <w:color w:val="000000"/>
          <w:lang w:val="en-US"/>
        </w:rPr>
        <w:t xml:space="preserve">html, </w:t>
      </w:r>
      <w:r>
        <w:rPr>
          <w:color w:val="000000"/>
          <w:lang w:val="ru-RU"/>
        </w:rPr>
        <w:t xml:space="preserve">языком разметки шаблонизатора </w:t>
      </w:r>
      <w:r>
        <w:rPr>
          <w:color w:val="000000"/>
          <w:lang w:val="en-GB"/>
        </w:rPr>
        <w:t>jinja2</w:t>
      </w:r>
    </w:p>
    <w:sectPr>
      <w:footerReference w:type="default" r:id="rId19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4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LibreOffice/7.2.6.2$Windows_X86_64 LibreOffice_project/b0ec3a565991f7569a5a7f5d24fed7f52653d754</Application>
  <AppVersion>15.0000</AppVersion>
  <Pages>14</Pages>
  <Words>331</Words>
  <Characters>2164</Characters>
  <CharactersWithSpaces>2467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2022-11-08T17:19:10Z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