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>8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визуального интерфейса для базы данных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>
          <w:lang w:val="ru-RU"/>
        </w:rPr>
        <w:t>Сидорук Данил Вадимович</w:t>
      </w:r>
      <w:r>
        <w:rPr/>
        <w:t>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>сформулированная цель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Изложенные в виде списка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Результат выполненной работы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>Сформулированный вывод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LibreOffice/7.2.6.2$Windows_X86_64 LibreOffice_project/b0ec3a565991f7569a5a7f5d24fed7f52653d754</Application>
  <AppVersion>15.0000</AppVersion>
  <Pages>4</Pages>
  <Words>84</Words>
  <Characters>626</Characters>
  <CharactersWithSpaces>690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2022-10-28T21:28:46Z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