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59B8" w14:textId="77777777" w:rsidR="003709DD" w:rsidRPr="002550EF" w:rsidRDefault="003709DD" w:rsidP="00355911">
      <w:pPr>
        <w:widowControl w:val="0"/>
        <w:jc w:val="both"/>
        <w:rPr>
          <w:sz w:val="22"/>
          <w:szCs w:val="22"/>
          <w:lang w:val="en-IN"/>
        </w:rPr>
      </w:pPr>
    </w:p>
    <w:p w14:paraId="363F56BF" w14:textId="77777777" w:rsidR="00B30B5D" w:rsidRPr="00ED6175" w:rsidRDefault="00B30B5D" w:rsidP="00355911">
      <w:pPr>
        <w:widowControl w:val="0"/>
        <w:pBdr>
          <w:bottom w:val="single" w:sz="6" w:space="1" w:color="auto"/>
        </w:pBdr>
        <w:jc w:val="center"/>
        <w:rPr>
          <w:b/>
          <w:sz w:val="22"/>
          <w:szCs w:val="22"/>
        </w:rPr>
      </w:pPr>
    </w:p>
    <w:p w14:paraId="36EFBEA5" w14:textId="77777777" w:rsidR="00B30B5D" w:rsidRPr="00ED6175" w:rsidRDefault="00B30B5D" w:rsidP="00355911">
      <w:pPr>
        <w:widowControl w:val="0"/>
        <w:jc w:val="center"/>
        <w:rPr>
          <w:b/>
          <w:sz w:val="22"/>
          <w:szCs w:val="22"/>
        </w:rPr>
      </w:pPr>
    </w:p>
    <w:p w14:paraId="267190F1" w14:textId="77777777" w:rsidR="003709DD" w:rsidRPr="00ED6175" w:rsidRDefault="003709DD" w:rsidP="00355911">
      <w:pPr>
        <w:widowControl w:val="0"/>
        <w:jc w:val="center"/>
        <w:rPr>
          <w:b/>
          <w:sz w:val="22"/>
          <w:szCs w:val="22"/>
        </w:rPr>
      </w:pPr>
    </w:p>
    <w:p w14:paraId="6DD22E96" w14:textId="77777777" w:rsidR="003709DD" w:rsidRPr="00ED6175" w:rsidRDefault="007F3E41" w:rsidP="00355911">
      <w:pPr>
        <w:widowControl w:val="0"/>
        <w:jc w:val="center"/>
        <w:rPr>
          <w:b/>
          <w:sz w:val="22"/>
          <w:szCs w:val="22"/>
        </w:rPr>
      </w:pPr>
      <w:r w:rsidRPr="00ED6175">
        <w:rPr>
          <w:b/>
          <w:sz w:val="22"/>
          <w:szCs w:val="22"/>
        </w:rPr>
        <w:t xml:space="preserve">FRAMEWORK </w:t>
      </w:r>
      <w:r w:rsidR="003709DD" w:rsidRPr="00ED6175">
        <w:rPr>
          <w:b/>
          <w:sz w:val="22"/>
          <w:szCs w:val="22"/>
        </w:rPr>
        <w:t>AGREEMENT</w:t>
      </w:r>
    </w:p>
    <w:p w14:paraId="335223CF" w14:textId="77777777" w:rsidR="00B30B5D" w:rsidRPr="00ED6175" w:rsidRDefault="00B30B5D" w:rsidP="00355911">
      <w:pPr>
        <w:widowControl w:val="0"/>
        <w:jc w:val="center"/>
        <w:rPr>
          <w:b/>
          <w:sz w:val="22"/>
          <w:szCs w:val="22"/>
        </w:rPr>
      </w:pPr>
    </w:p>
    <w:p w14:paraId="713484A7" w14:textId="77777777" w:rsidR="00B30B5D" w:rsidRPr="00ED6175" w:rsidRDefault="00B30B5D" w:rsidP="00355911">
      <w:pPr>
        <w:widowControl w:val="0"/>
        <w:jc w:val="center"/>
        <w:rPr>
          <w:b/>
          <w:sz w:val="22"/>
          <w:szCs w:val="22"/>
        </w:rPr>
      </w:pPr>
    </w:p>
    <w:p w14:paraId="06D1ED50" w14:textId="3F9A96CA" w:rsidR="00B30B5D" w:rsidRPr="00ED6175" w:rsidRDefault="00B30B5D" w:rsidP="00355911">
      <w:pPr>
        <w:widowControl w:val="0"/>
        <w:contextualSpacing/>
        <w:jc w:val="center"/>
        <w:rPr>
          <w:rFonts w:eastAsia="Cambria"/>
          <w:b/>
          <w:bCs/>
          <w:sz w:val="22"/>
          <w:szCs w:val="22"/>
        </w:rPr>
      </w:pPr>
      <w:r w:rsidRPr="00ED6175">
        <w:rPr>
          <w:rFonts w:eastAsia="Cambria"/>
          <w:b/>
          <w:bCs/>
          <w:sz w:val="22"/>
          <w:szCs w:val="22"/>
        </w:rPr>
        <w:t xml:space="preserve">DATED </w:t>
      </w:r>
      <w:r w:rsidR="003E4D13">
        <w:rPr>
          <w:rFonts w:eastAsia="Cambria"/>
          <w:b/>
          <w:bCs/>
          <w:sz w:val="22"/>
          <w:szCs w:val="22"/>
        </w:rPr>
        <w:t>[</w:t>
      </w:r>
      <w:r w:rsidR="00892024">
        <w:rPr>
          <w:rFonts w:eastAsia="Cambria"/>
          <w:b/>
          <w:bCs/>
          <w:sz w:val="22"/>
          <w:szCs w:val="22"/>
        </w:rPr>
        <w:t xml:space="preserve">●] </w:t>
      </w:r>
      <w:r w:rsidR="00892024" w:rsidRPr="00ED6175">
        <w:rPr>
          <w:rFonts w:eastAsia="Cambria"/>
          <w:b/>
          <w:bCs/>
          <w:sz w:val="22"/>
          <w:szCs w:val="22"/>
        </w:rPr>
        <w:t>2025</w:t>
      </w:r>
    </w:p>
    <w:p w14:paraId="3E89C63E" w14:textId="77777777" w:rsidR="00B30B5D" w:rsidRPr="00ED6175" w:rsidRDefault="00B30B5D" w:rsidP="00355911">
      <w:pPr>
        <w:widowControl w:val="0"/>
        <w:contextualSpacing/>
        <w:jc w:val="center"/>
        <w:rPr>
          <w:rFonts w:eastAsia="Cambria"/>
          <w:b/>
          <w:bCs/>
          <w:sz w:val="22"/>
          <w:szCs w:val="22"/>
        </w:rPr>
      </w:pPr>
    </w:p>
    <w:p w14:paraId="46870A7F" w14:textId="77777777" w:rsidR="00B30B5D" w:rsidRPr="00ED6175" w:rsidRDefault="00B30B5D" w:rsidP="00355911">
      <w:pPr>
        <w:widowControl w:val="0"/>
        <w:contextualSpacing/>
        <w:jc w:val="center"/>
        <w:rPr>
          <w:rFonts w:eastAsia="Cambria"/>
          <w:b/>
          <w:bCs/>
          <w:sz w:val="22"/>
          <w:szCs w:val="22"/>
        </w:rPr>
      </w:pPr>
    </w:p>
    <w:p w14:paraId="45AA7909" w14:textId="43DC241E" w:rsidR="00B30B5D" w:rsidRPr="00ED6175" w:rsidRDefault="004014BC" w:rsidP="00355911">
      <w:pPr>
        <w:widowControl w:val="0"/>
        <w:contextualSpacing/>
        <w:jc w:val="center"/>
        <w:rPr>
          <w:rFonts w:eastAsia="Cambria"/>
          <w:b/>
          <w:bCs/>
          <w:sz w:val="22"/>
          <w:szCs w:val="22"/>
        </w:rPr>
      </w:pPr>
      <w:r>
        <w:rPr>
          <w:rFonts w:eastAsia="Cambria"/>
          <w:b/>
          <w:bCs/>
          <w:sz w:val="22"/>
          <w:szCs w:val="22"/>
        </w:rPr>
        <w:t>AMONGST</w:t>
      </w:r>
    </w:p>
    <w:p w14:paraId="37F23260" w14:textId="77777777" w:rsidR="00B30B5D" w:rsidRPr="00ED6175" w:rsidRDefault="00B30B5D" w:rsidP="00355911">
      <w:pPr>
        <w:widowControl w:val="0"/>
        <w:contextualSpacing/>
        <w:jc w:val="center"/>
        <w:rPr>
          <w:rFonts w:eastAsia="Cambria"/>
          <w:b/>
          <w:sz w:val="22"/>
          <w:szCs w:val="22"/>
        </w:rPr>
      </w:pPr>
    </w:p>
    <w:p w14:paraId="61835A20" w14:textId="77777777" w:rsidR="00B30B5D" w:rsidRPr="00ED6175" w:rsidRDefault="00B30B5D" w:rsidP="00355911">
      <w:pPr>
        <w:widowControl w:val="0"/>
        <w:contextualSpacing/>
        <w:jc w:val="center"/>
        <w:rPr>
          <w:rFonts w:eastAsia="Cambria"/>
          <w:b/>
          <w:bCs/>
          <w:sz w:val="22"/>
          <w:szCs w:val="22"/>
        </w:rPr>
      </w:pPr>
    </w:p>
    <w:p w14:paraId="072561E2" w14:textId="2C0F5FE0" w:rsidR="00B30B5D" w:rsidRPr="00ED6175" w:rsidRDefault="00892024" w:rsidP="00355911">
      <w:pPr>
        <w:widowControl w:val="0"/>
        <w:contextualSpacing/>
        <w:jc w:val="center"/>
        <w:rPr>
          <w:rFonts w:eastAsia="Cambria"/>
          <w:b/>
          <w:bCs/>
          <w:sz w:val="22"/>
          <w:szCs w:val="22"/>
        </w:rPr>
      </w:pPr>
      <w:r>
        <w:rPr>
          <w:rFonts w:eastAsia="Cambria"/>
          <w:b/>
          <w:bCs/>
          <w:sz w:val="22"/>
          <w:szCs w:val="22"/>
        </w:rPr>
        <w:t>INFINOVA INTERNATIONAL LIMITED</w:t>
      </w:r>
      <w:r w:rsidR="003E4D13">
        <w:rPr>
          <w:rFonts w:eastAsia="Cambria"/>
          <w:b/>
          <w:bCs/>
          <w:sz w:val="22"/>
          <w:szCs w:val="22"/>
        </w:rPr>
        <w:t xml:space="preserve"> </w:t>
      </w:r>
    </w:p>
    <w:p w14:paraId="4028CFED" w14:textId="77777777" w:rsidR="00D346F3" w:rsidRPr="00ED6175" w:rsidRDefault="00D346F3" w:rsidP="00355911">
      <w:pPr>
        <w:widowControl w:val="0"/>
        <w:contextualSpacing/>
        <w:jc w:val="center"/>
        <w:rPr>
          <w:rFonts w:eastAsia="Cambria"/>
          <w:b/>
          <w:bCs/>
          <w:sz w:val="22"/>
          <w:szCs w:val="22"/>
        </w:rPr>
      </w:pPr>
    </w:p>
    <w:p w14:paraId="78BD931B" w14:textId="77777777" w:rsidR="00D346F3" w:rsidRPr="00ED6175" w:rsidRDefault="00D346F3" w:rsidP="00355911">
      <w:pPr>
        <w:widowControl w:val="0"/>
        <w:contextualSpacing/>
        <w:jc w:val="center"/>
        <w:rPr>
          <w:rFonts w:eastAsia="Cambria"/>
          <w:b/>
          <w:bCs/>
          <w:sz w:val="22"/>
          <w:szCs w:val="22"/>
        </w:rPr>
      </w:pPr>
    </w:p>
    <w:p w14:paraId="1BC1751D" w14:textId="77777777" w:rsidR="00B30B5D" w:rsidRDefault="00B30B5D" w:rsidP="00355911">
      <w:pPr>
        <w:widowControl w:val="0"/>
        <w:contextualSpacing/>
        <w:jc w:val="center"/>
        <w:rPr>
          <w:rFonts w:eastAsia="Cambria"/>
          <w:b/>
          <w:bCs/>
          <w:sz w:val="22"/>
          <w:szCs w:val="22"/>
        </w:rPr>
      </w:pPr>
      <w:r w:rsidRPr="00ED6175">
        <w:rPr>
          <w:rFonts w:eastAsia="Cambria"/>
          <w:b/>
          <w:bCs/>
          <w:sz w:val="22"/>
          <w:szCs w:val="22"/>
        </w:rPr>
        <w:t>AND</w:t>
      </w:r>
    </w:p>
    <w:p w14:paraId="72EEB9B7" w14:textId="77777777" w:rsidR="00771C42" w:rsidRDefault="00771C42" w:rsidP="00355911">
      <w:pPr>
        <w:widowControl w:val="0"/>
        <w:contextualSpacing/>
        <w:jc w:val="center"/>
        <w:rPr>
          <w:rFonts w:eastAsia="Cambria"/>
          <w:b/>
          <w:bCs/>
          <w:sz w:val="22"/>
          <w:szCs w:val="22"/>
        </w:rPr>
      </w:pPr>
    </w:p>
    <w:p w14:paraId="574BF4EB" w14:textId="77777777" w:rsidR="00771C42" w:rsidRDefault="00771C42" w:rsidP="00355911">
      <w:pPr>
        <w:widowControl w:val="0"/>
        <w:contextualSpacing/>
        <w:jc w:val="center"/>
        <w:rPr>
          <w:rFonts w:eastAsia="Cambria"/>
          <w:b/>
          <w:bCs/>
          <w:sz w:val="22"/>
          <w:szCs w:val="22"/>
        </w:rPr>
      </w:pPr>
    </w:p>
    <w:p w14:paraId="47C94AEF" w14:textId="14F70A09" w:rsidR="00771C42" w:rsidRDefault="00771C42" w:rsidP="00355911">
      <w:pPr>
        <w:widowControl w:val="0"/>
        <w:contextualSpacing/>
        <w:jc w:val="center"/>
        <w:rPr>
          <w:rFonts w:eastAsia="Cambria"/>
          <w:b/>
          <w:bCs/>
          <w:sz w:val="22"/>
          <w:szCs w:val="22"/>
        </w:rPr>
      </w:pPr>
      <w:r>
        <w:rPr>
          <w:rFonts w:eastAsia="Cambria"/>
          <w:b/>
          <w:bCs/>
          <w:sz w:val="22"/>
          <w:szCs w:val="22"/>
        </w:rPr>
        <w:t>SHENZHEN INFINOVA LIMITED</w:t>
      </w:r>
    </w:p>
    <w:p w14:paraId="00D99623" w14:textId="77777777" w:rsidR="00771C42" w:rsidRDefault="00771C42" w:rsidP="00355911">
      <w:pPr>
        <w:widowControl w:val="0"/>
        <w:contextualSpacing/>
        <w:jc w:val="center"/>
        <w:rPr>
          <w:rFonts w:eastAsia="Cambria"/>
          <w:b/>
          <w:bCs/>
          <w:sz w:val="22"/>
          <w:szCs w:val="22"/>
        </w:rPr>
      </w:pPr>
    </w:p>
    <w:p w14:paraId="67B68837" w14:textId="17C3DF7E" w:rsidR="00B30B5D" w:rsidRDefault="00771C42" w:rsidP="00771C42">
      <w:pPr>
        <w:widowControl w:val="0"/>
        <w:contextualSpacing/>
        <w:jc w:val="center"/>
        <w:rPr>
          <w:rFonts w:eastAsia="Cambria"/>
          <w:b/>
          <w:bCs/>
          <w:sz w:val="22"/>
          <w:szCs w:val="22"/>
        </w:rPr>
      </w:pPr>
      <w:r w:rsidRPr="00ED6175">
        <w:rPr>
          <w:rFonts w:eastAsia="Cambria"/>
          <w:b/>
          <w:bCs/>
          <w:sz w:val="22"/>
          <w:szCs w:val="22"/>
        </w:rPr>
        <w:t>AND</w:t>
      </w:r>
    </w:p>
    <w:p w14:paraId="4B5F9DD1" w14:textId="77777777" w:rsidR="00771C42" w:rsidRPr="00ED6175" w:rsidRDefault="00771C42" w:rsidP="00771C42">
      <w:pPr>
        <w:widowControl w:val="0"/>
        <w:contextualSpacing/>
        <w:jc w:val="center"/>
        <w:rPr>
          <w:rFonts w:eastAsia="Cambria"/>
          <w:b/>
          <w:bCs/>
          <w:sz w:val="22"/>
          <w:szCs w:val="22"/>
        </w:rPr>
      </w:pPr>
    </w:p>
    <w:p w14:paraId="60948609" w14:textId="77777777" w:rsidR="00B30B5D" w:rsidRPr="00ED6175" w:rsidRDefault="00B30B5D" w:rsidP="00355911">
      <w:pPr>
        <w:widowControl w:val="0"/>
        <w:contextualSpacing/>
        <w:jc w:val="center"/>
        <w:rPr>
          <w:rFonts w:eastAsia="Cambria"/>
          <w:b/>
          <w:bCs/>
          <w:sz w:val="22"/>
          <w:szCs w:val="22"/>
        </w:rPr>
      </w:pPr>
    </w:p>
    <w:p w14:paraId="3CE7023A" w14:textId="526D05AA" w:rsidR="00B30B5D" w:rsidRPr="00ED6175" w:rsidRDefault="00892024" w:rsidP="00355911">
      <w:pPr>
        <w:widowControl w:val="0"/>
        <w:contextualSpacing/>
        <w:jc w:val="center"/>
        <w:rPr>
          <w:rFonts w:eastAsia="Cambria"/>
          <w:b/>
          <w:bCs/>
          <w:sz w:val="22"/>
          <w:szCs w:val="22"/>
        </w:rPr>
      </w:pPr>
      <w:r>
        <w:rPr>
          <w:rFonts w:eastAsia="Cambria"/>
          <w:b/>
          <w:bCs/>
          <w:sz w:val="22"/>
          <w:szCs w:val="22"/>
        </w:rPr>
        <w:t>INFINOVA GLOBAL LIMITED</w:t>
      </w:r>
      <w:r w:rsidR="003E4D13">
        <w:rPr>
          <w:rFonts w:eastAsia="Cambria"/>
          <w:b/>
          <w:bCs/>
          <w:sz w:val="22"/>
          <w:szCs w:val="22"/>
        </w:rPr>
        <w:t xml:space="preserve"> </w:t>
      </w:r>
    </w:p>
    <w:p w14:paraId="054D47B0" w14:textId="77777777" w:rsidR="00B30B5D" w:rsidRPr="00ED6175" w:rsidRDefault="00B30B5D" w:rsidP="00355911">
      <w:pPr>
        <w:widowControl w:val="0"/>
        <w:contextualSpacing/>
        <w:jc w:val="both"/>
        <w:rPr>
          <w:sz w:val="22"/>
          <w:szCs w:val="22"/>
        </w:rPr>
      </w:pPr>
    </w:p>
    <w:p w14:paraId="00C3CB89" w14:textId="77777777" w:rsidR="00B30B5D" w:rsidRPr="00ED6175" w:rsidRDefault="00B30B5D" w:rsidP="00355911">
      <w:pPr>
        <w:widowControl w:val="0"/>
        <w:contextualSpacing/>
        <w:jc w:val="center"/>
        <w:rPr>
          <w:b/>
          <w:sz w:val="22"/>
          <w:szCs w:val="22"/>
        </w:rPr>
      </w:pPr>
    </w:p>
    <w:p w14:paraId="12B358B1" w14:textId="77777777" w:rsidR="00A812D6" w:rsidRPr="00ED6175" w:rsidRDefault="00A812D6" w:rsidP="00355911">
      <w:pPr>
        <w:widowControl w:val="0"/>
        <w:contextualSpacing/>
        <w:jc w:val="center"/>
        <w:rPr>
          <w:b/>
          <w:sz w:val="22"/>
          <w:szCs w:val="22"/>
        </w:rPr>
      </w:pPr>
      <w:r w:rsidRPr="00ED6175">
        <w:rPr>
          <w:b/>
          <w:sz w:val="22"/>
          <w:szCs w:val="22"/>
        </w:rPr>
        <w:t>AND</w:t>
      </w:r>
    </w:p>
    <w:p w14:paraId="055E32FB" w14:textId="77777777" w:rsidR="00B30B5D" w:rsidRPr="00ED6175" w:rsidRDefault="00B30B5D" w:rsidP="00355911">
      <w:pPr>
        <w:widowControl w:val="0"/>
        <w:contextualSpacing/>
        <w:jc w:val="center"/>
        <w:rPr>
          <w:b/>
          <w:sz w:val="22"/>
          <w:szCs w:val="22"/>
        </w:rPr>
      </w:pPr>
    </w:p>
    <w:p w14:paraId="09D66EE6" w14:textId="77777777" w:rsidR="00A812D6" w:rsidRPr="00ED6175" w:rsidRDefault="00A812D6" w:rsidP="00355911">
      <w:pPr>
        <w:widowControl w:val="0"/>
        <w:contextualSpacing/>
        <w:jc w:val="center"/>
        <w:rPr>
          <w:b/>
          <w:sz w:val="22"/>
          <w:szCs w:val="22"/>
        </w:rPr>
      </w:pPr>
    </w:p>
    <w:p w14:paraId="02692B60" w14:textId="3FCC2603" w:rsidR="00B30B5D" w:rsidRPr="00ED6175" w:rsidRDefault="00892024" w:rsidP="00355911">
      <w:pPr>
        <w:widowControl w:val="0"/>
        <w:contextualSpacing/>
        <w:jc w:val="center"/>
        <w:rPr>
          <w:rFonts w:eastAsia="Cambria"/>
          <w:b/>
          <w:bCs/>
          <w:sz w:val="22"/>
          <w:szCs w:val="22"/>
        </w:rPr>
      </w:pPr>
      <w:r>
        <w:rPr>
          <w:rFonts w:eastAsia="Cambria"/>
          <w:b/>
          <w:bCs/>
          <w:sz w:val="22"/>
          <w:szCs w:val="22"/>
        </w:rPr>
        <w:t>CREATIVE NEWTECH LIMITED</w:t>
      </w:r>
    </w:p>
    <w:p w14:paraId="17B1AFBC" w14:textId="77777777" w:rsidR="00B30B5D" w:rsidRPr="00ED6175" w:rsidRDefault="00B30B5D" w:rsidP="00355911">
      <w:pPr>
        <w:widowControl w:val="0"/>
        <w:jc w:val="center"/>
        <w:rPr>
          <w:b/>
          <w:sz w:val="22"/>
          <w:szCs w:val="22"/>
        </w:rPr>
      </w:pPr>
    </w:p>
    <w:p w14:paraId="16AF7912" w14:textId="77777777" w:rsidR="004F609B" w:rsidRPr="00ED6175" w:rsidRDefault="004F609B" w:rsidP="00355911">
      <w:pPr>
        <w:widowControl w:val="0"/>
        <w:jc w:val="center"/>
        <w:rPr>
          <w:b/>
          <w:sz w:val="22"/>
          <w:szCs w:val="22"/>
        </w:rPr>
      </w:pPr>
    </w:p>
    <w:p w14:paraId="64C473BD" w14:textId="77777777" w:rsidR="00B30B5D" w:rsidRPr="00ED6175" w:rsidRDefault="00B30B5D" w:rsidP="00355911">
      <w:pPr>
        <w:widowControl w:val="0"/>
        <w:jc w:val="center"/>
        <w:rPr>
          <w:b/>
          <w:sz w:val="22"/>
          <w:szCs w:val="22"/>
        </w:rPr>
      </w:pPr>
      <w:r w:rsidRPr="00ED6175">
        <w:rPr>
          <w:b/>
          <w:sz w:val="22"/>
          <w:szCs w:val="22"/>
        </w:rPr>
        <w:t xml:space="preserve">AND </w:t>
      </w:r>
    </w:p>
    <w:p w14:paraId="5F990F72" w14:textId="77777777" w:rsidR="00B30B5D" w:rsidRPr="00ED6175" w:rsidRDefault="00B30B5D" w:rsidP="00355911">
      <w:pPr>
        <w:widowControl w:val="0"/>
        <w:jc w:val="center"/>
        <w:rPr>
          <w:b/>
          <w:sz w:val="22"/>
          <w:szCs w:val="22"/>
        </w:rPr>
      </w:pPr>
    </w:p>
    <w:p w14:paraId="0DF276F0" w14:textId="77777777" w:rsidR="00B30B5D" w:rsidRPr="00ED6175" w:rsidRDefault="00B30B5D" w:rsidP="00355911">
      <w:pPr>
        <w:widowControl w:val="0"/>
        <w:jc w:val="center"/>
        <w:rPr>
          <w:b/>
          <w:sz w:val="22"/>
          <w:szCs w:val="22"/>
        </w:rPr>
      </w:pPr>
    </w:p>
    <w:p w14:paraId="29C98598" w14:textId="03442D83" w:rsidR="00B30B5D" w:rsidRPr="00ED6175" w:rsidRDefault="00892024" w:rsidP="00355911">
      <w:pPr>
        <w:widowControl w:val="0"/>
        <w:jc w:val="center"/>
        <w:rPr>
          <w:b/>
          <w:sz w:val="22"/>
          <w:szCs w:val="22"/>
        </w:rPr>
      </w:pPr>
      <w:r>
        <w:rPr>
          <w:b/>
          <w:sz w:val="22"/>
          <w:szCs w:val="22"/>
        </w:rPr>
        <w:t>INFINOVA (INDIA) PRIVATE LIMITED</w:t>
      </w:r>
      <w:r w:rsidR="003E4D13">
        <w:rPr>
          <w:b/>
          <w:sz w:val="22"/>
          <w:szCs w:val="22"/>
        </w:rPr>
        <w:t xml:space="preserve"> </w:t>
      </w:r>
    </w:p>
    <w:p w14:paraId="3316D8BC" w14:textId="77777777" w:rsidR="004F609B" w:rsidRPr="00ED6175" w:rsidRDefault="004F609B" w:rsidP="00355911">
      <w:pPr>
        <w:widowControl w:val="0"/>
        <w:jc w:val="center"/>
        <w:rPr>
          <w:b/>
          <w:sz w:val="22"/>
          <w:szCs w:val="22"/>
        </w:rPr>
      </w:pPr>
    </w:p>
    <w:p w14:paraId="0E8566D6" w14:textId="77777777" w:rsidR="00B30B5D" w:rsidRPr="00ED6175" w:rsidRDefault="00B30B5D" w:rsidP="00355911">
      <w:pPr>
        <w:widowControl w:val="0"/>
        <w:rPr>
          <w:b/>
          <w:sz w:val="22"/>
          <w:szCs w:val="22"/>
        </w:rPr>
      </w:pPr>
    </w:p>
    <w:p w14:paraId="2EC6DE9C" w14:textId="77777777" w:rsidR="00B30B5D" w:rsidRPr="00ED6175" w:rsidRDefault="00B30B5D" w:rsidP="00355911">
      <w:pPr>
        <w:widowControl w:val="0"/>
        <w:jc w:val="center"/>
        <w:rPr>
          <w:b/>
          <w:sz w:val="22"/>
          <w:szCs w:val="22"/>
        </w:rPr>
      </w:pPr>
    </w:p>
    <w:p w14:paraId="735270A1" w14:textId="77777777" w:rsidR="0093310D" w:rsidRPr="00ED6175" w:rsidRDefault="0093310D" w:rsidP="00355911">
      <w:pPr>
        <w:widowControl w:val="0"/>
        <w:contextualSpacing/>
        <w:jc w:val="center"/>
        <w:rPr>
          <w:rFonts w:eastAsia="Calibri"/>
          <w:b/>
          <w:sz w:val="22"/>
          <w:szCs w:val="22"/>
          <w:lang w:eastAsia="en-IN"/>
        </w:rPr>
        <w:sectPr w:rsidR="0093310D" w:rsidRPr="00ED6175" w:rsidSect="002E64E1">
          <w:headerReference w:type="default" r:id="rId11"/>
          <w:footerReference w:type="default" r:id="rId12"/>
          <w:footerReference w:type="first" r:id="rId13"/>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p>
    <w:p w14:paraId="3CB7B87E" w14:textId="77777777" w:rsidR="003709DD" w:rsidRPr="00AE32D2" w:rsidRDefault="003709DD" w:rsidP="00355911">
      <w:pPr>
        <w:widowControl w:val="0"/>
        <w:tabs>
          <w:tab w:val="left" w:pos="0"/>
        </w:tabs>
        <w:jc w:val="center"/>
        <w:rPr>
          <w:b/>
          <w:u w:val="single"/>
        </w:rPr>
      </w:pPr>
      <w:r w:rsidRPr="00AE32D2">
        <w:rPr>
          <w:b/>
        </w:rPr>
        <w:lastRenderedPageBreak/>
        <w:t>TABLE OF CONTENTS</w:t>
      </w:r>
    </w:p>
    <w:p w14:paraId="6F2D88D2" w14:textId="77777777" w:rsidR="007B19D3" w:rsidRPr="00AE32D2" w:rsidRDefault="007B19D3" w:rsidP="00355911">
      <w:pPr>
        <w:widowControl w:val="0"/>
        <w:rPr>
          <w:b/>
        </w:rPr>
      </w:pPr>
    </w:p>
    <w:p w14:paraId="2EC15980" w14:textId="55E91D47" w:rsidR="00AE32D2" w:rsidRPr="00AE32D2" w:rsidRDefault="004C3ED4">
      <w:pPr>
        <w:pStyle w:val="TOC1"/>
        <w:rPr>
          <w:rFonts w:asciiTheme="minorHAnsi" w:eastAsiaTheme="minorEastAsia" w:hAnsiTheme="minorHAnsi" w:cstheme="minorBidi"/>
          <w:b w:val="0"/>
          <w:noProof/>
          <w:kern w:val="2"/>
          <w:sz w:val="20"/>
          <w:lang w:val="en-IN" w:eastAsia="en-IN"/>
          <w14:ligatures w14:val="standardContextual"/>
        </w:rPr>
      </w:pPr>
      <w:r w:rsidRPr="00AE32D2">
        <w:rPr>
          <w:sz w:val="20"/>
        </w:rPr>
        <w:fldChar w:fldCharType="begin"/>
      </w:r>
      <w:r w:rsidRPr="00AE32D2">
        <w:rPr>
          <w:sz w:val="20"/>
        </w:rPr>
        <w:instrText xml:space="preserve"> TOC \o "1-1" \h \z \u </w:instrText>
      </w:r>
      <w:r w:rsidRPr="00AE32D2">
        <w:rPr>
          <w:sz w:val="20"/>
        </w:rPr>
        <w:fldChar w:fldCharType="separate"/>
      </w:r>
      <w:hyperlink w:anchor="_Toc214380514" w:history="1">
        <w:r w:rsidR="00AE32D2" w:rsidRPr="00AE32D2">
          <w:rPr>
            <w:rStyle w:val="Hyperlink"/>
            <w:noProof/>
            <w:sz w:val="20"/>
          </w:rPr>
          <w:t>1.</w:t>
        </w:r>
        <w:r w:rsidR="00AE32D2" w:rsidRPr="00AE32D2">
          <w:rPr>
            <w:rFonts w:asciiTheme="minorHAnsi" w:eastAsiaTheme="minorEastAsia" w:hAnsiTheme="minorHAnsi" w:cstheme="minorBidi"/>
            <w:b w:val="0"/>
            <w:noProof/>
            <w:kern w:val="2"/>
            <w:sz w:val="20"/>
            <w:lang w:val="en-IN" w:eastAsia="en-IN"/>
            <w14:ligatures w14:val="standardContextual"/>
          </w:rPr>
          <w:tab/>
        </w:r>
        <w:r w:rsidR="00AE32D2" w:rsidRPr="00AE32D2">
          <w:rPr>
            <w:rStyle w:val="Hyperlink"/>
            <w:noProof/>
            <w:sz w:val="20"/>
          </w:rPr>
          <w:t>DEFINITIONS AND PRINCIPLES OF INTERPRETATION</w:t>
        </w:r>
        <w:r w:rsidR="00AE32D2" w:rsidRPr="00AE32D2">
          <w:rPr>
            <w:noProof/>
            <w:webHidden/>
            <w:sz w:val="20"/>
          </w:rPr>
          <w:tab/>
        </w:r>
        <w:r w:rsidR="00AE32D2" w:rsidRPr="00AE32D2">
          <w:rPr>
            <w:noProof/>
            <w:webHidden/>
            <w:sz w:val="20"/>
          </w:rPr>
          <w:fldChar w:fldCharType="begin"/>
        </w:r>
        <w:r w:rsidR="00AE32D2" w:rsidRPr="00AE32D2">
          <w:rPr>
            <w:noProof/>
            <w:webHidden/>
            <w:sz w:val="20"/>
          </w:rPr>
          <w:instrText xml:space="preserve"> PAGEREF _Toc214380514 \h </w:instrText>
        </w:r>
        <w:r w:rsidR="00AE32D2" w:rsidRPr="00AE32D2">
          <w:rPr>
            <w:noProof/>
            <w:webHidden/>
            <w:sz w:val="20"/>
          </w:rPr>
        </w:r>
        <w:r w:rsidR="00AE32D2" w:rsidRPr="00AE32D2">
          <w:rPr>
            <w:noProof/>
            <w:webHidden/>
            <w:sz w:val="20"/>
          </w:rPr>
          <w:fldChar w:fldCharType="separate"/>
        </w:r>
        <w:r w:rsidR="00AE32D2" w:rsidRPr="00AE32D2">
          <w:rPr>
            <w:noProof/>
            <w:webHidden/>
            <w:sz w:val="20"/>
          </w:rPr>
          <w:t>5</w:t>
        </w:r>
        <w:r w:rsidR="00AE32D2" w:rsidRPr="00AE32D2">
          <w:rPr>
            <w:noProof/>
            <w:webHidden/>
            <w:sz w:val="20"/>
          </w:rPr>
          <w:fldChar w:fldCharType="end"/>
        </w:r>
      </w:hyperlink>
    </w:p>
    <w:p w14:paraId="4A935A44" w14:textId="24EDB583"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15" w:history="1">
        <w:r w:rsidRPr="00AE32D2">
          <w:rPr>
            <w:rStyle w:val="Hyperlink"/>
            <w:noProof/>
            <w:sz w:val="20"/>
          </w:rPr>
          <w:t>2.</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OVERVIEW OF THE PROPOSED TRANSACTION</w:t>
        </w:r>
        <w:r w:rsidRPr="00AE32D2">
          <w:rPr>
            <w:noProof/>
            <w:webHidden/>
            <w:sz w:val="20"/>
          </w:rPr>
          <w:tab/>
        </w:r>
        <w:r w:rsidRPr="00AE32D2">
          <w:rPr>
            <w:noProof/>
            <w:webHidden/>
            <w:sz w:val="20"/>
          </w:rPr>
          <w:fldChar w:fldCharType="begin"/>
        </w:r>
        <w:r w:rsidRPr="00AE32D2">
          <w:rPr>
            <w:noProof/>
            <w:webHidden/>
            <w:sz w:val="20"/>
          </w:rPr>
          <w:instrText xml:space="preserve"> PAGEREF _Toc214380515 \h </w:instrText>
        </w:r>
        <w:r w:rsidRPr="00AE32D2">
          <w:rPr>
            <w:noProof/>
            <w:webHidden/>
            <w:sz w:val="20"/>
          </w:rPr>
        </w:r>
        <w:r w:rsidRPr="00AE32D2">
          <w:rPr>
            <w:noProof/>
            <w:webHidden/>
            <w:sz w:val="20"/>
          </w:rPr>
          <w:fldChar w:fldCharType="separate"/>
        </w:r>
        <w:r w:rsidRPr="00AE32D2">
          <w:rPr>
            <w:noProof/>
            <w:webHidden/>
            <w:sz w:val="20"/>
          </w:rPr>
          <w:t>9</w:t>
        </w:r>
        <w:r w:rsidRPr="00AE32D2">
          <w:rPr>
            <w:noProof/>
            <w:webHidden/>
            <w:sz w:val="20"/>
          </w:rPr>
          <w:fldChar w:fldCharType="end"/>
        </w:r>
      </w:hyperlink>
    </w:p>
    <w:p w14:paraId="11FAC995" w14:textId="4C48897C"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16" w:history="1">
        <w:r w:rsidRPr="00AE32D2">
          <w:rPr>
            <w:rStyle w:val="Hyperlink"/>
            <w:noProof/>
            <w:sz w:val="20"/>
          </w:rPr>
          <w:t>3.</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TRANSACTION DOCUMENTS</w:t>
        </w:r>
        <w:r w:rsidRPr="00AE32D2">
          <w:rPr>
            <w:noProof/>
            <w:webHidden/>
            <w:sz w:val="20"/>
          </w:rPr>
          <w:tab/>
        </w:r>
        <w:r w:rsidRPr="00AE32D2">
          <w:rPr>
            <w:noProof/>
            <w:webHidden/>
            <w:sz w:val="20"/>
          </w:rPr>
          <w:fldChar w:fldCharType="begin"/>
        </w:r>
        <w:r w:rsidRPr="00AE32D2">
          <w:rPr>
            <w:noProof/>
            <w:webHidden/>
            <w:sz w:val="20"/>
          </w:rPr>
          <w:instrText xml:space="preserve"> PAGEREF _Toc214380516 \h </w:instrText>
        </w:r>
        <w:r w:rsidRPr="00AE32D2">
          <w:rPr>
            <w:noProof/>
            <w:webHidden/>
            <w:sz w:val="20"/>
          </w:rPr>
        </w:r>
        <w:r w:rsidRPr="00AE32D2">
          <w:rPr>
            <w:noProof/>
            <w:webHidden/>
            <w:sz w:val="20"/>
          </w:rPr>
          <w:fldChar w:fldCharType="separate"/>
        </w:r>
        <w:r w:rsidRPr="00AE32D2">
          <w:rPr>
            <w:noProof/>
            <w:webHidden/>
            <w:sz w:val="20"/>
          </w:rPr>
          <w:t>10</w:t>
        </w:r>
        <w:r w:rsidRPr="00AE32D2">
          <w:rPr>
            <w:noProof/>
            <w:webHidden/>
            <w:sz w:val="20"/>
          </w:rPr>
          <w:fldChar w:fldCharType="end"/>
        </w:r>
      </w:hyperlink>
    </w:p>
    <w:p w14:paraId="5D141BAA" w14:textId="477F6EBA"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17" w:history="1">
        <w:r w:rsidRPr="00AE32D2">
          <w:rPr>
            <w:rStyle w:val="Hyperlink"/>
            <w:noProof/>
            <w:sz w:val="20"/>
          </w:rPr>
          <w:t>4.</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GENERAL SUPPORT AND COOPERATION</w:t>
        </w:r>
        <w:r w:rsidRPr="00AE32D2">
          <w:rPr>
            <w:noProof/>
            <w:webHidden/>
            <w:sz w:val="20"/>
          </w:rPr>
          <w:tab/>
        </w:r>
        <w:r w:rsidRPr="00AE32D2">
          <w:rPr>
            <w:noProof/>
            <w:webHidden/>
            <w:sz w:val="20"/>
          </w:rPr>
          <w:fldChar w:fldCharType="begin"/>
        </w:r>
        <w:r w:rsidRPr="00AE32D2">
          <w:rPr>
            <w:noProof/>
            <w:webHidden/>
            <w:sz w:val="20"/>
          </w:rPr>
          <w:instrText xml:space="preserve"> PAGEREF _Toc214380517 \h </w:instrText>
        </w:r>
        <w:r w:rsidRPr="00AE32D2">
          <w:rPr>
            <w:noProof/>
            <w:webHidden/>
            <w:sz w:val="20"/>
          </w:rPr>
        </w:r>
        <w:r w:rsidRPr="00AE32D2">
          <w:rPr>
            <w:noProof/>
            <w:webHidden/>
            <w:sz w:val="20"/>
          </w:rPr>
          <w:fldChar w:fldCharType="separate"/>
        </w:r>
        <w:r w:rsidRPr="00AE32D2">
          <w:rPr>
            <w:noProof/>
            <w:webHidden/>
            <w:sz w:val="20"/>
          </w:rPr>
          <w:t>12</w:t>
        </w:r>
        <w:r w:rsidRPr="00AE32D2">
          <w:rPr>
            <w:noProof/>
            <w:webHidden/>
            <w:sz w:val="20"/>
          </w:rPr>
          <w:fldChar w:fldCharType="end"/>
        </w:r>
      </w:hyperlink>
    </w:p>
    <w:p w14:paraId="67762DFC" w14:textId="4B50FB75"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18" w:history="1">
        <w:r w:rsidRPr="00AE32D2">
          <w:rPr>
            <w:rStyle w:val="Hyperlink"/>
            <w:noProof/>
            <w:sz w:val="20"/>
          </w:rPr>
          <w:t>5.</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ROLE OF THE SELLERS</w:t>
        </w:r>
        <w:r w:rsidRPr="00AE32D2">
          <w:rPr>
            <w:noProof/>
            <w:webHidden/>
            <w:sz w:val="20"/>
          </w:rPr>
          <w:tab/>
        </w:r>
        <w:r w:rsidRPr="00AE32D2">
          <w:rPr>
            <w:noProof/>
            <w:webHidden/>
            <w:sz w:val="20"/>
          </w:rPr>
          <w:fldChar w:fldCharType="begin"/>
        </w:r>
        <w:r w:rsidRPr="00AE32D2">
          <w:rPr>
            <w:noProof/>
            <w:webHidden/>
            <w:sz w:val="20"/>
          </w:rPr>
          <w:instrText xml:space="preserve"> PAGEREF _Toc214380518 \h </w:instrText>
        </w:r>
        <w:r w:rsidRPr="00AE32D2">
          <w:rPr>
            <w:noProof/>
            <w:webHidden/>
            <w:sz w:val="20"/>
          </w:rPr>
        </w:r>
        <w:r w:rsidRPr="00AE32D2">
          <w:rPr>
            <w:noProof/>
            <w:webHidden/>
            <w:sz w:val="20"/>
          </w:rPr>
          <w:fldChar w:fldCharType="separate"/>
        </w:r>
        <w:r w:rsidRPr="00AE32D2">
          <w:rPr>
            <w:noProof/>
            <w:webHidden/>
            <w:sz w:val="20"/>
          </w:rPr>
          <w:t>12</w:t>
        </w:r>
        <w:r w:rsidRPr="00AE32D2">
          <w:rPr>
            <w:noProof/>
            <w:webHidden/>
            <w:sz w:val="20"/>
          </w:rPr>
          <w:fldChar w:fldCharType="end"/>
        </w:r>
      </w:hyperlink>
    </w:p>
    <w:p w14:paraId="3BCF0599" w14:textId="294026E2"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19" w:history="1">
        <w:r w:rsidRPr="00AE32D2">
          <w:rPr>
            <w:rStyle w:val="Hyperlink"/>
            <w:noProof/>
            <w:sz w:val="20"/>
          </w:rPr>
          <w:t>6.</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ROLE OF CREATIVE</w:t>
        </w:r>
        <w:r w:rsidRPr="00AE32D2">
          <w:rPr>
            <w:noProof/>
            <w:webHidden/>
            <w:sz w:val="20"/>
          </w:rPr>
          <w:tab/>
        </w:r>
        <w:r w:rsidRPr="00AE32D2">
          <w:rPr>
            <w:noProof/>
            <w:webHidden/>
            <w:sz w:val="20"/>
          </w:rPr>
          <w:fldChar w:fldCharType="begin"/>
        </w:r>
        <w:r w:rsidRPr="00AE32D2">
          <w:rPr>
            <w:noProof/>
            <w:webHidden/>
            <w:sz w:val="20"/>
          </w:rPr>
          <w:instrText xml:space="preserve"> PAGEREF _Toc214380519 \h </w:instrText>
        </w:r>
        <w:r w:rsidRPr="00AE32D2">
          <w:rPr>
            <w:noProof/>
            <w:webHidden/>
            <w:sz w:val="20"/>
          </w:rPr>
        </w:r>
        <w:r w:rsidRPr="00AE32D2">
          <w:rPr>
            <w:noProof/>
            <w:webHidden/>
            <w:sz w:val="20"/>
          </w:rPr>
          <w:fldChar w:fldCharType="separate"/>
        </w:r>
        <w:r w:rsidRPr="00AE32D2">
          <w:rPr>
            <w:noProof/>
            <w:webHidden/>
            <w:sz w:val="20"/>
          </w:rPr>
          <w:t>13</w:t>
        </w:r>
        <w:r w:rsidRPr="00AE32D2">
          <w:rPr>
            <w:noProof/>
            <w:webHidden/>
            <w:sz w:val="20"/>
          </w:rPr>
          <w:fldChar w:fldCharType="end"/>
        </w:r>
      </w:hyperlink>
    </w:p>
    <w:p w14:paraId="10168B63" w14:textId="01245E3B"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0" w:history="1">
        <w:r w:rsidRPr="00AE32D2">
          <w:rPr>
            <w:rStyle w:val="Hyperlink"/>
            <w:noProof/>
            <w:sz w:val="20"/>
          </w:rPr>
          <w:t>7.</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CONSEQUENCES OF BREACH</w:t>
        </w:r>
        <w:r w:rsidRPr="00AE32D2">
          <w:rPr>
            <w:noProof/>
            <w:webHidden/>
            <w:sz w:val="20"/>
          </w:rPr>
          <w:tab/>
        </w:r>
        <w:r w:rsidRPr="00AE32D2">
          <w:rPr>
            <w:noProof/>
            <w:webHidden/>
            <w:sz w:val="20"/>
          </w:rPr>
          <w:fldChar w:fldCharType="begin"/>
        </w:r>
        <w:r w:rsidRPr="00AE32D2">
          <w:rPr>
            <w:noProof/>
            <w:webHidden/>
            <w:sz w:val="20"/>
          </w:rPr>
          <w:instrText xml:space="preserve"> PAGEREF _Toc214380520 \h </w:instrText>
        </w:r>
        <w:r w:rsidRPr="00AE32D2">
          <w:rPr>
            <w:noProof/>
            <w:webHidden/>
            <w:sz w:val="20"/>
          </w:rPr>
        </w:r>
        <w:r w:rsidRPr="00AE32D2">
          <w:rPr>
            <w:noProof/>
            <w:webHidden/>
            <w:sz w:val="20"/>
          </w:rPr>
          <w:fldChar w:fldCharType="separate"/>
        </w:r>
        <w:r w:rsidRPr="00AE32D2">
          <w:rPr>
            <w:noProof/>
            <w:webHidden/>
            <w:sz w:val="20"/>
          </w:rPr>
          <w:t>13</w:t>
        </w:r>
        <w:r w:rsidRPr="00AE32D2">
          <w:rPr>
            <w:noProof/>
            <w:webHidden/>
            <w:sz w:val="20"/>
          </w:rPr>
          <w:fldChar w:fldCharType="end"/>
        </w:r>
      </w:hyperlink>
    </w:p>
    <w:p w14:paraId="4BEE0F69" w14:textId="04EE7245"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1" w:history="1">
        <w:r w:rsidRPr="00AE32D2">
          <w:rPr>
            <w:rStyle w:val="Hyperlink"/>
            <w:noProof/>
            <w:sz w:val="20"/>
          </w:rPr>
          <w:t>8.</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TRANSITIONAL ASSISTANCE</w:t>
        </w:r>
        <w:r w:rsidRPr="00AE32D2">
          <w:rPr>
            <w:noProof/>
            <w:webHidden/>
            <w:sz w:val="20"/>
          </w:rPr>
          <w:tab/>
        </w:r>
        <w:r w:rsidRPr="00AE32D2">
          <w:rPr>
            <w:noProof/>
            <w:webHidden/>
            <w:sz w:val="20"/>
          </w:rPr>
          <w:fldChar w:fldCharType="begin"/>
        </w:r>
        <w:r w:rsidRPr="00AE32D2">
          <w:rPr>
            <w:noProof/>
            <w:webHidden/>
            <w:sz w:val="20"/>
          </w:rPr>
          <w:instrText xml:space="preserve"> PAGEREF _Toc214380521 \h </w:instrText>
        </w:r>
        <w:r w:rsidRPr="00AE32D2">
          <w:rPr>
            <w:noProof/>
            <w:webHidden/>
            <w:sz w:val="20"/>
          </w:rPr>
        </w:r>
        <w:r w:rsidRPr="00AE32D2">
          <w:rPr>
            <w:noProof/>
            <w:webHidden/>
            <w:sz w:val="20"/>
          </w:rPr>
          <w:fldChar w:fldCharType="separate"/>
        </w:r>
        <w:r w:rsidRPr="00AE32D2">
          <w:rPr>
            <w:noProof/>
            <w:webHidden/>
            <w:sz w:val="20"/>
          </w:rPr>
          <w:t>13</w:t>
        </w:r>
        <w:r w:rsidRPr="00AE32D2">
          <w:rPr>
            <w:noProof/>
            <w:webHidden/>
            <w:sz w:val="20"/>
          </w:rPr>
          <w:fldChar w:fldCharType="end"/>
        </w:r>
      </w:hyperlink>
    </w:p>
    <w:p w14:paraId="06D1FCB3" w14:textId="56B0FAE8"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2" w:history="1">
        <w:r w:rsidRPr="00AE32D2">
          <w:rPr>
            <w:rStyle w:val="Hyperlink"/>
            <w:noProof/>
            <w:sz w:val="20"/>
          </w:rPr>
          <w:t>9.</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REPRESENTATIONS AND WARRANTIES</w:t>
        </w:r>
        <w:r w:rsidRPr="00AE32D2">
          <w:rPr>
            <w:noProof/>
            <w:webHidden/>
            <w:sz w:val="20"/>
          </w:rPr>
          <w:tab/>
        </w:r>
        <w:r w:rsidRPr="00AE32D2">
          <w:rPr>
            <w:noProof/>
            <w:webHidden/>
            <w:sz w:val="20"/>
          </w:rPr>
          <w:fldChar w:fldCharType="begin"/>
        </w:r>
        <w:r w:rsidRPr="00AE32D2">
          <w:rPr>
            <w:noProof/>
            <w:webHidden/>
            <w:sz w:val="20"/>
          </w:rPr>
          <w:instrText xml:space="preserve"> PAGEREF _Toc214380522 \h </w:instrText>
        </w:r>
        <w:r w:rsidRPr="00AE32D2">
          <w:rPr>
            <w:noProof/>
            <w:webHidden/>
            <w:sz w:val="20"/>
          </w:rPr>
        </w:r>
        <w:r w:rsidRPr="00AE32D2">
          <w:rPr>
            <w:noProof/>
            <w:webHidden/>
            <w:sz w:val="20"/>
          </w:rPr>
          <w:fldChar w:fldCharType="separate"/>
        </w:r>
        <w:r w:rsidRPr="00AE32D2">
          <w:rPr>
            <w:noProof/>
            <w:webHidden/>
            <w:sz w:val="20"/>
          </w:rPr>
          <w:t>13</w:t>
        </w:r>
        <w:r w:rsidRPr="00AE32D2">
          <w:rPr>
            <w:noProof/>
            <w:webHidden/>
            <w:sz w:val="20"/>
          </w:rPr>
          <w:fldChar w:fldCharType="end"/>
        </w:r>
      </w:hyperlink>
    </w:p>
    <w:p w14:paraId="40D8126E" w14:textId="4E24123E"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3" w:history="1">
        <w:r w:rsidRPr="00AE32D2">
          <w:rPr>
            <w:rStyle w:val="Hyperlink"/>
            <w:noProof/>
            <w:sz w:val="20"/>
          </w:rPr>
          <w:t>10.</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TERMINATION</w:t>
        </w:r>
        <w:r w:rsidRPr="00AE32D2">
          <w:rPr>
            <w:noProof/>
            <w:webHidden/>
            <w:sz w:val="20"/>
          </w:rPr>
          <w:tab/>
        </w:r>
        <w:r w:rsidRPr="00AE32D2">
          <w:rPr>
            <w:noProof/>
            <w:webHidden/>
            <w:sz w:val="20"/>
          </w:rPr>
          <w:fldChar w:fldCharType="begin"/>
        </w:r>
        <w:r w:rsidRPr="00AE32D2">
          <w:rPr>
            <w:noProof/>
            <w:webHidden/>
            <w:sz w:val="20"/>
          </w:rPr>
          <w:instrText xml:space="preserve"> PAGEREF _Toc214380523 \h </w:instrText>
        </w:r>
        <w:r w:rsidRPr="00AE32D2">
          <w:rPr>
            <w:noProof/>
            <w:webHidden/>
            <w:sz w:val="20"/>
          </w:rPr>
        </w:r>
        <w:r w:rsidRPr="00AE32D2">
          <w:rPr>
            <w:noProof/>
            <w:webHidden/>
            <w:sz w:val="20"/>
          </w:rPr>
          <w:fldChar w:fldCharType="separate"/>
        </w:r>
        <w:r w:rsidRPr="00AE32D2">
          <w:rPr>
            <w:noProof/>
            <w:webHidden/>
            <w:sz w:val="20"/>
          </w:rPr>
          <w:t>14</w:t>
        </w:r>
        <w:r w:rsidRPr="00AE32D2">
          <w:rPr>
            <w:noProof/>
            <w:webHidden/>
            <w:sz w:val="20"/>
          </w:rPr>
          <w:fldChar w:fldCharType="end"/>
        </w:r>
      </w:hyperlink>
    </w:p>
    <w:p w14:paraId="3C47D0AA" w14:textId="23F4C4A6"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4" w:history="1">
        <w:r w:rsidRPr="00AE32D2">
          <w:rPr>
            <w:rStyle w:val="Hyperlink"/>
            <w:noProof/>
            <w:sz w:val="20"/>
          </w:rPr>
          <w:t>11.</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CONFIDENTIALITY</w:t>
        </w:r>
        <w:r w:rsidRPr="00AE32D2">
          <w:rPr>
            <w:noProof/>
            <w:webHidden/>
            <w:sz w:val="20"/>
          </w:rPr>
          <w:tab/>
        </w:r>
        <w:r w:rsidRPr="00AE32D2">
          <w:rPr>
            <w:noProof/>
            <w:webHidden/>
            <w:sz w:val="20"/>
          </w:rPr>
          <w:fldChar w:fldCharType="begin"/>
        </w:r>
        <w:r w:rsidRPr="00AE32D2">
          <w:rPr>
            <w:noProof/>
            <w:webHidden/>
            <w:sz w:val="20"/>
          </w:rPr>
          <w:instrText xml:space="preserve"> PAGEREF _Toc214380524 \h </w:instrText>
        </w:r>
        <w:r w:rsidRPr="00AE32D2">
          <w:rPr>
            <w:noProof/>
            <w:webHidden/>
            <w:sz w:val="20"/>
          </w:rPr>
        </w:r>
        <w:r w:rsidRPr="00AE32D2">
          <w:rPr>
            <w:noProof/>
            <w:webHidden/>
            <w:sz w:val="20"/>
          </w:rPr>
          <w:fldChar w:fldCharType="separate"/>
        </w:r>
        <w:r w:rsidRPr="00AE32D2">
          <w:rPr>
            <w:noProof/>
            <w:webHidden/>
            <w:sz w:val="20"/>
          </w:rPr>
          <w:t>14</w:t>
        </w:r>
        <w:r w:rsidRPr="00AE32D2">
          <w:rPr>
            <w:noProof/>
            <w:webHidden/>
            <w:sz w:val="20"/>
          </w:rPr>
          <w:fldChar w:fldCharType="end"/>
        </w:r>
      </w:hyperlink>
    </w:p>
    <w:p w14:paraId="2A1CE745" w14:textId="3CF456BC"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5" w:history="1">
        <w:r w:rsidRPr="00AE32D2">
          <w:rPr>
            <w:rStyle w:val="Hyperlink"/>
            <w:noProof/>
            <w:sz w:val="20"/>
          </w:rPr>
          <w:t>12.</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NOTICES</w:t>
        </w:r>
        <w:r w:rsidRPr="00AE32D2">
          <w:rPr>
            <w:noProof/>
            <w:webHidden/>
            <w:sz w:val="20"/>
          </w:rPr>
          <w:tab/>
        </w:r>
        <w:r w:rsidRPr="00AE32D2">
          <w:rPr>
            <w:noProof/>
            <w:webHidden/>
            <w:sz w:val="20"/>
          </w:rPr>
          <w:fldChar w:fldCharType="begin"/>
        </w:r>
        <w:r w:rsidRPr="00AE32D2">
          <w:rPr>
            <w:noProof/>
            <w:webHidden/>
            <w:sz w:val="20"/>
          </w:rPr>
          <w:instrText xml:space="preserve"> PAGEREF _Toc214380525 \h </w:instrText>
        </w:r>
        <w:r w:rsidRPr="00AE32D2">
          <w:rPr>
            <w:noProof/>
            <w:webHidden/>
            <w:sz w:val="20"/>
          </w:rPr>
        </w:r>
        <w:r w:rsidRPr="00AE32D2">
          <w:rPr>
            <w:noProof/>
            <w:webHidden/>
            <w:sz w:val="20"/>
          </w:rPr>
          <w:fldChar w:fldCharType="separate"/>
        </w:r>
        <w:r w:rsidRPr="00AE32D2">
          <w:rPr>
            <w:noProof/>
            <w:webHidden/>
            <w:sz w:val="20"/>
          </w:rPr>
          <w:t>16</w:t>
        </w:r>
        <w:r w:rsidRPr="00AE32D2">
          <w:rPr>
            <w:noProof/>
            <w:webHidden/>
            <w:sz w:val="20"/>
          </w:rPr>
          <w:fldChar w:fldCharType="end"/>
        </w:r>
      </w:hyperlink>
    </w:p>
    <w:p w14:paraId="31E10FEB" w14:textId="792D1307"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6" w:history="1">
        <w:r w:rsidRPr="00AE32D2">
          <w:rPr>
            <w:rStyle w:val="Hyperlink"/>
            <w:noProof/>
            <w:sz w:val="20"/>
          </w:rPr>
          <w:t>13.</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GOVERNING LAW</w:t>
        </w:r>
        <w:r w:rsidRPr="00AE32D2">
          <w:rPr>
            <w:noProof/>
            <w:webHidden/>
            <w:sz w:val="20"/>
          </w:rPr>
          <w:tab/>
        </w:r>
        <w:r w:rsidRPr="00AE32D2">
          <w:rPr>
            <w:noProof/>
            <w:webHidden/>
            <w:sz w:val="20"/>
          </w:rPr>
          <w:fldChar w:fldCharType="begin"/>
        </w:r>
        <w:r w:rsidRPr="00AE32D2">
          <w:rPr>
            <w:noProof/>
            <w:webHidden/>
            <w:sz w:val="20"/>
          </w:rPr>
          <w:instrText xml:space="preserve"> PAGEREF _Toc214380526 \h </w:instrText>
        </w:r>
        <w:r w:rsidRPr="00AE32D2">
          <w:rPr>
            <w:noProof/>
            <w:webHidden/>
            <w:sz w:val="20"/>
          </w:rPr>
        </w:r>
        <w:r w:rsidRPr="00AE32D2">
          <w:rPr>
            <w:noProof/>
            <w:webHidden/>
            <w:sz w:val="20"/>
          </w:rPr>
          <w:fldChar w:fldCharType="separate"/>
        </w:r>
        <w:r w:rsidRPr="00AE32D2">
          <w:rPr>
            <w:noProof/>
            <w:webHidden/>
            <w:sz w:val="20"/>
          </w:rPr>
          <w:t>16</w:t>
        </w:r>
        <w:r w:rsidRPr="00AE32D2">
          <w:rPr>
            <w:noProof/>
            <w:webHidden/>
            <w:sz w:val="20"/>
          </w:rPr>
          <w:fldChar w:fldCharType="end"/>
        </w:r>
      </w:hyperlink>
    </w:p>
    <w:p w14:paraId="222C79A6" w14:textId="1DE9B2F6"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7" w:history="1">
        <w:r w:rsidRPr="00AE32D2">
          <w:rPr>
            <w:rStyle w:val="Hyperlink"/>
            <w:noProof/>
            <w:sz w:val="20"/>
          </w:rPr>
          <w:t>14.</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DISPUTE RESOLUTION</w:t>
        </w:r>
        <w:r w:rsidRPr="00AE32D2">
          <w:rPr>
            <w:noProof/>
            <w:webHidden/>
            <w:sz w:val="20"/>
          </w:rPr>
          <w:tab/>
        </w:r>
        <w:r w:rsidRPr="00AE32D2">
          <w:rPr>
            <w:noProof/>
            <w:webHidden/>
            <w:sz w:val="20"/>
          </w:rPr>
          <w:fldChar w:fldCharType="begin"/>
        </w:r>
        <w:r w:rsidRPr="00AE32D2">
          <w:rPr>
            <w:noProof/>
            <w:webHidden/>
            <w:sz w:val="20"/>
          </w:rPr>
          <w:instrText xml:space="preserve"> PAGEREF _Toc214380527 \h </w:instrText>
        </w:r>
        <w:r w:rsidRPr="00AE32D2">
          <w:rPr>
            <w:noProof/>
            <w:webHidden/>
            <w:sz w:val="20"/>
          </w:rPr>
        </w:r>
        <w:r w:rsidRPr="00AE32D2">
          <w:rPr>
            <w:noProof/>
            <w:webHidden/>
            <w:sz w:val="20"/>
          </w:rPr>
          <w:fldChar w:fldCharType="separate"/>
        </w:r>
        <w:r w:rsidRPr="00AE32D2">
          <w:rPr>
            <w:noProof/>
            <w:webHidden/>
            <w:sz w:val="20"/>
          </w:rPr>
          <w:t>16</w:t>
        </w:r>
        <w:r w:rsidRPr="00AE32D2">
          <w:rPr>
            <w:noProof/>
            <w:webHidden/>
            <w:sz w:val="20"/>
          </w:rPr>
          <w:fldChar w:fldCharType="end"/>
        </w:r>
      </w:hyperlink>
    </w:p>
    <w:p w14:paraId="1F438F87" w14:textId="209FA6DF"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8" w:history="1">
        <w:r w:rsidRPr="00AE32D2">
          <w:rPr>
            <w:rStyle w:val="Hyperlink"/>
            <w:noProof/>
            <w:sz w:val="20"/>
          </w:rPr>
          <w:t>15.</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SET OFF</w:t>
        </w:r>
        <w:r w:rsidRPr="00AE32D2">
          <w:rPr>
            <w:noProof/>
            <w:webHidden/>
            <w:sz w:val="20"/>
          </w:rPr>
          <w:tab/>
        </w:r>
        <w:r w:rsidRPr="00AE32D2">
          <w:rPr>
            <w:noProof/>
            <w:webHidden/>
            <w:sz w:val="20"/>
          </w:rPr>
          <w:tab/>
        </w:r>
        <w:r w:rsidRPr="00AE32D2">
          <w:rPr>
            <w:noProof/>
            <w:webHidden/>
            <w:sz w:val="20"/>
          </w:rPr>
          <w:fldChar w:fldCharType="begin"/>
        </w:r>
        <w:r w:rsidRPr="00AE32D2">
          <w:rPr>
            <w:noProof/>
            <w:webHidden/>
            <w:sz w:val="20"/>
          </w:rPr>
          <w:instrText xml:space="preserve"> PAGEREF _Toc214380528 \h </w:instrText>
        </w:r>
        <w:r w:rsidRPr="00AE32D2">
          <w:rPr>
            <w:noProof/>
            <w:webHidden/>
            <w:sz w:val="20"/>
          </w:rPr>
        </w:r>
        <w:r w:rsidRPr="00AE32D2">
          <w:rPr>
            <w:noProof/>
            <w:webHidden/>
            <w:sz w:val="20"/>
          </w:rPr>
          <w:fldChar w:fldCharType="separate"/>
        </w:r>
        <w:r w:rsidRPr="00AE32D2">
          <w:rPr>
            <w:noProof/>
            <w:webHidden/>
            <w:sz w:val="20"/>
          </w:rPr>
          <w:t>17</w:t>
        </w:r>
        <w:r w:rsidRPr="00AE32D2">
          <w:rPr>
            <w:noProof/>
            <w:webHidden/>
            <w:sz w:val="20"/>
          </w:rPr>
          <w:fldChar w:fldCharType="end"/>
        </w:r>
      </w:hyperlink>
    </w:p>
    <w:p w14:paraId="7DE5E6AF" w14:textId="0DFE2C75"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29" w:history="1">
        <w:r w:rsidRPr="00AE32D2">
          <w:rPr>
            <w:rStyle w:val="Hyperlink"/>
            <w:noProof/>
            <w:sz w:val="20"/>
          </w:rPr>
          <w:t>16.</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INDEMNITY</w:t>
        </w:r>
        <w:r w:rsidRPr="00AE32D2">
          <w:rPr>
            <w:noProof/>
            <w:webHidden/>
            <w:sz w:val="20"/>
          </w:rPr>
          <w:tab/>
        </w:r>
        <w:r w:rsidRPr="00AE32D2">
          <w:rPr>
            <w:noProof/>
            <w:webHidden/>
            <w:sz w:val="20"/>
          </w:rPr>
          <w:fldChar w:fldCharType="begin"/>
        </w:r>
        <w:r w:rsidRPr="00AE32D2">
          <w:rPr>
            <w:noProof/>
            <w:webHidden/>
            <w:sz w:val="20"/>
          </w:rPr>
          <w:instrText xml:space="preserve"> PAGEREF _Toc214380529 \h </w:instrText>
        </w:r>
        <w:r w:rsidRPr="00AE32D2">
          <w:rPr>
            <w:noProof/>
            <w:webHidden/>
            <w:sz w:val="20"/>
          </w:rPr>
        </w:r>
        <w:r w:rsidRPr="00AE32D2">
          <w:rPr>
            <w:noProof/>
            <w:webHidden/>
            <w:sz w:val="20"/>
          </w:rPr>
          <w:fldChar w:fldCharType="separate"/>
        </w:r>
        <w:r w:rsidRPr="00AE32D2">
          <w:rPr>
            <w:noProof/>
            <w:webHidden/>
            <w:sz w:val="20"/>
          </w:rPr>
          <w:t>17</w:t>
        </w:r>
        <w:r w:rsidRPr="00AE32D2">
          <w:rPr>
            <w:noProof/>
            <w:webHidden/>
            <w:sz w:val="20"/>
          </w:rPr>
          <w:fldChar w:fldCharType="end"/>
        </w:r>
      </w:hyperlink>
    </w:p>
    <w:p w14:paraId="77CFD410" w14:textId="6C71C205"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0" w:history="1">
        <w:r w:rsidRPr="00AE32D2">
          <w:rPr>
            <w:rStyle w:val="Hyperlink"/>
            <w:noProof/>
            <w:sz w:val="20"/>
          </w:rPr>
          <w:t>17.</w:t>
        </w:r>
        <w:r w:rsidRPr="00AE32D2">
          <w:rPr>
            <w:rFonts w:asciiTheme="minorHAnsi" w:eastAsiaTheme="minorEastAsia" w:hAnsiTheme="minorHAnsi" w:cstheme="minorBidi"/>
            <w:b w:val="0"/>
            <w:noProof/>
            <w:kern w:val="2"/>
            <w:sz w:val="20"/>
            <w:lang w:val="en-IN" w:eastAsia="en-IN"/>
            <w14:ligatures w14:val="standardContextual"/>
          </w:rPr>
          <w:tab/>
        </w:r>
        <w:r w:rsidRPr="00AE32D2">
          <w:rPr>
            <w:rStyle w:val="Hyperlink"/>
            <w:noProof/>
            <w:sz w:val="20"/>
          </w:rPr>
          <w:t>MISCELLANEOUS</w:t>
        </w:r>
        <w:r w:rsidRPr="00AE32D2">
          <w:rPr>
            <w:noProof/>
            <w:webHidden/>
            <w:sz w:val="20"/>
          </w:rPr>
          <w:tab/>
        </w:r>
        <w:r w:rsidRPr="00AE32D2">
          <w:rPr>
            <w:noProof/>
            <w:webHidden/>
            <w:sz w:val="20"/>
          </w:rPr>
          <w:fldChar w:fldCharType="begin"/>
        </w:r>
        <w:r w:rsidRPr="00AE32D2">
          <w:rPr>
            <w:noProof/>
            <w:webHidden/>
            <w:sz w:val="20"/>
          </w:rPr>
          <w:instrText xml:space="preserve"> PAGEREF _Toc214380530 \h </w:instrText>
        </w:r>
        <w:r w:rsidRPr="00AE32D2">
          <w:rPr>
            <w:noProof/>
            <w:webHidden/>
            <w:sz w:val="20"/>
          </w:rPr>
        </w:r>
        <w:r w:rsidRPr="00AE32D2">
          <w:rPr>
            <w:noProof/>
            <w:webHidden/>
            <w:sz w:val="20"/>
          </w:rPr>
          <w:fldChar w:fldCharType="separate"/>
        </w:r>
        <w:r w:rsidRPr="00AE32D2">
          <w:rPr>
            <w:noProof/>
            <w:webHidden/>
            <w:sz w:val="20"/>
          </w:rPr>
          <w:t>18</w:t>
        </w:r>
        <w:r w:rsidRPr="00AE32D2">
          <w:rPr>
            <w:noProof/>
            <w:webHidden/>
            <w:sz w:val="20"/>
          </w:rPr>
          <w:fldChar w:fldCharType="end"/>
        </w:r>
      </w:hyperlink>
    </w:p>
    <w:p w14:paraId="7B0759D4" w14:textId="588DA9C5"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1" w:history="1">
        <w:r w:rsidRPr="00AE32D2">
          <w:rPr>
            <w:rStyle w:val="Hyperlink"/>
            <w:noProof/>
            <w:sz w:val="20"/>
          </w:rPr>
          <w:t>SCHEDULE 1: SHAREHOLDING PATTERN</w:t>
        </w:r>
        <w:r w:rsidRPr="00AE32D2">
          <w:rPr>
            <w:noProof/>
            <w:webHidden/>
            <w:sz w:val="20"/>
          </w:rPr>
          <w:tab/>
        </w:r>
        <w:r w:rsidRPr="00AE32D2">
          <w:rPr>
            <w:noProof/>
            <w:webHidden/>
            <w:sz w:val="20"/>
          </w:rPr>
          <w:fldChar w:fldCharType="begin"/>
        </w:r>
        <w:r w:rsidRPr="00AE32D2">
          <w:rPr>
            <w:noProof/>
            <w:webHidden/>
            <w:sz w:val="20"/>
          </w:rPr>
          <w:instrText xml:space="preserve"> PAGEREF _Toc214380531 \h </w:instrText>
        </w:r>
        <w:r w:rsidRPr="00AE32D2">
          <w:rPr>
            <w:noProof/>
            <w:webHidden/>
            <w:sz w:val="20"/>
          </w:rPr>
        </w:r>
        <w:r w:rsidRPr="00AE32D2">
          <w:rPr>
            <w:noProof/>
            <w:webHidden/>
            <w:sz w:val="20"/>
          </w:rPr>
          <w:fldChar w:fldCharType="separate"/>
        </w:r>
        <w:r w:rsidRPr="00AE32D2">
          <w:rPr>
            <w:noProof/>
            <w:webHidden/>
            <w:sz w:val="20"/>
          </w:rPr>
          <w:t>26</w:t>
        </w:r>
        <w:r w:rsidRPr="00AE32D2">
          <w:rPr>
            <w:noProof/>
            <w:webHidden/>
            <w:sz w:val="20"/>
          </w:rPr>
          <w:fldChar w:fldCharType="end"/>
        </w:r>
      </w:hyperlink>
    </w:p>
    <w:p w14:paraId="640E0922" w14:textId="7979A5DA"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2" w:history="1">
        <w:r w:rsidRPr="00AE32D2">
          <w:rPr>
            <w:rStyle w:val="Hyperlink"/>
            <w:noProof/>
            <w:sz w:val="20"/>
          </w:rPr>
          <w:t>SCHEDULE 2: AGREED FORM SSA</w:t>
        </w:r>
        <w:r w:rsidRPr="00AE32D2">
          <w:rPr>
            <w:noProof/>
            <w:webHidden/>
            <w:sz w:val="20"/>
          </w:rPr>
          <w:tab/>
        </w:r>
        <w:r w:rsidRPr="00AE32D2">
          <w:rPr>
            <w:noProof/>
            <w:webHidden/>
            <w:sz w:val="20"/>
          </w:rPr>
          <w:fldChar w:fldCharType="begin"/>
        </w:r>
        <w:r w:rsidRPr="00AE32D2">
          <w:rPr>
            <w:noProof/>
            <w:webHidden/>
            <w:sz w:val="20"/>
          </w:rPr>
          <w:instrText xml:space="preserve"> PAGEREF _Toc214380532 \h </w:instrText>
        </w:r>
        <w:r w:rsidRPr="00AE32D2">
          <w:rPr>
            <w:noProof/>
            <w:webHidden/>
            <w:sz w:val="20"/>
          </w:rPr>
        </w:r>
        <w:r w:rsidRPr="00AE32D2">
          <w:rPr>
            <w:noProof/>
            <w:webHidden/>
            <w:sz w:val="20"/>
          </w:rPr>
          <w:fldChar w:fldCharType="separate"/>
        </w:r>
        <w:r w:rsidRPr="00AE32D2">
          <w:rPr>
            <w:noProof/>
            <w:webHidden/>
            <w:sz w:val="20"/>
          </w:rPr>
          <w:t>27</w:t>
        </w:r>
        <w:r w:rsidRPr="00AE32D2">
          <w:rPr>
            <w:noProof/>
            <w:webHidden/>
            <w:sz w:val="20"/>
          </w:rPr>
          <w:fldChar w:fldCharType="end"/>
        </w:r>
      </w:hyperlink>
    </w:p>
    <w:p w14:paraId="09814595" w14:textId="0CB0A37F"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3" w:history="1">
        <w:r w:rsidRPr="00AE32D2">
          <w:rPr>
            <w:rStyle w:val="Hyperlink"/>
            <w:noProof/>
            <w:sz w:val="20"/>
          </w:rPr>
          <w:t>SCHEDULE 3: AGREED FORM SPA</w:t>
        </w:r>
        <w:r w:rsidRPr="00AE32D2">
          <w:rPr>
            <w:noProof/>
            <w:webHidden/>
            <w:sz w:val="20"/>
          </w:rPr>
          <w:tab/>
        </w:r>
        <w:r w:rsidRPr="00AE32D2">
          <w:rPr>
            <w:noProof/>
            <w:webHidden/>
            <w:sz w:val="20"/>
          </w:rPr>
          <w:fldChar w:fldCharType="begin"/>
        </w:r>
        <w:r w:rsidRPr="00AE32D2">
          <w:rPr>
            <w:noProof/>
            <w:webHidden/>
            <w:sz w:val="20"/>
          </w:rPr>
          <w:instrText xml:space="preserve"> PAGEREF _Toc214380533 \h </w:instrText>
        </w:r>
        <w:r w:rsidRPr="00AE32D2">
          <w:rPr>
            <w:noProof/>
            <w:webHidden/>
            <w:sz w:val="20"/>
          </w:rPr>
        </w:r>
        <w:r w:rsidRPr="00AE32D2">
          <w:rPr>
            <w:noProof/>
            <w:webHidden/>
            <w:sz w:val="20"/>
          </w:rPr>
          <w:fldChar w:fldCharType="separate"/>
        </w:r>
        <w:r w:rsidRPr="00AE32D2">
          <w:rPr>
            <w:noProof/>
            <w:webHidden/>
            <w:sz w:val="20"/>
          </w:rPr>
          <w:t>28</w:t>
        </w:r>
        <w:r w:rsidRPr="00AE32D2">
          <w:rPr>
            <w:noProof/>
            <w:webHidden/>
            <w:sz w:val="20"/>
          </w:rPr>
          <w:fldChar w:fldCharType="end"/>
        </w:r>
      </w:hyperlink>
    </w:p>
    <w:p w14:paraId="3F570BA4" w14:textId="2931CEAA"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4" w:history="1">
        <w:r w:rsidRPr="00AE32D2">
          <w:rPr>
            <w:rStyle w:val="Hyperlink"/>
            <w:noProof/>
            <w:sz w:val="20"/>
          </w:rPr>
          <w:t>SCHEDULE 4: COMPUTATION OF NET WORKING CAPITAL</w:t>
        </w:r>
        <w:r w:rsidRPr="00AE32D2">
          <w:rPr>
            <w:noProof/>
            <w:webHidden/>
            <w:sz w:val="20"/>
          </w:rPr>
          <w:tab/>
        </w:r>
        <w:r w:rsidRPr="00AE32D2">
          <w:rPr>
            <w:noProof/>
            <w:webHidden/>
            <w:sz w:val="20"/>
          </w:rPr>
          <w:fldChar w:fldCharType="begin"/>
        </w:r>
        <w:r w:rsidRPr="00AE32D2">
          <w:rPr>
            <w:noProof/>
            <w:webHidden/>
            <w:sz w:val="20"/>
          </w:rPr>
          <w:instrText xml:space="preserve"> PAGEREF _Toc214380534 \h </w:instrText>
        </w:r>
        <w:r w:rsidRPr="00AE32D2">
          <w:rPr>
            <w:noProof/>
            <w:webHidden/>
            <w:sz w:val="20"/>
          </w:rPr>
        </w:r>
        <w:r w:rsidRPr="00AE32D2">
          <w:rPr>
            <w:noProof/>
            <w:webHidden/>
            <w:sz w:val="20"/>
          </w:rPr>
          <w:fldChar w:fldCharType="separate"/>
        </w:r>
        <w:r w:rsidRPr="00AE32D2">
          <w:rPr>
            <w:noProof/>
            <w:webHidden/>
            <w:sz w:val="20"/>
          </w:rPr>
          <w:t>29</w:t>
        </w:r>
        <w:r w:rsidRPr="00AE32D2">
          <w:rPr>
            <w:noProof/>
            <w:webHidden/>
            <w:sz w:val="20"/>
          </w:rPr>
          <w:fldChar w:fldCharType="end"/>
        </w:r>
      </w:hyperlink>
    </w:p>
    <w:p w14:paraId="09667A5C" w14:textId="73C70FF7"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5" w:history="1">
        <w:r w:rsidRPr="00AE32D2">
          <w:rPr>
            <w:rStyle w:val="Hyperlink"/>
            <w:noProof/>
            <w:sz w:val="20"/>
          </w:rPr>
          <w:t>SCHEDULE 5: BRAND LICENSING AGREEMENT</w:t>
        </w:r>
        <w:r w:rsidRPr="00AE32D2">
          <w:rPr>
            <w:noProof/>
            <w:webHidden/>
            <w:sz w:val="20"/>
          </w:rPr>
          <w:tab/>
        </w:r>
        <w:r w:rsidRPr="00AE32D2">
          <w:rPr>
            <w:noProof/>
            <w:webHidden/>
            <w:sz w:val="20"/>
          </w:rPr>
          <w:fldChar w:fldCharType="begin"/>
        </w:r>
        <w:r w:rsidRPr="00AE32D2">
          <w:rPr>
            <w:noProof/>
            <w:webHidden/>
            <w:sz w:val="20"/>
          </w:rPr>
          <w:instrText xml:space="preserve"> PAGEREF _Toc214380535 \h </w:instrText>
        </w:r>
        <w:r w:rsidRPr="00AE32D2">
          <w:rPr>
            <w:noProof/>
            <w:webHidden/>
            <w:sz w:val="20"/>
          </w:rPr>
        </w:r>
        <w:r w:rsidRPr="00AE32D2">
          <w:rPr>
            <w:noProof/>
            <w:webHidden/>
            <w:sz w:val="20"/>
          </w:rPr>
          <w:fldChar w:fldCharType="separate"/>
        </w:r>
        <w:r w:rsidRPr="00AE32D2">
          <w:rPr>
            <w:noProof/>
            <w:webHidden/>
            <w:sz w:val="20"/>
          </w:rPr>
          <w:t>30</w:t>
        </w:r>
        <w:r w:rsidRPr="00AE32D2">
          <w:rPr>
            <w:noProof/>
            <w:webHidden/>
            <w:sz w:val="20"/>
          </w:rPr>
          <w:fldChar w:fldCharType="end"/>
        </w:r>
      </w:hyperlink>
    </w:p>
    <w:p w14:paraId="3B70BE7D" w14:textId="7320AF20"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6" w:history="1">
        <w:r w:rsidRPr="00AE32D2">
          <w:rPr>
            <w:rStyle w:val="Hyperlink"/>
            <w:noProof/>
            <w:sz w:val="20"/>
          </w:rPr>
          <w:t>SCHEDULE 6: TECHNOLOGY TRANSFER AGREEMENT</w:t>
        </w:r>
        <w:r w:rsidRPr="00AE32D2">
          <w:rPr>
            <w:noProof/>
            <w:webHidden/>
            <w:sz w:val="20"/>
          </w:rPr>
          <w:tab/>
        </w:r>
        <w:r w:rsidRPr="00AE32D2">
          <w:rPr>
            <w:noProof/>
            <w:webHidden/>
            <w:sz w:val="20"/>
          </w:rPr>
          <w:fldChar w:fldCharType="begin"/>
        </w:r>
        <w:r w:rsidRPr="00AE32D2">
          <w:rPr>
            <w:noProof/>
            <w:webHidden/>
            <w:sz w:val="20"/>
          </w:rPr>
          <w:instrText xml:space="preserve"> PAGEREF _Toc214380536 \h </w:instrText>
        </w:r>
        <w:r w:rsidRPr="00AE32D2">
          <w:rPr>
            <w:noProof/>
            <w:webHidden/>
            <w:sz w:val="20"/>
          </w:rPr>
        </w:r>
        <w:r w:rsidRPr="00AE32D2">
          <w:rPr>
            <w:noProof/>
            <w:webHidden/>
            <w:sz w:val="20"/>
          </w:rPr>
          <w:fldChar w:fldCharType="separate"/>
        </w:r>
        <w:r w:rsidRPr="00AE32D2">
          <w:rPr>
            <w:noProof/>
            <w:webHidden/>
            <w:sz w:val="20"/>
          </w:rPr>
          <w:t>31</w:t>
        </w:r>
        <w:r w:rsidRPr="00AE32D2">
          <w:rPr>
            <w:noProof/>
            <w:webHidden/>
            <w:sz w:val="20"/>
          </w:rPr>
          <w:fldChar w:fldCharType="end"/>
        </w:r>
      </w:hyperlink>
    </w:p>
    <w:p w14:paraId="6F489B8C" w14:textId="2AB8E750"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7" w:history="1">
        <w:r w:rsidRPr="00AE32D2">
          <w:rPr>
            <w:rStyle w:val="Hyperlink"/>
            <w:noProof/>
            <w:sz w:val="20"/>
          </w:rPr>
          <w:t>SCHEDULE 7: SUPPLY AGREEMENT</w:t>
        </w:r>
        <w:r w:rsidRPr="00AE32D2">
          <w:rPr>
            <w:noProof/>
            <w:webHidden/>
            <w:sz w:val="20"/>
          </w:rPr>
          <w:tab/>
        </w:r>
        <w:r w:rsidRPr="00AE32D2">
          <w:rPr>
            <w:noProof/>
            <w:webHidden/>
            <w:sz w:val="20"/>
          </w:rPr>
          <w:fldChar w:fldCharType="begin"/>
        </w:r>
        <w:r w:rsidRPr="00AE32D2">
          <w:rPr>
            <w:noProof/>
            <w:webHidden/>
            <w:sz w:val="20"/>
          </w:rPr>
          <w:instrText xml:space="preserve"> PAGEREF _Toc214380537 \h </w:instrText>
        </w:r>
        <w:r w:rsidRPr="00AE32D2">
          <w:rPr>
            <w:noProof/>
            <w:webHidden/>
            <w:sz w:val="20"/>
          </w:rPr>
        </w:r>
        <w:r w:rsidRPr="00AE32D2">
          <w:rPr>
            <w:noProof/>
            <w:webHidden/>
            <w:sz w:val="20"/>
          </w:rPr>
          <w:fldChar w:fldCharType="separate"/>
        </w:r>
        <w:r w:rsidRPr="00AE32D2">
          <w:rPr>
            <w:noProof/>
            <w:webHidden/>
            <w:sz w:val="20"/>
          </w:rPr>
          <w:t>32</w:t>
        </w:r>
        <w:r w:rsidRPr="00AE32D2">
          <w:rPr>
            <w:noProof/>
            <w:webHidden/>
            <w:sz w:val="20"/>
          </w:rPr>
          <w:fldChar w:fldCharType="end"/>
        </w:r>
      </w:hyperlink>
    </w:p>
    <w:p w14:paraId="4F843767" w14:textId="09FF291A"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8" w:history="1">
        <w:r w:rsidRPr="00AE32D2">
          <w:rPr>
            <w:rStyle w:val="Hyperlink"/>
            <w:noProof/>
            <w:sz w:val="20"/>
          </w:rPr>
          <w:t>SCHEDULE 8: TRANSITION SERVICES SUPPORT AGREEMENT</w:t>
        </w:r>
        <w:r w:rsidRPr="00AE32D2">
          <w:rPr>
            <w:noProof/>
            <w:webHidden/>
            <w:sz w:val="20"/>
          </w:rPr>
          <w:tab/>
        </w:r>
        <w:r w:rsidRPr="00AE32D2">
          <w:rPr>
            <w:noProof/>
            <w:webHidden/>
            <w:sz w:val="20"/>
          </w:rPr>
          <w:fldChar w:fldCharType="begin"/>
        </w:r>
        <w:r w:rsidRPr="00AE32D2">
          <w:rPr>
            <w:noProof/>
            <w:webHidden/>
            <w:sz w:val="20"/>
          </w:rPr>
          <w:instrText xml:space="preserve"> PAGEREF _Toc214380538 \h </w:instrText>
        </w:r>
        <w:r w:rsidRPr="00AE32D2">
          <w:rPr>
            <w:noProof/>
            <w:webHidden/>
            <w:sz w:val="20"/>
          </w:rPr>
        </w:r>
        <w:r w:rsidRPr="00AE32D2">
          <w:rPr>
            <w:noProof/>
            <w:webHidden/>
            <w:sz w:val="20"/>
          </w:rPr>
          <w:fldChar w:fldCharType="separate"/>
        </w:r>
        <w:r w:rsidRPr="00AE32D2">
          <w:rPr>
            <w:noProof/>
            <w:webHidden/>
            <w:sz w:val="20"/>
          </w:rPr>
          <w:t>33</w:t>
        </w:r>
        <w:r w:rsidRPr="00AE32D2">
          <w:rPr>
            <w:noProof/>
            <w:webHidden/>
            <w:sz w:val="20"/>
          </w:rPr>
          <w:fldChar w:fldCharType="end"/>
        </w:r>
      </w:hyperlink>
    </w:p>
    <w:p w14:paraId="1E4E59D7" w14:textId="38E4F296" w:rsidR="00AE32D2" w:rsidRPr="00AE32D2" w:rsidRDefault="00AE32D2">
      <w:pPr>
        <w:pStyle w:val="TOC1"/>
        <w:rPr>
          <w:rFonts w:asciiTheme="minorHAnsi" w:eastAsiaTheme="minorEastAsia" w:hAnsiTheme="minorHAnsi" w:cstheme="minorBidi"/>
          <w:b w:val="0"/>
          <w:noProof/>
          <w:kern w:val="2"/>
          <w:sz w:val="20"/>
          <w:lang w:val="en-IN" w:eastAsia="en-IN"/>
          <w14:ligatures w14:val="standardContextual"/>
        </w:rPr>
      </w:pPr>
      <w:hyperlink w:anchor="_Toc214380539" w:history="1">
        <w:r w:rsidRPr="00AE32D2">
          <w:rPr>
            <w:rStyle w:val="Hyperlink"/>
            <w:noProof/>
            <w:sz w:val="20"/>
          </w:rPr>
          <w:t>SCHEDULE 9: LIST OF PRODUCTS</w:t>
        </w:r>
        <w:r w:rsidRPr="00AE32D2">
          <w:rPr>
            <w:noProof/>
            <w:webHidden/>
            <w:sz w:val="20"/>
          </w:rPr>
          <w:tab/>
        </w:r>
        <w:r w:rsidRPr="00AE32D2">
          <w:rPr>
            <w:noProof/>
            <w:webHidden/>
            <w:sz w:val="20"/>
          </w:rPr>
          <w:fldChar w:fldCharType="begin"/>
        </w:r>
        <w:r w:rsidRPr="00AE32D2">
          <w:rPr>
            <w:noProof/>
            <w:webHidden/>
            <w:sz w:val="20"/>
          </w:rPr>
          <w:instrText xml:space="preserve"> PAGEREF _Toc214380539 \h </w:instrText>
        </w:r>
        <w:r w:rsidRPr="00AE32D2">
          <w:rPr>
            <w:noProof/>
            <w:webHidden/>
            <w:sz w:val="20"/>
          </w:rPr>
        </w:r>
        <w:r w:rsidRPr="00AE32D2">
          <w:rPr>
            <w:noProof/>
            <w:webHidden/>
            <w:sz w:val="20"/>
          </w:rPr>
          <w:fldChar w:fldCharType="separate"/>
        </w:r>
        <w:r w:rsidRPr="00AE32D2">
          <w:rPr>
            <w:noProof/>
            <w:webHidden/>
            <w:sz w:val="20"/>
          </w:rPr>
          <w:t>34</w:t>
        </w:r>
        <w:r w:rsidRPr="00AE32D2">
          <w:rPr>
            <w:noProof/>
            <w:webHidden/>
            <w:sz w:val="20"/>
          </w:rPr>
          <w:fldChar w:fldCharType="end"/>
        </w:r>
      </w:hyperlink>
    </w:p>
    <w:p w14:paraId="73F896A7" w14:textId="3ED94467" w:rsidR="00373D3A" w:rsidRPr="00ED6175" w:rsidRDefault="004C3ED4" w:rsidP="00355911">
      <w:pPr>
        <w:pStyle w:val="TOC1"/>
        <w:widowControl w:val="0"/>
        <w:spacing w:line="240" w:lineRule="auto"/>
        <w:rPr>
          <w:b w:val="0"/>
          <w:szCs w:val="22"/>
        </w:rPr>
        <w:sectPr w:rsidR="00373D3A" w:rsidRPr="00ED6175" w:rsidSect="002E64E1">
          <w:headerReference w:type="default" r:id="rId14"/>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r w:rsidRPr="00AE32D2">
        <w:rPr>
          <w:b w:val="0"/>
          <w:sz w:val="20"/>
        </w:rPr>
        <w:fldChar w:fldCharType="end"/>
      </w:r>
    </w:p>
    <w:p w14:paraId="22B87C7B" w14:textId="77777777" w:rsidR="00B30B5D" w:rsidRPr="00ED6175" w:rsidRDefault="00B30B5D" w:rsidP="00355911">
      <w:pPr>
        <w:widowControl w:val="0"/>
        <w:jc w:val="center"/>
        <w:rPr>
          <w:b/>
          <w:sz w:val="22"/>
          <w:szCs w:val="22"/>
        </w:rPr>
      </w:pPr>
      <w:r w:rsidRPr="00ED6175">
        <w:rPr>
          <w:b/>
          <w:sz w:val="22"/>
          <w:szCs w:val="22"/>
        </w:rPr>
        <w:lastRenderedPageBreak/>
        <w:t>FRAMEWORK AGREEMENT</w:t>
      </w:r>
    </w:p>
    <w:p w14:paraId="1A8C3F3F" w14:textId="77777777" w:rsidR="00B30B5D" w:rsidRPr="00ED6175" w:rsidRDefault="00B30B5D" w:rsidP="00355911">
      <w:pPr>
        <w:widowControl w:val="0"/>
        <w:jc w:val="both"/>
        <w:rPr>
          <w:sz w:val="22"/>
          <w:szCs w:val="22"/>
        </w:rPr>
      </w:pPr>
    </w:p>
    <w:p w14:paraId="11630F15" w14:textId="3315C54F" w:rsidR="005017EE" w:rsidRPr="00ED6175" w:rsidRDefault="003709DD" w:rsidP="00355911">
      <w:pPr>
        <w:widowControl w:val="0"/>
        <w:jc w:val="both"/>
        <w:rPr>
          <w:sz w:val="22"/>
          <w:szCs w:val="22"/>
        </w:rPr>
      </w:pPr>
      <w:r w:rsidRPr="00ED6175">
        <w:rPr>
          <w:sz w:val="22"/>
          <w:szCs w:val="22"/>
        </w:rPr>
        <w:t xml:space="preserve">This </w:t>
      </w:r>
      <w:r w:rsidR="00B30B5D" w:rsidRPr="00ED6175">
        <w:rPr>
          <w:sz w:val="22"/>
          <w:szCs w:val="22"/>
        </w:rPr>
        <w:t>framework agreement (</w:t>
      </w:r>
      <w:r w:rsidR="00B30B5D" w:rsidRPr="00ED6175">
        <w:rPr>
          <w:b/>
          <w:i/>
          <w:sz w:val="22"/>
          <w:szCs w:val="22"/>
        </w:rPr>
        <w:t>Agreement</w:t>
      </w:r>
      <w:r w:rsidR="00B30B5D" w:rsidRPr="00ED6175">
        <w:rPr>
          <w:sz w:val="22"/>
          <w:szCs w:val="22"/>
        </w:rPr>
        <w:t xml:space="preserve">) is entered into </w:t>
      </w:r>
      <w:r w:rsidRPr="00ED6175">
        <w:rPr>
          <w:sz w:val="22"/>
          <w:szCs w:val="22"/>
        </w:rPr>
        <w:t xml:space="preserve">on </w:t>
      </w:r>
      <w:r w:rsidR="008B5C86">
        <w:rPr>
          <w:sz w:val="22"/>
          <w:szCs w:val="22"/>
        </w:rPr>
        <w:t>[</w:t>
      </w:r>
      <w:r w:rsidR="008D2307">
        <w:rPr>
          <w:sz w:val="22"/>
          <w:szCs w:val="22"/>
        </w:rPr>
        <w:t xml:space="preserve">●] </w:t>
      </w:r>
      <w:r w:rsidR="008D2307" w:rsidRPr="00ED6175">
        <w:rPr>
          <w:sz w:val="22"/>
          <w:szCs w:val="22"/>
        </w:rPr>
        <w:t>2025</w:t>
      </w:r>
      <w:r w:rsidR="00B30B5D" w:rsidRPr="00ED6175">
        <w:rPr>
          <w:sz w:val="22"/>
          <w:szCs w:val="22"/>
        </w:rPr>
        <w:t xml:space="preserve"> (</w:t>
      </w:r>
      <w:r w:rsidR="00B30B5D" w:rsidRPr="00ED6175">
        <w:rPr>
          <w:b/>
          <w:i/>
          <w:sz w:val="22"/>
          <w:szCs w:val="22"/>
        </w:rPr>
        <w:t xml:space="preserve">Execution </w:t>
      </w:r>
      <w:r w:rsidR="00B67720" w:rsidRPr="00ED6175">
        <w:rPr>
          <w:b/>
          <w:i/>
          <w:sz w:val="22"/>
          <w:szCs w:val="22"/>
        </w:rPr>
        <w:t>Date</w:t>
      </w:r>
      <w:r w:rsidR="00B67720" w:rsidRPr="00ED6175">
        <w:rPr>
          <w:sz w:val="22"/>
          <w:szCs w:val="22"/>
        </w:rPr>
        <w:t xml:space="preserve">) </w:t>
      </w:r>
      <w:r w:rsidR="00A812D6" w:rsidRPr="00ED6175">
        <w:rPr>
          <w:sz w:val="22"/>
          <w:szCs w:val="22"/>
        </w:rPr>
        <w:t>at Mumbai</w:t>
      </w:r>
      <w:r w:rsidR="00B30B5D" w:rsidRPr="00ED6175">
        <w:rPr>
          <w:sz w:val="22"/>
          <w:szCs w:val="22"/>
        </w:rPr>
        <w:t xml:space="preserve"> </w:t>
      </w:r>
      <w:r w:rsidR="004014BC">
        <w:rPr>
          <w:sz w:val="22"/>
          <w:szCs w:val="22"/>
        </w:rPr>
        <w:t>amongst</w:t>
      </w:r>
      <w:r w:rsidR="005017EE" w:rsidRPr="00ED6175">
        <w:rPr>
          <w:sz w:val="22"/>
          <w:szCs w:val="22"/>
        </w:rPr>
        <w:t>:</w:t>
      </w:r>
    </w:p>
    <w:p w14:paraId="20465F24" w14:textId="77777777" w:rsidR="005017EE" w:rsidRPr="00ED6175" w:rsidRDefault="005017EE" w:rsidP="00355911">
      <w:pPr>
        <w:widowControl w:val="0"/>
        <w:jc w:val="both"/>
        <w:rPr>
          <w:rFonts w:eastAsia="Calibri"/>
          <w:sz w:val="22"/>
          <w:szCs w:val="22"/>
          <w:lang w:val="en-IN" w:eastAsia="en-IN"/>
        </w:rPr>
      </w:pPr>
    </w:p>
    <w:p w14:paraId="46BC98A2" w14:textId="18C9F676" w:rsidR="00B30B5D" w:rsidRDefault="00892024" w:rsidP="00355911">
      <w:pPr>
        <w:pStyle w:val="ListParagraph"/>
        <w:numPr>
          <w:ilvl w:val="0"/>
          <w:numId w:val="11"/>
        </w:numPr>
        <w:ind w:left="567" w:hanging="567"/>
        <w:jc w:val="both"/>
        <w:rPr>
          <w:rFonts w:ascii="Times New Roman" w:eastAsia="Cambria" w:hAnsi="Times New Roman"/>
          <w:bCs/>
          <w:sz w:val="22"/>
          <w:szCs w:val="22"/>
        </w:rPr>
      </w:pPr>
      <w:r w:rsidRPr="00746622">
        <w:rPr>
          <w:rFonts w:ascii="Times New Roman" w:eastAsia="SimSun" w:hAnsi="Times New Roman"/>
          <w:b/>
          <w:bCs/>
          <w:sz w:val="22"/>
          <w:szCs w:val="22"/>
          <w:lang w:eastAsia="en-GB"/>
        </w:rPr>
        <w:t xml:space="preserve">INFINOVA INTERNATIONAL LIMITED, </w:t>
      </w:r>
      <w:r w:rsidRPr="00746622">
        <w:rPr>
          <w:rFonts w:ascii="Times New Roman" w:eastAsia="SimSun" w:hAnsi="Times New Roman"/>
          <w:sz w:val="22"/>
          <w:szCs w:val="22"/>
          <w:lang w:eastAsia="en-GB"/>
        </w:rPr>
        <w:t xml:space="preserve">a company </w:t>
      </w:r>
      <w:r w:rsidR="009238C8">
        <w:rPr>
          <w:rFonts w:ascii="Times New Roman" w:eastAsia="SimSun" w:hAnsi="Times New Roman"/>
          <w:sz w:val="22"/>
          <w:szCs w:val="22"/>
          <w:lang w:eastAsia="en-GB"/>
        </w:rPr>
        <w:t>incorporated under the laws of Hon</w:t>
      </w:r>
      <w:r w:rsidR="00524E84">
        <w:rPr>
          <w:rFonts w:ascii="Times New Roman" w:eastAsia="SimSun" w:hAnsi="Times New Roman"/>
          <w:sz w:val="22"/>
          <w:szCs w:val="22"/>
          <w:lang w:eastAsia="en-GB"/>
        </w:rPr>
        <w:t>g</w:t>
      </w:r>
      <w:r w:rsidR="009238C8">
        <w:rPr>
          <w:rFonts w:ascii="Times New Roman" w:eastAsia="SimSun" w:hAnsi="Times New Roman"/>
          <w:sz w:val="22"/>
          <w:szCs w:val="22"/>
          <w:lang w:eastAsia="en-GB"/>
        </w:rPr>
        <w:t xml:space="preserve"> Kong and </w:t>
      </w:r>
      <w:r w:rsidRPr="00746622">
        <w:rPr>
          <w:rFonts w:ascii="Times New Roman" w:eastAsia="SimSun" w:hAnsi="Times New Roman"/>
          <w:sz w:val="22"/>
          <w:szCs w:val="22"/>
          <w:lang w:eastAsia="en-GB"/>
        </w:rPr>
        <w:t>having its address at ‘Infinova International Limited, Room 403, 4/fl., Fook Hong Ind., Bldg 19, Sheung Yuet Rd., Kowloon Bay, Hong Kong’</w:t>
      </w:r>
      <w:r w:rsidRPr="00ED6175">
        <w:rPr>
          <w:rFonts w:ascii="Times New Roman" w:hAnsi="Times New Roman"/>
          <w:bCs/>
          <w:sz w:val="22"/>
          <w:szCs w:val="22"/>
        </w:rPr>
        <w:t xml:space="preserve"> </w:t>
      </w:r>
      <w:r w:rsidR="00F67DA2" w:rsidRPr="00ED6175">
        <w:rPr>
          <w:rFonts w:ascii="Times New Roman" w:hAnsi="Times New Roman"/>
          <w:bCs/>
          <w:sz w:val="22"/>
          <w:szCs w:val="22"/>
        </w:rPr>
        <w:t>(hereinafter referred to as the</w:t>
      </w:r>
      <w:r w:rsidR="00F67DA2" w:rsidRPr="00ED6175">
        <w:rPr>
          <w:rFonts w:ascii="Times New Roman" w:hAnsi="Times New Roman"/>
          <w:b/>
          <w:sz w:val="22"/>
          <w:szCs w:val="22"/>
        </w:rPr>
        <w:t xml:space="preserve"> </w:t>
      </w:r>
      <w:r>
        <w:rPr>
          <w:rFonts w:ascii="Times New Roman" w:hAnsi="Times New Roman"/>
          <w:b/>
          <w:i/>
          <w:sz w:val="22"/>
          <w:szCs w:val="22"/>
        </w:rPr>
        <w:t>Infinova International</w:t>
      </w:r>
      <w:r w:rsidR="00F67DA2" w:rsidRPr="00ED6175">
        <w:rPr>
          <w:rFonts w:ascii="Times New Roman" w:hAnsi="Times New Roman"/>
          <w:i/>
          <w:sz w:val="22"/>
          <w:szCs w:val="22"/>
        </w:rPr>
        <w:t xml:space="preserve">, </w:t>
      </w:r>
      <w:r w:rsidR="00F67DA2" w:rsidRPr="00ED6175">
        <w:rPr>
          <w:rFonts w:ascii="Times New Roman" w:hAnsi="Times New Roman"/>
          <w:bCs/>
          <w:sz w:val="22"/>
          <w:szCs w:val="22"/>
        </w:rPr>
        <w:t xml:space="preserve">which expression shall, unless repugnant to the context or meaning thereof, </w:t>
      </w:r>
      <w:r w:rsidR="001E0A3B">
        <w:rPr>
          <w:rFonts w:ascii="Times New Roman" w:hAnsi="Times New Roman"/>
          <w:bCs/>
          <w:sz w:val="22"/>
          <w:szCs w:val="22"/>
        </w:rPr>
        <w:t xml:space="preserve">be deemed to include its successors </w:t>
      </w:r>
      <w:r w:rsidR="00F67DA2" w:rsidRPr="00ED6175">
        <w:rPr>
          <w:rFonts w:ascii="Times New Roman" w:hAnsi="Times New Roman"/>
          <w:bCs/>
          <w:sz w:val="22"/>
          <w:szCs w:val="22"/>
        </w:rPr>
        <w:t>and permitted assigns)</w:t>
      </w:r>
      <w:r w:rsidR="00F67DA2" w:rsidRPr="00ED6175">
        <w:rPr>
          <w:rFonts w:ascii="Times New Roman" w:hAnsi="Times New Roman"/>
          <w:b/>
          <w:sz w:val="22"/>
          <w:szCs w:val="22"/>
        </w:rPr>
        <w:t xml:space="preserve"> </w:t>
      </w:r>
      <w:r w:rsidR="00B30B5D" w:rsidRPr="00ED6175">
        <w:rPr>
          <w:rFonts w:ascii="Times New Roman" w:eastAsia="Cambria" w:hAnsi="Times New Roman"/>
          <w:b/>
          <w:sz w:val="22"/>
          <w:szCs w:val="22"/>
        </w:rPr>
        <w:t>OF THE FIRST PART</w:t>
      </w:r>
      <w:r w:rsidR="00B30B5D" w:rsidRPr="00ED6175">
        <w:rPr>
          <w:rFonts w:ascii="Times New Roman" w:eastAsia="Cambria" w:hAnsi="Times New Roman"/>
          <w:bCs/>
          <w:sz w:val="22"/>
          <w:szCs w:val="22"/>
        </w:rPr>
        <w:t>;</w:t>
      </w:r>
    </w:p>
    <w:p w14:paraId="5BCBCD12" w14:textId="110D7F5E" w:rsidR="009238C8" w:rsidRPr="009238C8" w:rsidRDefault="009238C8" w:rsidP="009238C8">
      <w:pPr>
        <w:pStyle w:val="ListParagraph"/>
        <w:ind w:left="567"/>
        <w:jc w:val="both"/>
        <w:rPr>
          <w:rFonts w:ascii="Times New Roman" w:eastAsia="Cambria" w:hAnsi="Times New Roman"/>
          <w:bCs/>
          <w:sz w:val="22"/>
          <w:szCs w:val="22"/>
        </w:rPr>
      </w:pPr>
    </w:p>
    <w:p w14:paraId="21115D2F" w14:textId="61C68ADC" w:rsidR="009238C8" w:rsidRPr="009238C8" w:rsidRDefault="009238C8" w:rsidP="005C7400">
      <w:pPr>
        <w:pStyle w:val="ListParagraph"/>
        <w:numPr>
          <w:ilvl w:val="0"/>
          <w:numId w:val="11"/>
        </w:numPr>
        <w:ind w:left="567" w:hanging="567"/>
        <w:jc w:val="both"/>
        <w:rPr>
          <w:rFonts w:ascii="Times New Roman" w:eastAsia="Cambria" w:hAnsi="Times New Roman"/>
          <w:bCs/>
          <w:sz w:val="22"/>
          <w:szCs w:val="22"/>
        </w:rPr>
      </w:pPr>
      <w:r>
        <w:rPr>
          <w:rFonts w:ascii="Times New Roman" w:eastAsia="SimSun" w:hAnsi="Times New Roman"/>
          <w:b/>
          <w:bCs/>
          <w:sz w:val="22"/>
          <w:szCs w:val="22"/>
          <w:lang w:eastAsia="en-GB"/>
        </w:rPr>
        <w:t xml:space="preserve">SHENZHEN </w:t>
      </w:r>
      <w:r w:rsidRPr="00746622">
        <w:rPr>
          <w:rFonts w:ascii="Times New Roman" w:eastAsia="SimSun" w:hAnsi="Times New Roman"/>
          <w:b/>
          <w:bCs/>
          <w:sz w:val="22"/>
          <w:szCs w:val="22"/>
          <w:lang w:eastAsia="en-GB"/>
        </w:rPr>
        <w:t xml:space="preserve">INFINOVA LIMITED, </w:t>
      </w:r>
      <w:r w:rsidRPr="00746622">
        <w:rPr>
          <w:rFonts w:ascii="Times New Roman" w:eastAsia="SimSun" w:hAnsi="Times New Roman"/>
          <w:sz w:val="22"/>
          <w:szCs w:val="22"/>
          <w:lang w:eastAsia="en-GB"/>
        </w:rPr>
        <w:t>a company</w:t>
      </w:r>
      <w:r>
        <w:rPr>
          <w:rFonts w:ascii="Times New Roman" w:eastAsia="SimSun" w:hAnsi="Times New Roman"/>
          <w:sz w:val="22"/>
          <w:szCs w:val="22"/>
          <w:lang w:eastAsia="en-GB"/>
        </w:rPr>
        <w:t xml:space="preserve"> incorporated under the laws of Peoples Republic of China</w:t>
      </w:r>
      <w:r w:rsidRPr="00746622">
        <w:rPr>
          <w:rFonts w:ascii="Times New Roman" w:eastAsia="SimSun" w:hAnsi="Times New Roman"/>
          <w:sz w:val="22"/>
          <w:szCs w:val="22"/>
          <w:lang w:eastAsia="en-GB"/>
        </w:rPr>
        <w:t xml:space="preserve"> having its address at ‘</w:t>
      </w:r>
      <w:r w:rsidRPr="009238C8">
        <w:rPr>
          <w:rFonts w:ascii="Times New Roman" w:eastAsia="SimSun" w:hAnsi="Times New Roman"/>
          <w:sz w:val="22"/>
          <w:szCs w:val="22"/>
          <w:lang w:val="en-US" w:eastAsia="en-GB"/>
        </w:rPr>
        <w:t>Infineon factory in Guanlan High-tech Industrial Park, Longhua New District,</w:t>
      </w:r>
      <w:r w:rsidR="005C7400">
        <w:rPr>
          <w:rFonts w:ascii="Times New Roman" w:eastAsia="SimSun" w:hAnsi="Times New Roman"/>
          <w:sz w:val="22"/>
          <w:szCs w:val="22"/>
          <w:lang w:val="en-US" w:eastAsia="en-GB"/>
        </w:rPr>
        <w:t xml:space="preserve"> </w:t>
      </w:r>
      <w:r w:rsidRPr="009238C8">
        <w:rPr>
          <w:rFonts w:ascii="Times New Roman" w:eastAsia="SimSun" w:hAnsi="Times New Roman"/>
          <w:sz w:val="22"/>
          <w:szCs w:val="22"/>
          <w:lang w:val="en-US" w:eastAsia="en-GB"/>
        </w:rPr>
        <w:t>Shenzhen, Guangdong Province</w:t>
      </w:r>
      <w:r w:rsidRPr="009238C8">
        <w:rPr>
          <w:rFonts w:ascii="Times New Roman" w:eastAsia="SimSun" w:hAnsi="Times New Roman"/>
          <w:sz w:val="22"/>
          <w:szCs w:val="22"/>
          <w:lang w:val="en-US" w:eastAsia="en-GB"/>
        </w:rPr>
        <w:br/>
        <w:t>Shenzhen; Guangdong; Postal Code: 518110</w:t>
      </w:r>
      <w:r w:rsidRPr="00746622">
        <w:rPr>
          <w:rFonts w:ascii="Times New Roman" w:eastAsia="SimSun" w:hAnsi="Times New Roman"/>
          <w:sz w:val="22"/>
          <w:szCs w:val="22"/>
          <w:lang w:eastAsia="en-GB"/>
        </w:rPr>
        <w:t>’</w:t>
      </w:r>
      <w:r w:rsidRPr="00ED6175">
        <w:rPr>
          <w:rFonts w:ascii="Times New Roman" w:hAnsi="Times New Roman"/>
          <w:bCs/>
          <w:sz w:val="22"/>
          <w:szCs w:val="22"/>
        </w:rPr>
        <w:t xml:space="preserve"> (hereinafter referred to as the</w:t>
      </w:r>
      <w:r w:rsidRPr="00ED6175">
        <w:rPr>
          <w:rFonts w:ascii="Times New Roman" w:hAnsi="Times New Roman"/>
          <w:b/>
          <w:sz w:val="22"/>
          <w:szCs w:val="22"/>
        </w:rPr>
        <w:t xml:space="preserve"> </w:t>
      </w:r>
      <w:r w:rsidR="005C7400" w:rsidRPr="005C7400">
        <w:rPr>
          <w:rFonts w:ascii="Times New Roman" w:hAnsi="Times New Roman"/>
          <w:b/>
          <w:i/>
          <w:iCs/>
          <w:sz w:val="22"/>
          <w:szCs w:val="22"/>
        </w:rPr>
        <w:t>Shenzhen</w:t>
      </w:r>
      <w:r w:rsidR="005C7400">
        <w:rPr>
          <w:rFonts w:ascii="Times New Roman" w:hAnsi="Times New Roman"/>
          <w:b/>
          <w:i/>
          <w:sz w:val="22"/>
          <w:szCs w:val="22"/>
        </w:rPr>
        <w:t xml:space="preserve"> </w:t>
      </w:r>
      <w:r>
        <w:rPr>
          <w:rFonts w:ascii="Times New Roman" w:hAnsi="Times New Roman"/>
          <w:b/>
          <w:i/>
          <w:sz w:val="22"/>
          <w:szCs w:val="22"/>
        </w:rPr>
        <w:t>Infinova</w:t>
      </w:r>
      <w:r w:rsidRPr="00ED6175">
        <w:rPr>
          <w:rFonts w:ascii="Times New Roman" w:hAnsi="Times New Roman"/>
          <w:i/>
          <w:sz w:val="22"/>
          <w:szCs w:val="22"/>
        </w:rPr>
        <w:t xml:space="preserve">, </w:t>
      </w:r>
      <w:r w:rsidRPr="00ED6175">
        <w:rPr>
          <w:rFonts w:ascii="Times New Roman" w:hAnsi="Times New Roman"/>
          <w:bCs/>
          <w:sz w:val="22"/>
          <w:szCs w:val="22"/>
        </w:rPr>
        <w:t xml:space="preserve">which expression shall, unless repugnant to the context or meaning thereof, </w:t>
      </w:r>
      <w:r>
        <w:rPr>
          <w:rFonts w:ascii="Times New Roman" w:hAnsi="Times New Roman"/>
          <w:bCs/>
          <w:sz w:val="22"/>
          <w:szCs w:val="22"/>
        </w:rPr>
        <w:t xml:space="preserve">be deemed to include its successors </w:t>
      </w:r>
      <w:r w:rsidRPr="00ED6175">
        <w:rPr>
          <w:rFonts w:ascii="Times New Roman" w:hAnsi="Times New Roman"/>
          <w:bCs/>
          <w:sz w:val="22"/>
          <w:szCs w:val="22"/>
        </w:rPr>
        <w:t>and permitted assigns)</w:t>
      </w:r>
      <w:r w:rsidRPr="00ED6175">
        <w:rPr>
          <w:rFonts w:ascii="Times New Roman" w:hAnsi="Times New Roman"/>
          <w:b/>
          <w:sz w:val="22"/>
          <w:szCs w:val="22"/>
        </w:rPr>
        <w:t xml:space="preserve"> </w:t>
      </w:r>
      <w:r w:rsidRPr="00ED6175">
        <w:rPr>
          <w:rFonts w:ascii="Times New Roman" w:eastAsia="Cambria" w:hAnsi="Times New Roman"/>
          <w:b/>
          <w:sz w:val="22"/>
          <w:szCs w:val="22"/>
        </w:rPr>
        <w:t xml:space="preserve">OF THE </w:t>
      </w:r>
      <w:r w:rsidR="00A46E96">
        <w:rPr>
          <w:rFonts w:ascii="Times New Roman" w:eastAsia="Cambria" w:hAnsi="Times New Roman"/>
          <w:b/>
          <w:sz w:val="22"/>
          <w:szCs w:val="22"/>
        </w:rPr>
        <w:t>SECOND</w:t>
      </w:r>
      <w:r w:rsidRPr="00ED6175">
        <w:rPr>
          <w:rFonts w:ascii="Times New Roman" w:eastAsia="Cambria" w:hAnsi="Times New Roman"/>
          <w:b/>
          <w:sz w:val="22"/>
          <w:szCs w:val="22"/>
        </w:rPr>
        <w:t xml:space="preserve"> PART</w:t>
      </w:r>
      <w:r w:rsidRPr="00EE43A9">
        <w:rPr>
          <w:rFonts w:ascii="Times New Roman" w:eastAsia="Cambria" w:hAnsi="Times New Roman"/>
          <w:bCs/>
          <w:sz w:val="22"/>
          <w:szCs w:val="22"/>
        </w:rPr>
        <w:t>;</w:t>
      </w:r>
      <w:r w:rsidR="00EE43A9" w:rsidRPr="00EE43A9">
        <w:rPr>
          <w:rFonts w:ascii="Times New Roman" w:eastAsia="Cambria" w:hAnsi="Times New Roman"/>
          <w:bCs/>
          <w:sz w:val="22"/>
          <w:szCs w:val="22"/>
        </w:rPr>
        <w:t>[</w:t>
      </w:r>
      <w:r w:rsidR="00EE43A9" w:rsidRPr="0078337E">
        <w:rPr>
          <w:rFonts w:ascii="Times New Roman" w:eastAsia="Cambria" w:hAnsi="Times New Roman"/>
          <w:b/>
          <w:i/>
          <w:iCs/>
          <w:sz w:val="22"/>
          <w:szCs w:val="22"/>
          <w:highlight w:val="yellow"/>
        </w:rPr>
        <w:t>Bathiya Note</w:t>
      </w:r>
      <w:r w:rsidR="00EE43A9" w:rsidRPr="0078337E">
        <w:rPr>
          <w:rFonts w:ascii="Times New Roman" w:eastAsia="Cambria" w:hAnsi="Times New Roman"/>
          <w:bCs/>
          <w:i/>
          <w:iCs/>
          <w:sz w:val="22"/>
          <w:szCs w:val="22"/>
          <w:highlight w:val="yellow"/>
        </w:rPr>
        <w:t>:</w:t>
      </w:r>
      <w:r w:rsidR="00EE43A9" w:rsidRPr="00EE43A9">
        <w:rPr>
          <w:rFonts w:ascii="Times New Roman" w:eastAsia="Cambria" w:hAnsi="Times New Roman"/>
          <w:bCs/>
          <w:sz w:val="22"/>
          <w:szCs w:val="22"/>
          <w:highlight w:val="yellow"/>
        </w:rPr>
        <w:t xml:space="preserve"> </w:t>
      </w:r>
      <w:r w:rsidR="00EE43A9">
        <w:rPr>
          <w:rFonts w:ascii="Times New Roman" w:hAnsi="Times New Roman"/>
          <w:bCs/>
          <w:i/>
          <w:iCs/>
          <w:sz w:val="22"/>
          <w:szCs w:val="22"/>
          <w:highlight w:val="yellow"/>
          <w:lang w:val="en-US"/>
        </w:rPr>
        <w:t>Infinova</w:t>
      </w:r>
      <w:r w:rsidR="00EE43A9" w:rsidRPr="00EE43A9">
        <w:rPr>
          <w:rFonts w:ascii="Times New Roman" w:hAnsi="Times New Roman"/>
          <w:bCs/>
          <w:i/>
          <w:iCs/>
          <w:sz w:val="22"/>
          <w:szCs w:val="22"/>
          <w:highlight w:val="yellow"/>
          <w:lang w:val="en-US"/>
        </w:rPr>
        <w:t xml:space="preserve"> </w:t>
      </w:r>
      <w:r w:rsidR="00EE43A9" w:rsidRPr="005C7400">
        <w:rPr>
          <w:rFonts w:ascii="Times New Roman" w:hAnsi="Times New Roman"/>
          <w:bCs/>
          <w:i/>
          <w:iCs/>
          <w:sz w:val="22"/>
          <w:szCs w:val="22"/>
          <w:highlight w:val="yellow"/>
          <w:lang w:val="en-US"/>
        </w:rPr>
        <w:t>to also confirm whether any other companies</w:t>
      </w:r>
      <w:r w:rsidR="00EE43A9">
        <w:rPr>
          <w:rFonts w:ascii="Times New Roman" w:hAnsi="Times New Roman"/>
          <w:bCs/>
          <w:i/>
          <w:iCs/>
          <w:sz w:val="22"/>
          <w:szCs w:val="22"/>
          <w:highlight w:val="yellow"/>
          <w:lang w:val="en-US"/>
        </w:rPr>
        <w:t xml:space="preserve"> from the Infinova group</w:t>
      </w:r>
      <w:r w:rsidR="00EE43A9" w:rsidRPr="005C7400">
        <w:rPr>
          <w:rFonts w:ascii="Times New Roman" w:hAnsi="Times New Roman"/>
          <w:bCs/>
          <w:i/>
          <w:iCs/>
          <w:sz w:val="22"/>
          <w:szCs w:val="22"/>
          <w:highlight w:val="yellow"/>
          <w:lang w:val="en-US"/>
        </w:rPr>
        <w:t xml:space="preserve"> should be made party to the Agreement</w:t>
      </w:r>
      <w:r w:rsidR="00EE43A9">
        <w:rPr>
          <w:rFonts w:ascii="Times New Roman" w:hAnsi="Times New Roman"/>
          <w:bCs/>
          <w:sz w:val="22"/>
          <w:szCs w:val="22"/>
          <w:lang w:val="en-US"/>
        </w:rPr>
        <w:t>]</w:t>
      </w:r>
    </w:p>
    <w:p w14:paraId="4C384D4D" w14:textId="77777777" w:rsidR="00B30B5D" w:rsidRPr="00DC1C27" w:rsidRDefault="00B30B5D" w:rsidP="00355911">
      <w:pPr>
        <w:widowControl w:val="0"/>
        <w:contextualSpacing/>
        <w:jc w:val="both"/>
        <w:rPr>
          <w:rFonts w:eastAsia="Cambria"/>
          <w:bCs/>
          <w:sz w:val="22"/>
          <w:szCs w:val="22"/>
          <w:lang w:val="en-IN"/>
        </w:rPr>
      </w:pPr>
    </w:p>
    <w:p w14:paraId="26FA63A2" w14:textId="15D57FC0" w:rsidR="00B30B5D" w:rsidRPr="00ED6175" w:rsidRDefault="00892024" w:rsidP="00355911">
      <w:pPr>
        <w:pStyle w:val="ListParagraph"/>
        <w:numPr>
          <w:ilvl w:val="0"/>
          <w:numId w:val="11"/>
        </w:numPr>
        <w:ind w:left="567" w:hanging="567"/>
        <w:jc w:val="both"/>
        <w:rPr>
          <w:rFonts w:ascii="Times New Roman" w:eastAsia="Cambria" w:hAnsi="Times New Roman"/>
          <w:bCs/>
          <w:sz w:val="22"/>
          <w:szCs w:val="22"/>
        </w:rPr>
      </w:pPr>
      <w:r w:rsidRPr="00746622">
        <w:rPr>
          <w:rFonts w:ascii="Times New Roman" w:eastAsia="SimSun" w:hAnsi="Times New Roman"/>
          <w:b/>
          <w:bCs/>
          <w:sz w:val="22"/>
          <w:szCs w:val="22"/>
          <w:lang w:eastAsia="en-GB"/>
        </w:rPr>
        <w:t xml:space="preserve">INFINOVA </w:t>
      </w:r>
      <w:r>
        <w:rPr>
          <w:rFonts w:ascii="Times New Roman" w:eastAsia="SimSun" w:hAnsi="Times New Roman"/>
          <w:b/>
          <w:bCs/>
          <w:sz w:val="22"/>
          <w:szCs w:val="22"/>
          <w:lang w:eastAsia="en-GB"/>
        </w:rPr>
        <w:t>GLOBAL</w:t>
      </w:r>
      <w:r w:rsidRPr="00746622">
        <w:rPr>
          <w:rFonts w:ascii="Times New Roman" w:eastAsia="SimSun" w:hAnsi="Times New Roman"/>
          <w:b/>
          <w:bCs/>
          <w:sz w:val="22"/>
          <w:szCs w:val="22"/>
          <w:lang w:eastAsia="en-GB"/>
        </w:rPr>
        <w:t xml:space="preserve"> LIMITED, </w:t>
      </w:r>
      <w:r w:rsidRPr="00746622">
        <w:rPr>
          <w:rFonts w:ascii="Times New Roman" w:eastAsia="SimSun" w:hAnsi="Times New Roman"/>
          <w:sz w:val="22"/>
          <w:szCs w:val="22"/>
          <w:lang w:eastAsia="en-GB"/>
        </w:rPr>
        <w:t xml:space="preserve">a company </w:t>
      </w:r>
      <w:r w:rsidR="00A30500">
        <w:rPr>
          <w:rFonts w:ascii="Times New Roman" w:eastAsia="SimSun" w:hAnsi="Times New Roman"/>
          <w:sz w:val="22"/>
          <w:szCs w:val="22"/>
          <w:lang w:eastAsia="en-GB"/>
        </w:rPr>
        <w:t xml:space="preserve">incorporated under the laws </w:t>
      </w:r>
      <w:r w:rsidR="002456C3">
        <w:rPr>
          <w:rFonts w:ascii="Times New Roman" w:eastAsia="SimSun" w:hAnsi="Times New Roman"/>
          <w:sz w:val="22"/>
          <w:szCs w:val="22"/>
          <w:lang w:eastAsia="en-GB"/>
        </w:rPr>
        <w:t>of Hong Kong</w:t>
      </w:r>
      <w:r w:rsidR="00F5361A">
        <w:rPr>
          <w:rFonts w:ascii="Times New Roman" w:eastAsia="SimSun" w:hAnsi="Times New Roman"/>
          <w:sz w:val="22"/>
          <w:szCs w:val="22"/>
          <w:lang w:eastAsia="en-GB"/>
        </w:rPr>
        <w:t xml:space="preserve"> and </w:t>
      </w:r>
      <w:r w:rsidRPr="00746622">
        <w:rPr>
          <w:rFonts w:ascii="Times New Roman" w:eastAsia="SimSun" w:hAnsi="Times New Roman"/>
          <w:sz w:val="22"/>
          <w:szCs w:val="22"/>
          <w:lang w:eastAsia="en-GB"/>
        </w:rPr>
        <w:t>having its address at ‘Infinova International Limited, Room 403, 4/fl., Fook Hong Ind., Bldg 19, Sheung Yuet Rd., Kowloon Bay, Hong Kong’</w:t>
      </w:r>
      <w:r w:rsidRPr="00ED6175">
        <w:rPr>
          <w:rFonts w:ascii="Times New Roman" w:eastAsia="Cambria" w:hAnsi="Times New Roman"/>
          <w:bCs/>
          <w:sz w:val="22"/>
          <w:szCs w:val="22"/>
        </w:rPr>
        <w:t xml:space="preserve"> </w:t>
      </w:r>
      <w:r w:rsidR="00F67DA2" w:rsidRPr="00ED6175">
        <w:rPr>
          <w:rFonts w:ascii="Times New Roman" w:eastAsia="Cambria" w:hAnsi="Times New Roman"/>
          <w:bCs/>
          <w:sz w:val="22"/>
          <w:szCs w:val="22"/>
        </w:rPr>
        <w:t xml:space="preserve">(hereinafter referred to as </w:t>
      </w:r>
      <w:r>
        <w:rPr>
          <w:rFonts w:ascii="Times New Roman" w:eastAsia="Cambria" w:hAnsi="Times New Roman"/>
          <w:b/>
          <w:bCs/>
          <w:i/>
          <w:sz w:val="22"/>
          <w:szCs w:val="22"/>
        </w:rPr>
        <w:t>Infinova Global</w:t>
      </w:r>
      <w:r w:rsidR="00B30B5D" w:rsidRPr="00ED6175">
        <w:rPr>
          <w:rFonts w:ascii="Times New Roman" w:eastAsia="Cambria" w:hAnsi="Times New Roman"/>
          <w:bCs/>
          <w:sz w:val="22"/>
          <w:szCs w:val="22"/>
        </w:rPr>
        <w:t xml:space="preserve">, which expression shall, unless repugnant to the context or meaning thereof, be deemed to include its successors and permitted assigns) </w:t>
      </w:r>
      <w:r w:rsidR="00B30B5D" w:rsidRPr="00ED6175">
        <w:rPr>
          <w:rFonts w:ascii="Times New Roman" w:eastAsia="Cambria" w:hAnsi="Times New Roman"/>
          <w:b/>
          <w:bCs/>
          <w:sz w:val="22"/>
          <w:szCs w:val="22"/>
        </w:rPr>
        <w:t xml:space="preserve">OF THE </w:t>
      </w:r>
      <w:r w:rsidR="00A46E96">
        <w:rPr>
          <w:rFonts w:ascii="Times New Roman" w:eastAsia="Cambria" w:hAnsi="Times New Roman"/>
          <w:b/>
          <w:bCs/>
          <w:sz w:val="22"/>
          <w:szCs w:val="22"/>
        </w:rPr>
        <w:t>THIRD</w:t>
      </w:r>
      <w:r w:rsidR="00B30B5D" w:rsidRPr="00ED6175">
        <w:rPr>
          <w:rFonts w:ascii="Times New Roman" w:eastAsia="Cambria" w:hAnsi="Times New Roman"/>
          <w:b/>
          <w:bCs/>
          <w:sz w:val="22"/>
          <w:szCs w:val="22"/>
        </w:rPr>
        <w:t xml:space="preserve"> PART</w:t>
      </w:r>
      <w:r w:rsidR="00B30B5D" w:rsidRPr="00ED6175">
        <w:rPr>
          <w:rFonts w:ascii="Times New Roman" w:eastAsia="Cambria" w:hAnsi="Times New Roman"/>
          <w:bCs/>
          <w:sz w:val="22"/>
          <w:szCs w:val="22"/>
        </w:rPr>
        <w:t>;</w:t>
      </w:r>
    </w:p>
    <w:p w14:paraId="6ECCFD77" w14:textId="77777777" w:rsidR="00A812D6" w:rsidRPr="00ED6175" w:rsidRDefault="00A812D6" w:rsidP="00355911">
      <w:pPr>
        <w:pStyle w:val="ListParagraph"/>
        <w:rPr>
          <w:rFonts w:ascii="Times New Roman" w:eastAsia="Cambria" w:hAnsi="Times New Roman"/>
          <w:bCs/>
          <w:sz w:val="22"/>
          <w:szCs w:val="22"/>
        </w:rPr>
      </w:pPr>
    </w:p>
    <w:p w14:paraId="0B3E5318" w14:textId="05038695" w:rsidR="00B30B5D" w:rsidRPr="00DE2958" w:rsidRDefault="00892024" w:rsidP="00355911">
      <w:pPr>
        <w:pStyle w:val="ListParagraph"/>
        <w:numPr>
          <w:ilvl w:val="0"/>
          <w:numId w:val="11"/>
        </w:numPr>
        <w:ind w:left="567" w:hanging="567"/>
        <w:jc w:val="both"/>
        <w:rPr>
          <w:rFonts w:ascii="Times New Roman" w:eastAsia="Cambria" w:hAnsi="Times New Roman"/>
          <w:sz w:val="22"/>
          <w:szCs w:val="22"/>
        </w:rPr>
      </w:pPr>
      <w:r w:rsidRPr="00746622">
        <w:rPr>
          <w:rFonts w:ascii="Times New Roman" w:eastAsia="SimSun" w:hAnsi="Times New Roman"/>
          <w:b/>
          <w:bCs/>
          <w:sz w:val="22"/>
          <w:szCs w:val="22"/>
          <w:lang w:eastAsia="en-GB"/>
        </w:rPr>
        <w:t>CREATIVE NEWTECH LIMITED</w:t>
      </w:r>
      <w:r w:rsidRPr="00746622">
        <w:rPr>
          <w:rFonts w:ascii="Times New Roman" w:eastAsia="SimSun" w:hAnsi="Times New Roman"/>
          <w:sz w:val="22"/>
          <w:szCs w:val="22"/>
          <w:lang w:eastAsia="en-GB"/>
        </w:rPr>
        <w:t xml:space="preserve">, a limited company incorporated under the laws of India, with corporate identification number </w:t>
      </w:r>
      <w:r w:rsidRPr="00746622">
        <w:rPr>
          <w:rFonts w:ascii="Times New Roman" w:eastAsia="Times New Roman" w:hAnsi="Times New Roman"/>
          <w:color w:val="000000"/>
          <w:sz w:val="22"/>
          <w:szCs w:val="22"/>
          <w:lang w:eastAsia="en-GB"/>
        </w:rPr>
        <w:t xml:space="preserve">L52392MH2004PLC148754 </w:t>
      </w:r>
      <w:r w:rsidRPr="00746622">
        <w:rPr>
          <w:rFonts w:ascii="Times New Roman" w:eastAsia="SimSun" w:hAnsi="Times New Roman"/>
          <w:sz w:val="22"/>
          <w:szCs w:val="22"/>
          <w:lang w:eastAsia="en-GB"/>
        </w:rPr>
        <w:t xml:space="preserve"> and having its address at,  ‘</w:t>
      </w:r>
      <w:r w:rsidRPr="00746622">
        <w:rPr>
          <w:rFonts w:ascii="Times New Roman" w:eastAsia="Times New Roman" w:hAnsi="Times New Roman"/>
          <w:color w:val="000000"/>
          <w:sz w:val="22"/>
          <w:szCs w:val="22"/>
          <w:lang w:eastAsia="en-GB"/>
        </w:rPr>
        <w:t>3rd &amp; 4th Floor, Plot No 137AB, Kandivali Co Op Industrial Estate Limited, Charkop, Kandivali West, Mumbai, Maharashtra, India - 400067</w:t>
      </w:r>
      <w:r w:rsidRPr="00746622">
        <w:rPr>
          <w:rFonts w:ascii="Times New Roman" w:eastAsia="SimSun" w:hAnsi="Times New Roman"/>
          <w:sz w:val="22"/>
          <w:szCs w:val="22"/>
          <w:lang w:eastAsia="en-GB"/>
        </w:rPr>
        <w:t xml:space="preserve">’ </w:t>
      </w:r>
      <w:r w:rsidR="00B30B5D" w:rsidRPr="00DE2958">
        <w:rPr>
          <w:rFonts w:ascii="Times New Roman" w:eastAsia="Cambria" w:hAnsi="Times New Roman"/>
          <w:sz w:val="22"/>
          <w:szCs w:val="22"/>
        </w:rPr>
        <w:t>(hereinafte</w:t>
      </w:r>
      <w:r w:rsidR="00F67DA2" w:rsidRPr="00DE2958">
        <w:rPr>
          <w:rFonts w:ascii="Times New Roman" w:eastAsia="Cambria" w:hAnsi="Times New Roman"/>
          <w:sz w:val="22"/>
          <w:szCs w:val="22"/>
        </w:rPr>
        <w:t xml:space="preserve">r referred to as </w:t>
      </w:r>
      <w:r w:rsidR="009A0010">
        <w:rPr>
          <w:rFonts w:ascii="Times New Roman" w:eastAsia="Cambria" w:hAnsi="Times New Roman"/>
          <w:b/>
          <w:i/>
          <w:sz w:val="22"/>
          <w:szCs w:val="22"/>
        </w:rPr>
        <w:t>Creative</w:t>
      </w:r>
      <w:r w:rsidR="00B30B5D" w:rsidRPr="00DE2958">
        <w:rPr>
          <w:rFonts w:ascii="Times New Roman" w:eastAsia="Cambria" w:hAnsi="Times New Roman"/>
          <w:sz w:val="22"/>
          <w:szCs w:val="22"/>
        </w:rPr>
        <w:t xml:space="preserve">, which expression shall, unless repugnant to the context or meaning thereof, be deemed to include its successors and permitted assigns) </w:t>
      </w:r>
      <w:r w:rsidR="00B30B5D" w:rsidRPr="00DE2958">
        <w:rPr>
          <w:rFonts w:ascii="Times New Roman" w:eastAsia="Cambria" w:hAnsi="Times New Roman"/>
          <w:b/>
          <w:bCs/>
          <w:sz w:val="22"/>
          <w:szCs w:val="22"/>
        </w:rPr>
        <w:t xml:space="preserve">OF THE </w:t>
      </w:r>
      <w:r w:rsidR="00940DAB">
        <w:rPr>
          <w:rFonts w:ascii="Times New Roman" w:eastAsia="Cambria" w:hAnsi="Times New Roman"/>
          <w:b/>
          <w:bCs/>
          <w:sz w:val="22"/>
          <w:szCs w:val="22"/>
        </w:rPr>
        <w:t>FOURTH</w:t>
      </w:r>
      <w:r w:rsidR="00A64079">
        <w:rPr>
          <w:rFonts w:ascii="Times New Roman" w:eastAsia="Cambria" w:hAnsi="Times New Roman"/>
          <w:b/>
          <w:bCs/>
          <w:sz w:val="22"/>
          <w:szCs w:val="22"/>
        </w:rPr>
        <w:t xml:space="preserve"> </w:t>
      </w:r>
      <w:r w:rsidR="00B30B5D" w:rsidRPr="00DE2958">
        <w:rPr>
          <w:rFonts w:ascii="Times New Roman" w:eastAsia="Cambria" w:hAnsi="Times New Roman"/>
          <w:b/>
          <w:bCs/>
          <w:sz w:val="22"/>
          <w:szCs w:val="22"/>
        </w:rPr>
        <w:t>PART</w:t>
      </w:r>
      <w:r w:rsidR="00F67DA2" w:rsidRPr="00DE2958">
        <w:rPr>
          <w:rFonts w:ascii="Times New Roman" w:eastAsia="Cambria" w:hAnsi="Times New Roman"/>
          <w:sz w:val="22"/>
          <w:szCs w:val="22"/>
        </w:rPr>
        <w:t>; and</w:t>
      </w:r>
    </w:p>
    <w:p w14:paraId="71066A0D" w14:textId="77777777" w:rsidR="00F67DA2" w:rsidRPr="00DE2958" w:rsidRDefault="00F67DA2" w:rsidP="00355911">
      <w:pPr>
        <w:widowControl w:val="0"/>
        <w:contextualSpacing/>
        <w:jc w:val="both"/>
        <w:rPr>
          <w:rFonts w:eastAsia="Cambria"/>
          <w:sz w:val="22"/>
          <w:szCs w:val="22"/>
        </w:rPr>
      </w:pPr>
    </w:p>
    <w:p w14:paraId="1E1F669E" w14:textId="4FE30E5B" w:rsidR="00F67DA2" w:rsidRPr="00DE2958" w:rsidRDefault="009A0010" w:rsidP="00355911">
      <w:pPr>
        <w:pStyle w:val="ListParagraph"/>
        <w:numPr>
          <w:ilvl w:val="0"/>
          <w:numId w:val="11"/>
        </w:numPr>
        <w:ind w:left="567" w:hanging="567"/>
        <w:jc w:val="both"/>
        <w:rPr>
          <w:rFonts w:ascii="Times New Roman" w:eastAsia="Cambria" w:hAnsi="Times New Roman"/>
          <w:sz w:val="22"/>
          <w:szCs w:val="22"/>
        </w:rPr>
      </w:pPr>
      <w:r>
        <w:rPr>
          <w:rFonts w:ascii="Times New Roman" w:eastAsia="Cambria" w:hAnsi="Times New Roman"/>
          <w:b/>
          <w:bCs/>
          <w:sz w:val="22"/>
          <w:szCs w:val="22"/>
        </w:rPr>
        <w:t>INFINOVA (INDIA) PRIVATE LIMITED</w:t>
      </w:r>
      <w:r w:rsidR="00F67DA2" w:rsidRPr="00DE2958">
        <w:rPr>
          <w:rFonts w:ascii="Times New Roman" w:eastAsia="Cambria" w:hAnsi="Times New Roman"/>
          <w:sz w:val="22"/>
          <w:szCs w:val="22"/>
        </w:rPr>
        <w:t xml:space="preserve">, a company incorporated </w:t>
      </w:r>
      <w:r w:rsidR="00F67DA2" w:rsidRPr="00DE2958">
        <w:rPr>
          <w:rFonts w:ascii="Times New Roman" w:eastAsia="Cambria" w:hAnsi="Times New Roman"/>
          <w:bCs/>
          <w:sz w:val="22"/>
          <w:szCs w:val="22"/>
        </w:rPr>
        <w:t xml:space="preserve">under </w:t>
      </w:r>
      <w:r w:rsidR="00E82B1A" w:rsidRPr="00DE2958">
        <w:rPr>
          <w:rFonts w:ascii="Times New Roman" w:eastAsia="Cambria" w:hAnsi="Times New Roman"/>
          <w:bCs/>
          <w:sz w:val="22"/>
          <w:szCs w:val="22"/>
        </w:rPr>
        <w:t xml:space="preserve">the </w:t>
      </w:r>
      <w:r w:rsidR="00AF67D9" w:rsidRPr="00DE2958">
        <w:rPr>
          <w:rFonts w:ascii="Times New Roman" w:eastAsia="Cambria" w:hAnsi="Times New Roman"/>
          <w:bCs/>
          <w:sz w:val="22"/>
          <w:szCs w:val="22"/>
        </w:rPr>
        <w:t>Act</w:t>
      </w:r>
      <w:r w:rsidR="00F67DA2" w:rsidRPr="00DE2958">
        <w:rPr>
          <w:rFonts w:ascii="Times New Roman" w:eastAsia="Cambria" w:hAnsi="Times New Roman"/>
          <w:sz w:val="22"/>
          <w:szCs w:val="22"/>
        </w:rPr>
        <w:t xml:space="preserve">, having its registered office at </w:t>
      </w:r>
      <w:r>
        <w:rPr>
          <w:rFonts w:ascii="Times New Roman" w:eastAsia="Cambria" w:hAnsi="Times New Roman"/>
          <w:sz w:val="22"/>
          <w:szCs w:val="22"/>
        </w:rPr>
        <w:t>‘</w:t>
      </w:r>
      <w:r w:rsidRPr="009A0010">
        <w:rPr>
          <w:rFonts w:ascii="Times New Roman" w:eastAsia="Cambria" w:hAnsi="Times New Roman"/>
          <w:bCs/>
          <w:sz w:val="22"/>
          <w:szCs w:val="22"/>
          <w:lang w:val="en-US"/>
        </w:rPr>
        <w:t xml:space="preserve">Gat No. 1361/B/1/3/A, M. No. 2/665, Near </w:t>
      </w:r>
      <w:proofErr w:type="spellStart"/>
      <w:r w:rsidRPr="009A0010">
        <w:rPr>
          <w:rFonts w:ascii="Times New Roman" w:eastAsia="Cambria" w:hAnsi="Times New Roman"/>
          <w:bCs/>
          <w:sz w:val="22"/>
          <w:szCs w:val="22"/>
          <w:lang w:val="en-US"/>
        </w:rPr>
        <w:t>Storewel</w:t>
      </w:r>
      <w:proofErr w:type="spellEnd"/>
      <w:r w:rsidRPr="009A0010">
        <w:rPr>
          <w:rFonts w:ascii="Times New Roman" w:eastAsia="Cambria" w:hAnsi="Times New Roman"/>
          <w:bCs/>
          <w:sz w:val="22"/>
          <w:szCs w:val="22"/>
          <w:lang w:val="en-US"/>
        </w:rPr>
        <w:t xml:space="preserve"> </w:t>
      </w:r>
      <w:proofErr w:type="spellStart"/>
      <w:r w:rsidRPr="009A0010">
        <w:rPr>
          <w:rFonts w:ascii="Times New Roman" w:eastAsia="Cambria" w:hAnsi="Times New Roman"/>
          <w:bCs/>
          <w:sz w:val="22"/>
          <w:szCs w:val="22"/>
          <w:lang w:val="en-US"/>
        </w:rPr>
        <w:t>Wagholi</w:t>
      </w:r>
      <w:proofErr w:type="spellEnd"/>
      <w:r w:rsidRPr="009A0010">
        <w:rPr>
          <w:rFonts w:ascii="Times New Roman" w:eastAsia="Cambria" w:hAnsi="Times New Roman"/>
          <w:bCs/>
          <w:sz w:val="22"/>
          <w:szCs w:val="22"/>
          <w:lang w:val="en-US"/>
        </w:rPr>
        <w:t>,</w:t>
      </w:r>
      <w:r>
        <w:rPr>
          <w:rFonts w:ascii="Times New Roman" w:eastAsia="Cambria" w:hAnsi="Times New Roman"/>
          <w:bCs/>
          <w:sz w:val="22"/>
          <w:szCs w:val="22"/>
          <w:lang w:val="en-US"/>
        </w:rPr>
        <w:t xml:space="preserve"> </w:t>
      </w:r>
      <w:r w:rsidRPr="009A0010">
        <w:rPr>
          <w:rFonts w:ascii="Times New Roman" w:eastAsia="Cambria" w:hAnsi="Times New Roman"/>
          <w:bCs/>
          <w:sz w:val="22"/>
          <w:szCs w:val="22"/>
          <w:lang w:val="en-US"/>
        </w:rPr>
        <w:t>Tal- Haveli,</w:t>
      </w:r>
      <w:r>
        <w:rPr>
          <w:rFonts w:ascii="Times New Roman" w:eastAsia="Cambria" w:hAnsi="Times New Roman"/>
          <w:bCs/>
          <w:sz w:val="22"/>
          <w:szCs w:val="22"/>
          <w:lang w:val="en-US"/>
        </w:rPr>
        <w:t xml:space="preserve"> </w:t>
      </w:r>
      <w:r w:rsidRPr="009A0010">
        <w:rPr>
          <w:rFonts w:ascii="Times New Roman" w:eastAsia="Cambria" w:hAnsi="Times New Roman"/>
          <w:bCs/>
          <w:sz w:val="22"/>
          <w:szCs w:val="22"/>
          <w:lang w:val="en-US"/>
        </w:rPr>
        <w:t xml:space="preserve">Pune, Maharashtra, India </w:t>
      </w:r>
      <w:r>
        <w:rPr>
          <w:rFonts w:ascii="Times New Roman" w:eastAsia="Cambria" w:hAnsi="Times New Roman"/>
          <w:bCs/>
          <w:sz w:val="22"/>
          <w:szCs w:val="22"/>
          <w:lang w:val="en-US"/>
        </w:rPr>
        <w:t>–</w:t>
      </w:r>
      <w:r w:rsidRPr="009A0010">
        <w:rPr>
          <w:rFonts w:ascii="Times New Roman" w:eastAsia="Cambria" w:hAnsi="Times New Roman"/>
          <w:bCs/>
          <w:sz w:val="22"/>
          <w:szCs w:val="22"/>
          <w:lang w:val="en-US"/>
        </w:rPr>
        <w:t xml:space="preserve"> 412207</w:t>
      </w:r>
      <w:r>
        <w:rPr>
          <w:rFonts w:ascii="Times New Roman" w:eastAsia="Cambria" w:hAnsi="Times New Roman"/>
          <w:bCs/>
          <w:sz w:val="22"/>
          <w:szCs w:val="22"/>
          <w:lang w:val="en-US"/>
        </w:rPr>
        <w:t xml:space="preserve">’ </w:t>
      </w:r>
      <w:r w:rsidR="00F67DA2" w:rsidRPr="00DE2958">
        <w:rPr>
          <w:rFonts w:ascii="Times New Roman" w:eastAsia="Cambria" w:hAnsi="Times New Roman"/>
          <w:sz w:val="22"/>
          <w:szCs w:val="22"/>
        </w:rPr>
        <w:t xml:space="preserve">(hereinafter referred to as </w:t>
      </w:r>
      <w:r>
        <w:rPr>
          <w:rFonts w:ascii="Times New Roman" w:eastAsia="Cambria" w:hAnsi="Times New Roman"/>
          <w:b/>
          <w:i/>
          <w:sz w:val="22"/>
          <w:szCs w:val="22"/>
        </w:rPr>
        <w:t>Target</w:t>
      </w:r>
      <w:r w:rsidR="00F67DA2" w:rsidRPr="00DE2958">
        <w:rPr>
          <w:rFonts w:ascii="Times New Roman" w:eastAsia="Cambria" w:hAnsi="Times New Roman"/>
          <w:sz w:val="22"/>
          <w:szCs w:val="22"/>
        </w:rPr>
        <w:t xml:space="preserve">, which expression shall, unless repugnant to the context or meaning thereof, be deemed to include its successors and permitted assigns) </w:t>
      </w:r>
      <w:r w:rsidR="00F67DA2" w:rsidRPr="00DE2958">
        <w:rPr>
          <w:rFonts w:ascii="Times New Roman" w:eastAsia="Cambria" w:hAnsi="Times New Roman"/>
          <w:b/>
          <w:bCs/>
          <w:sz w:val="22"/>
          <w:szCs w:val="22"/>
        </w:rPr>
        <w:t xml:space="preserve">OF THE </w:t>
      </w:r>
      <w:r w:rsidR="00940DAB">
        <w:rPr>
          <w:rFonts w:ascii="Times New Roman" w:eastAsia="Cambria" w:hAnsi="Times New Roman"/>
          <w:b/>
          <w:bCs/>
          <w:sz w:val="22"/>
          <w:szCs w:val="22"/>
        </w:rPr>
        <w:t>FIFTH</w:t>
      </w:r>
      <w:r w:rsidR="00A64079">
        <w:rPr>
          <w:rFonts w:ascii="Times New Roman" w:eastAsia="Cambria" w:hAnsi="Times New Roman"/>
          <w:b/>
          <w:bCs/>
          <w:sz w:val="22"/>
          <w:szCs w:val="22"/>
        </w:rPr>
        <w:t xml:space="preserve"> </w:t>
      </w:r>
      <w:r w:rsidR="00F67DA2" w:rsidRPr="00DE2958">
        <w:rPr>
          <w:rFonts w:ascii="Times New Roman" w:eastAsia="Cambria" w:hAnsi="Times New Roman"/>
          <w:b/>
          <w:bCs/>
          <w:sz w:val="22"/>
          <w:szCs w:val="22"/>
        </w:rPr>
        <w:t>PART</w:t>
      </w:r>
      <w:r w:rsidR="00F67DA2" w:rsidRPr="00DE2958">
        <w:rPr>
          <w:rFonts w:ascii="Times New Roman" w:eastAsia="Cambria" w:hAnsi="Times New Roman"/>
          <w:sz w:val="22"/>
          <w:szCs w:val="22"/>
        </w:rPr>
        <w:t>.</w:t>
      </w:r>
      <w:r w:rsidR="004D534D" w:rsidRPr="00DE2958">
        <w:rPr>
          <w:rFonts w:ascii="Times New Roman" w:eastAsia="Cambria" w:hAnsi="Times New Roman"/>
          <w:sz w:val="22"/>
          <w:szCs w:val="22"/>
        </w:rPr>
        <w:t xml:space="preserve"> </w:t>
      </w:r>
    </w:p>
    <w:p w14:paraId="35B07279" w14:textId="77777777" w:rsidR="00B30B5D" w:rsidRPr="00DE2958" w:rsidRDefault="00B30B5D" w:rsidP="00355911">
      <w:pPr>
        <w:widowControl w:val="0"/>
        <w:contextualSpacing/>
        <w:jc w:val="both"/>
        <w:rPr>
          <w:rFonts w:eastAsia="Cambria"/>
          <w:sz w:val="22"/>
          <w:szCs w:val="22"/>
        </w:rPr>
      </w:pPr>
    </w:p>
    <w:p w14:paraId="4D2452D7" w14:textId="1F9D4AF2" w:rsidR="00B30B5D" w:rsidRPr="00ED6175" w:rsidRDefault="009A0010" w:rsidP="00355911">
      <w:pPr>
        <w:widowControl w:val="0"/>
        <w:contextualSpacing/>
        <w:jc w:val="both"/>
        <w:rPr>
          <w:rFonts w:eastAsia="Cambria"/>
          <w:sz w:val="22"/>
          <w:szCs w:val="22"/>
        </w:rPr>
      </w:pPr>
      <w:r>
        <w:rPr>
          <w:rFonts w:eastAsia="Cambria"/>
          <w:bCs/>
          <w:sz w:val="22"/>
          <w:szCs w:val="22"/>
        </w:rPr>
        <w:t>Infinova International</w:t>
      </w:r>
      <w:r w:rsidR="00DC1C27">
        <w:rPr>
          <w:rFonts w:eastAsia="Cambria"/>
          <w:bCs/>
          <w:sz w:val="22"/>
          <w:szCs w:val="22"/>
        </w:rPr>
        <w:t xml:space="preserve"> and </w:t>
      </w:r>
      <w:r>
        <w:rPr>
          <w:rFonts w:eastAsia="Cambria"/>
          <w:bCs/>
          <w:sz w:val="22"/>
          <w:szCs w:val="22"/>
        </w:rPr>
        <w:t>Infinova Global</w:t>
      </w:r>
      <w:r w:rsidR="00DC1C27">
        <w:rPr>
          <w:rFonts w:eastAsia="Cambria"/>
          <w:bCs/>
          <w:sz w:val="22"/>
          <w:szCs w:val="22"/>
        </w:rPr>
        <w:t xml:space="preserve"> </w:t>
      </w:r>
      <w:r w:rsidR="00B30B5D" w:rsidRPr="00DE2958">
        <w:rPr>
          <w:rFonts w:eastAsia="Cambria"/>
          <w:bCs/>
          <w:sz w:val="22"/>
          <w:szCs w:val="22"/>
        </w:rPr>
        <w:t xml:space="preserve">are hereinafter collectively referred to as </w:t>
      </w:r>
      <w:r w:rsidR="00777709" w:rsidRPr="00DE2958">
        <w:rPr>
          <w:rFonts w:eastAsia="Cambria"/>
          <w:bCs/>
          <w:sz w:val="22"/>
          <w:szCs w:val="22"/>
        </w:rPr>
        <w:t xml:space="preserve">the </w:t>
      </w:r>
      <w:r w:rsidR="00C6257F">
        <w:rPr>
          <w:rFonts w:eastAsia="Cambria"/>
          <w:b/>
          <w:bCs/>
          <w:i/>
          <w:sz w:val="22"/>
          <w:szCs w:val="22"/>
        </w:rPr>
        <w:t>Sellers</w:t>
      </w:r>
      <w:r w:rsidR="00777709" w:rsidRPr="00DE2958">
        <w:rPr>
          <w:rFonts w:eastAsia="Cambria"/>
          <w:b/>
          <w:bCs/>
          <w:i/>
          <w:sz w:val="22"/>
          <w:szCs w:val="22"/>
        </w:rPr>
        <w:t xml:space="preserve"> </w:t>
      </w:r>
      <w:r w:rsidR="00B30B5D" w:rsidRPr="00DE2958">
        <w:rPr>
          <w:rFonts w:eastAsia="Cambria"/>
          <w:bCs/>
          <w:sz w:val="22"/>
          <w:szCs w:val="22"/>
        </w:rPr>
        <w:t xml:space="preserve">and individually as a </w:t>
      </w:r>
      <w:r w:rsidR="00C6257F">
        <w:rPr>
          <w:rFonts w:eastAsia="Cambria"/>
          <w:b/>
          <w:bCs/>
          <w:i/>
          <w:sz w:val="22"/>
          <w:szCs w:val="22"/>
        </w:rPr>
        <w:t>Seller</w:t>
      </w:r>
      <w:r w:rsidR="00B30B5D" w:rsidRPr="00DE2958">
        <w:rPr>
          <w:rFonts w:eastAsia="Cambria"/>
          <w:bCs/>
          <w:sz w:val="22"/>
          <w:szCs w:val="22"/>
        </w:rPr>
        <w:t xml:space="preserve">. </w:t>
      </w:r>
      <w:r w:rsidR="00F659E6" w:rsidRPr="00DE2958">
        <w:rPr>
          <w:rFonts w:eastAsia="Cambria"/>
          <w:bCs/>
          <w:sz w:val="22"/>
          <w:szCs w:val="22"/>
        </w:rPr>
        <w:t xml:space="preserve">The </w:t>
      </w:r>
      <w:r>
        <w:rPr>
          <w:rFonts w:eastAsia="Cambria"/>
          <w:bCs/>
          <w:sz w:val="22"/>
          <w:szCs w:val="22"/>
        </w:rPr>
        <w:t>Target</w:t>
      </w:r>
      <w:r w:rsidR="00777709" w:rsidRPr="00DE2958">
        <w:rPr>
          <w:rFonts w:eastAsia="Cambria"/>
          <w:bCs/>
          <w:sz w:val="22"/>
          <w:szCs w:val="22"/>
        </w:rPr>
        <w:t xml:space="preserve">, </w:t>
      </w:r>
      <w:r>
        <w:rPr>
          <w:rFonts w:eastAsia="Cambria"/>
          <w:bCs/>
          <w:sz w:val="22"/>
          <w:szCs w:val="22"/>
        </w:rPr>
        <w:t>Creative</w:t>
      </w:r>
      <w:r w:rsidR="0074328A">
        <w:rPr>
          <w:rFonts w:eastAsia="Cambria"/>
          <w:bCs/>
          <w:sz w:val="22"/>
          <w:szCs w:val="22"/>
        </w:rPr>
        <w:t>, Infinova Group</w:t>
      </w:r>
      <w:r w:rsidR="0085032C" w:rsidRPr="00DE2958">
        <w:rPr>
          <w:rFonts w:eastAsia="Cambria"/>
          <w:bCs/>
          <w:sz w:val="22"/>
          <w:szCs w:val="22"/>
        </w:rPr>
        <w:t xml:space="preserve"> </w:t>
      </w:r>
      <w:r w:rsidR="00B30B5D" w:rsidRPr="00DE2958">
        <w:rPr>
          <w:rFonts w:eastAsia="Cambria"/>
          <w:bCs/>
          <w:sz w:val="22"/>
          <w:szCs w:val="22"/>
        </w:rPr>
        <w:t xml:space="preserve">and the </w:t>
      </w:r>
      <w:r w:rsidR="00C6257F">
        <w:rPr>
          <w:rFonts w:eastAsia="Cambria"/>
          <w:bCs/>
          <w:sz w:val="22"/>
          <w:szCs w:val="22"/>
        </w:rPr>
        <w:t>Sellers</w:t>
      </w:r>
      <w:r w:rsidR="00777709" w:rsidRPr="00DE2958">
        <w:rPr>
          <w:rFonts w:eastAsia="Cambria"/>
          <w:bCs/>
          <w:sz w:val="22"/>
          <w:szCs w:val="22"/>
        </w:rPr>
        <w:t xml:space="preserve"> </w:t>
      </w:r>
      <w:r w:rsidR="00B30B5D" w:rsidRPr="00DE2958">
        <w:rPr>
          <w:rFonts w:eastAsia="Cambria"/>
          <w:bCs/>
          <w:sz w:val="22"/>
          <w:szCs w:val="22"/>
        </w:rPr>
        <w:t>are hereinafter collectively referred</w:t>
      </w:r>
      <w:r w:rsidR="00B30B5D" w:rsidRPr="00ED6175">
        <w:rPr>
          <w:rFonts w:eastAsia="Cambria"/>
          <w:bCs/>
          <w:sz w:val="22"/>
          <w:szCs w:val="22"/>
        </w:rPr>
        <w:t xml:space="preserve"> to as the </w:t>
      </w:r>
      <w:r w:rsidR="00B30B5D" w:rsidRPr="00ED6175">
        <w:rPr>
          <w:rFonts w:eastAsia="Cambria"/>
          <w:b/>
          <w:bCs/>
          <w:i/>
          <w:sz w:val="22"/>
          <w:szCs w:val="22"/>
        </w:rPr>
        <w:t>Parties</w:t>
      </w:r>
      <w:r w:rsidR="00B30B5D" w:rsidRPr="00ED6175">
        <w:rPr>
          <w:rFonts w:eastAsia="Cambria"/>
          <w:bCs/>
          <w:sz w:val="22"/>
          <w:szCs w:val="22"/>
        </w:rPr>
        <w:t xml:space="preserve"> and individually </w:t>
      </w:r>
      <w:r w:rsidR="00777709" w:rsidRPr="00ED6175">
        <w:rPr>
          <w:rFonts w:eastAsia="Cambria"/>
          <w:bCs/>
          <w:sz w:val="22"/>
          <w:szCs w:val="22"/>
        </w:rPr>
        <w:t xml:space="preserve">as a </w:t>
      </w:r>
      <w:r w:rsidR="00B30B5D" w:rsidRPr="00ED6175">
        <w:rPr>
          <w:rFonts w:eastAsia="Cambria"/>
          <w:b/>
          <w:bCs/>
          <w:i/>
          <w:sz w:val="22"/>
          <w:szCs w:val="22"/>
        </w:rPr>
        <w:t>Party</w:t>
      </w:r>
      <w:r w:rsidR="00B30B5D" w:rsidRPr="00ED6175">
        <w:rPr>
          <w:rFonts w:eastAsia="Cambria"/>
          <w:bCs/>
          <w:sz w:val="22"/>
          <w:szCs w:val="22"/>
        </w:rPr>
        <w:t>.</w:t>
      </w:r>
    </w:p>
    <w:p w14:paraId="058AD581" w14:textId="77777777" w:rsidR="00C049BC" w:rsidRPr="00ED6175" w:rsidRDefault="00C049BC" w:rsidP="00355911">
      <w:pPr>
        <w:pStyle w:val="ListParagraph"/>
        <w:ind w:left="426" w:hanging="426"/>
        <w:contextualSpacing w:val="0"/>
        <w:rPr>
          <w:rFonts w:ascii="Times New Roman" w:hAnsi="Times New Roman"/>
          <w:bCs/>
          <w:sz w:val="22"/>
          <w:szCs w:val="22"/>
          <w:lang w:val="en-US"/>
        </w:rPr>
      </w:pPr>
    </w:p>
    <w:p w14:paraId="3A2D6FB5" w14:textId="77777777" w:rsidR="003709DD" w:rsidRPr="00ED6175" w:rsidRDefault="003709DD" w:rsidP="00355911">
      <w:pPr>
        <w:widowControl w:val="0"/>
        <w:jc w:val="both"/>
        <w:rPr>
          <w:b/>
          <w:sz w:val="22"/>
          <w:szCs w:val="22"/>
        </w:rPr>
      </w:pPr>
      <w:r w:rsidRPr="00ED6175">
        <w:rPr>
          <w:b/>
          <w:sz w:val="22"/>
          <w:szCs w:val="22"/>
        </w:rPr>
        <w:t>WHEREAS:</w:t>
      </w:r>
    </w:p>
    <w:p w14:paraId="7C235548" w14:textId="77777777" w:rsidR="003709DD" w:rsidRPr="00ED6175" w:rsidRDefault="003709DD" w:rsidP="00355911">
      <w:pPr>
        <w:widowControl w:val="0"/>
        <w:jc w:val="both"/>
        <w:rPr>
          <w:sz w:val="22"/>
          <w:szCs w:val="22"/>
        </w:rPr>
      </w:pPr>
    </w:p>
    <w:p w14:paraId="174CB4CA" w14:textId="5CFF6FBA" w:rsidR="00FF73C3" w:rsidRPr="00FF73C3" w:rsidRDefault="00FF73C3" w:rsidP="00355911">
      <w:pPr>
        <w:pStyle w:val="ListParagraph"/>
        <w:numPr>
          <w:ilvl w:val="0"/>
          <w:numId w:val="5"/>
        </w:numPr>
        <w:ind w:left="709" w:hanging="709"/>
        <w:contextualSpacing w:val="0"/>
        <w:jc w:val="both"/>
        <w:rPr>
          <w:rFonts w:ascii="Times New Roman" w:hAnsi="Times New Roman"/>
          <w:sz w:val="22"/>
          <w:szCs w:val="22"/>
        </w:rPr>
      </w:pPr>
      <w:bookmarkStart w:id="0" w:name="_Ref84768134"/>
      <w:r w:rsidRPr="00FF73C3">
        <w:rPr>
          <w:rFonts w:ascii="Times New Roman" w:hAnsi="Times New Roman"/>
          <w:sz w:val="22"/>
          <w:szCs w:val="22"/>
          <w:lang w:val="en-US"/>
        </w:rPr>
        <w:t xml:space="preserve">The Target is engaged in the business of </w:t>
      </w:r>
      <w:r w:rsidR="00D67FCF">
        <w:rPr>
          <w:rFonts w:ascii="Times New Roman" w:hAnsi="Times New Roman"/>
          <w:sz w:val="22"/>
          <w:szCs w:val="22"/>
          <w:lang w:val="en-US"/>
        </w:rPr>
        <w:t xml:space="preserve">providing </w:t>
      </w:r>
      <w:r w:rsidR="00D67FCF" w:rsidRPr="00D67FCF">
        <w:rPr>
          <w:rFonts w:ascii="Times New Roman" w:hAnsi="Times New Roman"/>
          <w:sz w:val="22"/>
          <w:szCs w:val="22"/>
          <w:lang w:val="en-US"/>
        </w:rPr>
        <w:t xml:space="preserve">video surveillance solutions to </w:t>
      </w:r>
      <w:r w:rsidR="0076794E" w:rsidRPr="00D67FCF">
        <w:rPr>
          <w:rFonts w:ascii="Times New Roman" w:hAnsi="Times New Roman"/>
          <w:sz w:val="22"/>
          <w:szCs w:val="22"/>
          <w:lang w:val="en-US"/>
        </w:rPr>
        <w:t>critical infrastructure, city surveillance, commercial end-markets and government end- markets</w:t>
      </w:r>
      <w:r w:rsidR="0076794E">
        <w:rPr>
          <w:rFonts w:ascii="Times New Roman" w:hAnsi="Times New Roman"/>
          <w:sz w:val="22"/>
          <w:szCs w:val="22"/>
          <w:lang w:val="en-US"/>
        </w:rPr>
        <w:t xml:space="preserve"> and its</w:t>
      </w:r>
      <w:r w:rsidR="0076794E" w:rsidRPr="00D67FCF">
        <w:rPr>
          <w:rFonts w:ascii="Times New Roman" w:hAnsi="Times New Roman"/>
          <w:sz w:val="22"/>
          <w:szCs w:val="22"/>
          <w:lang w:val="en-US"/>
        </w:rPr>
        <w:t xml:space="preserve"> key functions include </w:t>
      </w:r>
      <w:r w:rsidR="0076794E">
        <w:rPr>
          <w:rFonts w:ascii="Times New Roman" w:hAnsi="Times New Roman"/>
          <w:sz w:val="22"/>
          <w:szCs w:val="22"/>
          <w:lang w:val="en-US"/>
        </w:rPr>
        <w:t>s</w:t>
      </w:r>
      <w:r w:rsidR="0076794E" w:rsidRPr="00D67FCF">
        <w:rPr>
          <w:rFonts w:ascii="Times New Roman" w:hAnsi="Times New Roman"/>
          <w:sz w:val="22"/>
          <w:szCs w:val="22"/>
          <w:lang w:val="en-US"/>
        </w:rPr>
        <w:t>ales marketing, assembly and manufacturi</w:t>
      </w:r>
      <w:r w:rsidR="00D67FCF" w:rsidRPr="00D67FCF">
        <w:rPr>
          <w:rFonts w:ascii="Times New Roman" w:hAnsi="Times New Roman"/>
          <w:sz w:val="22"/>
          <w:szCs w:val="22"/>
          <w:lang w:val="en-US"/>
        </w:rPr>
        <w:t xml:space="preserve">ng, product management development, technical support and customer service to clients in India. </w:t>
      </w:r>
      <w:r w:rsidR="00C6257F">
        <w:rPr>
          <w:rStyle w:val="CommentReference"/>
          <w:rFonts w:ascii="Times New Roman" w:eastAsia="Times New Roman" w:hAnsi="Times New Roman"/>
        </w:rPr>
        <w:t>(</w:t>
      </w:r>
      <w:r w:rsidRPr="00FF73C3">
        <w:rPr>
          <w:rFonts w:ascii="Times New Roman" w:hAnsi="Times New Roman"/>
          <w:b/>
          <w:bCs/>
          <w:i/>
          <w:iCs/>
          <w:sz w:val="22"/>
          <w:szCs w:val="22"/>
          <w:lang w:val="en-US"/>
        </w:rPr>
        <w:t>Business</w:t>
      </w:r>
      <w:r w:rsidRPr="00FF73C3">
        <w:rPr>
          <w:rFonts w:ascii="Times New Roman" w:hAnsi="Times New Roman"/>
          <w:sz w:val="22"/>
          <w:szCs w:val="22"/>
          <w:lang w:val="en-US"/>
        </w:rPr>
        <w:t xml:space="preserve">). </w:t>
      </w:r>
      <w:r>
        <w:rPr>
          <w:rFonts w:ascii="Times New Roman" w:hAnsi="Times New Roman"/>
          <w:sz w:val="22"/>
          <w:szCs w:val="22"/>
          <w:lang w:val="en-US"/>
        </w:rPr>
        <w:t xml:space="preserve">The </w:t>
      </w:r>
      <w:r w:rsidR="00C6257F">
        <w:rPr>
          <w:rFonts w:ascii="Times New Roman" w:hAnsi="Times New Roman"/>
          <w:sz w:val="22"/>
          <w:szCs w:val="22"/>
          <w:lang w:val="en-US"/>
        </w:rPr>
        <w:t>Sellers</w:t>
      </w:r>
      <w:r w:rsidRPr="00FF73C3">
        <w:rPr>
          <w:rFonts w:ascii="Times New Roman" w:hAnsi="Times New Roman"/>
          <w:sz w:val="22"/>
          <w:szCs w:val="22"/>
          <w:lang w:val="en-US"/>
        </w:rPr>
        <w:t xml:space="preserve"> collectively hold 100% of the equity share capital of the Target. The shareholding pattern (on a fully diluted basis) of the Target as at the Execution Date is more particularly set out in Part A of Schedule 1 (</w:t>
      </w:r>
      <w:r w:rsidRPr="00FF73C3">
        <w:rPr>
          <w:rFonts w:ascii="Times New Roman" w:hAnsi="Times New Roman"/>
          <w:b/>
          <w:bCs/>
          <w:i/>
          <w:iCs/>
          <w:sz w:val="22"/>
          <w:szCs w:val="22"/>
          <w:lang w:val="en-US"/>
        </w:rPr>
        <w:t>Shareholding Pattern</w:t>
      </w:r>
      <w:r w:rsidRPr="00FF73C3">
        <w:rPr>
          <w:rFonts w:ascii="Times New Roman" w:hAnsi="Times New Roman"/>
          <w:sz w:val="22"/>
          <w:szCs w:val="22"/>
          <w:lang w:val="en-US"/>
        </w:rPr>
        <w:t>).</w:t>
      </w:r>
    </w:p>
    <w:p w14:paraId="7267E3AE" w14:textId="77777777" w:rsidR="009D2013" w:rsidRPr="00FF73C3" w:rsidRDefault="009D2013" w:rsidP="00FF73C3">
      <w:pPr>
        <w:jc w:val="both"/>
        <w:rPr>
          <w:sz w:val="22"/>
          <w:szCs w:val="22"/>
        </w:rPr>
      </w:pPr>
      <w:bookmarkStart w:id="1" w:name="_Ref81007022"/>
      <w:bookmarkEnd w:id="0"/>
    </w:p>
    <w:p w14:paraId="29684953" w14:textId="7866E8DD" w:rsidR="009D2013" w:rsidRPr="001B7D69" w:rsidRDefault="00432D0F" w:rsidP="005734EA">
      <w:pPr>
        <w:pStyle w:val="ListParagraph"/>
        <w:numPr>
          <w:ilvl w:val="0"/>
          <w:numId w:val="5"/>
        </w:numPr>
        <w:ind w:hanging="720"/>
        <w:contextualSpacing w:val="0"/>
        <w:jc w:val="both"/>
        <w:rPr>
          <w:sz w:val="22"/>
          <w:szCs w:val="22"/>
        </w:rPr>
      </w:pPr>
      <w:r w:rsidRPr="00EC6221">
        <w:rPr>
          <w:rFonts w:ascii="Times New Roman" w:hAnsi="Times New Roman"/>
          <w:sz w:val="22"/>
          <w:szCs w:val="22"/>
          <w:lang w:val="en-US"/>
        </w:rPr>
        <w:t xml:space="preserve">Creative is a company engaged in business of </w:t>
      </w:r>
      <w:r w:rsidR="00195BC8" w:rsidRPr="00EC6221">
        <w:rPr>
          <w:rFonts w:ascii="Times New Roman" w:hAnsi="Times New Roman"/>
          <w:sz w:val="22"/>
          <w:szCs w:val="22"/>
          <w:lang w:val="en-US"/>
        </w:rPr>
        <w:t>brand licensing, contract manufacturing and distribution expertise</w:t>
      </w:r>
      <w:r w:rsidRPr="00EC6221">
        <w:rPr>
          <w:rFonts w:ascii="Times New Roman" w:hAnsi="Times New Roman"/>
          <w:sz w:val="22"/>
          <w:szCs w:val="22"/>
          <w:lang w:val="en-US"/>
        </w:rPr>
        <w:t xml:space="preserve"> and is desirous of expanding its operations through strategic acquisitions in the </w:t>
      </w:r>
      <w:r w:rsidR="00032E3A" w:rsidRPr="00EC6221">
        <w:rPr>
          <w:rFonts w:ascii="Times New Roman" w:hAnsi="Times New Roman"/>
          <w:sz w:val="22"/>
          <w:szCs w:val="22"/>
          <w:lang w:val="en-US"/>
        </w:rPr>
        <w:t xml:space="preserve">electronic components and equipment </w:t>
      </w:r>
      <w:r w:rsidRPr="00EC6221">
        <w:rPr>
          <w:rFonts w:ascii="Times New Roman" w:hAnsi="Times New Roman"/>
          <w:sz w:val="22"/>
          <w:szCs w:val="22"/>
          <w:lang w:val="en-US"/>
        </w:rPr>
        <w:t>industry.</w:t>
      </w:r>
    </w:p>
    <w:p w14:paraId="68C0667D" w14:textId="77777777" w:rsidR="001B7D69" w:rsidRPr="001B7D69" w:rsidRDefault="001B7D69" w:rsidP="001B7D69">
      <w:pPr>
        <w:jc w:val="both"/>
        <w:rPr>
          <w:sz w:val="22"/>
          <w:szCs w:val="22"/>
        </w:rPr>
      </w:pPr>
    </w:p>
    <w:p w14:paraId="664A7626" w14:textId="631BD0DF" w:rsidR="00432D0F" w:rsidRPr="0099491E" w:rsidRDefault="00432D0F" w:rsidP="0099491E">
      <w:pPr>
        <w:pStyle w:val="ListParagraph"/>
        <w:numPr>
          <w:ilvl w:val="0"/>
          <w:numId w:val="5"/>
        </w:numPr>
        <w:ind w:left="709" w:hanging="709"/>
        <w:contextualSpacing w:val="0"/>
        <w:jc w:val="both"/>
        <w:rPr>
          <w:rFonts w:ascii="Times New Roman" w:hAnsi="Times New Roman"/>
          <w:sz w:val="22"/>
          <w:szCs w:val="22"/>
          <w:lang w:val="en-US"/>
        </w:rPr>
      </w:pPr>
      <w:bookmarkStart w:id="2" w:name="_Ref84768708"/>
      <w:bookmarkStart w:id="3" w:name="_Ref85801006"/>
      <w:bookmarkStart w:id="4" w:name="_Ref85111092"/>
      <w:r w:rsidRPr="0099491E">
        <w:rPr>
          <w:rFonts w:ascii="Times New Roman" w:hAnsi="Times New Roman"/>
          <w:sz w:val="22"/>
          <w:szCs w:val="22"/>
          <w:lang w:val="en-US"/>
        </w:rPr>
        <w:t>Creative</w:t>
      </w:r>
      <w:r w:rsidR="00DC1C27" w:rsidRPr="0099491E">
        <w:rPr>
          <w:rFonts w:ascii="Times New Roman" w:hAnsi="Times New Roman"/>
          <w:sz w:val="22"/>
          <w:szCs w:val="22"/>
          <w:lang w:val="en-US"/>
        </w:rPr>
        <w:t xml:space="preserve"> intends to (i)</w:t>
      </w:r>
      <w:r w:rsidR="00DC1C27" w:rsidRPr="0099491E">
        <w:rPr>
          <w:rFonts w:ascii="Times New Roman" w:hAnsi="Times New Roman"/>
          <w:sz w:val="22"/>
          <w:szCs w:val="22"/>
          <w:lang w:val="en-US"/>
        </w:rPr>
        <w:t xml:space="preserve"> </w:t>
      </w:r>
      <w:r w:rsidR="0099491E" w:rsidRPr="0099491E">
        <w:rPr>
          <w:rFonts w:ascii="Times New Roman" w:hAnsi="Times New Roman"/>
          <w:sz w:val="22"/>
          <w:szCs w:val="22"/>
          <w:lang w:val="en-US"/>
        </w:rPr>
        <w:t xml:space="preserve">subscribe to equity shares and/or redeemable preference shares and/or grant a loan of /to the Target for an aggregate amount of INR 22,50,00,000 (Indian Rupees Twenty Two Crores and Fifty Lacs) by way of primary infusion </w:t>
      </w:r>
      <w:r w:rsidR="0099491E" w:rsidRPr="0099491E">
        <w:rPr>
          <w:rFonts w:ascii="Times New Roman" w:hAnsi="Times New Roman"/>
          <w:sz w:val="22"/>
          <w:szCs w:val="22"/>
          <w:lang w:val="en-US"/>
        </w:rPr>
        <w:t>(</w:t>
      </w:r>
      <w:r w:rsidR="0099491E" w:rsidRPr="0099491E">
        <w:rPr>
          <w:rFonts w:ascii="Times New Roman" w:hAnsi="Times New Roman"/>
          <w:b/>
          <w:bCs/>
          <w:i/>
          <w:iCs/>
          <w:sz w:val="22"/>
          <w:szCs w:val="22"/>
          <w:lang w:val="en-US"/>
        </w:rPr>
        <w:t>Primary Infusion</w:t>
      </w:r>
      <w:r w:rsidR="0099491E" w:rsidRPr="0099491E">
        <w:rPr>
          <w:rFonts w:ascii="Times New Roman" w:hAnsi="Times New Roman"/>
          <w:sz w:val="22"/>
          <w:szCs w:val="22"/>
          <w:lang w:val="en-US"/>
        </w:rPr>
        <w:t xml:space="preserve">) </w:t>
      </w:r>
      <w:r w:rsidR="0099491E" w:rsidRPr="0099491E">
        <w:rPr>
          <w:rFonts w:ascii="Times New Roman" w:hAnsi="Times New Roman"/>
          <w:sz w:val="22"/>
          <w:szCs w:val="22"/>
          <w:lang w:val="en-US"/>
        </w:rPr>
        <w:t>intended towards the payment of outstanding obligation of the Infinova Group</w:t>
      </w:r>
      <w:r w:rsidR="0099491E" w:rsidRPr="0099491E">
        <w:rPr>
          <w:rFonts w:ascii="Times New Roman" w:hAnsi="Times New Roman"/>
          <w:sz w:val="22"/>
          <w:szCs w:val="22"/>
          <w:lang w:val="en-US"/>
        </w:rPr>
        <w:t>;</w:t>
      </w:r>
      <w:r w:rsidR="00DC1C27" w:rsidRPr="0099491E">
        <w:rPr>
          <w:rFonts w:ascii="Times New Roman" w:hAnsi="Times New Roman"/>
          <w:sz w:val="22"/>
          <w:szCs w:val="22"/>
          <w:lang w:val="en-US"/>
        </w:rPr>
        <w:t xml:space="preserve"> </w:t>
      </w:r>
      <w:r w:rsidR="00DA735D" w:rsidRPr="0099491E">
        <w:rPr>
          <w:rFonts w:ascii="Times New Roman" w:hAnsi="Times New Roman"/>
          <w:sz w:val="22"/>
          <w:szCs w:val="22"/>
        </w:rPr>
        <w:t xml:space="preserve">(ii) </w:t>
      </w:r>
      <w:r w:rsidR="0019168F">
        <w:rPr>
          <w:rFonts w:ascii="Times New Roman" w:hAnsi="Times New Roman"/>
          <w:sz w:val="22"/>
          <w:szCs w:val="22"/>
        </w:rPr>
        <w:t>concurrently</w:t>
      </w:r>
      <w:r w:rsidR="00DA735D" w:rsidRPr="0099491E">
        <w:rPr>
          <w:rFonts w:ascii="Times New Roman" w:hAnsi="Times New Roman"/>
          <w:sz w:val="22"/>
          <w:szCs w:val="22"/>
        </w:rPr>
        <w:t xml:space="preserve"> acquire the remaining equity shares held by </w:t>
      </w:r>
      <w:r w:rsidR="00C6257F" w:rsidRPr="0099491E">
        <w:rPr>
          <w:rFonts w:ascii="Times New Roman" w:hAnsi="Times New Roman"/>
          <w:sz w:val="22"/>
          <w:szCs w:val="22"/>
        </w:rPr>
        <w:t xml:space="preserve">the Sellers </w:t>
      </w:r>
      <w:r w:rsidR="00DA735D" w:rsidRPr="0099491E">
        <w:rPr>
          <w:rFonts w:ascii="Times New Roman" w:hAnsi="Times New Roman"/>
          <w:sz w:val="22"/>
          <w:szCs w:val="22"/>
        </w:rPr>
        <w:t xml:space="preserve">for an aggregate consideration of INR </w:t>
      </w:r>
      <w:r w:rsidR="002D34D6" w:rsidRPr="0099491E">
        <w:rPr>
          <w:rFonts w:ascii="Times New Roman" w:hAnsi="Times New Roman"/>
          <w:sz w:val="22"/>
          <w:szCs w:val="22"/>
        </w:rPr>
        <w:t>5,</w:t>
      </w:r>
      <w:r w:rsidR="009F4EFE" w:rsidRPr="0099491E">
        <w:rPr>
          <w:rFonts w:ascii="Times New Roman" w:hAnsi="Times New Roman"/>
          <w:sz w:val="22"/>
          <w:szCs w:val="22"/>
        </w:rPr>
        <w:t>23</w:t>
      </w:r>
      <w:r w:rsidR="002D34D6" w:rsidRPr="0099491E">
        <w:rPr>
          <w:rFonts w:ascii="Times New Roman" w:hAnsi="Times New Roman"/>
          <w:sz w:val="22"/>
          <w:szCs w:val="22"/>
        </w:rPr>
        <w:t>,00,000</w:t>
      </w:r>
      <w:r w:rsidR="00DA735D" w:rsidRPr="0099491E">
        <w:rPr>
          <w:rFonts w:ascii="Times New Roman" w:hAnsi="Times New Roman"/>
          <w:sz w:val="22"/>
          <w:szCs w:val="22"/>
        </w:rPr>
        <w:t xml:space="preserve"> (</w:t>
      </w:r>
      <w:r w:rsidR="002D34D6" w:rsidRPr="0099491E">
        <w:rPr>
          <w:rFonts w:ascii="Times New Roman" w:hAnsi="Times New Roman"/>
          <w:sz w:val="22"/>
          <w:szCs w:val="22"/>
        </w:rPr>
        <w:t xml:space="preserve">Indian Rupees Five Crores </w:t>
      </w:r>
      <w:r w:rsidR="009F4EFE" w:rsidRPr="0099491E">
        <w:rPr>
          <w:rFonts w:ascii="Times New Roman" w:hAnsi="Times New Roman"/>
          <w:sz w:val="22"/>
          <w:szCs w:val="22"/>
        </w:rPr>
        <w:t xml:space="preserve">and Twenty Three Lacs </w:t>
      </w:r>
      <w:r w:rsidR="002D34D6" w:rsidRPr="0099491E">
        <w:rPr>
          <w:rFonts w:ascii="Times New Roman" w:hAnsi="Times New Roman"/>
          <w:sz w:val="22"/>
          <w:szCs w:val="22"/>
        </w:rPr>
        <w:t>Only</w:t>
      </w:r>
      <w:r w:rsidR="00DA735D" w:rsidRPr="0099491E">
        <w:rPr>
          <w:rFonts w:ascii="Times New Roman" w:hAnsi="Times New Roman"/>
          <w:sz w:val="22"/>
          <w:szCs w:val="22"/>
        </w:rPr>
        <w:t>) (</w:t>
      </w:r>
      <w:r w:rsidR="00DA735D" w:rsidRPr="0099491E">
        <w:rPr>
          <w:rFonts w:ascii="Times New Roman" w:hAnsi="Times New Roman"/>
          <w:b/>
          <w:bCs/>
          <w:i/>
          <w:iCs/>
          <w:sz w:val="22"/>
          <w:szCs w:val="22"/>
        </w:rPr>
        <w:t>S</w:t>
      </w:r>
      <w:r w:rsidR="00C01FA5" w:rsidRPr="0099491E">
        <w:rPr>
          <w:rFonts w:ascii="Times New Roman" w:hAnsi="Times New Roman"/>
          <w:b/>
          <w:bCs/>
          <w:i/>
          <w:iCs/>
          <w:sz w:val="22"/>
          <w:szCs w:val="22"/>
        </w:rPr>
        <w:t>hare Sale</w:t>
      </w:r>
      <w:r w:rsidR="00DA735D" w:rsidRPr="0099491E">
        <w:rPr>
          <w:rFonts w:ascii="Times New Roman" w:hAnsi="Times New Roman"/>
          <w:sz w:val="22"/>
          <w:szCs w:val="22"/>
        </w:rPr>
        <w:t>)</w:t>
      </w:r>
      <w:r w:rsidR="00440D01" w:rsidRPr="0099491E">
        <w:rPr>
          <w:rFonts w:ascii="Times New Roman" w:hAnsi="Times New Roman"/>
          <w:sz w:val="22"/>
          <w:szCs w:val="22"/>
        </w:rPr>
        <w:t>,</w:t>
      </w:r>
      <w:r w:rsidR="00A75F6C" w:rsidRPr="0099491E">
        <w:rPr>
          <w:rFonts w:ascii="Times New Roman" w:hAnsi="Times New Roman"/>
          <w:sz w:val="22"/>
          <w:szCs w:val="22"/>
        </w:rPr>
        <w:t xml:space="preserve"> </w:t>
      </w:r>
      <w:r w:rsidR="00A75F6C" w:rsidRPr="0099491E">
        <w:rPr>
          <w:rFonts w:ascii="Times New Roman" w:hAnsi="Times New Roman"/>
          <w:sz w:val="22"/>
          <w:szCs w:val="22"/>
          <w:highlight w:val="yellow"/>
        </w:rPr>
        <w:t>[</w:t>
      </w:r>
      <w:r w:rsidR="00A75F6C" w:rsidRPr="0099491E">
        <w:rPr>
          <w:rFonts w:ascii="Times New Roman" w:hAnsi="Times New Roman"/>
          <w:b/>
          <w:bCs/>
          <w:i/>
          <w:iCs/>
          <w:sz w:val="22"/>
          <w:szCs w:val="22"/>
          <w:highlight w:val="yellow"/>
        </w:rPr>
        <w:t xml:space="preserve">Bathiya </w:t>
      </w:r>
      <w:r w:rsidR="001576B1" w:rsidRPr="0099491E">
        <w:rPr>
          <w:rFonts w:ascii="Times New Roman" w:hAnsi="Times New Roman"/>
          <w:b/>
          <w:bCs/>
          <w:i/>
          <w:iCs/>
          <w:sz w:val="22"/>
          <w:szCs w:val="22"/>
          <w:highlight w:val="yellow"/>
        </w:rPr>
        <w:t>Note</w:t>
      </w:r>
      <w:r w:rsidR="001576B1" w:rsidRPr="0099491E">
        <w:rPr>
          <w:rFonts w:ascii="Times New Roman" w:hAnsi="Times New Roman"/>
          <w:i/>
          <w:iCs/>
          <w:sz w:val="22"/>
          <w:szCs w:val="22"/>
          <w:highlight w:val="yellow"/>
        </w:rPr>
        <w:t>: Please</w:t>
      </w:r>
      <w:r w:rsidR="00A75F6C" w:rsidRPr="0099491E">
        <w:rPr>
          <w:rFonts w:ascii="Times New Roman" w:hAnsi="Times New Roman"/>
          <w:i/>
          <w:iCs/>
          <w:sz w:val="22"/>
          <w:szCs w:val="22"/>
          <w:highlight w:val="yellow"/>
        </w:rPr>
        <w:t xml:space="preserve"> confirm and share copies of the acknowledge</w:t>
      </w:r>
      <w:r w:rsidR="00747E8C" w:rsidRPr="0099491E">
        <w:rPr>
          <w:rFonts w:ascii="Times New Roman" w:hAnsi="Times New Roman"/>
          <w:i/>
          <w:iCs/>
          <w:sz w:val="22"/>
          <w:szCs w:val="22"/>
          <w:highlight w:val="yellow"/>
        </w:rPr>
        <w:t>ment</w:t>
      </w:r>
      <w:r w:rsidR="00A75F6C" w:rsidRPr="0099491E">
        <w:rPr>
          <w:rFonts w:ascii="Times New Roman" w:hAnsi="Times New Roman"/>
          <w:i/>
          <w:iCs/>
          <w:sz w:val="22"/>
          <w:szCs w:val="22"/>
          <w:highlight w:val="yellow"/>
        </w:rPr>
        <w:t xml:space="preserve"> received from the RBI with respect to the </w:t>
      </w:r>
      <w:r w:rsidR="00747E8C" w:rsidRPr="0099491E">
        <w:rPr>
          <w:rFonts w:ascii="Times New Roman" w:hAnsi="Times New Roman"/>
          <w:i/>
          <w:iCs/>
          <w:sz w:val="22"/>
          <w:szCs w:val="22"/>
          <w:highlight w:val="yellow"/>
        </w:rPr>
        <w:t>Share Sale</w:t>
      </w:r>
      <w:r w:rsidR="00A75F6C" w:rsidRPr="0099491E">
        <w:rPr>
          <w:rFonts w:ascii="Times New Roman" w:hAnsi="Times New Roman"/>
          <w:i/>
          <w:iCs/>
          <w:sz w:val="22"/>
          <w:szCs w:val="22"/>
          <w:highlight w:val="yellow"/>
        </w:rPr>
        <w:t>]</w:t>
      </w:r>
      <w:r w:rsidR="00440D01" w:rsidRPr="0099491E">
        <w:rPr>
          <w:rFonts w:ascii="Times New Roman" w:hAnsi="Times New Roman"/>
          <w:sz w:val="22"/>
          <w:szCs w:val="22"/>
        </w:rPr>
        <w:t xml:space="preserve"> </w:t>
      </w:r>
      <w:r w:rsidR="00DA735D" w:rsidRPr="0099491E">
        <w:rPr>
          <w:rFonts w:ascii="Times New Roman" w:hAnsi="Times New Roman"/>
          <w:sz w:val="22"/>
          <w:szCs w:val="22"/>
        </w:rPr>
        <w:t xml:space="preserve">(collectively, the </w:t>
      </w:r>
      <w:r w:rsidR="00DA735D" w:rsidRPr="0099491E">
        <w:rPr>
          <w:rFonts w:ascii="Times New Roman" w:hAnsi="Times New Roman"/>
          <w:b/>
          <w:bCs/>
          <w:i/>
          <w:iCs/>
          <w:sz w:val="22"/>
          <w:szCs w:val="22"/>
        </w:rPr>
        <w:t xml:space="preserve">Proposed </w:t>
      </w:r>
      <w:r w:rsidR="00817BA9" w:rsidRPr="0099491E">
        <w:rPr>
          <w:rFonts w:ascii="Times New Roman" w:hAnsi="Times New Roman"/>
          <w:b/>
          <w:bCs/>
          <w:i/>
          <w:iCs/>
          <w:sz w:val="22"/>
          <w:szCs w:val="22"/>
        </w:rPr>
        <w:t>Acquisition</w:t>
      </w:r>
      <w:r w:rsidR="00DA735D" w:rsidRPr="0099491E">
        <w:rPr>
          <w:rFonts w:ascii="Times New Roman" w:hAnsi="Times New Roman"/>
          <w:sz w:val="22"/>
          <w:szCs w:val="22"/>
        </w:rPr>
        <w:t xml:space="preserve">). </w:t>
      </w:r>
      <w:r w:rsidR="00C6257F" w:rsidRPr="0099491E">
        <w:rPr>
          <w:rFonts w:ascii="Times New Roman" w:hAnsi="Times New Roman"/>
          <w:sz w:val="22"/>
          <w:szCs w:val="22"/>
        </w:rPr>
        <w:t>The Sellers</w:t>
      </w:r>
      <w:r w:rsidR="00DA735D" w:rsidRPr="0099491E">
        <w:rPr>
          <w:rFonts w:ascii="Times New Roman" w:hAnsi="Times New Roman"/>
          <w:sz w:val="22"/>
          <w:szCs w:val="22"/>
        </w:rPr>
        <w:t xml:space="preserve"> have agreed to </w:t>
      </w:r>
      <w:r w:rsidR="00817BA9" w:rsidRPr="0099491E">
        <w:rPr>
          <w:rFonts w:ascii="Times New Roman" w:hAnsi="Times New Roman"/>
          <w:sz w:val="22"/>
          <w:szCs w:val="22"/>
        </w:rPr>
        <w:t>the Primary</w:t>
      </w:r>
      <w:r w:rsidR="00DA735D" w:rsidRPr="0099491E">
        <w:rPr>
          <w:rFonts w:ascii="Times New Roman" w:hAnsi="Times New Roman"/>
          <w:sz w:val="22"/>
          <w:szCs w:val="22"/>
        </w:rPr>
        <w:t xml:space="preserve"> Infusion</w:t>
      </w:r>
      <w:r w:rsidR="00440D01" w:rsidRPr="0099491E">
        <w:rPr>
          <w:rFonts w:ascii="Times New Roman" w:hAnsi="Times New Roman"/>
          <w:sz w:val="22"/>
          <w:szCs w:val="22"/>
        </w:rPr>
        <w:t xml:space="preserve"> and</w:t>
      </w:r>
      <w:r w:rsidR="00B97FCE" w:rsidRPr="0099491E">
        <w:rPr>
          <w:rFonts w:ascii="Times New Roman" w:hAnsi="Times New Roman"/>
          <w:sz w:val="22"/>
          <w:szCs w:val="22"/>
        </w:rPr>
        <w:t xml:space="preserve"> </w:t>
      </w:r>
      <w:r w:rsidR="00DA735D" w:rsidRPr="0099491E">
        <w:rPr>
          <w:rFonts w:ascii="Times New Roman" w:hAnsi="Times New Roman"/>
          <w:sz w:val="22"/>
          <w:szCs w:val="22"/>
        </w:rPr>
        <w:t>to sell their remaining shareholdings</w:t>
      </w:r>
      <w:r w:rsidR="00AB380B" w:rsidRPr="0099491E">
        <w:rPr>
          <w:rFonts w:ascii="Times New Roman" w:hAnsi="Times New Roman"/>
          <w:sz w:val="22"/>
          <w:szCs w:val="22"/>
        </w:rPr>
        <w:t xml:space="preserve"> of the Target</w:t>
      </w:r>
      <w:r w:rsidR="00DA735D" w:rsidRPr="0099491E">
        <w:rPr>
          <w:rFonts w:ascii="Times New Roman" w:hAnsi="Times New Roman"/>
          <w:sz w:val="22"/>
          <w:szCs w:val="22"/>
        </w:rPr>
        <w:t xml:space="preserve"> to Creative and/or its nominee </w:t>
      </w:r>
      <w:r w:rsidR="002341E9" w:rsidRPr="0099491E">
        <w:rPr>
          <w:rFonts w:ascii="Times New Roman" w:hAnsi="Times New Roman"/>
          <w:sz w:val="22"/>
          <w:szCs w:val="22"/>
        </w:rPr>
        <w:t>in the S</w:t>
      </w:r>
      <w:r w:rsidR="00627173" w:rsidRPr="0099491E">
        <w:rPr>
          <w:rFonts w:ascii="Times New Roman" w:hAnsi="Times New Roman"/>
          <w:sz w:val="22"/>
          <w:szCs w:val="22"/>
        </w:rPr>
        <w:t>hare Sale</w:t>
      </w:r>
      <w:r w:rsidR="00C6257F" w:rsidRPr="0099491E">
        <w:rPr>
          <w:rFonts w:ascii="Times New Roman" w:hAnsi="Times New Roman"/>
          <w:sz w:val="22"/>
          <w:szCs w:val="22"/>
        </w:rPr>
        <w:t>.</w:t>
      </w:r>
    </w:p>
    <w:p w14:paraId="20FEEB27" w14:textId="77777777" w:rsidR="00BB77A7" w:rsidRPr="00FB5E5A" w:rsidRDefault="0093310D" w:rsidP="00FB5E5A">
      <w:pPr>
        <w:tabs>
          <w:tab w:val="left" w:pos="4230"/>
        </w:tabs>
        <w:jc w:val="both"/>
        <w:rPr>
          <w:sz w:val="22"/>
          <w:szCs w:val="22"/>
        </w:rPr>
      </w:pPr>
      <w:bookmarkStart w:id="5" w:name="_Ref362866931"/>
      <w:bookmarkEnd w:id="1"/>
      <w:bookmarkEnd w:id="2"/>
      <w:bookmarkEnd w:id="3"/>
      <w:bookmarkEnd w:id="4"/>
      <w:r w:rsidRPr="00FB5E5A">
        <w:rPr>
          <w:sz w:val="22"/>
          <w:szCs w:val="22"/>
        </w:rPr>
        <w:tab/>
      </w:r>
    </w:p>
    <w:p w14:paraId="7648CAAE" w14:textId="2F48C0C9" w:rsidR="00FB5E5A" w:rsidRPr="00FB5E5A" w:rsidRDefault="00FB5E5A" w:rsidP="007341C7">
      <w:pPr>
        <w:pStyle w:val="ListParagraph"/>
        <w:numPr>
          <w:ilvl w:val="0"/>
          <w:numId w:val="5"/>
        </w:numPr>
        <w:ind w:left="709" w:hanging="709"/>
        <w:contextualSpacing w:val="0"/>
        <w:jc w:val="both"/>
        <w:rPr>
          <w:rFonts w:ascii="Times New Roman" w:hAnsi="Times New Roman"/>
          <w:sz w:val="22"/>
          <w:szCs w:val="22"/>
          <w:lang w:val="en-AU"/>
        </w:rPr>
      </w:pPr>
      <w:r w:rsidRPr="00FB5E5A">
        <w:rPr>
          <w:rFonts w:ascii="Times New Roman" w:hAnsi="Times New Roman"/>
          <w:sz w:val="22"/>
          <w:szCs w:val="22"/>
          <w:lang w:val="en-US"/>
        </w:rPr>
        <w:t>The Parties have agreed to enter into this Agreement to record their understanding and the terms and conditions in respect of the Proposed Acquisition</w:t>
      </w:r>
      <w:r w:rsidR="00C432BD">
        <w:rPr>
          <w:rFonts w:ascii="Times New Roman" w:hAnsi="Times New Roman"/>
          <w:sz w:val="22"/>
          <w:szCs w:val="22"/>
          <w:lang w:val="en-US"/>
        </w:rPr>
        <w:t xml:space="preserve"> and</w:t>
      </w:r>
      <w:r w:rsidR="00C432BD" w:rsidRPr="00C432BD">
        <w:rPr>
          <w:rFonts w:ascii="Times New Roman" w:eastAsia="Times New Roman" w:hAnsi="Times New Roman"/>
          <w:lang w:val="en-US" w:eastAsia="en-US"/>
        </w:rPr>
        <w:t xml:space="preserve"> </w:t>
      </w:r>
      <w:r w:rsidR="00C432BD" w:rsidRPr="00C432BD">
        <w:rPr>
          <w:rFonts w:ascii="Times New Roman" w:hAnsi="Times New Roman"/>
          <w:sz w:val="22"/>
          <w:szCs w:val="22"/>
          <w:lang w:val="en-US"/>
        </w:rPr>
        <w:t xml:space="preserve">the commercial arrangements between the Parties, including </w:t>
      </w:r>
      <w:r w:rsidR="00C432BD">
        <w:rPr>
          <w:rFonts w:ascii="Times New Roman" w:hAnsi="Times New Roman"/>
          <w:sz w:val="22"/>
          <w:szCs w:val="22"/>
          <w:lang w:val="en-US"/>
        </w:rPr>
        <w:t xml:space="preserve">but not limited to </w:t>
      </w:r>
      <w:r w:rsidR="00C432BD" w:rsidRPr="00C432BD">
        <w:rPr>
          <w:rFonts w:ascii="Times New Roman" w:hAnsi="Times New Roman"/>
          <w:sz w:val="22"/>
          <w:szCs w:val="22"/>
          <w:lang w:val="en-US"/>
        </w:rPr>
        <w:t>brand licensing, technology transfer, supply and service agreements</w:t>
      </w:r>
      <w:r w:rsidR="00C432BD">
        <w:rPr>
          <w:rFonts w:ascii="Times New Roman" w:hAnsi="Times New Roman"/>
          <w:sz w:val="22"/>
          <w:szCs w:val="22"/>
          <w:lang w:val="en-US"/>
        </w:rPr>
        <w:t xml:space="preserve"> </w:t>
      </w:r>
      <w:r w:rsidRPr="00FB5E5A">
        <w:rPr>
          <w:rFonts w:ascii="Times New Roman" w:hAnsi="Times New Roman"/>
          <w:sz w:val="22"/>
          <w:szCs w:val="22"/>
          <w:lang w:val="en-US"/>
        </w:rPr>
        <w:t>(</w:t>
      </w:r>
      <w:r w:rsidR="00C432BD">
        <w:rPr>
          <w:rFonts w:ascii="Times New Roman" w:hAnsi="Times New Roman"/>
          <w:sz w:val="22"/>
          <w:szCs w:val="22"/>
          <w:lang w:val="en-US"/>
        </w:rPr>
        <w:t xml:space="preserve">collectively, the </w:t>
      </w:r>
      <w:r>
        <w:rPr>
          <w:rFonts w:ascii="Times New Roman" w:hAnsi="Times New Roman"/>
          <w:b/>
          <w:bCs/>
          <w:i/>
          <w:iCs/>
          <w:sz w:val="22"/>
          <w:szCs w:val="22"/>
          <w:lang w:val="en-US"/>
        </w:rPr>
        <w:t>Proposed Transaction).</w:t>
      </w:r>
    </w:p>
    <w:bookmarkEnd w:id="5"/>
    <w:p w14:paraId="25348A91" w14:textId="77777777" w:rsidR="003709DD" w:rsidRPr="00ED6175" w:rsidRDefault="003709DD" w:rsidP="00355911">
      <w:pPr>
        <w:widowControl w:val="0"/>
        <w:jc w:val="both"/>
        <w:rPr>
          <w:sz w:val="22"/>
          <w:szCs w:val="22"/>
          <w:lang w:val="en-AU"/>
        </w:rPr>
      </w:pPr>
    </w:p>
    <w:p w14:paraId="6BB4B1DE" w14:textId="77777777" w:rsidR="003709DD" w:rsidRPr="00ED6175" w:rsidRDefault="005D3A5E" w:rsidP="00355911">
      <w:pPr>
        <w:widowControl w:val="0"/>
        <w:jc w:val="both"/>
        <w:rPr>
          <w:b/>
          <w:sz w:val="22"/>
          <w:szCs w:val="22"/>
        </w:rPr>
      </w:pPr>
      <w:r w:rsidRPr="00ED6175">
        <w:rPr>
          <w:b/>
          <w:sz w:val="22"/>
          <w:szCs w:val="22"/>
        </w:rPr>
        <w:t>NOW THEREFORE, IN CONSIDERATION OF THE MUTUAL COVENANTS, TERMS, CONDITIONS AND UNDERSTANDINGS SET FORTH IN THIS AGREEMENT AND OTHER GOOD AND VALUABLE CONSIDERATION (THE ADEQUACY OF WHICH IS HEREBY MUTUALLY ACKNOWLEDGED), THE PARTIES WITH THE INTENT TO BE LEGALLY BOUND HEREBY AGREE AS FOLLOWS:</w:t>
      </w:r>
    </w:p>
    <w:p w14:paraId="0E187FA6" w14:textId="77777777" w:rsidR="003709DD" w:rsidRPr="00ED6175" w:rsidRDefault="003709DD" w:rsidP="00355911">
      <w:pPr>
        <w:widowControl w:val="0"/>
        <w:jc w:val="both"/>
        <w:rPr>
          <w:sz w:val="22"/>
          <w:szCs w:val="22"/>
        </w:rPr>
      </w:pPr>
      <w:r w:rsidRPr="00ED6175">
        <w:rPr>
          <w:sz w:val="22"/>
          <w:szCs w:val="22"/>
        </w:rPr>
        <w:t xml:space="preserve"> </w:t>
      </w:r>
    </w:p>
    <w:p w14:paraId="5CE5A94B" w14:textId="77777777" w:rsidR="003709DD" w:rsidRPr="00ED6175" w:rsidRDefault="003709DD" w:rsidP="00355911">
      <w:pPr>
        <w:pStyle w:val="TOC"/>
        <w:widowControl w:val="0"/>
        <w:ind w:left="709" w:hanging="709"/>
      </w:pPr>
      <w:bookmarkStart w:id="6" w:name="_Toc114476285"/>
      <w:bookmarkStart w:id="7" w:name="_Toc114649790"/>
      <w:bookmarkStart w:id="8" w:name="_Toc134596125"/>
      <w:bookmarkStart w:id="9" w:name="_Toc135051528"/>
      <w:bookmarkStart w:id="10" w:name="_Toc374370198"/>
      <w:bookmarkStart w:id="11" w:name="_Toc486357400"/>
      <w:bookmarkStart w:id="12" w:name="_Toc488096206"/>
      <w:bookmarkStart w:id="13" w:name="_Toc489560576"/>
      <w:bookmarkStart w:id="14" w:name="_Toc84769970"/>
      <w:bookmarkStart w:id="15" w:name="_Toc85121895"/>
      <w:bookmarkStart w:id="16" w:name="_Toc85482911"/>
      <w:bookmarkStart w:id="17" w:name="_Toc85808003"/>
      <w:bookmarkStart w:id="18" w:name="_Toc214380514"/>
      <w:r w:rsidRPr="00ED6175">
        <w:t>DEFINITIONS AND PRINCIPLES OF INTERPRETATION</w:t>
      </w:r>
      <w:bookmarkStart w:id="19" w:name="_Ref302295044"/>
      <w:bookmarkEnd w:id="6"/>
      <w:bookmarkEnd w:id="7"/>
      <w:bookmarkEnd w:id="8"/>
      <w:bookmarkEnd w:id="9"/>
      <w:bookmarkEnd w:id="10"/>
      <w:bookmarkEnd w:id="11"/>
      <w:bookmarkEnd w:id="12"/>
      <w:bookmarkEnd w:id="13"/>
      <w:bookmarkEnd w:id="14"/>
      <w:bookmarkEnd w:id="15"/>
      <w:bookmarkEnd w:id="16"/>
      <w:bookmarkEnd w:id="17"/>
      <w:bookmarkEnd w:id="18"/>
      <w:r w:rsidR="00BB77A7" w:rsidRPr="00ED6175">
        <w:rPr>
          <w:highlight w:val="cyan"/>
        </w:rPr>
        <w:t xml:space="preserve"> </w:t>
      </w:r>
    </w:p>
    <w:p w14:paraId="719C7F9B" w14:textId="77777777" w:rsidR="003709DD" w:rsidRPr="00ED6175" w:rsidRDefault="003709DD" w:rsidP="00355911">
      <w:pPr>
        <w:pStyle w:val="ListParagraph"/>
        <w:ind w:left="792"/>
        <w:contextualSpacing w:val="0"/>
        <w:jc w:val="both"/>
        <w:rPr>
          <w:rFonts w:ascii="Times New Roman" w:hAnsi="Times New Roman"/>
          <w:b/>
          <w:sz w:val="22"/>
          <w:szCs w:val="22"/>
        </w:rPr>
      </w:pPr>
    </w:p>
    <w:p w14:paraId="1BD84397" w14:textId="77777777" w:rsidR="00053572" w:rsidRPr="00ED6175" w:rsidRDefault="003709DD" w:rsidP="00355911">
      <w:pPr>
        <w:pStyle w:val="RoopalH2"/>
        <w:ind w:left="709" w:hanging="709"/>
        <w:contextualSpacing w:val="0"/>
        <w:rPr>
          <w:szCs w:val="22"/>
        </w:rPr>
      </w:pPr>
      <w:r w:rsidRPr="00ED6175">
        <w:rPr>
          <w:szCs w:val="22"/>
        </w:rPr>
        <w:t>Definitions</w:t>
      </w:r>
      <w:bookmarkEnd w:id="19"/>
      <w:r w:rsidR="00587759" w:rsidRPr="00ED6175">
        <w:rPr>
          <w:b w:val="0"/>
          <w:i/>
          <w:szCs w:val="22"/>
          <w:highlight w:val="cyan"/>
        </w:rPr>
        <w:t xml:space="preserve"> </w:t>
      </w:r>
    </w:p>
    <w:p w14:paraId="52A5A915" w14:textId="77777777" w:rsidR="00053572" w:rsidRPr="00ED6175" w:rsidRDefault="00053572" w:rsidP="00355911">
      <w:pPr>
        <w:pStyle w:val="RoopalH2"/>
        <w:numPr>
          <w:ilvl w:val="0"/>
          <w:numId w:val="0"/>
        </w:numPr>
        <w:ind w:left="709"/>
        <w:contextualSpacing w:val="0"/>
        <w:rPr>
          <w:szCs w:val="22"/>
        </w:rPr>
      </w:pPr>
    </w:p>
    <w:p w14:paraId="3854716E" w14:textId="77E3BF05" w:rsidR="00CE7F50" w:rsidRPr="00ED6175" w:rsidRDefault="00CE7F50" w:rsidP="00355911">
      <w:pPr>
        <w:pStyle w:val="RoopalH2"/>
        <w:numPr>
          <w:ilvl w:val="0"/>
          <w:numId w:val="0"/>
        </w:numPr>
        <w:ind w:left="709"/>
        <w:contextualSpacing w:val="0"/>
        <w:rPr>
          <w:szCs w:val="22"/>
        </w:rPr>
      </w:pPr>
      <w:r w:rsidRPr="00ED6175">
        <w:rPr>
          <w:i/>
          <w:szCs w:val="22"/>
        </w:rPr>
        <w:t>Act</w:t>
      </w:r>
      <w:r w:rsidRPr="00ED6175">
        <w:rPr>
          <w:szCs w:val="22"/>
        </w:rPr>
        <w:t xml:space="preserve"> </w:t>
      </w:r>
      <w:r w:rsidRPr="00ED6175">
        <w:rPr>
          <w:b w:val="0"/>
          <w:szCs w:val="22"/>
          <w:lang w:val="en-US"/>
        </w:rPr>
        <w:t>means the (Indian) Companies Act, 2013, as amended, supplemented, modified or replaced from time to time and shall include any statutory replacement or re-enactment thereof, and to the extent that any provisions of the Companies Act, 2013 have not been notified or brought into force, the (Indian) Companies Act, 1956, in each case, including the rules made thereunder;</w:t>
      </w:r>
    </w:p>
    <w:p w14:paraId="1A906AE5" w14:textId="77777777" w:rsidR="00CE7F50" w:rsidRPr="00ED6175" w:rsidRDefault="00CE7F50" w:rsidP="00355911">
      <w:pPr>
        <w:widowControl w:val="0"/>
        <w:ind w:left="709" w:right="4"/>
        <w:jc w:val="both"/>
        <w:rPr>
          <w:sz w:val="22"/>
          <w:szCs w:val="22"/>
          <w:lang w:val="en-GB"/>
        </w:rPr>
      </w:pPr>
    </w:p>
    <w:p w14:paraId="3161962E" w14:textId="2AE2CF09" w:rsidR="00CE7F50" w:rsidRPr="00ED6175" w:rsidRDefault="00CE7F50" w:rsidP="00355911">
      <w:pPr>
        <w:widowControl w:val="0"/>
        <w:ind w:left="720" w:right="4"/>
        <w:jc w:val="both"/>
        <w:rPr>
          <w:sz w:val="22"/>
          <w:szCs w:val="22"/>
          <w:lang w:val="en-GB"/>
        </w:rPr>
      </w:pPr>
      <w:r w:rsidRPr="00A41C61">
        <w:rPr>
          <w:b/>
          <w:i/>
          <w:sz w:val="22"/>
          <w:szCs w:val="22"/>
        </w:rPr>
        <w:t>Affiliate</w:t>
      </w:r>
      <w:r w:rsidR="00042A4F" w:rsidRPr="00A41C61">
        <w:rPr>
          <w:b/>
          <w:i/>
          <w:sz w:val="22"/>
          <w:szCs w:val="22"/>
        </w:rPr>
        <w:t>(s)</w:t>
      </w:r>
      <w:r w:rsidRPr="00ED6175">
        <w:rPr>
          <w:sz w:val="22"/>
          <w:szCs w:val="22"/>
        </w:rPr>
        <w:t xml:space="preserve"> with respect to any Person, </w:t>
      </w:r>
      <w:r w:rsidR="00EC5628" w:rsidRPr="00ED6175">
        <w:rPr>
          <w:sz w:val="22"/>
          <w:szCs w:val="22"/>
          <w:lang w:val="en-GB"/>
        </w:rPr>
        <w:t xml:space="preserve">means </w:t>
      </w:r>
      <w:r w:rsidRPr="00ED6175">
        <w:rPr>
          <w:sz w:val="22"/>
          <w:szCs w:val="22"/>
          <w:lang w:val="en-GB"/>
        </w:rPr>
        <w:t>any other Person which is a holding company or a subsidiary of such Per</w:t>
      </w:r>
      <w:r w:rsidR="0085418B" w:rsidRPr="00ED6175">
        <w:rPr>
          <w:sz w:val="22"/>
          <w:szCs w:val="22"/>
          <w:lang w:val="en-GB"/>
        </w:rPr>
        <w:t>s</w:t>
      </w:r>
      <w:r w:rsidRPr="00ED6175">
        <w:rPr>
          <w:sz w:val="22"/>
          <w:szCs w:val="22"/>
          <w:lang w:val="en-GB"/>
        </w:rPr>
        <w:t xml:space="preserve">on, or any Person that, directly or indirectly Controls, is Controlled by, or is under common Control with, as the case may be, the relevant Person; </w:t>
      </w:r>
    </w:p>
    <w:p w14:paraId="07CB2507" w14:textId="77777777" w:rsidR="00CE7F50" w:rsidRPr="00ED6175" w:rsidRDefault="00CE7F50" w:rsidP="00355911">
      <w:pPr>
        <w:widowControl w:val="0"/>
        <w:tabs>
          <w:tab w:val="left" w:pos="1440"/>
        </w:tabs>
        <w:ind w:left="1440" w:right="4" w:hanging="720"/>
        <w:jc w:val="both"/>
        <w:rPr>
          <w:sz w:val="22"/>
          <w:szCs w:val="22"/>
          <w:lang w:val="en-IN"/>
        </w:rPr>
      </w:pPr>
    </w:p>
    <w:p w14:paraId="17582781" w14:textId="77777777" w:rsidR="00CE7F50" w:rsidRPr="00ED6175" w:rsidRDefault="00CE7F50" w:rsidP="00355911">
      <w:pPr>
        <w:widowControl w:val="0"/>
        <w:ind w:left="709" w:right="4"/>
        <w:jc w:val="both"/>
        <w:rPr>
          <w:sz w:val="22"/>
          <w:szCs w:val="22"/>
        </w:rPr>
      </w:pPr>
      <w:r w:rsidRPr="00ED6175">
        <w:rPr>
          <w:b/>
          <w:i/>
          <w:sz w:val="22"/>
          <w:szCs w:val="22"/>
        </w:rPr>
        <w:t>Agreement</w:t>
      </w:r>
      <w:r w:rsidR="00EC5628" w:rsidRPr="00ED6175">
        <w:rPr>
          <w:sz w:val="22"/>
          <w:szCs w:val="22"/>
        </w:rPr>
        <w:t xml:space="preserve"> has the meaning ascribed to it in the preamble to this Agreement</w:t>
      </w:r>
      <w:r w:rsidRPr="00ED6175">
        <w:rPr>
          <w:sz w:val="22"/>
          <w:szCs w:val="22"/>
        </w:rPr>
        <w:t>;</w:t>
      </w:r>
    </w:p>
    <w:p w14:paraId="2BF04EEA" w14:textId="77777777" w:rsidR="00CE7F50" w:rsidRPr="00ED6175" w:rsidRDefault="00CE7F50" w:rsidP="00355911">
      <w:pPr>
        <w:widowControl w:val="0"/>
        <w:ind w:left="709" w:right="4"/>
        <w:jc w:val="both"/>
        <w:rPr>
          <w:sz w:val="22"/>
          <w:szCs w:val="22"/>
        </w:rPr>
      </w:pPr>
    </w:p>
    <w:p w14:paraId="3D1032B0" w14:textId="77777777" w:rsidR="00CE7F50" w:rsidRPr="00ED6175" w:rsidRDefault="00CE7F50" w:rsidP="00355911">
      <w:pPr>
        <w:widowControl w:val="0"/>
        <w:ind w:left="709" w:right="4"/>
        <w:jc w:val="both"/>
        <w:rPr>
          <w:sz w:val="22"/>
          <w:szCs w:val="22"/>
        </w:rPr>
      </w:pPr>
      <w:r w:rsidRPr="00ED6175">
        <w:rPr>
          <w:b/>
          <w:i/>
          <w:sz w:val="22"/>
          <w:szCs w:val="22"/>
        </w:rPr>
        <w:t>Applicable</w:t>
      </w:r>
      <w:r w:rsidRPr="00ED6175">
        <w:rPr>
          <w:i/>
          <w:sz w:val="22"/>
          <w:szCs w:val="22"/>
        </w:rPr>
        <w:t xml:space="preserve"> </w:t>
      </w:r>
      <w:r w:rsidRPr="00ED6175">
        <w:rPr>
          <w:b/>
          <w:i/>
          <w:sz w:val="22"/>
          <w:szCs w:val="22"/>
        </w:rPr>
        <w:t>Law(s)</w:t>
      </w:r>
      <w:r w:rsidRPr="00ED6175">
        <w:rPr>
          <w:sz w:val="22"/>
          <w:szCs w:val="22"/>
        </w:rPr>
        <w:t xml:space="preserve"> means, all applicable laws, by-laws, rules, regulations, foreign investment regulations, orders, ordinances, codes, guidelines, policies, judgments, decrees or other requirements or official directive of any Governmental Authority or Person acting under the authority of any Governmental Authority, whether in effect on the </w:t>
      </w:r>
      <w:r w:rsidR="00EC5628" w:rsidRPr="00ED6175">
        <w:rPr>
          <w:sz w:val="22"/>
          <w:szCs w:val="22"/>
        </w:rPr>
        <w:t xml:space="preserve">Execution </w:t>
      </w:r>
      <w:r w:rsidRPr="00ED6175">
        <w:rPr>
          <w:sz w:val="22"/>
          <w:szCs w:val="22"/>
        </w:rPr>
        <w:t>Date or thereafter;</w:t>
      </w:r>
    </w:p>
    <w:p w14:paraId="31754EF3" w14:textId="77777777" w:rsidR="00CE7F50" w:rsidRPr="00ED6175" w:rsidRDefault="00CE7F50" w:rsidP="00355911">
      <w:pPr>
        <w:widowControl w:val="0"/>
        <w:ind w:left="567" w:right="4" w:firstLine="153"/>
        <w:jc w:val="both"/>
        <w:rPr>
          <w:sz w:val="22"/>
          <w:szCs w:val="22"/>
        </w:rPr>
      </w:pPr>
    </w:p>
    <w:p w14:paraId="7C627EEA" w14:textId="5E93332E" w:rsidR="00CE7F50" w:rsidRDefault="00CE7F50" w:rsidP="00355911">
      <w:pPr>
        <w:widowControl w:val="0"/>
        <w:ind w:left="567" w:right="4" w:firstLine="153"/>
        <w:jc w:val="both"/>
        <w:rPr>
          <w:sz w:val="22"/>
          <w:szCs w:val="22"/>
        </w:rPr>
      </w:pPr>
      <w:r w:rsidRPr="008D51C4">
        <w:rPr>
          <w:b/>
          <w:i/>
          <w:sz w:val="22"/>
          <w:szCs w:val="22"/>
        </w:rPr>
        <w:t>Arbit</w:t>
      </w:r>
      <w:r w:rsidR="00D15EA8">
        <w:rPr>
          <w:b/>
          <w:i/>
          <w:sz w:val="22"/>
          <w:szCs w:val="22"/>
        </w:rPr>
        <w:t xml:space="preserve">ration Act </w:t>
      </w:r>
      <w:r w:rsidR="00D15EA8" w:rsidRPr="008D51C4">
        <w:rPr>
          <w:sz w:val="22"/>
          <w:szCs w:val="22"/>
        </w:rPr>
        <w:t>has</w:t>
      </w:r>
      <w:r w:rsidRPr="008D51C4">
        <w:rPr>
          <w:sz w:val="22"/>
          <w:szCs w:val="22"/>
        </w:rPr>
        <w:t xml:space="preserve"> the meaning given to it in Clause</w:t>
      </w:r>
      <w:r w:rsidR="00273EAC" w:rsidRPr="008D51C4">
        <w:rPr>
          <w:sz w:val="22"/>
          <w:szCs w:val="22"/>
        </w:rPr>
        <w:t xml:space="preserve"> </w:t>
      </w:r>
      <w:r w:rsidR="00273EAC" w:rsidRPr="008D51C4">
        <w:rPr>
          <w:sz w:val="22"/>
          <w:szCs w:val="22"/>
        </w:rPr>
        <w:fldChar w:fldCharType="begin"/>
      </w:r>
      <w:r w:rsidR="00273EAC" w:rsidRPr="008D51C4">
        <w:rPr>
          <w:sz w:val="22"/>
          <w:szCs w:val="22"/>
        </w:rPr>
        <w:instrText xml:space="preserve"> REF _Ref74352856 \r \h </w:instrText>
      </w:r>
      <w:r w:rsidR="00ED6175" w:rsidRPr="008D51C4">
        <w:rPr>
          <w:sz w:val="22"/>
          <w:szCs w:val="22"/>
        </w:rPr>
        <w:instrText xml:space="preserve"> \* MERGEFORMAT </w:instrText>
      </w:r>
      <w:r w:rsidR="00273EAC" w:rsidRPr="008D51C4">
        <w:rPr>
          <w:sz w:val="22"/>
          <w:szCs w:val="22"/>
        </w:rPr>
      </w:r>
      <w:r w:rsidR="00273EAC" w:rsidRPr="008D51C4">
        <w:rPr>
          <w:sz w:val="22"/>
          <w:szCs w:val="22"/>
        </w:rPr>
        <w:fldChar w:fldCharType="separate"/>
      </w:r>
      <w:r w:rsidR="00325D23" w:rsidRPr="008D51C4">
        <w:rPr>
          <w:sz w:val="22"/>
          <w:szCs w:val="22"/>
        </w:rPr>
        <w:t>14</w:t>
      </w:r>
      <w:r w:rsidR="00273EAC" w:rsidRPr="008D51C4">
        <w:rPr>
          <w:sz w:val="22"/>
          <w:szCs w:val="22"/>
        </w:rPr>
        <w:fldChar w:fldCharType="end"/>
      </w:r>
      <w:r w:rsidRPr="008D51C4">
        <w:rPr>
          <w:sz w:val="22"/>
          <w:szCs w:val="22"/>
        </w:rPr>
        <w:t>;</w:t>
      </w:r>
    </w:p>
    <w:p w14:paraId="481B6170" w14:textId="77777777" w:rsidR="005C084F" w:rsidRDefault="005C084F" w:rsidP="00355911">
      <w:pPr>
        <w:widowControl w:val="0"/>
        <w:ind w:left="567" w:right="4" w:firstLine="153"/>
        <w:jc w:val="both"/>
        <w:rPr>
          <w:sz w:val="22"/>
          <w:szCs w:val="22"/>
        </w:rPr>
      </w:pPr>
    </w:p>
    <w:p w14:paraId="10269789" w14:textId="5899EF92" w:rsidR="005C084F" w:rsidRPr="005C084F" w:rsidRDefault="005C084F" w:rsidP="00A501B9">
      <w:pPr>
        <w:widowControl w:val="0"/>
        <w:ind w:left="709" w:right="4" w:firstLine="11"/>
        <w:jc w:val="both"/>
        <w:rPr>
          <w:sz w:val="22"/>
          <w:szCs w:val="22"/>
        </w:rPr>
      </w:pPr>
      <w:r>
        <w:rPr>
          <w:b/>
          <w:bCs/>
          <w:i/>
          <w:iCs/>
          <w:sz w:val="22"/>
          <w:szCs w:val="22"/>
        </w:rPr>
        <w:t xml:space="preserve">Assigned Intellectual Property Rights </w:t>
      </w:r>
      <w:r>
        <w:rPr>
          <w:sz w:val="22"/>
          <w:szCs w:val="22"/>
        </w:rPr>
        <w:t>means</w:t>
      </w:r>
      <w:r w:rsidR="00A501B9">
        <w:rPr>
          <w:sz w:val="22"/>
          <w:szCs w:val="22"/>
        </w:rPr>
        <w:t xml:space="preserve">, </w:t>
      </w:r>
      <w:r w:rsidR="00A501B9" w:rsidRPr="00A501B9">
        <w:rPr>
          <w:sz w:val="22"/>
          <w:szCs w:val="22"/>
        </w:rPr>
        <w:t xml:space="preserve">all intellectual property rights including </w:t>
      </w:r>
      <w:r w:rsidR="005D4BF7">
        <w:rPr>
          <w:sz w:val="22"/>
          <w:szCs w:val="22"/>
        </w:rPr>
        <w:t xml:space="preserve">copies of </w:t>
      </w:r>
      <w:r w:rsidR="00A501B9" w:rsidRPr="00A501B9">
        <w:rPr>
          <w:sz w:val="22"/>
          <w:szCs w:val="22"/>
        </w:rPr>
        <w:t>schematic designs,</w:t>
      </w:r>
      <w:r w:rsidR="005D4BF7">
        <w:rPr>
          <w:sz w:val="22"/>
          <w:szCs w:val="22"/>
        </w:rPr>
        <w:t xml:space="preserve"> copies of</w:t>
      </w:r>
      <w:r w:rsidR="00A501B9" w:rsidRPr="00A501B9">
        <w:rPr>
          <w:sz w:val="22"/>
          <w:szCs w:val="22"/>
        </w:rPr>
        <w:t xml:space="preserve"> source code, </w:t>
      </w:r>
      <w:r w:rsidR="005D4BF7">
        <w:rPr>
          <w:sz w:val="22"/>
          <w:szCs w:val="22"/>
        </w:rPr>
        <w:t xml:space="preserve">copies of </w:t>
      </w:r>
      <w:r w:rsidR="00A501B9" w:rsidRPr="00A501B9">
        <w:rPr>
          <w:sz w:val="22"/>
          <w:szCs w:val="22"/>
        </w:rPr>
        <w:t xml:space="preserve">technical documentation, </w:t>
      </w:r>
      <w:r w:rsidR="005D4BF7">
        <w:rPr>
          <w:sz w:val="22"/>
          <w:szCs w:val="22"/>
        </w:rPr>
        <w:t xml:space="preserve">copies of </w:t>
      </w:r>
      <w:r w:rsidR="00A501B9" w:rsidRPr="00A501B9">
        <w:rPr>
          <w:sz w:val="22"/>
          <w:szCs w:val="22"/>
        </w:rPr>
        <w:t xml:space="preserve">manufacturing processes, and know-how relating to the security surveillance products and allied </w:t>
      </w:r>
      <w:r w:rsidR="00A501B9" w:rsidRPr="00A501B9">
        <w:rPr>
          <w:sz w:val="22"/>
          <w:szCs w:val="22"/>
        </w:rPr>
        <w:lastRenderedPageBreak/>
        <w:t xml:space="preserve">products currently sold by the Target, as </w:t>
      </w:r>
      <w:r w:rsidR="00F325A4">
        <w:rPr>
          <w:sz w:val="22"/>
          <w:szCs w:val="22"/>
        </w:rPr>
        <w:t>assigned</w:t>
      </w:r>
      <w:r w:rsidR="00A501B9" w:rsidRPr="00A501B9">
        <w:rPr>
          <w:sz w:val="22"/>
          <w:szCs w:val="22"/>
        </w:rPr>
        <w:t xml:space="preserve"> pursuant to </w:t>
      </w:r>
      <w:r w:rsidR="00F325A4">
        <w:rPr>
          <w:sz w:val="22"/>
          <w:szCs w:val="22"/>
        </w:rPr>
        <w:t xml:space="preserve">and further detailed in </w:t>
      </w:r>
      <w:r w:rsidR="00A501B9" w:rsidRPr="00A501B9">
        <w:rPr>
          <w:sz w:val="22"/>
          <w:szCs w:val="22"/>
        </w:rPr>
        <w:t>the Technology Transfer Agreement</w:t>
      </w:r>
      <w:r w:rsidR="00A501B9">
        <w:rPr>
          <w:sz w:val="22"/>
          <w:szCs w:val="22"/>
        </w:rPr>
        <w:t xml:space="preserve">. </w:t>
      </w:r>
    </w:p>
    <w:p w14:paraId="69ABD183" w14:textId="77777777" w:rsidR="00CE7F50" w:rsidRPr="00ED6175" w:rsidRDefault="00CE7F50" w:rsidP="00355911">
      <w:pPr>
        <w:widowControl w:val="0"/>
        <w:ind w:left="720" w:right="4"/>
        <w:jc w:val="both"/>
        <w:rPr>
          <w:sz w:val="22"/>
          <w:szCs w:val="22"/>
        </w:rPr>
      </w:pPr>
    </w:p>
    <w:p w14:paraId="7F918E30" w14:textId="1E87D0C0" w:rsidR="00F93DEC" w:rsidRPr="00ED6175" w:rsidRDefault="00C067F9" w:rsidP="00355911">
      <w:pPr>
        <w:widowControl w:val="0"/>
        <w:ind w:left="709" w:right="4"/>
        <w:jc w:val="both"/>
        <w:rPr>
          <w:sz w:val="22"/>
          <w:szCs w:val="22"/>
          <w:lang w:val="en-GB"/>
        </w:rPr>
      </w:pPr>
      <w:r>
        <w:rPr>
          <w:b/>
          <w:i/>
          <w:sz w:val="22"/>
          <w:szCs w:val="22"/>
        </w:rPr>
        <w:t>Creative</w:t>
      </w:r>
      <w:r w:rsidR="00F93DEC" w:rsidRPr="00ED6175">
        <w:rPr>
          <w:b/>
          <w:i/>
          <w:sz w:val="22"/>
          <w:szCs w:val="22"/>
        </w:rPr>
        <w:t xml:space="preserve"> </w:t>
      </w:r>
      <w:r w:rsidR="00F93DEC" w:rsidRPr="00ED6175">
        <w:rPr>
          <w:sz w:val="22"/>
          <w:szCs w:val="22"/>
        </w:rPr>
        <w:t>has the meaning ascribed to it in the preamble to this Agreement;</w:t>
      </w:r>
      <w:r w:rsidR="00F93DEC" w:rsidRPr="00ED6175">
        <w:rPr>
          <w:sz w:val="22"/>
          <w:szCs w:val="22"/>
          <w:lang w:val="en-GB"/>
        </w:rPr>
        <w:t xml:space="preserve"> </w:t>
      </w:r>
    </w:p>
    <w:p w14:paraId="2687DBB0" w14:textId="77777777" w:rsidR="00F93DEC" w:rsidRPr="00ED6175" w:rsidRDefault="00F93DEC" w:rsidP="00C067F9">
      <w:pPr>
        <w:widowControl w:val="0"/>
        <w:ind w:right="4"/>
        <w:jc w:val="both"/>
        <w:rPr>
          <w:b/>
          <w:i/>
          <w:sz w:val="22"/>
          <w:szCs w:val="22"/>
        </w:rPr>
      </w:pPr>
    </w:p>
    <w:p w14:paraId="4503A842" w14:textId="160A5848" w:rsidR="00F93DEC" w:rsidRPr="00ED6175" w:rsidRDefault="005612BE" w:rsidP="00355911">
      <w:pPr>
        <w:widowControl w:val="0"/>
        <w:ind w:left="709" w:right="4"/>
        <w:jc w:val="both"/>
        <w:rPr>
          <w:sz w:val="22"/>
          <w:szCs w:val="22"/>
          <w:lang w:val="en-GB"/>
        </w:rPr>
      </w:pPr>
      <w:r>
        <w:rPr>
          <w:b/>
          <w:i/>
          <w:sz w:val="22"/>
          <w:szCs w:val="22"/>
        </w:rPr>
        <w:t>Sellers</w:t>
      </w:r>
      <w:r w:rsidR="00F93DEC" w:rsidRPr="00ED6175">
        <w:rPr>
          <w:b/>
          <w:i/>
          <w:sz w:val="22"/>
          <w:szCs w:val="22"/>
        </w:rPr>
        <w:t xml:space="preserve"> </w:t>
      </w:r>
      <w:r w:rsidR="00022E93">
        <w:rPr>
          <w:sz w:val="22"/>
          <w:szCs w:val="22"/>
        </w:rPr>
        <w:t xml:space="preserve">means </w:t>
      </w:r>
      <w:r w:rsidR="00C067F9">
        <w:rPr>
          <w:rFonts w:eastAsia="Cambria"/>
          <w:bCs/>
          <w:sz w:val="22"/>
          <w:szCs w:val="22"/>
        </w:rPr>
        <w:t>Infinova Global</w:t>
      </w:r>
      <w:r w:rsidR="00022E93" w:rsidRPr="00DE2958">
        <w:rPr>
          <w:rFonts w:eastAsia="Cambria"/>
          <w:bCs/>
          <w:sz w:val="22"/>
          <w:szCs w:val="22"/>
        </w:rPr>
        <w:t xml:space="preserve"> and </w:t>
      </w:r>
      <w:r w:rsidR="00C067F9">
        <w:rPr>
          <w:rFonts w:eastAsia="Cambria"/>
          <w:bCs/>
          <w:sz w:val="22"/>
          <w:szCs w:val="22"/>
        </w:rPr>
        <w:t>Infinova International</w:t>
      </w:r>
      <w:r w:rsidR="00022E93">
        <w:rPr>
          <w:rFonts w:eastAsia="Cambria"/>
          <w:bCs/>
          <w:sz w:val="22"/>
          <w:szCs w:val="22"/>
        </w:rPr>
        <w:t xml:space="preserve">, </w:t>
      </w:r>
      <w:r w:rsidR="00022E93" w:rsidRPr="00DE2958">
        <w:rPr>
          <w:rFonts w:eastAsia="Cambria"/>
          <w:bCs/>
          <w:sz w:val="22"/>
          <w:szCs w:val="22"/>
        </w:rPr>
        <w:t>collectively</w:t>
      </w:r>
      <w:r w:rsidR="00F93DEC" w:rsidRPr="00ED6175">
        <w:rPr>
          <w:sz w:val="22"/>
          <w:szCs w:val="22"/>
        </w:rPr>
        <w:t>;</w:t>
      </w:r>
      <w:r w:rsidR="00F93DEC" w:rsidRPr="00ED6175">
        <w:rPr>
          <w:sz w:val="22"/>
          <w:szCs w:val="22"/>
          <w:lang w:val="en-GB"/>
        </w:rPr>
        <w:t xml:space="preserve"> </w:t>
      </w:r>
    </w:p>
    <w:p w14:paraId="385AC418" w14:textId="77777777" w:rsidR="00F93DEC" w:rsidRPr="00ED6175" w:rsidRDefault="00F93DEC" w:rsidP="00355911">
      <w:pPr>
        <w:widowControl w:val="0"/>
        <w:ind w:left="709" w:right="4"/>
        <w:jc w:val="both"/>
        <w:rPr>
          <w:b/>
          <w:i/>
          <w:sz w:val="22"/>
          <w:szCs w:val="22"/>
        </w:rPr>
      </w:pPr>
    </w:p>
    <w:p w14:paraId="0D219793" w14:textId="19ED7941" w:rsidR="0038681E" w:rsidRPr="00ED6175" w:rsidRDefault="0038681E" w:rsidP="00355911">
      <w:pPr>
        <w:widowControl w:val="0"/>
        <w:ind w:left="709" w:right="4"/>
        <w:jc w:val="both"/>
        <w:rPr>
          <w:sz w:val="22"/>
          <w:szCs w:val="22"/>
        </w:rPr>
      </w:pPr>
      <w:r w:rsidRPr="00ED6175">
        <w:rPr>
          <w:b/>
          <w:i/>
          <w:sz w:val="22"/>
          <w:szCs w:val="22"/>
        </w:rPr>
        <w:t>Business</w:t>
      </w:r>
      <w:r w:rsidRPr="00ED6175">
        <w:rPr>
          <w:sz w:val="22"/>
          <w:szCs w:val="22"/>
        </w:rPr>
        <w:t xml:space="preserve"> </w:t>
      </w:r>
      <w:r w:rsidR="00EC5628" w:rsidRPr="00ED6175">
        <w:rPr>
          <w:sz w:val="22"/>
          <w:szCs w:val="22"/>
        </w:rPr>
        <w:t xml:space="preserve">has the meaning ascribed to it in Recital </w:t>
      </w:r>
      <w:r w:rsidR="00EC5628" w:rsidRPr="00ED6175">
        <w:rPr>
          <w:sz w:val="22"/>
          <w:szCs w:val="22"/>
        </w:rPr>
        <w:fldChar w:fldCharType="begin"/>
      </w:r>
      <w:r w:rsidR="00EC5628" w:rsidRPr="00ED6175">
        <w:rPr>
          <w:sz w:val="22"/>
          <w:szCs w:val="22"/>
        </w:rPr>
        <w:instrText xml:space="preserve"> REF _Ref84768134 \r \h </w:instrText>
      </w:r>
      <w:r w:rsidR="00501CB5" w:rsidRPr="00ED6175">
        <w:rPr>
          <w:sz w:val="22"/>
          <w:szCs w:val="22"/>
        </w:rPr>
        <w:instrText xml:space="preserve"> \* MERGEFORMAT </w:instrText>
      </w:r>
      <w:r w:rsidR="00EC5628" w:rsidRPr="00ED6175">
        <w:rPr>
          <w:sz w:val="22"/>
          <w:szCs w:val="22"/>
        </w:rPr>
      </w:r>
      <w:r w:rsidR="00EC5628" w:rsidRPr="00ED6175">
        <w:rPr>
          <w:sz w:val="22"/>
          <w:szCs w:val="22"/>
        </w:rPr>
        <w:fldChar w:fldCharType="separate"/>
      </w:r>
      <w:r w:rsidR="00325D23">
        <w:rPr>
          <w:sz w:val="22"/>
          <w:szCs w:val="22"/>
        </w:rPr>
        <w:t>A</w:t>
      </w:r>
      <w:r w:rsidR="00EC5628" w:rsidRPr="00ED6175">
        <w:rPr>
          <w:sz w:val="22"/>
          <w:szCs w:val="22"/>
        </w:rPr>
        <w:fldChar w:fldCharType="end"/>
      </w:r>
      <w:r w:rsidR="00EC5628" w:rsidRPr="00ED6175">
        <w:rPr>
          <w:sz w:val="22"/>
          <w:szCs w:val="22"/>
        </w:rPr>
        <w:t>;</w:t>
      </w:r>
    </w:p>
    <w:p w14:paraId="5CC0A77C" w14:textId="77777777" w:rsidR="0038681E" w:rsidRPr="00ED6175" w:rsidRDefault="0038681E" w:rsidP="00355911">
      <w:pPr>
        <w:widowControl w:val="0"/>
        <w:ind w:left="709" w:right="4"/>
        <w:jc w:val="both"/>
        <w:rPr>
          <w:sz w:val="22"/>
          <w:szCs w:val="22"/>
        </w:rPr>
      </w:pPr>
    </w:p>
    <w:p w14:paraId="65E62C04" w14:textId="5F352761" w:rsidR="00CE7F50" w:rsidRPr="00ED6175" w:rsidRDefault="00CE7F50" w:rsidP="00355911">
      <w:pPr>
        <w:widowControl w:val="0"/>
        <w:ind w:left="709" w:right="4"/>
        <w:jc w:val="both"/>
        <w:rPr>
          <w:sz w:val="22"/>
          <w:szCs w:val="22"/>
        </w:rPr>
      </w:pPr>
      <w:r w:rsidRPr="00ED6175">
        <w:rPr>
          <w:b/>
          <w:i/>
          <w:sz w:val="22"/>
          <w:szCs w:val="22"/>
        </w:rPr>
        <w:t>Business Day</w:t>
      </w:r>
      <w:r w:rsidRPr="00ED6175">
        <w:rPr>
          <w:sz w:val="22"/>
          <w:szCs w:val="22"/>
        </w:rPr>
        <w:t xml:space="preserve"> means any day of the week (excluding Saturdays, Sundays and public holidays) on which commercial banks are open for business in </w:t>
      </w:r>
      <w:r w:rsidR="00B14CA0">
        <w:rPr>
          <w:sz w:val="22"/>
          <w:szCs w:val="22"/>
        </w:rPr>
        <w:t>Mumbai</w:t>
      </w:r>
      <w:r w:rsidR="00C067F9">
        <w:rPr>
          <w:sz w:val="22"/>
          <w:szCs w:val="22"/>
        </w:rPr>
        <w:t>, Hong Kong and the United States of America</w:t>
      </w:r>
      <w:r w:rsidRPr="00ED6175">
        <w:rPr>
          <w:sz w:val="22"/>
          <w:szCs w:val="22"/>
        </w:rPr>
        <w:t>;</w:t>
      </w:r>
    </w:p>
    <w:p w14:paraId="4A338BD7" w14:textId="77777777" w:rsidR="00CE7F50" w:rsidRPr="00ED6175" w:rsidRDefault="00CE7F50" w:rsidP="00355911">
      <w:pPr>
        <w:widowControl w:val="0"/>
        <w:ind w:left="709" w:right="4"/>
        <w:jc w:val="both"/>
        <w:rPr>
          <w:bCs/>
          <w:sz w:val="22"/>
          <w:szCs w:val="22"/>
          <w:lang w:val="en-IN"/>
        </w:rPr>
      </w:pPr>
    </w:p>
    <w:p w14:paraId="11D61CE8" w14:textId="3901D916" w:rsidR="00DE2958" w:rsidRDefault="00DE2958" w:rsidP="00355911">
      <w:pPr>
        <w:widowControl w:val="0"/>
        <w:ind w:left="709" w:right="4"/>
        <w:jc w:val="both"/>
        <w:rPr>
          <w:sz w:val="22"/>
          <w:szCs w:val="22"/>
        </w:rPr>
      </w:pPr>
      <w:r>
        <w:rPr>
          <w:b/>
          <w:i/>
          <w:sz w:val="22"/>
          <w:szCs w:val="22"/>
        </w:rPr>
        <w:t xml:space="preserve">Closing </w:t>
      </w:r>
      <w:r>
        <w:rPr>
          <w:sz w:val="22"/>
          <w:szCs w:val="22"/>
        </w:rPr>
        <w:t xml:space="preserve">means the consummation of the </w:t>
      </w:r>
      <w:r w:rsidR="00EE599A">
        <w:rPr>
          <w:sz w:val="22"/>
          <w:szCs w:val="22"/>
        </w:rPr>
        <w:t xml:space="preserve">Proposed Acquisition </w:t>
      </w:r>
      <w:r>
        <w:rPr>
          <w:sz w:val="22"/>
          <w:szCs w:val="22"/>
        </w:rPr>
        <w:t>in accordance with the terms of the</w:t>
      </w:r>
      <w:r w:rsidR="00EE599A">
        <w:rPr>
          <w:sz w:val="22"/>
          <w:szCs w:val="22"/>
        </w:rPr>
        <w:t xml:space="preserve"> </w:t>
      </w:r>
      <w:r w:rsidR="003C0D83">
        <w:rPr>
          <w:sz w:val="22"/>
          <w:szCs w:val="22"/>
        </w:rPr>
        <w:t>SSA</w:t>
      </w:r>
      <w:r w:rsidR="00EE599A">
        <w:rPr>
          <w:sz w:val="22"/>
          <w:szCs w:val="22"/>
        </w:rPr>
        <w:t xml:space="preserve"> and </w:t>
      </w:r>
      <w:r w:rsidR="003C0D83">
        <w:rPr>
          <w:sz w:val="22"/>
          <w:szCs w:val="22"/>
        </w:rPr>
        <w:t>SPA</w:t>
      </w:r>
      <w:r w:rsidR="00EE599A">
        <w:rPr>
          <w:sz w:val="22"/>
          <w:szCs w:val="22"/>
        </w:rPr>
        <w:t>;</w:t>
      </w:r>
    </w:p>
    <w:p w14:paraId="284428D0" w14:textId="77777777" w:rsidR="005C084F" w:rsidRDefault="005C084F" w:rsidP="00355911">
      <w:pPr>
        <w:widowControl w:val="0"/>
        <w:ind w:left="709" w:right="4"/>
        <w:jc w:val="both"/>
        <w:rPr>
          <w:sz w:val="22"/>
          <w:szCs w:val="22"/>
        </w:rPr>
      </w:pPr>
    </w:p>
    <w:p w14:paraId="48DB05FD" w14:textId="42F3BF46" w:rsidR="005C084F" w:rsidRPr="005C084F" w:rsidRDefault="005C084F" w:rsidP="00355911">
      <w:pPr>
        <w:widowControl w:val="0"/>
        <w:ind w:left="709" w:right="4"/>
        <w:jc w:val="both"/>
        <w:rPr>
          <w:sz w:val="22"/>
          <w:szCs w:val="22"/>
        </w:rPr>
      </w:pPr>
      <w:r>
        <w:rPr>
          <w:b/>
          <w:bCs/>
          <w:i/>
          <w:iCs/>
          <w:sz w:val="22"/>
          <w:szCs w:val="22"/>
        </w:rPr>
        <w:t xml:space="preserve">Closing Date </w:t>
      </w:r>
      <w:r w:rsidR="003C0D83">
        <w:rPr>
          <w:sz w:val="22"/>
          <w:szCs w:val="22"/>
        </w:rPr>
        <w:t>shall have the same meaning as ascribed to the term in the SPA and SSA as the case may be;</w:t>
      </w:r>
    </w:p>
    <w:p w14:paraId="3DC28263" w14:textId="77777777" w:rsidR="00B14CA0" w:rsidRDefault="00B14CA0" w:rsidP="00355911">
      <w:pPr>
        <w:widowControl w:val="0"/>
        <w:ind w:left="709" w:right="4"/>
        <w:jc w:val="both"/>
        <w:rPr>
          <w:b/>
          <w:i/>
          <w:sz w:val="22"/>
          <w:szCs w:val="22"/>
        </w:rPr>
      </w:pPr>
    </w:p>
    <w:p w14:paraId="368890A5" w14:textId="384CC473" w:rsidR="00CE7F50" w:rsidRPr="00ED6175" w:rsidRDefault="00CE7F50" w:rsidP="00355911">
      <w:pPr>
        <w:widowControl w:val="0"/>
        <w:ind w:left="709" w:right="4"/>
        <w:jc w:val="both"/>
        <w:rPr>
          <w:sz w:val="22"/>
          <w:szCs w:val="22"/>
        </w:rPr>
      </w:pPr>
      <w:r w:rsidRPr="00ED6175">
        <w:rPr>
          <w:b/>
          <w:i/>
          <w:sz w:val="22"/>
          <w:szCs w:val="22"/>
        </w:rPr>
        <w:t>Confidential Information</w:t>
      </w:r>
      <w:r w:rsidRPr="00ED6175">
        <w:rPr>
          <w:sz w:val="22"/>
          <w:szCs w:val="22"/>
        </w:rPr>
        <w:t xml:space="preserve"> </w:t>
      </w:r>
      <w:r w:rsidR="00A90946" w:rsidRPr="00A90946">
        <w:rPr>
          <w:sz w:val="22"/>
          <w:szCs w:val="22"/>
        </w:rPr>
        <w:t>means (i) the existence of this Agreement and the terms and status hereof (whether conveyed in written, oral or in any other form and whether such information is furnished before, on or after the Execution Date); (ii) any information concerning the organization, business, intellectual property, know-how, finance, transactions or affairs of any Party to this Agreement (whether written, oral or in any other form and whether such information is furnished before, on or after the Execution Date); (iii) any information whatsoever concerning or relating to (a) any dispute or claim arising out of or in connection with this Agreement; or (b) the resolution of such claim or dispute; (iv) any information or material prepared by or for a Party or its Representatives, that contains or otherwise reflects, or are generated from, Confidential Information; and (v) information and material prepared by the Parties or their Representatives that contains or otherwise reflects, or are generated from, Confidential Information;</w:t>
      </w:r>
      <w:r w:rsidRPr="00ED6175">
        <w:rPr>
          <w:sz w:val="22"/>
          <w:szCs w:val="22"/>
        </w:rPr>
        <w:t>;</w:t>
      </w:r>
    </w:p>
    <w:p w14:paraId="3021E61B" w14:textId="77777777" w:rsidR="00CE7F50" w:rsidRPr="00ED6175" w:rsidRDefault="00CE7F50" w:rsidP="00355911">
      <w:pPr>
        <w:widowControl w:val="0"/>
        <w:ind w:left="709" w:right="4"/>
        <w:jc w:val="both"/>
        <w:rPr>
          <w:sz w:val="22"/>
          <w:szCs w:val="22"/>
        </w:rPr>
      </w:pPr>
    </w:p>
    <w:p w14:paraId="1F855D52" w14:textId="77777777" w:rsidR="00CE7F50" w:rsidRPr="00ED6175" w:rsidRDefault="00CE7F50" w:rsidP="00355911">
      <w:pPr>
        <w:widowControl w:val="0"/>
        <w:ind w:left="709" w:right="4"/>
        <w:jc w:val="both"/>
        <w:rPr>
          <w:sz w:val="22"/>
          <w:szCs w:val="22"/>
        </w:rPr>
      </w:pPr>
      <w:r w:rsidRPr="00ED6175">
        <w:rPr>
          <w:b/>
          <w:i/>
          <w:sz w:val="22"/>
          <w:szCs w:val="22"/>
          <w:lang w:val="en-GB"/>
        </w:rPr>
        <w:t>Control</w:t>
      </w:r>
      <w:r w:rsidRPr="00ED6175">
        <w:rPr>
          <w:sz w:val="22"/>
          <w:szCs w:val="22"/>
          <w:lang w:val="en-GB"/>
        </w:rPr>
        <w:t xml:space="preserve"> mean</w:t>
      </w:r>
      <w:r w:rsidR="00EC5628" w:rsidRPr="00ED6175">
        <w:rPr>
          <w:sz w:val="22"/>
          <w:szCs w:val="22"/>
          <w:lang w:val="en-GB"/>
        </w:rPr>
        <w:t>s</w:t>
      </w:r>
      <w:r w:rsidRPr="00ED6175">
        <w:rPr>
          <w:sz w:val="22"/>
          <w:szCs w:val="22"/>
          <w:lang w:val="en-GB"/>
        </w:rPr>
        <w:t xml:space="preserve"> the possession by a Person or a group of Persons, acting in concert, directly or indirectly, of the power to direct or cause the direction of the management and policies of another Person, whether through the board of directors or ownership of voting rights </w:t>
      </w:r>
      <w:bookmarkStart w:id="20" w:name="_DV_M163"/>
      <w:bookmarkEnd w:id="20"/>
      <w:r w:rsidRPr="00ED6175">
        <w:rPr>
          <w:sz w:val="22"/>
          <w:szCs w:val="22"/>
          <w:lang w:val="en-GB"/>
        </w:rPr>
        <w:t xml:space="preserve">in such other </w:t>
      </w:r>
      <w:r w:rsidR="00E90E96" w:rsidRPr="00ED6175">
        <w:rPr>
          <w:sz w:val="22"/>
          <w:szCs w:val="22"/>
          <w:lang w:val="en-GB"/>
        </w:rPr>
        <w:t>P</w:t>
      </w:r>
      <w:r w:rsidRPr="00ED6175">
        <w:rPr>
          <w:sz w:val="22"/>
          <w:szCs w:val="22"/>
          <w:lang w:val="en-GB"/>
        </w:rPr>
        <w:t xml:space="preserve">erson, by contract or otherwise. A Person or a group of Persons acting in concert shall be deemed to be in control of a body corporate if such Person or group of Persons (a) owns or controls </w:t>
      </w:r>
      <w:r w:rsidRPr="00ED6175">
        <w:rPr>
          <w:sz w:val="22"/>
          <w:szCs w:val="22"/>
          <w:lang w:val="en-AU"/>
        </w:rPr>
        <w:t xml:space="preserve">(whether directly or otherwise) 51% or more of the equity share capital, voting capital, or the like of the controlled entity; or (b) </w:t>
      </w:r>
      <w:r w:rsidRPr="00ED6175">
        <w:rPr>
          <w:sz w:val="22"/>
          <w:szCs w:val="22"/>
          <w:lang w:val="en-GB"/>
        </w:rPr>
        <w:t xml:space="preserve">is in a position to appoint or appoints the majority of the directors of such body corporate or acquires the right, whether through an agreement or otherwise, to direct or cause the direction of or control the management of </w:t>
      </w:r>
      <w:r w:rsidR="00EC5628" w:rsidRPr="00ED6175">
        <w:rPr>
          <w:sz w:val="22"/>
          <w:szCs w:val="22"/>
          <w:lang w:val="en-GB"/>
        </w:rPr>
        <w:t xml:space="preserve">such body corporate. The terms </w:t>
      </w:r>
      <w:r w:rsidRPr="00ED6175">
        <w:rPr>
          <w:b/>
          <w:i/>
          <w:sz w:val="22"/>
          <w:szCs w:val="22"/>
          <w:lang w:val="en-GB"/>
        </w:rPr>
        <w:t>Controlling</w:t>
      </w:r>
      <w:r w:rsidRPr="00ED6175">
        <w:rPr>
          <w:sz w:val="22"/>
          <w:szCs w:val="22"/>
          <w:lang w:val="en-GB"/>
        </w:rPr>
        <w:t xml:space="preserve">, </w:t>
      </w:r>
      <w:r w:rsidRPr="00ED6175">
        <w:rPr>
          <w:b/>
          <w:i/>
          <w:sz w:val="22"/>
          <w:szCs w:val="22"/>
          <w:lang w:val="en-GB"/>
        </w:rPr>
        <w:t>Controlled by</w:t>
      </w:r>
      <w:r w:rsidR="00EC5628" w:rsidRPr="00ED6175">
        <w:rPr>
          <w:sz w:val="22"/>
          <w:szCs w:val="22"/>
          <w:lang w:val="en-GB"/>
        </w:rPr>
        <w:t xml:space="preserve">, or </w:t>
      </w:r>
      <w:r w:rsidRPr="00ED6175">
        <w:rPr>
          <w:b/>
          <w:i/>
          <w:sz w:val="22"/>
          <w:szCs w:val="22"/>
          <w:lang w:val="en-GB"/>
        </w:rPr>
        <w:t>under common Control</w:t>
      </w:r>
      <w:r w:rsidRPr="00ED6175">
        <w:rPr>
          <w:sz w:val="22"/>
          <w:szCs w:val="22"/>
          <w:lang w:val="en-GB"/>
        </w:rPr>
        <w:t xml:space="preserve"> shall be construed accordingly;</w:t>
      </w:r>
    </w:p>
    <w:p w14:paraId="5A59DF84" w14:textId="77777777" w:rsidR="00111BC9" w:rsidRPr="00ED6175" w:rsidRDefault="00111BC9" w:rsidP="00355911">
      <w:pPr>
        <w:widowControl w:val="0"/>
        <w:ind w:left="709" w:right="4"/>
        <w:jc w:val="both"/>
        <w:rPr>
          <w:sz w:val="22"/>
          <w:szCs w:val="22"/>
        </w:rPr>
      </w:pPr>
    </w:p>
    <w:p w14:paraId="44E0A4CB" w14:textId="3B6D3609" w:rsidR="00CE7F50" w:rsidRPr="00ED6175" w:rsidRDefault="00CE7F50" w:rsidP="00355911">
      <w:pPr>
        <w:widowControl w:val="0"/>
        <w:ind w:left="709" w:right="4"/>
        <w:jc w:val="both"/>
        <w:rPr>
          <w:sz w:val="22"/>
          <w:szCs w:val="22"/>
        </w:rPr>
      </w:pPr>
      <w:r w:rsidRPr="00C01FA5">
        <w:rPr>
          <w:b/>
          <w:i/>
          <w:sz w:val="22"/>
          <w:szCs w:val="22"/>
        </w:rPr>
        <w:t>Dispute</w:t>
      </w:r>
      <w:r w:rsidRPr="00C01FA5">
        <w:rPr>
          <w:sz w:val="22"/>
          <w:szCs w:val="22"/>
        </w:rPr>
        <w:t xml:space="preserve"> has the meaning </w:t>
      </w:r>
      <w:r w:rsidR="00EC5628" w:rsidRPr="00C01FA5">
        <w:rPr>
          <w:sz w:val="22"/>
          <w:szCs w:val="22"/>
        </w:rPr>
        <w:t xml:space="preserve">ascribed </w:t>
      </w:r>
      <w:r w:rsidRPr="00C01FA5">
        <w:rPr>
          <w:sz w:val="22"/>
          <w:szCs w:val="22"/>
        </w:rPr>
        <w:t>to it in Clause</w:t>
      </w:r>
      <w:r w:rsidR="00F70CC1" w:rsidRPr="00C01FA5">
        <w:rPr>
          <w:sz w:val="22"/>
          <w:szCs w:val="22"/>
        </w:rPr>
        <w:t xml:space="preserve"> </w:t>
      </w:r>
      <w:r w:rsidR="00F70CC1" w:rsidRPr="00C01FA5">
        <w:rPr>
          <w:sz w:val="22"/>
          <w:szCs w:val="22"/>
        </w:rPr>
        <w:fldChar w:fldCharType="begin"/>
      </w:r>
      <w:r w:rsidR="00F70CC1" w:rsidRPr="00C01FA5">
        <w:rPr>
          <w:sz w:val="22"/>
          <w:szCs w:val="22"/>
        </w:rPr>
        <w:instrText xml:space="preserve"> REF _Ref459129343 \r \h </w:instrText>
      </w:r>
      <w:r w:rsidR="00ED6175" w:rsidRPr="00C01FA5">
        <w:rPr>
          <w:sz w:val="22"/>
          <w:szCs w:val="22"/>
        </w:rPr>
        <w:instrText xml:space="preserve"> \* MERGEFORMAT </w:instrText>
      </w:r>
      <w:r w:rsidR="00F70CC1" w:rsidRPr="00C01FA5">
        <w:rPr>
          <w:sz w:val="22"/>
          <w:szCs w:val="22"/>
        </w:rPr>
      </w:r>
      <w:r w:rsidR="00F70CC1" w:rsidRPr="00C01FA5">
        <w:rPr>
          <w:sz w:val="22"/>
          <w:szCs w:val="22"/>
        </w:rPr>
        <w:fldChar w:fldCharType="separate"/>
      </w:r>
      <w:r w:rsidR="00325D23" w:rsidRPr="00C01FA5">
        <w:rPr>
          <w:sz w:val="22"/>
          <w:szCs w:val="22"/>
        </w:rPr>
        <w:t>14.1</w:t>
      </w:r>
      <w:r w:rsidR="00F70CC1" w:rsidRPr="00C01FA5">
        <w:rPr>
          <w:sz w:val="22"/>
          <w:szCs w:val="22"/>
        </w:rPr>
        <w:fldChar w:fldCharType="end"/>
      </w:r>
      <w:r w:rsidRPr="00C01FA5">
        <w:rPr>
          <w:sz w:val="22"/>
          <w:szCs w:val="22"/>
        </w:rPr>
        <w:t>;</w:t>
      </w:r>
    </w:p>
    <w:p w14:paraId="791ED16A" w14:textId="77777777" w:rsidR="00CE7F50" w:rsidRPr="00ED6175" w:rsidRDefault="00CE7F50" w:rsidP="00355911">
      <w:pPr>
        <w:widowControl w:val="0"/>
        <w:ind w:left="709" w:right="4"/>
        <w:jc w:val="both"/>
        <w:rPr>
          <w:sz w:val="22"/>
          <w:szCs w:val="22"/>
        </w:rPr>
      </w:pPr>
    </w:p>
    <w:p w14:paraId="44EB654D" w14:textId="626F179C" w:rsidR="00E82B1A" w:rsidRPr="00EE599A" w:rsidRDefault="00EC5628" w:rsidP="00EE599A">
      <w:pPr>
        <w:widowControl w:val="0"/>
        <w:ind w:left="709" w:right="4"/>
        <w:jc w:val="both"/>
        <w:rPr>
          <w:sz w:val="22"/>
          <w:szCs w:val="22"/>
          <w:lang w:val="en-GB"/>
        </w:rPr>
      </w:pPr>
      <w:r w:rsidRPr="00ED6175">
        <w:rPr>
          <w:b/>
          <w:i/>
          <w:sz w:val="22"/>
          <w:szCs w:val="22"/>
        </w:rPr>
        <w:t>Execution Date</w:t>
      </w:r>
      <w:r w:rsidRPr="00ED6175">
        <w:rPr>
          <w:sz w:val="22"/>
          <w:szCs w:val="22"/>
        </w:rPr>
        <w:t xml:space="preserve"> has the meaning ascribed to it in the preamble to this Agreement;</w:t>
      </w:r>
      <w:r w:rsidRPr="00ED6175">
        <w:rPr>
          <w:sz w:val="22"/>
          <w:szCs w:val="22"/>
          <w:lang w:val="en-GB"/>
        </w:rPr>
        <w:t xml:space="preserve"> </w:t>
      </w:r>
    </w:p>
    <w:p w14:paraId="0CB513F4" w14:textId="77777777" w:rsidR="00E82B1A" w:rsidRPr="00ED6175" w:rsidRDefault="00E82B1A" w:rsidP="00EE599A">
      <w:pPr>
        <w:widowControl w:val="0"/>
        <w:ind w:right="4"/>
        <w:jc w:val="both"/>
        <w:rPr>
          <w:b/>
          <w:i/>
          <w:sz w:val="22"/>
          <w:szCs w:val="22"/>
        </w:rPr>
      </w:pPr>
    </w:p>
    <w:p w14:paraId="69696B28" w14:textId="0907E997" w:rsidR="005C084F" w:rsidRDefault="00CE7F50" w:rsidP="005C084F">
      <w:pPr>
        <w:widowControl w:val="0"/>
        <w:ind w:left="709" w:right="4"/>
        <w:jc w:val="both"/>
        <w:rPr>
          <w:sz w:val="22"/>
          <w:szCs w:val="22"/>
        </w:rPr>
      </w:pPr>
      <w:r w:rsidRPr="00ED6175">
        <w:rPr>
          <w:b/>
          <w:i/>
          <w:sz w:val="22"/>
          <w:szCs w:val="22"/>
        </w:rPr>
        <w:t>Governmental Authority</w:t>
      </w:r>
      <w:r w:rsidRPr="00ED6175">
        <w:rPr>
          <w:sz w:val="22"/>
          <w:szCs w:val="22"/>
        </w:rPr>
        <w:t xml:space="preserve"> means any government authority, statutory authority, government department, agency, commission, board, tribunal, stock exchanges or court or other law making entity or any municipality, district or other sub-division thereof having or purporting</w:t>
      </w:r>
      <w:r w:rsidR="00991367" w:rsidRPr="00ED6175">
        <w:rPr>
          <w:sz w:val="22"/>
          <w:szCs w:val="22"/>
        </w:rPr>
        <w:t xml:space="preserve"> to have jurisdiction in India </w:t>
      </w:r>
      <w:r w:rsidR="00357DCD" w:rsidRPr="00ED6175">
        <w:rPr>
          <w:sz w:val="22"/>
          <w:szCs w:val="22"/>
        </w:rPr>
        <w:t>or any other territory</w:t>
      </w:r>
      <w:r w:rsidR="0047705F" w:rsidRPr="00ED6175">
        <w:rPr>
          <w:sz w:val="22"/>
          <w:szCs w:val="22"/>
        </w:rPr>
        <w:t>, as may be applicable</w:t>
      </w:r>
      <w:r w:rsidR="00D539B6" w:rsidRPr="00ED6175">
        <w:rPr>
          <w:sz w:val="22"/>
          <w:szCs w:val="22"/>
        </w:rPr>
        <w:t xml:space="preserve">. For the avoidance of doubt, reference to any other territory other than India shall apply only to </w:t>
      </w:r>
      <w:r w:rsidR="00EE599A">
        <w:rPr>
          <w:sz w:val="22"/>
          <w:szCs w:val="22"/>
        </w:rPr>
        <w:t xml:space="preserve">the </w:t>
      </w:r>
      <w:r w:rsidR="005612BE">
        <w:rPr>
          <w:sz w:val="22"/>
          <w:szCs w:val="22"/>
        </w:rPr>
        <w:t>Sellers</w:t>
      </w:r>
      <w:r w:rsidR="00991367" w:rsidRPr="00ED6175">
        <w:rPr>
          <w:sz w:val="22"/>
          <w:szCs w:val="22"/>
        </w:rPr>
        <w:t xml:space="preserve"> </w:t>
      </w:r>
      <w:r w:rsidR="00D539B6" w:rsidRPr="00ED6175">
        <w:rPr>
          <w:sz w:val="22"/>
          <w:szCs w:val="22"/>
        </w:rPr>
        <w:t xml:space="preserve">and not to other </w:t>
      </w:r>
      <w:r w:rsidR="00D539B6" w:rsidRPr="00ED6175">
        <w:rPr>
          <w:sz w:val="22"/>
          <w:szCs w:val="22"/>
        </w:rPr>
        <w:lastRenderedPageBreak/>
        <w:t>Parties to the Agreement;</w:t>
      </w:r>
    </w:p>
    <w:p w14:paraId="42D31E37" w14:textId="77777777" w:rsidR="003B5B52" w:rsidRDefault="003B5B52" w:rsidP="005C084F">
      <w:pPr>
        <w:widowControl w:val="0"/>
        <w:ind w:left="709" w:right="4"/>
        <w:jc w:val="both"/>
        <w:rPr>
          <w:sz w:val="22"/>
          <w:szCs w:val="22"/>
        </w:rPr>
      </w:pPr>
    </w:p>
    <w:p w14:paraId="4C61595B" w14:textId="1E79A6A8" w:rsidR="003B5B52" w:rsidRPr="003B5B52" w:rsidRDefault="003B5B52" w:rsidP="003B5B52">
      <w:pPr>
        <w:widowControl w:val="0"/>
        <w:ind w:left="709" w:right="4"/>
        <w:jc w:val="both"/>
        <w:rPr>
          <w:bCs/>
          <w:i/>
          <w:iCs/>
          <w:sz w:val="22"/>
          <w:szCs w:val="22"/>
        </w:rPr>
      </w:pPr>
      <w:r>
        <w:rPr>
          <w:b/>
          <w:bCs/>
          <w:i/>
          <w:iCs/>
          <w:sz w:val="22"/>
          <w:szCs w:val="22"/>
        </w:rPr>
        <w:t xml:space="preserve">Infinova Group </w:t>
      </w:r>
      <w:r>
        <w:rPr>
          <w:sz w:val="22"/>
          <w:szCs w:val="22"/>
        </w:rPr>
        <w:t xml:space="preserve">means </w:t>
      </w:r>
      <w:r>
        <w:rPr>
          <w:rFonts w:eastAsia="Cambria"/>
          <w:bCs/>
          <w:sz w:val="22"/>
          <w:szCs w:val="22"/>
        </w:rPr>
        <w:t>Infinova International, Infinova Global</w:t>
      </w:r>
      <w:r w:rsidRPr="00DE2958">
        <w:rPr>
          <w:rFonts w:eastAsia="Cambria"/>
          <w:bCs/>
          <w:sz w:val="22"/>
          <w:szCs w:val="22"/>
        </w:rPr>
        <w:t xml:space="preserve"> </w:t>
      </w:r>
      <w:r>
        <w:rPr>
          <w:rFonts w:eastAsia="Cambria"/>
          <w:bCs/>
          <w:sz w:val="22"/>
          <w:szCs w:val="22"/>
        </w:rPr>
        <w:t xml:space="preserve">and Shenzhen Infinova, </w:t>
      </w:r>
      <w:r w:rsidRPr="00837FBF">
        <w:rPr>
          <w:rFonts w:eastAsia="Cambria"/>
          <w:bCs/>
          <w:sz w:val="22"/>
          <w:szCs w:val="22"/>
        </w:rPr>
        <w:t xml:space="preserve">together with any of their respective </w:t>
      </w:r>
      <w:r w:rsidR="004014BC">
        <w:rPr>
          <w:rFonts w:eastAsia="Cambria"/>
          <w:bCs/>
          <w:sz w:val="22"/>
          <w:szCs w:val="22"/>
        </w:rPr>
        <w:t>A</w:t>
      </w:r>
      <w:r w:rsidRPr="00837FBF">
        <w:rPr>
          <w:rFonts w:eastAsia="Cambria"/>
          <w:bCs/>
          <w:sz w:val="22"/>
          <w:szCs w:val="22"/>
        </w:rPr>
        <w:t>ffiliates, subsidiaries, parent companies, and other entities within the Infinova group of companies (whether disclosed or not)</w:t>
      </w:r>
      <w:r>
        <w:rPr>
          <w:rFonts w:eastAsia="Cambria"/>
          <w:bCs/>
          <w:sz w:val="22"/>
          <w:szCs w:val="22"/>
        </w:rPr>
        <w:t xml:space="preserve"> </w:t>
      </w:r>
      <w:r w:rsidRPr="00E76927">
        <w:rPr>
          <w:rFonts w:eastAsia="Cambria"/>
          <w:b/>
          <w:sz w:val="22"/>
          <w:szCs w:val="22"/>
          <w:highlight w:val="yellow"/>
        </w:rPr>
        <w:t>[</w:t>
      </w:r>
      <w:r w:rsidRPr="00E76927">
        <w:rPr>
          <w:rFonts w:eastAsia="Cambria"/>
          <w:b/>
          <w:i/>
          <w:iCs/>
          <w:sz w:val="22"/>
          <w:szCs w:val="22"/>
          <w:highlight w:val="yellow"/>
        </w:rPr>
        <w:t>Bathiya Note</w:t>
      </w:r>
      <w:r w:rsidRPr="00E76927">
        <w:rPr>
          <w:rFonts w:eastAsia="Cambria"/>
          <w:bCs/>
          <w:i/>
          <w:iCs/>
          <w:sz w:val="22"/>
          <w:szCs w:val="22"/>
          <w:highlight w:val="yellow"/>
        </w:rPr>
        <w:t xml:space="preserve">: Infinova </w:t>
      </w:r>
      <w:r w:rsidR="00440D01" w:rsidRPr="00E76927">
        <w:rPr>
          <w:rFonts w:eastAsia="Cambria"/>
          <w:bCs/>
          <w:i/>
          <w:iCs/>
          <w:sz w:val="22"/>
          <w:szCs w:val="22"/>
          <w:highlight w:val="yellow"/>
        </w:rPr>
        <w:t>Group</w:t>
      </w:r>
      <w:r w:rsidRPr="00E76927">
        <w:rPr>
          <w:rFonts w:eastAsia="Cambria"/>
          <w:bCs/>
          <w:i/>
          <w:iCs/>
          <w:sz w:val="22"/>
          <w:szCs w:val="22"/>
          <w:highlight w:val="yellow"/>
        </w:rPr>
        <w:t xml:space="preserve"> </w:t>
      </w:r>
      <w:r w:rsidR="00930745">
        <w:rPr>
          <w:rFonts w:eastAsia="Cambria"/>
          <w:bCs/>
          <w:i/>
          <w:iCs/>
          <w:sz w:val="22"/>
          <w:szCs w:val="22"/>
          <w:highlight w:val="yellow"/>
        </w:rPr>
        <w:t xml:space="preserve">to </w:t>
      </w:r>
      <w:r w:rsidRPr="00E76927">
        <w:rPr>
          <w:rFonts w:eastAsia="Cambria"/>
          <w:bCs/>
          <w:i/>
          <w:iCs/>
          <w:sz w:val="22"/>
          <w:szCs w:val="22"/>
          <w:highlight w:val="yellow"/>
        </w:rPr>
        <w:t xml:space="preserve">confirm </w:t>
      </w:r>
      <w:r w:rsidR="00E31E57" w:rsidRPr="00E76927">
        <w:rPr>
          <w:rFonts w:eastAsia="Cambria"/>
          <w:bCs/>
          <w:i/>
          <w:iCs/>
          <w:sz w:val="22"/>
          <w:szCs w:val="22"/>
          <w:highlight w:val="yellow"/>
        </w:rPr>
        <w:t>all</w:t>
      </w:r>
      <w:r w:rsidRPr="00E76927">
        <w:rPr>
          <w:rFonts w:eastAsia="Cambria"/>
          <w:bCs/>
          <w:i/>
          <w:iCs/>
          <w:sz w:val="22"/>
          <w:szCs w:val="22"/>
          <w:highlight w:val="yellow"/>
        </w:rPr>
        <w:t xml:space="preserve"> the </w:t>
      </w:r>
      <w:r w:rsidR="004014BC">
        <w:rPr>
          <w:rFonts w:eastAsia="Cambria"/>
          <w:bCs/>
          <w:i/>
          <w:iCs/>
          <w:sz w:val="22"/>
          <w:szCs w:val="22"/>
          <w:highlight w:val="yellow"/>
        </w:rPr>
        <w:t>entities which are to be made a party to this Agreement</w:t>
      </w:r>
      <w:r w:rsidRPr="001204FD">
        <w:rPr>
          <w:rFonts w:eastAsia="Cambria"/>
          <w:bCs/>
          <w:sz w:val="22"/>
          <w:szCs w:val="22"/>
          <w:highlight w:val="yellow"/>
        </w:rPr>
        <w:t>]</w:t>
      </w:r>
    </w:p>
    <w:p w14:paraId="78351F7B" w14:textId="77777777" w:rsidR="005C084F" w:rsidRDefault="005C084F" w:rsidP="005C084F">
      <w:pPr>
        <w:widowControl w:val="0"/>
        <w:ind w:left="709" w:right="4"/>
        <w:jc w:val="both"/>
        <w:rPr>
          <w:sz w:val="22"/>
          <w:szCs w:val="22"/>
        </w:rPr>
      </w:pPr>
    </w:p>
    <w:p w14:paraId="5B9FD689" w14:textId="1C3F2A7C" w:rsidR="005C084F" w:rsidRDefault="005C084F" w:rsidP="005C084F">
      <w:pPr>
        <w:widowControl w:val="0"/>
        <w:ind w:left="709" w:right="4"/>
        <w:jc w:val="both"/>
        <w:rPr>
          <w:sz w:val="22"/>
          <w:szCs w:val="22"/>
        </w:rPr>
      </w:pPr>
      <w:r>
        <w:rPr>
          <w:b/>
          <w:bCs/>
          <w:i/>
          <w:iCs/>
          <w:sz w:val="22"/>
          <w:szCs w:val="22"/>
        </w:rPr>
        <w:t xml:space="preserve">Licensed Intellectual Property </w:t>
      </w:r>
      <w:r>
        <w:rPr>
          <w:sz w:val="22"/>
          <w:szCs w:val="22"/>
        </w:rPr>
        <w:t>means</w:t>
      </w:r>
      <w:r w:rsidR="000D41A5">
        <w:rPr>
          <w:sz w:val="22"/>
          <w:szCs w:val="22"/>
        </w:rPr>
        <w:t xml:space="preserve"> the intellectual property rights of the </w:t>
      </w:r>
      <w:r w:rsidR="00A65FF9">
        <w:rPr>
          <w:sz w:val="22"/>
          <w:szCs w:val="22"/>
        </w:rPr>
        <w:t>Sellers</w:t>
      </w:r>
      <w:r w:rsidR="000D41A5">
        <w:rPr>
          <w:sz w:val="22"/>
          <w:szCs w:val="22"/>
        </w:rPr>
        <w:t xml:space="preserve"> </w:t>
      </w:r>
      <w:r w:rsidR="005D4BF7">
        <w:rPr>
          <w:sz w:val="22"/>
          <w:szCs w:val="22"/>
        </w:rPr>
        <w:t xml:space="preserve">and/or their Affiliates </w:t>
      </w:r>
      <w:r w:rsidR="000D41A5">
        <w:rPr>
          <w:sz w:val="22"/>
          <w:szCs w:val="22"/>
        </w:rPr>
        <w:t xml:space="preserve">pertaining to the </w:t>
      </w:r>
      <w:r w:rsidR="005D4BF7">
        <w:rPr>
          <w:sz w:val="22"/>
          <w:szCs w:val="22"/>
        </w:rPr>
        <w:t xml:space="preserve">Business of the Target and the products as listed in Schedule </w:t>
      </w:r>
      <w:r w:rsidR="004014BC">
        <w:rPr>
          <w:sz w:val="22"/>
          <w:szCs w:val="22"/>
        </w:rPr>
        <w:t>9</w:t>
      </w:r>
      <w:r w:rsidR="00F9355F">
        <w:rPr>
          <w:sz w:val="22"/>
          <w:szCs w:val="22"/>
        </w:rPr>
        <w:t xml:space="preserve"> which</w:t>
      </w:r>
      <w:r w:rsidR="000D41A5">
        <w:rPr>
          <w:sz w:val="22"/>
          <w:szCs w:val="22"/>
        </w:rPr>
        <w:t xml:space="preserve"> would be licensed to the Target and/or Creative, the details of which shall be elaborated under</w:t>
      </w:r>
      <w:r w:rsidR="005D4BF7">
        <w:rPr>
          <w:sz w:val="22"/>
          <w:szCs w:val="22"/>
        </w:rPr>
        <w:t xml:space="preserve"> the Technology Transfer Agreement</w:t>
      </w:r>
      <w:r w:rsidR="00CD6049">
        <w:rPr>
          <w:sz w:val="22"/>
          <w:szCs w:val="22"/>
        </w:rPr>
        <w:t>;</w:t>
      </w:r>
    </w:p>
    <w:p w14:paraId="0C7CF1AE" w14:textId="77777777" w:rsidR="00864C0D" w:rsidRDefault="00864C0D" w:rsidP="005C084F">
      <w:pPr>
        <w:widowControl w:val="0"/>
        <w:ind w:left="709" w:right="4"/>
        <w:jc w:val="both"/>
        <w:rPr>
          <w:sz w:val="22"/>
          <w:szCs w:val="22"/>
        </w:rPr>
      </w:pPr>
    </w:p>
    <w:p w14:paraId="1705DD53" w14:textId="226D7C31" w:rsidR="00864C0D" w:rsidRPr="00864C0D" w:rsidRDefault="00864C0D" w:rsidP="005C084F">
      <w:pPr>
        <w:widowControl w:val="0"/>
        <w:ind w:left="709" w:right="4"/>
        <w:jc w:val="both"/>
        <w:rPr>
          <w:sz w:val="22"/>
          <w:szCs w:val="22"/>
        </w:rPr>
      </w:pPr>
      <w:r>
        <w:rPr>
          <w:b/>
          <w:bCs/>
          <w:i/>
          <w:iCs/>
          <w:sz w:val="22"/>
          <w:szCs w:val="22"/>
        </w:rPr>
        <w:t xml:space="preserve">Loan </w:t>
      </w:r>
      <w:r>
        <w:rPr>
          <w:sz w:val="22"/>
          <w:szCs w:val="22"/>
        </w:rPr>
        <w:t>shall have the meaning ascribed to the term in Clause 2.1;</w:t>
      </w:r>
    </w:p>
    <w:p w14:paraId="1E063BF7" w14:textId="77777777" w:rsidR="00F93DEC" w:rsidRPr="00ED6175" w:rsidRDefault="00F93DEC" w:rsidP="00F000AB">
      <w:pPr>
        <w:widowControl w:val="0"/>
        <w:ind w:right="4"/>
        <w:jc w:val="both"/>
        <w:rPr>
          <w:b/>
          <w:i/>
          <w:sz w:val="22"/>
          <w:szCs w:val="22"/>
        </w:rPr>
      </w:pPr>
    </w:p>
    <w:p w14:paraId="30FAC993" w14:textId="4EDF4ACF" w:rsidR="005A0618" w:rsidRPr="00C01FA5" w:rsidRDefault="00CE7F50" w:rsidP="00C01FA5">
      <w:pPr>
        <w:widowControl w:val="0"/>
        <w:ind w:left="709" w:right="4"/>
        <w:jc w:val="both"/>
        <w:rPr>
          <w:sz w:val="22"/>
          <w:szCs w:val="22"/>
        </w:rPr>
      </w:pPr>
      <w:r w:rsidRPr="00ED6175">
        <w:rPr>
          <w:b/>
          <w:i/>
          <w:sz w:val="22"/>
          <w:szCs w:val="22"/>
        </w:rPr>
        <w:t>Party</w:t>
      </w:r>
      <w:r w:rsidR="00991367" w:rsidRPr="00ED6175">
        <w:rPr>
          <w:sz w:val="22"/>
          <w:szCs w:val="22"/>
        </w:rPr>
        <w:t xml:space="preserve"> has the meaning ascribed to the term in the preamble to this Agreement</w:t>
      </w:r>
      <w:r w:rsidRPr="00ED6175">
        <w:rPr>
          <w:sz w:val="22"/>
          <w:szCs w:val="22"/>
        </w:rPr>
        <w:t>;</w:t>
      </w:r>
    </w:p>
    <w:p w14:paraId="2013DB14" w14:textId="77777777" w:rsidR="005A0618" w:rsidRPr="00ED6175" w:rsidRDefault="005A0618" w:rsidP="00355911">
      <w:pPr>
        <w:widowControl w:val="0"/>
        <w:ind w:left="709" w:right="4"/>
        <w:jc w:val="both"/>
        <w:rPr>
          <w:b/>
          <w:i/>
          <w:sz w:val="22"/>
          <w:szCs w:val="22"/>
        </w:rPr>
      </w:pPr>
    </w:p>
    <w:p w14:paraId="34C85D77" w14:textId="77777777" w:rsidR="00CE7F50" w:rsidRDefault="00CE7F50" w:rsidP="00355911">
      <w:pPr>
        <w:widowControl w:val="0"/>
        <w:ind w:left="709" w:right="4"/>
        <w:jc w:val="both"/>
        <w:rPr>
          <w:sz w:val="22"/>
          <w:szCs w:val="22"/>
        </w:rPr>
      </w:pPr>
      <w:r w:rsidRPr="00ED6175">
        <w:rPr>
          <w:b/>
          <w:i/>
          <w:sz w:val="22"/>
          <w:szCs w:val="22"/>
        </w:rPr>
        <w:t>Person(s)</w:t>
      </w:r>
      <w:r w:rsidRPr="00ED6175">
        <w:rPr>
          <w:sz w:val="22"/>
          <w:szCs w:val="22"/>
        </w:rPr>
        <w:t xml:space="preserve"> means any individual, sole proprietorship, unincorporated association, body corporate, corporation, company, partnership, limited liability company, limited liability partnership, joint venture, Governmental Authority or trust or any other entity or organization; </w:t>
      </w:r>
    </w:p>
    <w:p w14:paraId="5A15C75C" w14:textId="77777777" w:rsidR="00864C0D" w:rsidRDefault="00864C0D" w:rsidP="00355911">
      <w:pPr>
        <w:widowControl w:val="0"/>
        <w:ind w:left="709" w:right="4"/>
        <w:jc w:val="both"/>
        <w:rPr>
          <w:sz w:val="22"/>
          <w:szCs w:val="22"/>
        </w:rPr>
      </w:pPr>
    </w:p>
    <w:p w14:paraId="332AAD49" w14:textId="08AADFF0" w:rsidR="00864C0D" w:rsidRPr="00864C0D" w:rsidRDefault="00864C0D" w:rsidP="00355911">
      <w:pPr>
        <w:widowControl w:val="0"/>
        <w:ind w:left="709" w:right="4"/>
        <w:jc w:val="both"/>
        <w:rPr>
          <w:sz w:val="22"/>
          <w:szCs w:val="22"/>
        </w:rPr>
      </w:pPr>
      <w:r>
        <w:rPr>
          <w:b/>
          <w:bCs/>
          <w:i/>
          <w:iCs/>
          <w:sz w:val="22"/>
          <w:szCs w:val="22"/>
        </w:rPr>
        <w:t xml:space="preserve">Primary Infusion </w:t>
      </w:r>
      <w:r>
        <w:rPr>
          <w:sz w:val="22"/>
          <w:szCs w:val="22"/>
        </w:rPr>
        <w:t>shall have the meaning ascribed to the term in Clause 2.1;</w:t>
      </w:r>
    </w:p>
    <w:p w14:paraId="2D58DF56" w14:textId="77777777" w:rsidR="00F93DEC" w:rsidRPr="00ED6175" w:rsidRDefault="00F93DEC" w:rsidP="00F000AB">
      <w:pPr>
        <w:widowControl w:val="0"/>
        <w:ind w:right="4"/>
        <w:jc w:val="both"/>
        <w:rPr>
          <w:b/>
          <w:i/>
          <w:sz w:val="22"/>
          <w:szCs w:val="22"/>
        </w:rPr>
      </w:pPr>
    </w:p>
    <w:p w14:paraId="457CB358" w14:textId="60BB958C" w:rsidR="00AF67D9" w:rsidRPr="00ED6175" w:rsidRDefault="00AF67D9" w:rsidP="00355911">
      <w:pPr>
        <w:widowControl w:val="0"/>
        <w:ind w:left="709" w:right="4"/>
        <w:jc w:val="both"/>
        <w:rPr>
          <w:sz w:val="22"/>
          <w:szCs w:val="22"/>
          <w:lang w:val="en-GB"/>
        </w:rPr>
      </w:pPr>
      <w:r w:rsidRPr="00ED6175">
        <w:rPr>
          <w:b/>
          <w:i/>
          <w:sz w:val="22"/>
          <w:szCs w:val="22"/>
        </w:rPr>
        <w:t xml:space="preserve">Proposed Acquisition </w:t>
      </w:r>
      <w:r w:rsidRPr="00ED6175">
        <w:rPr>
          <w:sz w:val="22"/>
          <w:szCs w:val="22"/>
        </w:rPr>
        <w:t>has the meaning ascribed to the term in Recital</w:t>
      </w:r>
      <w:r w:rsidR="00DD443E">
        <w:rPr>
          <w:sz w:val="22"/>
          <w:szCs w:val="22"/>
        </w:rPr>
        <w:t xml:space="preserve"> </w:t>
      </w:r>
      <w:r w:rsidR="00DD443E">
        <w:rPr>
          <w:sz w:val="22"/>
          <w:szCs w:val="22"/>
        </w:rPr>
        <w:fldChar w:fldCharType="begin"/>
      </w:r>
      <w:r w:rsidR="00DD443E">
        <w:rPr>
          <w:sz w:val="22"/>
          <w:szCs w:val="22"/>
        </w:rPr>
        <w:instrText xml:space="preserve"> REF _Ref85801006 \r \h </w:instrText>
      </w:r>
      <w:r w:rsidR="00DD443E">
        <w:rPr>
          <w:sz w:val="22"/>
          <w:szCs w:val="22"/>
        </w:rPr>
      </w:r>
      <w:r w:rsidR="00DD443E">
        <w:rPr>
          <w:sz w:val="22"/>
          <w:szCs w:val="22"/>
        </w:rPr>
        <w:fldChar w:fldCharType="separate"/>
      </w:r>
      <w:r w:rsidR="00325D23">
        <w:rPr>
          <w:sz w:val="22"/>
          <w:szCs w:val="22"/>
        </w:rPr>
        <w:t>C</w:t>
      </w:r>
      <w:r w:rsidR="00DD443E">
        <w:rPr>
          <w:sz w:val="22"/>
          <w:szCs w:val="22"/>
        </w:rPr>
        <w:fldChar w:fldCharType="end"/>
      </w:r>
      <w:r w:rsidRPr="00ED6175">
        <w:rPr>
          <w:sz w:val="22"/>
          <w:szCs w:val="22"/>
        </w:rPr>
        <w:t>;</w:t>
      </w:r>
    </w:p>
    <w:p w14:paraId="5BF90D49" w14:textId="77777777" w:rsidR="00AF67D9" w:rsidRPr="00ED6175" w:rsidRDefault="00AF67D9" w:rsidP="00355911">
      <w:pPr>
        <w:widowControl w:val="0"/>
        <w:ind w:left="709" w:right="4"/>
        <w:jc w:val="both"/>
        <w:rPr>
          <w:b/>
          <w:i/>
          <w:sz w:val="22"/>
          <w:szCs w:val="22"/>
        </w:rPr>
      </w:pPr>
    </w:p>
    <w:p w14:paraId="7C7F8CF2" w14:textId="17666360" w:rsidR="00CE7F50" w:rsidRPr="00ED6175" w:rsidRDefault="00CE7F50" w:rsidP="00F32AF5">
      <w:pPr>
        <w:widowControl w:val="0"/>
        <w:tabs>
          <w:tab w:val="right" w:pos="9356"/>
        </w:tabs>
        <w:ind w:left="709" w:right="4"/>
        <w:jc w:val="both"/>
        <w:rPr>
          <w:sz w:val="22"/>
          <w:szCs w:val="22"/>
          <w:lang w:val="en-GB"/>
        </w:rPr>
      </w:pPr>
      <w:r w:rsidRPr="00ED6175">
        <w:rPr>
          <w:b/>
          <w:i/>
          <w:sz w:val="22"/>
          <w:szCs w:val="22"/>
        </w:rPr>
        <w:t>Proposed Transaction</w:t>
      </w:r>
      <w:r w:rsidRPr="00ED6175">
        <w:rPr>
          <w:sz w:val="22"/>
          <w:szCs w:val="22"/>
        </w:rPr>
        <w:t xml:space="preserve"> </w:t>
      </w:r>
      <w:r w:rsidR="00991367" w:rsidRPr="00ED6175">
        <w:rPr>
          <w:sz w:val="22"/>
          <w:szCs w:val="22"/>
        </w:rPr>
        <w:t>has the meaning ascribed to the term in Recital</w:t>
      </w:r>
      <w:r w:rsidR="00AF67D9" w:rsidRPr="00ED6175">
        <w:rPr>
          <w:sz w:val="22"/>
          <w:szCs w:val="22"/>
        </w:rPr>
        <w:t xml:space="preserve"> </w:t>
      </w:r>
      <w:r w:rsidR="00AF67D9" w:rsidRPr="00ED6175">
        <w:rPr>
          <w:sz w:val="22"/>
          <w:szCs w:val="22"/>
        </w:rPr>
        <w:fldChar w:fldCharType="begin"/>
      </w:r>
      <w:r w:rsidR="00AF67D9" w:rsidRPr="00ED6175">
        <w:rPr>
          <w:sz w:val="22"/>
          <w:szCs w:val="22"/>
        </w:rPr>
        <w:instrText xml:space="preserve"> REF _Ref85799742 \r \h </w:instrText>
      </w:r>
      <w:r w:rsidR="00ED6175">
        <w:rPr>
          <w:sz w:val="22"/>
          <w:szCs w:val="22"/>
        </w:rPr>
        <w:instrText xml:space="preserve"> \* MERGEFORMAT </w:instrText>
      </w:r>
      <w:r w:rsidR="00AF67D9" w:rsidRPr="00ED6175">
        <w:rPr>
          <w:sz w:val="22"/>
          <w:szCs w:val="22"/>
        </w:rPr>
      </w:r>
      <w:r w:rsidR="00AF67D9" w:rsidRPr="00ED6175">
        <w:rPr>
          <w:sz w:val="22"/>
          <w:szCs w:val="22"/>
        </w:rPr>
        <w:fldChar w:fldCharType="separate"/>
      </w:r>
      <w:r w:rsidR="00325D23">
        <w:rPr>
          <w:sz w:val="22"/>
          <w:szCs w:val="22"/>
        </w:rPr>
        <w:t>D</w:t>
      </w:r>
      <w:r w:rsidR="00AF67D9" w:rsidRPr="00ED6175">
        <w:rPr>
          <w:sz w:val="22"/>
          <w:szCs w:val="22"/>
        </w:rPr>
        <w:fldChar w:fldCharType="end"/>
      </w:r>
      <w:r w:rsidRPr="00ED6175">
        <w:rPr>
          <w:sz w:val="22"/>
          <w:szCs w:val="22"/>
        </w:rPr>
        <w:t>;</w:t>
      </w:r>
      <w:r w:rsidR="00F32AF5">
        <w:rPr>
          <w:sz w:val="22"/>
          <w:szCs w:val="22"/>
        </w:rPr>
        <w:tab/>
      </w:r>
    </w:p>
    <w:p w14:paraId="52EA9739" w14:textId="5A63E796" w:rsidR="00A90946" w:rsidRDefault="00A90946" w:rsidP="00C01FA5">
      <w:pPr>
        <w:widowControl w:val="0"/>
        <w:ind w:right="4"/>
        <w:jc w:val="both"/>
        <w:rPr>
          <w:sz w:val="22"/>
          <w:szCs w:val="22"/>
          <w:lang w:val="en-GB"/>
        </w:rPr>
      </w:pPr>
    </w:p>
    <w:p w14:paraId="45B853DD" w14:textId="4C352804" w:rsidR="00A90946" w:rsidRPr="00A90946" w:rsidRDefault="00A90946" w:rsidP="00355911">
      <w:pPr>
        <w:widowControl w:val="0"/>
        <w:ind w:left="709" w:right="4"/>
        <w:jc w:val="both"/>
        <w:rPr>
          <w:sz w:val="22"/>
          <w:szCs w:val="22"/>
          <w:lang w:val="en-GB"/>
        </w:rPr>
      </w:pPr>
      <w:r>
        <w:rPr>
          <w:b/>
          <w:i/>
          <w:sz w:val="22"/>
          <w:szCs w:val="22"/>
          <w:lang w:val="en-GB"/>
        </w:rPr>
        <w:t xml:space="preserve">Representative </w:t>
      </w:r>
      <w:r w:rsidRPr="00737AC3">
        <w:rPr>
          <w:sz w:val="22"/>
          <w:szCs w:val="22"/>
          <w:lang w:val="en-IN"/>
        </w:rPr>
        <w:t>means, in relation to a Person, that Person’s directors, officers, employees, advisers, agents and representatives</w:t>
      </w:r>
      <w:r>
        <w:rPr>
          <w:sz w:val="22"/>
          <w:szCs w:val="22"/>
          <w:lang w:val="en-IN"/>
        </w:rPr>
        <w:t>;</w:t>
      </w:r>
    </w:p>
    <w:p w14:paraId="2222359C" w14:textId="77777777" w:rsidR="0064365D" w:rsidRPr="00ED6175" w:rsidRDefault="0064365D" w:rsidP="00C01FA5">
      <w:pPr>
        <w:widowControl w:val="0"/>
        <w:ind w:right="4"/>
        <w:jc w:val="both"/>
        <w:rPr>
          <w:b/>
          <w:i/>
          <w:sz w:val="22"/>
          <w:szCs w:val="22"/>
          <w:lang w:val="en-GB"/>
        </w:rPr>
      </w:pPr>
    </w:p>
    <w:p w14:paraId="4AA470CB" w14:textId="4A818EC3" w:rsidR="00DE2958" w:rsidRDefault="00DE2958" w:rsidP="00355911">
      <w:pPr>
        <w:widowControl w:val="0"/>
        <w:ind w:left="709" w:right="4"/>
        <w:jc w:val="both"/>
        <w:rPr>
          <w:b/>
          <w:i/>
          <w:sz w:val="22"/>
          <w:szCs w:val="22"/>
          <w:lang w:val="en-GB"/>
        </w:rPr>
      </w:pPr>
      <w:r w:rsidRPr="00C01FA5">
        <w:rPr>
          <w:b/>
          <w:i/>
          <w:sz w:val="22"/>
          <w:szCs w:val="22"/>
          <w:lang w:val="en-GB"/>
        </w:rPr>
        <w:t>S</w:t>
      </w:r>
      <w:r w:rsidR="00C01FA5" w:rsidRPr="00C01FA5">
        <w:rPr>
          <w:b/>
          <w:i/>
          <w:sz w:val="22"/>
          <w:szCs w:val="22"/>
          <w:lang w:val="en-GB"/>
        </w:rPr>
        <w:t>S</w:t>
      </w:r>
      <w:r w:rsidRPr="00C01FA5">
        <w:rPr>
          <w:b/>
          <w:i/>
          <w:sz w:val="22"/>
          <w:szCs w:val="22"/>
          <w:lang w:val="en-GB"/>
        </w:rPr>
        <w:t>A</w:t>
      </w:r>
      <w:r w:rsidRPr="00C01FA5">
        <w:rPr>
          <w:sz w:val="22"/>
          <w:szCs w:val="22"/>
        </w:rPr>
        <w:t xml:space="preserve"> means the shareholders’ agreement referenced at </w:t>
      </w:r>
      <w:r w:rsidRPr="005612BE">
        <w:rPr>
          <w:sz w:val="22"/>
          <w:szCs w:val="22"/>
        </w:rPr>
        <w:t xml:space="preserve">Clause </w:t>
      </w:r>
      <w:r w:rsidRPr="005612BE">
        <w:rPr>
          <w:sz w:val="22"/>
          <w:szCs w:val="22"/>
        </w:rPr>
        <w:fldChar w:fldCharType="begin"/>
      </w:r>
      <w:r w:rsidRPr="005612BE">
        <w:rPr>
          <w:sz w:val="22"/>
          <w:szCs w:val="22"/>
        </w:rPr>
        <w:instrText xml:space="preserve"> REF _Ref86400119 \r \h </w:instrText>
      </w:r>
      <w:r w:rsidR="00F000AB" w:rsidRPr="005612BE">
        <w:rPr>
          <w:sz w:val="22"/>
          <w:szCs w:val="22"/>
        </w:rPr>
        <w:instrText xml:space="preserve"> \* MERGEFORMAT </w:instrText>
      </w:r>
      <w:r w:rsidRPr="005612BE">
        <w:rPr>
          <w:sz w:val="22"/>
          <w:szCs w:val="22"/>
        </w:rPr>
      </w:r>
      <w:r w:rsidRPr="005612BE">
        <w:rPr>
          <w:sz w:val="22"/>
          <w:szCs w:val="22"/>
        </w:rPr>
        <w:fldChar w:fldCharType="separate"/>
      </w:r>
      <w:r w:rsidR="00325D23" w:rsidRPr="005612BE">
        <w:rPr>
          <w:sz w:val="22"/>
          <w:szCs w:val="22"/>
        </w:rPr>
        <w:t>3.1.</w:t>
      </w:r>
      <w:r w:rsidR="008D51C4">
        <w:rPr>
          <w:sz w:val="22"/>
          <w:szCs w:val="22"/>
        </w:rPr>
        <w:t>1</w:t>
      </w:r>
      <w:r w:rsidRPr="005612BE">
        <w:rPr>
          <w:sz w:val="22"/>
          <w:szCs w:val="22"/>
        </w:rPr>
        <w:fldChar w:fldCharType="end"/>
      </w:r>
      <w:r w:rsidRPr="005612BE">
        <w:rPr>
          <w:sz w:val="22"/>
          <w:szCs w:val="22"/>
        </w:rPr>
        <w:t>;</w:t>
      </w:r>
    </w:p>
    <w:p w14:paraId="46766BE2" w14:textId="77777777" w:rsidR="003C0826" w:rsidRDefault="003C0826" w:rsidP="00355911">
      <w:pPr>
        <w:widowControl w:val="0"/>
        <w:ind w:left="709" w:right="4"/>
        <w:jc w:val="both"/>
        <w:rPr>
          <w:b/>
          <w:i/>
          <w:sz w:val="22"/>
          <w:szCs w:val="22"/>
          <w:lang w:val="en-GB"/>
        </w:rPr>
      </w:pPr>
    </w:p>
    <w:p w14:paraId="156F5EBE" w14:textId="74A08D73" w:rsidR="005566D2" w:rsidRPr="00ED6175" w:rsidRDefault="005566D2" w:rsidP="00355911">
      <w:pPr>
        <w:widowControl w:val="0"/>
        <w:ind w:left="709" w:right="4"/>
        <w:jc w:val="both"/>
        <w:rPr>
          <w:sz w:val="22"/>
          <w:szCs w:val="22"/>
          <w:lang w:val="en-GB"/>
        </w:rPr>
      </w:pPr>
      <w:r w:rsidRPr="00C01FA5">
        <w:rPr>
          <w:b/>
          <w:i/>
          <w:sz w:val="22"/>
          <w:szCs w:val="22"/>
          <w:lang w:val="en-GB"/>
        </w:rPr>
        <w:t>Share Sale</w:t>
      </w:r>
      <w:r w:rsidRPr="00C01FA5">
        <w:rPr>
          <w:sz w:val="22"/>
          <w:szCs w:val="22"/>
          <w:lang w:val="en-GB"/>
        </w:rPr>
        <w:t xml:space="preserve"> has the meaning ascribed to the term in </w:t>
      </w:r>
      <w:r w:rsidR="00C01FA5">
        <w:rPr>
          <w:sz w:val="22"/>
          <w:szCs w:val="22"/>
          <w:lang w:val="en-GB"/>
        </w:rPr>
        <w:t>Recital C</w:t>
      </w:r>
      <w:r w:rsidR="009D3333">
        <w:rPr>
          <w:sz w:val="22"/>
          <w:szCs w:val="22"/>
          <w:lang w:val="en-GB"/>
        </w:rPr>
        <w:t xml:space="preserve"> and Clause 2.2</w:t>
      </w:r>
      <w:r w:rsidRPr="00ED6175">
        <w:rPr>
          <w:sz w:val="22"/>
          <w:szCs w:val="22"/>
          <w:lang w:val="en-GB"/>
        </w:rPr>
        <w:t>;</w:t>
      </w:r>
    </w:p>
    <w:p w14:paraId="1F318F1A" w14:textId="77777777" w:rsidR="00F70CC1" w:rsidRPr="00ED6175" w:rsidRDefault="00F70CC1" w:rsidP="00F000AB">
      <w:pPr>
        <w:widowControl w:val="0"/>
        <w:ind w:right="4"/>
        <w:jc w:val="both"/>
        <w:rPr>
          <w:sz w:val="22"/>
          <w:szCs w:val="22"/>
        </w:rPr>
      </w:pPr>
    </w:p>
    <w:p w14:paraId="3F4E5E6D" w14:textId="3C3F3CB2" w:rsidR="00951C90" w:rsidRDefault="00951C90" w:rsidP="00355911">
      <w:pPr>
        <w:widowControl w:val="0"/>
        <w:ind w:left="709" w:right="4"/>
        <w:jc w:val="both"/>
        <w:rPr>
          <w:sz w:val="22"/>
          <w:szCs w:val="22"/>
        </w:rPr>
      </w:pPr>
      <w:r w:rsidRPr="00C01FA5">
        <w:rPr>
          <w:b/>
          <w:i/>
          <w:sz w:val="22"/>
          <w:szCs w:val="22"/>
        </w:rPr>
        <w:t xml:space="preserve">SPA </w:t>
      </w:r>
      <w:r w:rsidRPr="00C01FA5">
        <w:rPr>
          <w:sz w:val="22"/>
          <w:szCs w:val="22"/>
        </w:rPr>
        <w:t xml:space="preserve">means the share purchase agreement referenced at </w:t>
      </w:r>
      <w:r w:rsidRPr="005612BE">
        <w:rPr>
          <w:sz w:val="22"/>
          <w:szCs w:val="22"/>
        </w:rPr>
        <w:t>Clause</w:t>
      </w:r>
      <w:r w:rsidR="00DE2958" w:rsidRPr="005612BE">
        <w:rPr>
          <w:sz w:val="22"/>
          <w:szCs w:val="22"/>
        </w:rPr>
        <w:t xml:space="preserve"> </w:t>
      </w:r>
      <w:r w:rsidR="00DE2958" w:rsidRPr="005612BE">
        <w:rPr>
          <w:sz w:val="22"/>
          <w:szCs w:val="22"/>
        </w:rPr>
        <w:fldChar w:fldCharType="begin"/>
      </w:r>
      <w:r w:rsidR="00DE2958" w:rsidRPr="005612BE">
        <w:rPr>
          <w:sz w:val="22"/>
          <w:szCs w:val="22"/>
        </w:rPr>
        <w:instrText xml:space="preserve"> REF _Ref85804833 \r \h </w:instrText>
      </w:r>
      <w:r w:rsidR="00F000AB" w:rsidRPr="005612BE">
        <w:rPr>
          <w:sz w:val="22"/>
          <w:szCs w:val="22"/>
        </w:rPr>
        <w:instrText xml:space="preserve"> \* MERGEFORMAT </w:instrText>
      </w:r>
      <w:r w:rsidR="00DE2958" w:rsidRPr="005612BE">
        <w:rPr>
          <w:sz w:val="22"/>
          <w:szCs w:val="22"/>
        </w:rPr>
      </w:r>
      <w:r w:rsidR="00DE2958" w:rsidRPr="005612BE">
        <w:rPr>
          <w:sz w:val="22"/>
          <w:szCs w:val="22"/>
        </w:rPr>
        <w:fldChar w:fldCharType="separate"/>
      </w:r>
      <w:r w:rsidR="00325D23" w:rsidRPr="005612BE">
        <w:rPr>
          <w:sz w:val="22"/>
          <w:szCs w:val="22"/>
        </w:rPr>
        <w:t>3.1.</w:t>
      </w:r>
      <w:r w:rsidR="005612BE" w:rsidRPr="005612BE">
        <w:rPr>
          <w:sz w:val="22"/>
          <w:szCs w:val="22"/>
        </w:rPr>
        <w:t>2</w:t>
      </w:r>
      <w:r w:rsidR="00DE2958" w:rsidRPr="005612BE">
        <w:rPr>
          <w:sz w:val="22"/>
          <w:szCs w:val="22"/>
        </w:rPr>
        <w:fldChar w:fldCharType="end"/>
      </w:r>
      <w:r w:rsidRPr="005612BE">
        <w:rPr>
          <w:sz w:val="22"/>
          <w:szCs w:val="22"/>
        </w:rPr>
        <w:t>;</w:t>
      </w:r>
    </w:p>
    <w:p w14:paraId="4CA164C9" w14:textId="77777777" w:rsidR="00C11CB6" w:rsidRDefault="00C11CB6" w:rsidP="00355911">
      <w:pPr>
        <w:widowControl w:val="0"/>
        <w:ind w:left="709" w:right="4"/>
        <w:jc w:val="both"/>
        <w:rPr>
          <w:sz w:val="22"/>
          <w:szCs w:val="22"/>
        </w:rPr>
      </w:pPr>
    </w:p>
    <w:p w14:paraId="49C632D7" w14:textId="4F7D85A5" w:rsidR="00C11CB6" w:rsidRPr="00C11CB6" w:rsidRDefault="00C11CB6" w:rsidP="00355911">
      <w:pPr>
        <w:widowControl w:val="0"/>
        <w:ind w:left="709" w:right="4"/>
        <w:jc w:val="both"/>
        <w:rPr>
          <w:sz w:val="22"/>
          <w:szCs w:val="22"/>
        </w:rPr>
      </w:pPr>
      <w:r>
        <w:rPr>
          <w:b/>
          <w:bCs/>
          <w:i/>
          <w:iCs/>
          <w:sz w:val="22"/>
          <w:szCs w:val="22"/>
        </w:rPr>
        <w:t xml:space="preserve">Target Net Working Capital </w:t>
      </w:r>
      <w:r>
        <w:rPr>
          <w:sz w:val="22"/>
          <w:szCs w:val="22"/>
        </w:rPr>
        <w:t>has the meaning ascribed t</w:t>
      </w:r>
      <w:r w:rsidR="004014BC">
        <w:rPr>
          <w:sz w:val="22"/>
          <w:szCs w:val="22"/>
        </w:rPr>
        <w:t>o the term</w:t>
      </w:r>
      <w:r>
        <w:rPr>
          <w:sz w:val="22"/>
          <w:szCs w:val="22"/>
        </w:rPr>
        <w:t xml:space="preserve"> in </w:t>
      </w:r>
      <w:r w:rsidR="007E2969">
        <w:rPr>
          <w:sz w:val="22"/>
          <w:szCs w:val="22"/>
        </w:rPr>
        <w:t>Clause 2.2;</w:t>
      </w:r>
    </w:p>
    <w:p w14:paraId="378719F0" w14:textId="77777777" w:rsidR="00951C90" w:rsidRDefault="00951C90" w:rsidP="00355911">
      <w:pPr>
        <w:widowControl w:val="0"/>
        <w:ind w:left="709" w:right="4"/>
        <w:jc w:val="both"/>
        <w:rPr>
          <w:b/>
          <w:i/>
          <w:sz w:val="22"/>
          <w:szCs w:val="22"/>
        </w:rPr>
      </w:pPr>
    </w:p>
    <w:p w14:paraId="4B4B9CEE" w14:textId="1BB9BB2D" w:rsidR="00CE7F50" w:rsidRPr="00ED6175" w:rsidRDefault="00CE7F50" w:rsidP="00355911">
      <w:pPr>
        <w:widowControl w:val="0"/>
        <w:ind w:left="709" w:right="4"/>
        <w:jc w:val="both"/>
        <w:rPr>
          <w:sz w:val="22"/>
          <w:szCs w:val="22"/>
        </w:rPr>
      </w:pPr>
      <w:r w:rsidRPr="00ED6175">
        <w:rPr>
          <w:b/>
          <w:i/>
          <w:sz w:val="22"/>
          <w:szCs w:val="22"/>
        </w:rPr>
        <w:t>Tax</w:t>
      </w:r>
      <w:r w:rsidRPr="00ED6175">
        <w:rPr>
          <w:sz w:val="22"/>
          <w:szCs w:val="22"/>
        </w:rPr>
        <w:t xml:space="preserve"> or </w:t>
      </w:r>
      <w:r w:rsidRPr="00ED6175">
        <w:rPr>
          <w:b/>
          <w:i/>
          <w:sz w:val="22"/>
          <w:szCs w:val="22"/>
        </w:rPr>
        <w:t>Taxes</w:t>
      </w:r>
      <w:r w:rsidRPr="00ED6175">
        <w:rPr>
          <w:sz w:val="22"/>
          <w:szCs w:val="22"/>
        </w:rPr>
        <w:t xml:space="preserve"> mean</w:t>
      </w:r>
      <w:r w:rsidR="00991367" w:rsidRPr="00ED6175">
        <w:rPr>
          <w:sz w:val="22"/>
          <w:szCs w:val="22"/>
        </w:rPr>
        <w:t>s</w:t>
      </w:r>
      <w:r w:rsidRPr="00ED6175">
        <w:rPr>
          <w:sz w:val="22"/>
          <w:szCs w:val="22"/>
        </w:rPr>
        <w:t xml:space="preserve"> any tax, </w:t>
      </w:r>
      <w:proofErr w:type="spellStart"/>
      <w:r w:rsidRPr="00ED6175">
        <w:rPr>
          <w:sz w:val="22"/>
          <w:szCs w:val="22"/>
        </w:rPr>
        <w:t>cess</w:t>
      </w:r>
      <w:proofErr w:type="spellEnd"/>
      <w:r w:rsidRPr="00ED6175">
        <w:rPr>
          <w:sz w:val="22"/>
          <w:szCs w:val="22"/>
        </w:rPr>
        <w:t xml:space="preserve"> or other assessment, and shall include, income tax (including, required withholdings), and excise duty, </w:t>
      </w:r>
      <w:r w:rsidRPr="00ED6175">
        <w:rPr>
          <w:i/>
          <w:sz w:val="22"/>
          <w:szCs w:val="22"/>
        </w:rPr>
        <w:t>octroi</w:t>
      </w:r>
      <w:r w:rsidRPr="00ED6175">
        <w:rPr>
          <w:sz w:val="22"/>
          <w:szCs w:val="22"/>
        </w:rPr>
        <w:t xml:space="preserve">, sales tax, fringe benefit tax, value added tax, service tax, goods and services tax, customs duty, countervailing duty, and any other tax or </w:t>
      </w:r>
      <w:proofErr w:type="spellStart"/>
      <w:r w:rsidRPr="00ED6175">
        <w:rPr>
          <w:sz w:val="22"/>
          <w:szCs w:val="22"/>
        </w:rPr>
        <w:t>cess</w:t>
      </w:r>
      <w:proofErr w:type="spellEnd"/>
      <w:r w:rsidRPr="00ED6175">
        <w:rPr>
          <w:sz w:val="22"/>
          <w:szCs w:val="22"/>
        </w:rPr>
        <w:t xml:space="preserve"> imposed by any Governmental Authority and any interest, surcharges, penalties or additional tax payable in connection therewith;</w:t>
      </w:r>
    </w:p>
    <w:p w14:paraId="2ED0310D" w14:textId="77777777" w:rsidR="00CE7F50" w:rsidRPr="00ED6175" w:rsidRDefault="00CE7F50" w:rsidP="00355911">
      <w:pPr>
        <w:widowControl w:val="0"/>
        <w:ind w:left="709" w:right="4"/>
        <w:jc w:val="both"/>
        <w:rPr>
          <w:sz w:val="22"/>
          <w:szCs w:val="22"/>
          <w:lang w:val="en-GB"/>
        </w:rPr>
      </w:pPr>
    </w:p>
    <w:p w14:paraId="03F68A5B" w14:textId="77777777" w:rsidR="00CE7F50" w:rsidRPr="00ED6175" w:rsidRDefault="00CE7F50" w:rsidP="00355911">
      <w:pPr>
        <w:widowControl w:val="0"/>
        <w:ind w:left="709" w:right="4"/>
        <w:jc w:val="both"/>
        <w:rPr>
          <w:sz w:val="22"/>
          <w:szCs w:val="22"/>
        </w:rPr>
      </w:pPr>
      <w:r w:rsidRPr="00ED6175">
        <w:rPr>
          <w:b/>
          <w:bCs/>
          <w:i/>
          <w:sz w:val="22"/>
          <w:szCs w:val="22"/>
          <w:lang w:val="en-GB"/>
        </w:rPr>
        <w:t>Tax Authority</w:t>
      </w:r>
      <w:r w:rsidRPr="00ED6175">
        <w:rPr>
          <w:sz w:val="22"/>
          <w:szCs w:val="22"/>
          <w:lang w:val="en-GB"/>
        </w:rPr>
        <w:t xml:space="preserve"> means any Governmental Authority competent to impose Tax;</w:t>
      </w:r>
      <w:r w:rsidR="00663E26" w:rsidRPr="00ED6175">
        <w:rPr>
          <w:sz w:val="22"/>
          <w:szCs w:val="22"/>
          <w:lang w:val="en-GB"/>
        </w:rPr>
        <w:t xml:space="preserve"> and</w:t>
      </w:r>
    </w:p>
    <w:p w14:paraId="2426753D" w14:textId="77777777" w:rsidR="00CE7F50" w:rsidRPr="00ED6175" w:rsidRDefault="00CE7F50" w:rsidP="00355911">
      <w:pPr>
        <w:widowControl w:val="0"/>
        <w:ind w:left="709" w:right="4"/>
        <w:jc w:val="both"/>
        <w:rPr>
          <w:sz w:val="22"/>
          <w:szCs w:val="22"/>
        </w:rPr>
      </w:pPr>
    </w:p>
    <w:p w14:paraId="726C7721" w14:textId="08B9A194" w:rsidR="00CE7F50" w:rsidRPr="00ED6175" w:rsidRDefault="00CE7F50" w:rsidP="00355911">
      <w:pPr>
        <w:widowControl w:val="0"/>
        <w:ind w:left="709" w:right="4"/>
        <w:jc w:val="both"/>
        <w:rPr>
          <w:sz w:val="22"/>
          <w:szCs w:val="22"/>
        </w:rPr>
      </w:pPr>
      <w:r w:rsidRPr="00ED6175">
        <w:rPr>
          <w:b/>
          <w:i/>
          <w:sz w:val="22"/>
          <w:szCs w:val="22"/>
        </w:rPr>
        <w:t>Transaction Documents</w:t>
      </w:r>
      <w:r w:rsidRPr="00ED6175">
        <w:rPr>
          <w:sz w:val="22"/>
          <w:szCs w:val="22"/>
        </w:rPr>
        <w:t xml:space="preserve"> </w:t>
      </w:r>
      <w:r w:rsidR="005566D2" w:rsidRPr="00ED6175">
        <w:rPr>
          <w:sz w:val="22"/>
          <w:szCs w:val="22"/>
          <w:lang w:val="en-GB"/>
        </w:rPr>
        <w:t xml:space="preserve">has the meaning ascribed to the term in Clause </w:t>
      </w:r>
      <w:r w:rsidR="005566D2" w:rsidRPr="00ED6175">
        <w:rPr>
          <w:sz w:val="22"/>
          <w:szCs w:val="22"/>
          <w:lang w:val="en-GB"/>
        </w:rPr>
        <w:fldChar w:fldCharType="begin"/>
      </w:r>
      <w:r w:rsidR="005566D2" w:rsidRPr="00ED6175">
        <w:rPr>
          <w:sz w:val="22"/>
          <w:szCs w:val="22"/>
          <w:lang w:val="en-GB"/>
        </w:rPr>
        <w:instrText xml:space="preserve"> REF _Ref85123050 \r \h </w:instrText>
      </w:r>
      <w:r w:rsidR="00ED6175">
        <w:rPr>
          <w:sz w:val="22"/>
          <w:szCs w:val="22"/>
          <w:lang w:val="en-GB"/>
        </w:rPr>
        <w:instrText xml:space="preserve"> \* MERGEFORMAT </w:instrText>
      </w:r>
      <w:r w:rsidR="005566D2" w:rsidRPr="00ED6175">
        <w:rPr>
          <w:sz w:val="22"/>
          <w:szCs w:val="22"/>
          <w:lang w:val="en-GB"/>
        </w:rPr>
      </w:r>
      <w:r w:rsidR="005566D2" w:rsidRPr="00ED6175">
        <w:rPr>
          <w:sz w:val="22"/>
          <w:szCs w:val="22"/>
          <w:lang w:val="en-GB"/>
        </w:rPr>
        <w:fldChar w:fldCharType="separate"/>
      </w:r>
      <w:r w:rsidR="00325D23">
        <w:rPr>
          <w:sz w:val="22"/>
          <w:szCs w:val="22"/>
          <w:lang w:val="en-GB"/>
        </w:rPr>
        <w:t>3</w:t>
      </w:r>
      <w:r w:rsidR="005566D2" w:rsidRPr="00ED6175">
        <w:rPr>
          <w:sz w:val="22"/>
          <w:szCs w:val="22"/>
          <w:lang w:val="en-GB"/>
        </w:rPr>
        <w:fldChar w:fldCharType="end"/>
      </w:r>
      <w:r w:rsidRPr="00ED6175">
        <w:rPr>
          <w:sz w:val="22"/>
          <w:szCs w:val="22"/>
        </w:rPr>
        <w:t>.</w:t>
      </w:r>
    </w:p>
    <w:p w14:paraId="46232240" w14:textId="77777777" w:rsidR="00924524" w:rsidRPr="00ED6175" w:rsidRDefault="00924524" w:rsidP="00355911">
      <w:pPr>
        <w:widowControl w:val="0"/>
        <w:ind w:left="567" w:right="4"/>
        <w:jc w:val="both"/>
        <w:rPr>
          <w:sz w:val="22"/>
          <w:szCs w:val="22"/>
        </w:rPr>
      </w:pPr>
    </w:p>
    <w:p w14:paraId="4CE5D56E" w14:textId="77777777" w:rsidR="00A9431A" w:rsidRPr="00ED6175" w:rsidRDefault="003709DD" w:rsidP="00355911">
      <w:pPr>
        <w:pStyle w:val="RoopalH2"/>
        <w:ind w:left="709" w:hanging="709"/>
        <w:contextualSpacing w:val="0"/>
        <w:rPr>
          <w:szCs w:val="22"/>
        </w:rPr>
      </w:pPr>
      <w:r w:rsidRPr="00ED6175">
        <w:rPr>
          <w:szCs w:val="22"/>
        </w:rPr>
        <w:t>Interpretation</w:t>
      </w:r>
      <w:r w:rsidR="002F2064" w:rsidRPr="00ED6175">
        <w:rPr>
          <w:szCs w:val="22"/>
        </w:rPr>
        <w:t xml:space="preserve"> </w:t>
      </w:r>
    </w:p>
    <w:p w14:paraId="2839B12F" w14:textId="77777777" w:rsidR="00A9431A" w:rsidRPr="00ED6175" w:rsidRDefault="00A9431A" w:rsidP="00355911">
      <w:pPr>
        <w:pStyle w:val="ListParagraph"/>
        <w:contextualSpacing w:val="0"/>
        <w:rPr>
          <w:rFonts w:ascii="Times New Roman" w:hAnsi="Times New Roman"/>
          <w:sz w:val="22"/>
          <w:szCs w:val="22"/>
        </w:rPr>
      </w:pPr>
    </w:p>
    <w:p w14:paraId="484F11D8" w14:textId="77777777" w:rsidR="003709DD" w:rsidRPr="00ED6175" w:rsidRDefault="003709DD" w:rsidP="00355911">
      <w:pPr>
        <w:widowControl w:val="0"/>
        <w:ind w:firstLine="709"/>
        <w:jc w:val="both"/>
        <w:rPr>
          <w:sz w:val="22"/>
          <w:szCs w:val="22"/>
          <w:u w:val="single"/>
        </w:rPr>
      </w:pPr>
      <w:r w:rsidRPr="00ED6175">
        <w:rPr>
          <w:sz w:val="22"/>
          <w:szCs w:val="22"/>
          <w:lang w:val="en-GB"/>
        </w:rPr>
        <w:t>The following principles of interpretation would apply to this Agreement:</w:t>
      </w:r>
    </w:p>
    <w:p w14:paraId="1C6C6709" w14:textId="77777777" w:rsidR="003709DD" w:rsidRPr="00ED6175" w:rsidRDefault="003709DD" w:rsidP="00355911">
      <w:pPr>
        <w:widowControl w:val="0"/>
        <w:ind w:left="131" w:firstLine="720"/>
        <w:jc w:val="both"/>
        <w:rPr>
          <w:sz w:val="22"/>
          <w:szCs w:val="22"/>
          <w:u w:val="single"/>
        </w:rPr>
      </w:pPr>
    </w:p>
    <w:p w14:paraId="05B97667" w14:textId="77777777" w:rsidR="003709DD" w:rsidRPr="00ED6175" w:rsidRDefault="003709DD" w:rsidP="00355911">
      <w:pPr>
        <w:pStyle w:val="RoopalH2"/>
        <w:numPr>
          <w:ilvl w:val="2"/>
          <w:numId w:val="6"/>
        </w:numPr>
        <w:ind w:left="1418" w:hanging="709"/>
        <w:contextualSpacing w:val="0"/>
        <w:rPr>
          <w:b w:val="0"/>
          <w:szCs w:val="22"/>
          <w:u w:val="single"/>
        </w:rPr>
      </w:pPr>
      <w:r w:rsidRPr="00ED6175">
        <w:rPr>
          <w:b w:val="0"/>
          <w:szCs w:val="22"/>
        </w:rPr>
        <w:lastRenderedPageBreak/>
        <w:t>Headings</w:t>
      </w:r>
      <w:r w:rsidRPr="00ED6175">
        <w:rPr>
          <w:b w:val="0"/>
          <w:szCs w:val="22"/>
          <w:lang w:val="en-GB"/>
        </w:rPr>
        <w:t xml:space="preserve"> are used for convenience only and shall not affect the interpretation of this Agreement.</w:t>
      </w:r>
    </w:p>
    <w:p w14:paraId="36FFEE63" w14:textId="77777777" w:rsidR="00AB5733" w:rsidRPr="00ED6175" w:rsidRDefault="00AB5733" w:rsidP="00355911">
      <w:pPr>
        <w:pStyle w:val="RoopalH2"/>
        <w:numPr>
          <w:ilvl w:val="0"/>
          <w:numId w:val="0"/>
        </w:numPr>
        <w:ind w:left="1260" w:hanging="720"/>
        <w:contextualSpacing w:val="0"/>
        <w:rPr>
          <w:b w:val="0"/>
          <w:szCs w:val="22"/>
        </w:rPr>
      </w:pPr>
    </w:p>
    <w:p w14:paraId="136922CF" w14:textId="77777777" w:rsidR="00AB5733" w:rsidRPr="00ED6175" w:rsidRDefault="00AB5733" w:rsidP="00355911">
      <w:pPr>
        <w:pStyle w:val="RoopalH2"/>
        <w:numPr>
          <w:ilvl w:val="2"/>
          <w:numId w:val="6"/>
        </w:numPr>
        <w:ind w:left="1418" w:hanging="709"/>
        <w:contextualSpacing w:val="0"/>
        <w:rPr>
          <w:b w:val="0"/>
          <w:szCs w:val="22"/>
        </w:rPr>
      </w:pPr>
      <w:r w:rsidRPr="00ED6175">
        <w:rPr>
          <w:b w:val="0"/>
          <w:szCs w:val="22"/>
        </w:rPr>
        <w:t xml:space="preserve">A reference to a “Party” to any document includes that </w:t>
      </w:r>
      <w:r w:rsidR="009A5069" w:rsidRPr="00ED6175">
        <w:rPr>
          <w:b w:val="0"/>
          <w:szCs w:val="22"/>
        </w:rPr>
        <w:t>P</w:t>
      </w:r>
      <w:r w:rsidRPr="00ED6175">
        <w:rPr>
          <w:b w:val="0"/>
          <w:szCs w:val="22"/>
        </w:rPr>
        <w:t>arty’s successors, executors and permitted transferees/assigns, as the case may be.</w:t>
      </w:r>
    </w:p>
    <w:p w14:paraId="436926AE" w14:textId="77777777" w:rsidR="00386010" w:rsidRPr="00ED6175" w:rsidRDefault="00386010" w:rsidP="00355911">
      <w:pPr>
        <w:pStyle w:val="ListParagraph"/>
        <w:contextualSpacing w:val="0"/>
        <w:rPr>
          <w:rFonts w:ascii="Times New Roman" w:hAnsi="Times New Roman"/>
          <w:b/>
          <w:sz w:val="22"/>
          <w:szCs w:val="22"/>
        </w:rPr>
      </w:pPr>
    </w:p>
    <w:p w14:paraId="33FDC5FE" w14:textId="77777777" w:rsidR="000D05E0" w:rsidRPr="00ED6175" w:rsidRDefault="000D05E0" w:rsidP="00355911">
      <w:pPr>
        <w:pStyle w:val="RoopalH2"/>
        <w:numPr>
          <w:ilvl w:val="2"/>
          <w:numId w:val="6"/>
        </w:numPr>
        <w:ind w:left="1418" w:hanging="709"/>
        <w:contextualSpacing w:val="0"/>
        <w:rPr>
          <w:b w:val="0"/>
          <w:szCs w:val="22"/>
          <w:lang w:val="en-GB"/>
        </w:rPr>
      </w:pPr>
      <w:r w:rsidRPr="00ED6175">
        <w:rPr>
          <w:b w:val="0"/>
          <w:szCs w:val="22"/>
          <w:lang w:val="en-GB"/>
        </w:rPr>
        <w:t xml:space="preserve">A reference to “fully diluted basis” </w:t>
      </w:r>
      <w:r w:rsidR="008B7BA2" w:rsidRPr="00ED6175">
        <w:rPr>
          <w:b w:val="0"/>
          <w:szCs w:val="22"/>
          <w:lang w:val="en-GB"/>
        </w:rPr>
        <w:t xml:space="preserve">means that the calculation is to be made assuming that all securities, options (including employees stock options), warrants or any other instrument or interests convertible into equity shares of </w:t>
      </w:r>
      <w:r w:rsidR="00663E26" w:rsidRPr="00ED6175">
        <w:rPr>
          <w:b w:val="0"/>
          <w:szCs w:val="22"/>
          <w:lang w:val="en-GB"/>
        </w:rPr>
        <w:t xml:space="preserve">a company </w:t>
      </w:r>
      <w:r w:rsidR="008B7BA2" w:rsidRPr="00ED6175">
        <w:rPr>
          <w:b w:val="0"/>
          <w:szCs w:val="22"/>
          <w:lang w:val="en-GB"/>
        </w:rPr>
        <w:t xml:space="preserve">are converted into equity shares of the </w:t>
      </w:r>
      <w:r w:rsidR="00663E26" w:rsidRPr="00ED6175">
        <w:rPr>
          <w:b w:val="0"/>
          <w:szCs w:val="22"/>
          <w:lang w:val="en-GB"/>
        </w:rPr>
        <w:t xml:space="preserve">company </w:t>
      </w:r>
      <w:r w:rsidR="008B7BA2" w:rsidRPr="00ED6175">
        <w:rPr>
          <w:b w:val="0"/>
          <w:szCs w:val="22"/>
          <w:lang w:val="en-GB"/>
        </w:rPr>
        <w:t>in accordance with the terms of their issuance (whether or not by their terms then convertible, exercisable or exchangeable), and in the event there is a range of values at which the conversion can occur, then the fully diluted basis shall be considered on the basis of the lowest value at which such conversion could occur.</w:t>
      </w:r>
    </w:p>
    <w:p w14:paraId="29A16084" w14:textId="77777777" w:rsidR="000D05E0" w:rsidRPr="00ED6175" w:rsidRDefault="000D05E0" w:rsidP="00355911">
      <w:pPr>
        <w:pStyle w:val="ListParagraph"/>
        <w:contextualSpacing w:val="0"/>
        <w:rPr>
          <w:rFonts w:ascii="Times New Roman" w:hAnsi="Times New Roman"/>
          <w:b/>
          <w:sz w:val="22"/>
          <w:szCs w:val="22"/>
        </w:rPr>
      </w:pPr>
    </w:p>
    <w:p w14:paraId="2F00671E" w14:textId="77777777" w:rsidR="003709DD" w:rsidRPr="00ED6175" w:rsidRDefault="003709DD" w:rsidP="00355911">
      <w:pPr>
        <w:pStyle w:val="RoopalH2"/>
        <w:numPr>
          <w:ilvl w:val="2"/>
          <w:numId w:val="6"/>
        </w:numPr>
        <w:ind w:left="1418" w:hanging="709"/>
        <w:contextualSpacing w:val="0"/>
        <w:rPr>
          <w:b w:val="0"/>
          <w:szCs w:val="22"/>
          <w:lang w:val="en-GB"/>
        </w:rPr>
      </w:pPr>
      <w:r w:rsidRPr="00ED6175">
        <w:rPr>
          <w:b w:val="0"/>
          <w:szCs w:val="22"/>
        </w:rPr>
        <w:t>Unless</w:t>
      </w:r>
      <w:r w:rsidRPr="00ED6175">
        <w:rPr>
          <w:b w:val="0"/>
          <w:szCs w:val="22"/>
          <w:lang w:val="en-GB"/>
        </w:rPr>
        <w:t xml:space="preserve"> the context specifies otherwise, reference to the singular includes a reference to the plural and </w:t>
      </w:r>
      <w:r w:rsidR="00663E26" w:rsidRPr="00ED6175">
        <w:rPr>
          <w:b w:val="0"/>
          <w:i/>
          <w:szCs w:val="22"/>
          <w:lang w:val="en-GB"/>
        </w:rPr>
        <w:t>vice-</w:t>
      </w:r>
      <w:r w:rsidRPr="00ED6175">
        <w:rPr>
          <w:b w:val="0"/>
          <w:i/>
          <w:szCs w:val="22"/>
          <w:lang w:val="en-GB"/>
        </w:rPr>
        <w:t>versa</w:t>
      </w:r>
      <w:r w:rsidRPr="00ED6175">
        <w:rPr>
          <w:b w:val="0"/>
          <w:szCs w:val="22"/>
          <w:lang w:val="en-GB"/>
        </w:rPr>
        <w:t>, and reference to a gender includes a reference to the other gender</w:t>
      </w:r>
      <w:r w:rsidR="00663E26" w:rsidRPr="00ED6175">
        <w:rPr>
          <w:b w:val="0"/>
          <w:szCs w:val="22"/>
          <w:lang w:val="en-GB"/>
        </w:rPr>
        <w:t>s</w:t>
      </w:r>
      <w:r w:rsidRPr="00ED6175">
        <w:rPr>
          <w:b w:val="0"/>
          <w:szCs w:val="22"/>
          <w:lang w:val="en-GB"/>
        </w:rPr>
        <w:t>.</w:t>
      </w:r>
    </w:p>
    <w:p w14:paraId="3D80C875" w14:textId="77777777" w:rsidR="003709DD" w:rsidRPr="00ED6175" w:rsidRDefault="003709DD" w:rsidP="00355911">
      <w:pPr>
        <w:widowControl w:val="0"/>
        <w:tabs>
          <w:tab w:val="left" w:pos="1134"/>
          <w:tab w:val="left" w:pos="3240"/>
        </w:tabs>
        <w:ind w:left="1260" w:hanging="720"/>
        <w:jc w:val="both"/>
        <w:rPr>
          <w:sz w:val="22"/>
          <w:szCs w:val="22"/>
          <w:lang w:val="en-GB"/>
        </w:rPr>
      </w:pPr>
    </w:p>
    <w:p w14:paraId="10971330" w14:textId="000F3362" w:rsidR="003709DD" w:rsidRPr="00ED6175" w:rsidRDefault="003709DD" w:rsidP="00355911">
      <w:pPr>
        <w:pStyle w:val="RoopalH2"/>
        <w:numPr>
          <w:ilvl w:val="2"/>
          <w:numId w:val="6"/>
        </w:numPr>
        <w:ind w:left="1418" w:hanging="709"/>
        <w:contextualSpacing w:val="0"/>
        <w:rPr>
          <w:b w:val="0"/>
          <w:szCs w:val="22"/>
          <w:lang w:val="en-GB"/>
        </w:rPr>
      </w:pPr>
      <w:r w:rsidRPr="00ED6175">
        <w:rPr>
          <w:b w:val="0"/>
          <w:szCs w:val="22"/>
        </w:rPr>
        <w:t>Unless</w:t>
      </w:r>
      <w:r w:rsidRPr="00ED6175">
        <w:rPr>
          <w:b w:val="0"/>
          <w:szCs w:val="22"/>
          <w:lang w:val="en-GB"/>
        </w:rPr>
        <w:t xml:space="preserve"> the context specifies otherwise, references to the Preamble, the Recitals, Clauses and Schedules </w:t>
      </w:r>
      <w:r w:rsidRPr="00ED6175">
        <w:rPr>
          <w:b w:val="0"/>
          <w:szCs w:val="22"/>
        </w:rPr>
        <w:t>shall</w:t>
      </w:r>
      <w:r w:rsidRPr="00ED6175">
        <w:rPr>
          <w:b w:val="0"/>
          <w:szCs w:val="22"/>
          <w:lang w:val="en-GB"/>
        </w:rPr>
        <w:t xml:space="preserve"> be deemed to be a reference to the preamble</w:t>
      </w:r>
      <w:r w:rsidR="002F2064" w:rsidRPr="00ED6175">
        <w:rPr>
          <w:b w:val="0"/>
          <w:szCs w:val="22"/>
          <w:lang w:val="en-GB"/>
        </w:rPr>
        <w:t xml:space="preserve"> to</w:t>
      </w:r>
      <w:r w:rsidRPr="00ED6175">
        <w:rPr>
          <w:b w:val="0"/>
          <w:szCs w:val="22"/>
          <w:lang w:val="en-GB"/>
        </w:rPr>
        <w:t>, recitals</w:t>
      </w:r>
      <w:r w:rsidR="002F2064" w:rsidRPr="00ED6175">
        <w:rPr>
          <w:b w:val="0"/>
          <w:szCs w:val="22"/>
          <w:lang w:val="en-GB"/>
        </w:rPr>
        <w:t xml:space="preserve"> of</w:t>
      </w:r>
      <w:r w:rsidRPr="00ED6175">
        <w:rPr>
          <w:b w:val="0"/>
          <w:szCs w:val="22"/>
          <w:lang w:val="en-GB"/>
        </w:rPr>
        <w:t xml:space="preserve">, </w:t>
      </w:r>
      <w:r w:rsidR="00CC7DF3">
        <w:rPr>
          <w:b w:val="0"/>
          <w:szCs w:val="22"/>
          <w:lang w:val="en-GB"/>
        </w:rPr>
        <w:t>Cl</w:t>
      </w:r>
      <w:r w:rsidRPr="00ED6175">
        <w:rPr>
          <w:b w:val="0"/>
          <w:szCs w:val="22"/>
          <w:lang w:val="en-GB"/>
        </w:rPr>
        <w:t xml:space="preserve">auses </w:t>
      </w:r>
      <w:r w:rsidR="002F2064" w:rsidRPr="00ED6175">
        <w:rPr>
          <w:b w:val="0"/>
          <w:szCs w:val="22"/>
          <w:lang w:val="en-GB"/>
        </w:rPr>
        <w:t>of and schedules to</w:t>
      </w:r>
      <w:r w:rsidRPr="00ED6175">
        <w:rPr>
          <w:b w:val="0"/>
          <w:szCs w:val="22"/>
          <w:lang w:val="en-GB"/>
        </w:rPr>
        <w:t xml:space="preserve"> this Agreement.</w:t>
      </w:r>
    </w:p>
    <w:p w14:paraId="0EC7D462" w14:textId="77777777" w:rsidR="00CA5F11" w:rsidRPr="00ED6175" w:rsidRDefault="00CA5F11" w:rsidP="00355911">
      <w:pPr>
        <w:pStyle w:val="ListParagraph"/>
        <w:tabs>
          <w:tab w:val="left" w:pos="3240"/>
        </w:tabs>
        <w:ind w:left="1260" w:hanging="720"/>
        <w:contextualSpacing w:val="0"/>
        <w:rPr>
          <w:rFonts w:ascii="Times New Roman" w:hAnsi="Times New Roman"/>
          <w:sz w:val="22"/>
          <w:szCs w:val="22"/>
          <w:lang w:val="en-GB"/>
        </w:rPr>
      </w:pPr>
    </w:p>
    <w:p w14:paraId="232B7311" w14:textId="77777777" w:rsidR="00CA5F11" w:rsidRPr="00ED6175" w:rsidRDefault="00CA5F11" w:rsidP="00355911">
      <w:pPr>
        <w:pStyle w:val="RoopalH2"/>
        <w:numPr>
          <w:ilvl w:val="2"/>
          <w:numId w:val="6"/>
        </w:numPr>
        <w:ind w:left="1418" w:hanging="709"/>
        <w:contextualSpacing w:val="0"/>
        <w:rPr>
          <w:b w:val="0"/>
          <w:szCs w:val="22"/>
          <w:lang w:val="en-GB"/>
        </w:rPr>
      </w:pPr>
      <w:r w:rsidRPr="00ED6175">
        <w:rPr>
          <w:b w:val="0"/>
          <w:szCs w:val="22"/>
          <w:lang w:val="en-GB"/>
        </w:rPr>
        <w:t>The Schedules shall form an integral part of this Agreement and all provisions contained in the Schedules shall have effect in the manner as if they were specifically set forth herein.</w:t>
      </w:r>
    </w:p>
    <w:p w14:paraId="54EA273F" w14:textId="77777777" w:rsidR="00CA5F11" w:rsidRPr="00ED6175" w:rsidRDefault="00CA5F11" w:rsidP="00355911">
      <w:pPr>
        <w:pStyle w:val="ListParagraph"/>
        <w:tabs>
          <w:tab w:val="left" w:pos="1350"/>
          <w:tab w:val="left" w:pos="3240"/>
        </w:tabs>
        <w:ind w:left="1260" w:hanging="720"/>
        <w:contextualSpacing w:val="0"/>
        <w:jc w:val="both"/>
        <w:rPr>
          <w:rFonts w:ascii="Times New Roman" w:hAnsi="Times New Roman"/>
          <w:sz w:val="22"/>
          <w:szCs w:val="22"/>
          <w:lang w:val="en-GB"/>
        </w:rPr>
      </w:pPr>
    </w:p>
    <w:p w14:paraId="35F06E16" w14:textId="77777777" w:rsidR="00CA5F11" w:rsidRPr="00ED6175" w:rsidRDefault="00CA5F11" w:rsidP="00355911">
      <w:pPr>
        <w:pStyle w:val="RoopalH2"/>
        <w:numPr>
          <w:ilvl w:val="2"/>
          <w:numId w:val="6"/>
        </w:numPr>
        <w:ind w:left="1418" w:hanging="709"/>
        <w:contextualSpacing w:val="0"/>
        <w:rPr>
          <w:b w:val="0"/>
          <w:szCs w:val="22"/>
          <w:lang w:val="en-GB"/>
        </w:rPr>
      </w:pPr>
      <w:r w:rsidRPr="00ED6175">
        <w:rPr>
          <w:b w:val="0"/>
          <w:szCs w:val="22"/>
          <w:lang w:val="en-GB"/>
        </w:rPr>
        <w:t xml:space="preserve">The </w:t>
      </w:r>
      <w:r w:rsidR="009A5069" w:rsidRPr="00ED6175">
        <w:rPr>
          <w:b w:val="0"/>
          <w:szCs w:val="22"/>
        </w:rPr>
        <w:t>R</w:t>
      </w:r>
      <w:r w:rsidRPr="00ED6175">
        <w:rPr>
          <w:b w:val="0"/>
          <w:szCs w:val="22"/>
        </w:rPr>
        <w:t>ecitals</w:t>
      </w:r>
      <w:r w:rsidRPr="00ED6175">
        <w:rPr>
          <w:b w:val="0"/>
          <w:szCs w:val="22"/>
          <w:lang w:val="en-GB"/>
        </w:rPr>
        <w:t xml:space="preserve"> constitute an integral operative part of this Agreement.</w:t>
      </w:r>
    </w:p>
    <w:p w14:paraId="63BBFF6E" w14:textId="77777777" w:rsidR="00CA5F11" w:rsidRPr="00ED6175" w:rsidRDefault="00CA5F11" w:rsidP="00355911">
      <w:pPr>
        <w:pStyle w:val="ListParagraph"/>
        <w:tabs>
          <w:tab w:val="left" w:pos="1350"/>
          <w:tab w:val="left" w:pos="3240"/>
        </w:tabs>
        <w:ind w:left="1260" w:hanging="720"/>
        <w:contextualSpacing w:val="0"/>
        <w:rPr>
          <w:rFonts w:ascii="Times New Roman" w:hAnsi="Times New Roman"/>
          <w:sz w:val="22"/>
          <w:szCs w:val="22"/>
          <w:lang w:val="en-GB"/>
        </w:rPr>
      </w:pPr>
    </w:p>
    <w:p w14:paraId="3E431D11" w14:textId="77777777" w:rsidR="00CA5F11" w:rsidRPr="00ED6175" w:rsidRDefault="00CA5F11" w:rsidP="00355911">
      <w:pPr>
        <w:pStyle w:val="RoopalH2"/>
        <w:numPr>
          <w:ilvl w:val="2"/>
          <w:numId w:val="6"/>
        </w:numPr>
        <w:ind w:left="1418" w:hanging="709"/>
        <w:contextualSpacing w:val="0"/>
        <w:rPr>
          <w:b w:val="0"/>
          <w:szCs w:val="22"/>
          <w:lang w:val="en-GB"/>
        </w:rPr>
      </w:pPr>
      <w:r w:rsidRPr="00ED6175">
        <w:rPr>
          <w:b w:val="0"/>
          <w:szCs w:val="22"/>
          <w:lang w:val="en-GB"/>
        </w:rPr>
        <w:t xml:space="preserve">The terms “herein”, “hereof”, “hereto”, “hereunder” and words of a similar purport refer to this </w:t>
      </w:r>
      <w:r w:rsidRPr="00ED6175">
        <w:rPr>
          <w:b w:val="0"/>
          <w:szCs w:val="22"/>
        </w:rPr>
        <w:t>Agreement</w:t>
      </w:r>
      <w:r w:rsidRPr="00ED6175">
        <w:rPr>
          <w:b w:val="0"/>
          <w:szCs w:val="22"/>
          <w:lang w:val="en-GB"/>
        </w:rPr>
        <w:t xml:space="preserve"> as a whole.</w:t>
      </w:r>
    </w:p>
    <w:p w14:paraId="2FBEE38D" w14:textId="77777777" w:rsidR="00A9431A" w:rsidRPr="00ED6175" w:rsidRDefault="00A9431A" w:rsidP="00355911">
      <w:pPr>
        <w:pStyle w:val="ListParagraph"/>
        <w:tabs>
          <w:tab w:val="left" w:pos="3240"/>
        </w:tabs>
        <w:ind w:left="1260" w:hanging="720"/>
        <w:contextualSpacing w:val="0"/>
        <w:rPr>
          <w:rFonts w:ascii="Times New Roman" w:hAnsi="Times New Roman"/>
          <w:sz w:val="22"/>
          <w:szCs w:val="22"/>
          <w:lang w:val="en-GB"/>
        </w:rPr>
      </w:pPr>
    </w:p>
    <w:p w14:paraId="492C71E9" w14:textId="77777777" w:rsidR="003709DD" w:rsidRPr="00ED6175" w:rsidRDefault="003709DD" w:rsidP="00355911">
      <w:pPr>
        <w:pStyle w:val="RoopalH2"/>
        <w:numPr>
          <w:ilvl w:val="2"/>
          <w:numId w:val="6"/>
        </w:numPr>
        <w:ind w:left="1418" w:hanging="709"/>
        <w:contextualSpacing w:val="0"/>
        <w:rPr>
          <w:b w:val="0"/>
          <w:szCs w:val="22"/>
          <w:lang w:val="en-GB"/>
        </w:rPr>
      </w:pPr>
      <w:r w:rsidRPr="00ED6175">
        <w:rPr>
          <w:b w:val="0"/>
          <w:szCs w:val="22"/>
          <w:lang w:val="en-GB"/>
        </w:rPr>
        <w:t xml:space="preserve">Reference to </w:t>
      </w:r>
      <w:r w:rsidRPr="00ED6175">
        <w:rPr>
          <w:b w:val="0"/>
          <w:szCs w:val="22"/>
        </w:rPr>
        <w:t>statutory</w:t>
      </w:r>
      <w:r w:rsidRPr="00ED6175">
        <w:rPr>
          <w:b w:val="0"/>
          <w:szCs w:val="22"/>
          <w:lang w:val="en-GB"/>
        </w:rPr>
        <w:t xml:space="preserve"> provisions shall be construed as meaning and including </w:t>
      </w:r>
      <w:r w:rsidRPr="00ED6175">
        <w:rPr>
          <w:b w:val="0"/>
          <w:szCs w:val="22"/>
        </w:rPr>
        <w:t>references</w:t>
      </w:r>
      <w:r w:rsidRPr="00ED6175">
        <w:rPr>
          <w:b w:val="0"/>
          <w:szCs w:val="22"/>
          <w:lang w:val="en-GB"/>
        </w:rPr>
        <w:t xml:space="preserve"> also to </w:t>
      </w:r>
      <w:r w:rsidR="00AB5733" w:rsidRPr="00ED6175">
        <w:rPr>
          <w:b w:val="0"/>
          <w:szCs w:val="22"/>
          <w:lang w:val="en-GB"/>
        </w:rPr>
        <w:t xml:space="preserve">all subordinate legislation made from time to time under that provision and </w:t>
      </w:r>
      <w:r w:rsidRPr="00ED6175">
        <w:rPr>
          <w:b w:val="0"/>
          <w:szCs w:val="22"/>
          <w:lang w:val="en-GB"/>
        </w:rPr>
        <w:t xml:space="preserve">any amendment or re-enactment (whether before or after the </w:t>
      </w:r>
      <w:r w:rsidR="00663E26" w:rsidRPr="00ED6175">
        <w:rPr>
          <w:b w:val="0"/>
          <w:szCs w:val="22"/>
          <w:lang w:val="en-GB"/>
        </w:rPr>
        <w:t xml:space="preserve">Execution </w:t>
      </w:r>
      <w:r w:rsidRPr="00ED6175">
        <w:rPr>
          <w:b w:val="0"/>
          <w:szCs w:val="22"/>
          <w:lang w:val="en-GB"/>
        </w:rPr>
        <w:t xml:space="preserve">Date) for </w:t>
      </w:r>
      <w:r w:rsidRPr="00ED6175">
        <w:rPr>
          <w:b w:val="0"/>
          <w:szCs w:val="22"/>
        </w:rPr>
        <w:t>the</w:t>
      </w:r>
      <w:r w:rsidRPr="00ED6175">
        <w:rPr>
          <w:b w:val="0"/>
          <w:szCs w:val="22"/>
          <w:lang w:val="en-GB"/>
        </w:rPr>
        <w:t xml:space="preserve"> time being in force or to any enactment substituting such statutory provisions and to all statutory instruments or orders made pursuant to such statutory provisions.</w:t>
      </w:r>
    </w:p>
    <w:p w14:paraId="491AE1BE" w14:textId="77777777" w:rsidR="003709DD" w:rsidRPr="00ED6175" w:rsidRDefault="003709DD" w:rsidP="00355911">
      <w:pPr>
        <w:widowControl w:val="0"/>
        <w:tabs>
          <w:tab w:val="left" w:pos="1134"/>
          <w:tab w:val="left" w:pos="3240"/>
        </w:tabs>
        <w:ind w:left="1260" w:hanging="720"/>
        <w:jc w:val="both"/>
        <w:rPr>
          <w:sz w:val="22"/>
          <w:szCs w:val="22"/>
          <w:lang w:val="en-GB"/>
        </w:rPr>
      </w:pPr>
    </w:p>
    <w:p w14:paraId="275317A8" w14:textId="77777777" w:rsidR="003709DD" w:rsidRPr="00ED6175" w:rsidRDefault="003709DD" w:rsidP="00355911">
      <w:pPr>
        <w:pStyle w:val="RoopalH2"/>
        <w:numPr>
          <w:ilvl w:val="2"/>
          <w:numId w:val="6"/>
        </w:numPr>
        <w:ind w:left="1418" w:hanging="709"/>
        <w:contextualSpacing w:val="0"/>
        <w:rPr>
          <w:b w:val="0"/>
          <w:szCs w:val="22"/>
          <w:lang w:val="en-GB"/>
        </w:rPr>
      </w:pPr>
      <w:r w:rsidRPr="00ED6175">
        <w:rPr>
          <w:b w:val="0"/>
          <w:szCs w:val="22"/>
          <w:lang w:val="en-GB"/>
        </w:rPr>
        <w:t xml:space="preserve">References to any </w:t>
      </w:r>
      <w:r w:rsidRPr="00ED6175">
        <w:rPr>
          <w:b w:val="0"/>
          <w:szCs w:val="22"/>
        </w:rPr>
        <w:t>agreement</w:t>
      </w:r>
      <w:r w:rsidRPr="00ED6175">
        <w:rPr>
          <w:b w:val="0"/>
          <w:szCs w:val="22"/>
          <w:lang w:val="en-GB"/>
        </w:rPr>
        <w:t xml:space="preserve"> or other document shall</w:t>
      </w:r>
      <w:r w:rsidR="00126E7B" w:rsidRPr="00ED6175">
        <w:rPr>
          <w:b w:val="0"/>
          <w:szCs w:val="22"/>
          <w:lang w:val="en-GB"/>
        </w:rPr>
        <w:t>,</w:t>
      </w:r>
      <w:r w:rsidRPr="00ED6175">
        <w:rPr>
          <w:b w:val="0"/>
          <w:szCs w:val="22"/>
          <w:lang w:val="en-GB"/>
        </w:rPr>
        <w:t xml:space="preserve"> unless the context otherwise </w:t>
      </w:r>
      <w:r w:rsidRPr="00ED6175">
        <w:rPr>
          <w:b w:val="0"/>
          <w:szCs w:val="22"/>
        </w:rPr>
        <w:t>requires</w:t>
      </w:r>
      <w:r w:rsidRPr="00ED6175">
        <w:rPr>
          <w:b w:val="0"/>
          <w:szCs w:val="22"/>
          <w:lang w:val="en-GB"/>
        </w:rPr>
        <w:t>, be deemed to include such agreement or other document as amended or novated from time to time.</w:t>
      </w:r>
    </w:p>
    <w:p w14:paraId="39BF5582" w14:textId="77777777" w:rsidR="00CA5F11" w:rsidRPr="00ED6175" w:rsidRDefault="00CA5F11" w:rsidP="00355911">
      <w:pPr>
        <w:pStyle w:val="ListParagraph"/>
        <w:tabs>
          <w:tab w:val="left" w:pos="3240"/>
        </w:tabs>
        <w:ind w:left="1260" w:hanging="720"/>
        <w:contextualSpacing w:val="0"/>
        <w:rPr>
          <w:rFonts w:ascii="Times New Roman" w:hAnsi="Times New Roman"/>
          <w:sz w:val="22"/>
          <w:szCs w:val="22"/>
          <w:lang w:val="en-GB"/>
        </w:rPr>
      </w:pPr>
    </w:p>
    <w:p w14:paraId="7C402F05" w14:textId="77777777" w:rsidR="00CA5F11" w:rsidRPr="00ED6175" w:rsidRDefault="00CA5F11" w:rsidP="00355911">
      <w:pPr>
        <w:pStyle w:val="RoopalH2"/>
        <w:numPr>
          <w:ilvl w:val="2"/>
          <w:numId w:val="6"/>
        </w:numPr>
        <w:ind w:left="1418" w:hanging="709"/>
        <w:contextualSpacing w:val="0"/>
        <w:rPr>
          <w:b w:val="0"/>
          <w:szCs w:val="22"/>
          <w:lang w:val="en-GB"/>
        </w:rPr>
      </w:pPr>
      <w:r w:rsidRPr="00ED6175">
        <w:rPr>
          <w:b w:val="0"/>
          <w:szCs w:val="22"/>
          <w:lang w:val="en-GB"/>
        </w:rPr>
        <w:t>Unless otherwise specified, whenever any payment to be made or action to be taken under this Agreement, is required to be made or taken on a day other than a Business Day, such payment shall be made or action be taken on the immediately following Business Day.</w:t>
      </w:r>
    </w:p>
    <w:p w14:paraId="4558C801" w14:textId="77777777" w:rsidR="003709DD" w:rsidRPr="00ED6175" w:rsidRDefault="003709DD" w:rsidP="00355911">
      <w:pPr>
        <w:pStyle w:val="RoopalH2"/>
        <w:numPr>
          <w:ilvl w:val="0"/>
          <w:numId w:val="0"/>
        </w:numPr>
        <w:ind w:left="1418"/>
        <w:contextualSpacing w:val="0"/>
        <w:rPr>
          <w:b w:val="0"/>
          <w:szCs w:val="22"/>
          <w:lang w:val="en-GB"/>
        </w:rPr>
      </w:pPr>
    </w:p>
    <w:p w14:paraId="79FDAB7F" w14:textId="77777777" w:rsidR="003709DD" w:rsidRPr="00ED6175" w:rsidRDefault="003709DD" w:rsidP="00355911">
      <w:pPr>
        <w:pStyle w:val="RoopalH2"/>
        <w:numPr>
          <w:ilvl w:val="2"/>
          <w:numId w:val="6"/>
        </w:numPr>
        <w:ind w:left="1418" w:hanging="709"/>
        <w:contextualSpacing w:val="0"/>
        <w:rPr>
          <w:b w:val="0"/>
          <w:szCs w:val="22"/>
          <w:lang w:val="en-GB"/>
        </w:rPr>
      </w:pPr>
      <w:r w:rsidRPr="00ED6175">
        <w:rPr>
          <w:b w:val="0"/>
          <w:szCs w:val="22"/>
          <w:lang w:val="en-GB"/>
        </w:rPr>
        <w:t xml:space="preserve">The words “directly </w:t>
      </w:r>
      <w:r w:rsidRPr="00ED6175">
        <w:rPr>
          <w:b w:val="0"/>
          <w:szCs w:val="22"/>
        </w:rPr>
        <w:t>or</w:t>
      </w:r>
      <w:r w:rsidRPr="00ED6175">
        <w:rPr>
          <w:b w:val="0"/>
          <w:szCs w:val="22"/>
          <w:lang w:val="en-GB"/>
        </w:rPr>
        <w:t xml:space="preserve"> indirectly” mean directly or indirectly through one or more </w:t>
      </w:r>
      <w:r w:rsidRPr="00ED6175">
        <w:rPr>
          <w:b w:val="0"/>
          <w:szCs w:val="22"/>
        </w:rPr>
        <w:t>intermediary</w:t>
      </w:r>
      <w:r w:rsidRPr="00ED6175">
        <w:rPr>
          <w:b w:val="0"/>
          <w:szCs w:val="22"/>
          <w:lang w:val="en-GB"/>
        </w:rPr>
        <w:t xml:space="preserve"> Persons or through contractual or other legal arrangements, and “direct or indirect” have the correlative meanings.</w:t>
      </w:r>
    </w:p>
    <w:p w14:paraId="13A91EE0" w14:textId="77777777" w:rsidR="00A9431A" w:rsidRPr="00ED6175" w:rsidRDefault="00A9431A" w:rsidP="00355911">
      <w:pPr>
        <w:pStyle w:val="ListParagraph"/>
        <w:tabs>
          <w:tab w:val="left" w:pos="3240"/>
        </w:tabs>
        <w:ind w:left="1260" w:hanging="720"/>
        <w:contextualSpacing w:val="0"/>
        <w:rPr>
          <w:rFonts w:ascii="Times New Roman" w:hAnsi="Times New Roman"/>
          <w:sz w:val="22"/>
          <w:szCs w:val="22"/>
          <w:lang w:val="en-GB"/>
        </w:rPr>
      </w:pPr>
    </w:p>
    <w:p w14:paraId="5A12350A" w14:textId="77777777" w:rsidR="00A9431A" w:rsidRPr="00ED6175" w:rsidRDefault="00A9431A" w:rsidP="00355911">
      <w:pPr>
        <w:pStyle w:val="RoopalH2"/>
        <w:numPr>
          <w:ilvl w:val="2"/>
          <w:numId w:val="6"/>
        </w:numPr>
        <w:ind w:left="1418" w:hanging="709"/>
        <w:contextualSpacing w:val="0"/>
        <w:rPr>
          <w:b w:val="0"/>
          <w:szCs w:val="22"/>
          <w:lang w:val="en-GB"/>
        </w:rPr>
      </w:pPr>
      <w:r w:rsidRPr="00ED6175">
        <w:rPr>
          <w:b w:val="0"/>
          <w:szCs w:val="22"/>
          <w:lang w:val="en-GB"/>
        </w:rPr>
        <w:t>If provision in any Clause is a substantive provision conferring rights or imposing obligations on any Party, effect shall be given to it as if it were a substantive provision set ou</w:t>
      </w:r>
      <w:r w:rsidR="008338D9" w:rsidRPr="00ED6175">
        <w:rPr>
          <w:b w:val="0"/>
          <w:szCs w:val="22"/>
          <w:lang w:val="en-GB"/>
        </w:rPr>
        <w:t>t in the body of this Agreement.</w:t>
      </w:r>
    </w:p>
    <w:p w14:paraId="0789AD48" w14:textId="77777777" w:rsidR="00A9431A" w:rsidRPr="00ED6175" w:rsidRDefault="00A9431A" w:rsidP="00355911">
      <w:pPr>
        <w:pStyle w:val="ListParagraph"/>
        <w:tabs>
          <w:tab w:val="left" w:pos="1134"/>
          <w:tab w:val="left" w:pos="3240"/>
        </w:tabs>
        <w:ind w:left="1260" w:hanging="720"/>
        <w:contextualSpacing w:val="0"/>
        <w:jc w:val="both"/>
        <w:rPr>
          <w:rFonts w:ascii="Times New Roman" w:hAnsi="Times New Roman"/>
          <w:sz w:val="22"/>
          <w:szCs w:val="22"/>
          <w:lang w:val="en-GB"/>
        </w:rPr>
      </w:pPr>
    </w:p>
    <w:p w14:paraId="47C9652B" w14:textId="77777777" w:rsidR="003709DD" w:rsidRPr="00ED6175" w:rsidRDefault="003709DD" w:rsidP="00355911">
      <w:pPr>
        <w:pStyle w:val="ListParagraph"/>
        <w:numPr>
          <w:ilvl w:val="2"/>
          <w:numId w:val="6"/>
        </w:numPr>
        <w:tabs>
          <w:tab w:val="left" w:pos="1418"/>
          <w:tab w:val="left" w:pos="3240"/>
        </w:tabs>
        <w:ind w:left="1418" w:hanging="709"/>
        <w:contextualSpacing w:val="0"/>
        <w:jc w:val="both"/>
        <w:rPr>
          <w:rFonts w:ascii="Times New Roman" w:hAnsi="Times New Roman"/>
          <w:sz w:val="22"/>
          <w:szCs w:val="22"/>
          <w:lang w:val="en-GB"/>
        </w:rPr>
      </w:pPr>
      <w:r w:rsidRPr="00ED6175">
        <w:rPr>
          <w:rFonts w:ascii="Times New Roman" w:hAnsi="Times New Roman"/>
          <w:sz w:val="22"/>
          <w:szCs w:val="22"/>
          <w:lang w:val="en-GB"/>
        </w:rPr>
        <w:lastRenderedPageBreak/>
        <w:t xml:space="preserve">The </w:t>
      </w:r>
      <w:r w:rsidRPr="00ED6175">
        <w:rPr>
          <w:rFonts w:ascii="Times New Roman" w:hAnsi="Times New Roman"/>
          <w:sz w:val="22"/>
          <w:szCs w:val="22"/>
        </w:rPr>
        <w:t>words</w:t>
      </w:r>
      <w:r w:rsidRPr="00ED6175">
        <w:rPr>
          <w:rFonts w:ascii="Times New Roman" w:hAnsi="Times New Roman"/>
          <w:sz w:val="22"/>
          <w:szCs w:val="22"/>
          <w:lang w:val="en-GB"/>
        </w:rPr>
        <w:t xml:space="preserve"> “include”, “includes” and “including” are deemed to be followed by the phrase “without limitation”.</w:t>
      </w:r>
    </w:p>
    <w:p w14:paraId="143AFD70" w14:textId="77777777" w:rsidR="003709DD" w:rsidRPr="00ED6175" w:rsidRDefault="003709DD" w:rsidP="00355911">
      <w:pPr>
        <w:widowControl w:val="0"/>
        <w:tabs>
          <w:tab w:val="left" w:pos="1134"/>
          <w:tab w:val="left" w:pos="3240"/>
        </w:tabs>
        <w:ind w:left="1260" w:hanging="720"/>
        <w:jc w:val="both"/>
        <w:rPr>
          <w:sz w:val="22"/>
          <w:szCs w:val="22"/>
          <w:lang w:val="en-GB"/>
        </w:rPr>
      </w:pPr>
    </w:p>
    <w:p w14:paraId="36196ADC" w14:textId="77777777" w:rsidR="003951AA" w:rsidRPr="00ED6175" w:rsidRDefault="003951AA" w:rsidP="00355911">
      <w:pPr>
        <w:pStyle w:val="ListParagraph"/>
        <w:numPr>
          <w:ilvl w:val="2"/>
          <w:numId w:val="6"/>
        </w:numPr>
        <w:tabs>
          <w:tab w:val="left" w:pos="1418"/>
          <w:tab w:val="left" w:pos="3240"/>
        </w:tabs>
        <w:ind w:left="1418" w:hanging="709"/>
        <w:contextualSpacing w:val="0"/>
        <w:jc w:val="both"/>
        <w:rPr>
          <w:rFonts w:ascii="Times New Roman" w:hAnsi="Times New Roman"/>
          <w:sz w:val="22"/>
          <w:szCs w:val="22"/>
          <w:lang w:val="en-GB"/>
        </w:rPr>
      </w:pPr>
      <w:r w:rsidRPr="00ED6175">
        <w:rPr>
          <w:rFonts w:ascii="Times New Roman" w:hAnsi="Times New Roman"/>
          <w:sz w:val="22"/>
          <w:szCs w:val="22"/>
          <w:lang w:val="en-GB"/>
        </w:rPr>
        <w:t>Any</w:t>
      </w:r>
      <w:r w:rsidRPr="00ED6175">
        <w:rPr>
          <w:rFonts w:ascii="Times New Roman" w:hAnsi="Times New Roman"/>
          <w:sz w:val="22"/>
          <w:szCs w:val="22"/>
          <w:lang w:val="en-US"/>
        </w:rPr>
        <w:t xml:space="preserve"> payments to be made by a Party pursuant to the provisions of this Agreement to any other Party must be in immediately available cleared funds.</w:t>
      </w:r>
    </w:p>
    <w:p w14:paraId="0825441B" w14:textId="77777777" w:rsidR="003951AA" w:rsidRPr="00ED6175" w:rsidRDefault="003951AA" w:rsidP="00355911">
      <w:pPr>
        <w:pStyle w:val="ListParagraph"/>
        <w:contextualSpacing w:val="0"/>
        <w:rPr>
          <w:rFonts w:ascii="Times New Roman" w:hAnsi="Times New Roman"/>
          <w:sz w:val="22"/>
          <w:szCs w:val="22"/>
          <w:lang w:val="en-GB"/>
        </w:rPr>
      </w:pPr>
    </w:p>
    <w:p w14:paraId="18B26C8B" w14:textId="77777777" w:rsidR="003951AA" w:rsidRPr="00ED6175" w:rsidRDefault="003951AA" w:rsidP="00355911">
      <w:pPr>
        <w:pStyle w:val="ListParagraph"/>
        <w:numPr>
          <w:ilvl w:val="2"/>
          <w:numId w:val="6"/>
        </w:numPr>
        <w:tabs>
          <w:tab w:val="left" w:pos="1418"/>
          <w:tab w:val="left" w:pos="3240"/>
        </w:tabs>
        <w:ind w:left="1418" w:hanging="709"/>
        <w:contextualSpacing w:val="0"/>
        <w:jc w:val="both"/>
        <w:rPr>
          <w:rFonts w:ascii="Times New Roman" w:hAnsi="Times New Roman"/>
          <w:sz w:val="22"/>
          <w:szCs w:val="22"/>
          <w:lang w:val="en-GB"/>
        </w:rPr>
      </w:pPr>
      <w:r w:rsidRPr="00ED6175">
        <w:rPr>
          <w:rFonts w:ascii="Times New Roman" w:hAnsi="Times New Roman"/>
          <w:sz w:val="22"/>
          <w:szCs w:val="22"/>
          <w:lang w:val="en-US"/>
        </w:rPr>
        <w:t>All notices to be given, approvals and, or consents to be granted by the Parties under this Agreement shall be deemed to mean notices, approvals and / or consents in writing.</w:t>
      </w:r>
    </w:p>
    <w:p w14:paraId="0FFAD4D5" w14:textId="77777777" w:rsidR="003951AA" w:rsidRPr="00ED6175" w:rsidRDefault="003951AA" w:rsidP="00355911">
      <w:pPr>
        <w:pStyle w:val="ListParagraph"/>
        <w:contextualSpacing w:val="0"/>
        <w:rPr>
          <w:rFonts w:ascii="Times New Roman" w:hAnsi="Times New Roman"/>
          <w:sz w:val="22"/>
          <w:szCs w:val="22"/>
          <w:lang w:val="en-GB"/>
        </w:rPr>
      </w:pPr>
    </w:p>
    <w:p w14:paraId="24C3BC08" w14:textId="77777777" w:rsidR="003951AA" w:rsidRPr="00ED6175" w:rsidRDefault="006D034E" w:rsidP="00355911">
      <w:pPr>
        <w:pStyle w:val="ListParagraph"/>
        <w:numPr>
          <w:ilvl w:val="2"/>
          <w:numId w:val="6"/>
        </w:numPr>
        <w:tabs>
          <w:tab w:val="left" w:pos="1418"/>
          <w:tab w:val="left" w:pos="3240"/>
        </w:tabs>
        <w:ind w:left="1418" w:hanging="709"/>
        <w:contextualSpacing w:val="0"/>
        <w:jc w:val="both"/>
        <w:rPr>
          <w:rFonts w:ascii="Times New Roman" w:hAnsi="Times New Roman"/>
          <w:sz w:val="22"/>
          <w:szCs w:val="22"/>
          <w:lang w:val="en-GB"/>
        </w:rPr>
      </w:pPr>
      <w:r w:rsidRPr="00ED6175">
        <w:rPr>
          <w:rFonts w:ascii="Times New Roman" w:hAnsi="Times New Roman"/>
          <w:sz w:val="22"/>
          <w:szCs w:val="22"/>
          <w:lang w:val="en-US"/>
        </w:rPr>
        <w:t xml:space="preserve">Any </w:t>
      </w:r>
      <w:r w:rsidR="003951AA" w:rsidRPr="00ED6175">
        <w:rPr>
          <w:rFonts w:ascii="Times New Roman" w:hAnsi="Times New Roman"/>
          <w:sz w:val="22"/>
          <w:szCs w:val="22"/>
          <w:lang w:val="en-US"/>
        </w:rPr>
        <w:t>reference to “writing” or “written” means any method of reproducing words in a legible and non-transitory form (excluding, for the avoidance of doubt, email).</w:t>
      </w:r>
    </w:p>
    <w:p w14:paraId="041151C8" w14:textId="77777777" w:rsidR="003951AA" w:rsidRPr="00ED6175" w:rsidRDefault="003951AA" w:rsidP="00355911">
      <w:pPr>
        <w:pStyle w:val="ListParagraph"/>
        <w:contextualSpacing w:val="0"/>
        <w:rPr>
          <w:rFonts w:ascii="Times New Roman" w:hAnsi="Times New Roman"/>
          <w:sz w:val="22"/>
          <w:szCs w:val="22"/>
          <w:lang w:val="en-GB"/>
        </w:rPr>
      </w:pPr>
    </w:p>
    <w:p w14:paraId="277B1516" w14:textId="77777777" w:rsidR="003709DD" w:rsidRPr="00ED6175" w:rsidRDefault="003709DD" w:rsidP="00355911">
      <w:pPr>
        <w:pStyle w:val="ListParagraph"/>
        <w:numPr>
          <w:ilvl w:val="2"/>
          <w:numId w:val="6"/>
        </w:numPr>
        <w:tabs>
          <w:tab w:val="left" w:pos="1418"/>
          <w:tab w:val="left" w:pos="3240"/>
        </w:tabs>
        <w:ind w:left="1418" w:hanging="709"/>
        <w:contextualSpacing w:val="0"/>
        <w:jc w:val="both"/>
        <w:rPr>
          <w:rFonts w:ascii="Times New Roman" w:hAnsi="Times New Roman"/>
          <w:sz w:val="22"/>
          <w:szCs w:val="22"/>
          <w:lang w:val="en-GB"/>
        </w:rPr>
      </w:pPr>
      <w:r w:rsidRPr="00ED6175">
        <w:rPr>
          <w:rFonts w:ascii="Times New Roman" w:hAnsi="Times New Roman"/>
          <w:sz w:val="22"/>
          <w:szCs w:val="22"/>
          <w:lang w:val="en-GB"/>
        </w:rPr>
        <w:t>Time</w:t>
      </w:r>
      <w:r w:rsidRPr="00ED6175">
        <w:rPr>
          <w:rFonts w:ascii="Times New Roman" w:hAnsi="Times New Roman"/>
          <w:sz w:val="22"/>
          <w:szCs w:val="22"/>
        </w:rPr>
        <w:t xml:space="preserve"> is of the essence in</w:t>
      </w:r>
      <w:r w:rsidR="006D3AB8" w:rsidRPr="00ED6175">
        <w:rPr>
          <w:rFonts w:ascii="Times New Roman" w:hAnsi="Times New Roman"/>
          <w:sz w:val="22"/>
          <w:szCs w:val="22"/>
        </w:rPr>
        <w:t xml:space="preserve"> the performance of the Parties’</w:t>
      </w:r>
      <w:r w:rsidRPr="00ED6175">
        <w:rPr>
          <w:rFonts w:ascii="Times New Roman" w:hAnsi="Times New Roman"/>
          <w:sz w:val="22"/>
          <w:szCs w:val="22"/>
        </w:rPr>
        <w:t xml:space="preserve"> respective obligations. If any time period specified herein is extended, such extended time shall also be of the essence.</w:t>
      </w:r>
    </w:p>
    <w:p w14:paraId="37E4C602" w14:textId="77777777" w:rsidR="003709DD" w:rsidRPr="00ED6175" w:rsidRDefault="003709DD" w:rsidP="00355911">
      <w:pPr>
        <w:pStyle w:val="ListParagraph"/>
        <w:tabs>
          <w:tab w:val="left" w:pos="1350"/>
          <w:tab w:val="left" w:pos="3240"/>
        </w:tabs>
        <w:ind w:left="1418"/>
        <w:contextualSpacing w:val="0"/>
        <w:jc w:val="both"/>
        <w:rPr>
          <w:rFonts w:ascii="Times New Roman" w:hAnsi="Times New Roman"/>
          <w:sz w:val="22"/>
          <w:szCs w:val="22"/>
        </w:rPr>
      </w:pPr>
    </w:p>
    <w:p w14:paraId="5E8D0C79" w14:textId="77777777" w:rsidR="00DB3800" w:rsidRPr="00ED6175" w:rsidRDefault="00F5672F" w:rsidP="00355911">
      <w:pPr>
        <w:pStyle w:val="TOC"/>
        <w:ind w:left="709" w:hanging="709"/>
      </w:pPr>
      <w:bookmarkStart w:id="21" w:name="_Toc85121896"/>
      <w:bookmarkStart w:id="22" w:name="_Toc85482912"/>
      <w:bookmarkStart w:id="23" w:name="_Toc85808004"/>
      <w:bookmarkStart w:id="24" w:name="_Toc214380515"/>
      <w:r w:rsidRPr="00ED6175">
        <w:t>OVERVIEW OF THE PROPOSED TRANSACTION</w:t>
      </w:r>
      <w:bookmarkStart w:id="25" w:name="_Toc85019135"/>
      <w:bookmarkStart w:id="26" w:name="_Toc85019212"/>
      <w:bookmarkStart w:id="27" w:name="_Toc85019136"/>
      <w:bookmarkStart w:id="28" w:name="_Toc85019213"/>
      <w:bookmarkEnd w:id="21"/>
      <w:bookmarkEnd w:id="22"/>
      <w:bookmarkEnd w:id="23"/>
      <w:bookmarkEnd w:id="24"/>
      <w:bookmarkEnd w:id="25"/>
      <w:bookmarkEnd w:id="26"/>
      <w:bookmarkEnd w:id="27"/>
      <w:bookmarkEnd w:id="28"/>
    </w:p>
    <w:p w14:paraId="64245E50" w14:textId="77777777" w:rsidR="00DB3800" w:rsidRPr="00ED6175" w:rsidRDefault="00DB3800" w:rsidP="00355911">
      <w:pPr>
        <w:pStyle w:val="RoopalH2"/>
        <w:numPr>
          <w:ilvl w:val="0"/>
          <w:numId w:val="0"/>
        </w:numPr>
        <w:ind w:left="709"/>
        <w:contextualSpacing w:val="0"/>
        <w:rPr>
          <w:szCs w:val="22"/>
        </w:rPr>
      </w:pPr>
    </w:p>
    <w:p w14:paraId="62431387" w14:textId="77777777" w:rsidR="00DB3800" w:rsidRPr="00ED6175" w:rsidRDefault="00DC2E01" w:rsidP="00355911">
      <w:pPr>
        <w:pStyle w:val="RoopalH2"/>
        <w:numPr>
          <w:ilvl w:val="0"/>
          <w:numId w:val="0"/>
        </w:numPr>
        <w:ind w:left="709"/>
        <w:contextualSpacing w:val="0"/>
        <w:rPr>
          <w:b w:val="0"/>
          <w:szCs w:val="22"/>
        </w:rPr>
      </w:pPr>
      <w:r w:rsidRPr="00ED6175">
        <w:rPr>
          <w:b w:val="0"/>
          <w:szCs w:val="22"/>
        </w:rPr>
        <w:t>Each Party agrees and acknowledges that the Proposed Transaction comprises of the following steps:</w:t>
      </w:r>
    </w:p>
    <w:p w14:paraId="42511489" w14:textId="77777777" w:rsidR="00DB3800" w:rsidRPr="00ED6175" w:rsidRDefault="00DB3800" w:rsidP="00355911">
      <w:pPr>
        <w:pStyle w:val="RoopalH2"/>
        <w:numPr>
          <w:ilvl w:val="0"/>
          <w:numId w:val="0"/>
        </w:numPr>
        <w:ind w:left="709"/>
        <w:contextualSpacing w:val="0"/>
        <w:rPr>
          <w:b w:val="0"/>
          <w:szCs w:val="22"/>
        </w:rPr>
      </w:pPr>
    </w:p>
    <w:p w14:paraId="06B3D992" w14:textId="71100E5F" w:rsidR="00022E93" w:rsidRPr="00DC1C27" w:rsidRDefault="008654A1" w:rsidP="00355911">
      <w:pPr>
        <w:pStyle w:val="RoopalH2"/>
        <w:numPr>
          <w:ilvl w:val="1"/>
          <w:numId w:val="9"/>
        </w:numPr>
        <w:ind w:left="709" w:hanging="709"/>
        <w:contextualSpacing w:val="0"/>
        <w:rPr>
          <w:b w:val="0"/>
          <w:i/>
          <w:iCs/>
          <w:szCs w:val="22"/>
        </w:rPr>
      </w:pPr>
      <w:bookmarkStart w:id="29" w:name="_Ref85122880"/>
      <w:r w:rsidRPr="00DC1C27">
        <w:rPr>
          <w:bCs/>
          <w:szCs w:val="22"/>
          <w:lang w:val="en-US"/>
        </w:rPr>
        <w:t>Primary Infusion</w:t>
      </w:r>
      <w:r w:rsidRPr="00DC1C27">
        <w:rPr>
          <w:b w:val="0"/>
          <w:szCs w:val="22"/>
          <w:lang w:val="en-US"/>
        </w:rPr>
        <w:t xml:space="preserve">: </w:t>
      </w:r>
      <w:bookmarkStart w:id="30" w:name="_Hlk214349572"/>
      <w:r w:rsidR="009D3AC0" w:rsidRPr="00DC1C27">
        <w:rPr>
          <w:b w:val="0"/>
          <w:szCs w:val="22"/>
          <w:lang w:val="en-US"/>
        </w:rPr>
        <w:t>Creative shall subscribe to equity shares</w:t>
      </w:r>
      <w:r w:rsidR="00AD73AF" w:rsidRPr="00DC1C27">
        <w:rPr>
          <w:b w:val="0"/>
          <w:szCs w:val="22"/>
          <w:lang w:val="en-US"/>
        </w:rPr>
        <w:t xml:space="preserve"> and</w:t>
      </w:r>
      <w:r w:rsidR="00FF6400" w:rsidRPr="00DC1C27">
        <w:rPr>
          <w:b w:val="0"/>
          <w:szCs w:val="22"/>
          <w:lang w:val="en-US"/>
        </w:rPr>
        <w:t xml:space="preserve">/or </w:t>
      </w:r>
      <w:r w:rsidR="00AD73AF" w:rsidRPr="00DC1C27">
        <w:rPr>
          <w:b w:val="0"/>
          <w:szCs w:val="22"/>
          <w:lang w:val="en-US"/>
        </w:rPr>
        <w:t>redeemable preference shares</w:t>
      </w:r>
      <w:r w:rsidR="00FF6400" w:rsidRPr="00DC1C27">
        <w:rPr>
          <w:b w:val="0"/>
          <w:szCs w:val="22"/>
          <w:lang w:val="en-US"/>
        </w:rPr>
        <w:t xml:space="preserve"> and/or grant a loan</w:t>
      </w:r>
      <w:r w:rsidR="00AD73AF" w:rsidRPr="00DC1C27">
        <w:rPr>
          <w:b w:val="0"/>
          <w:szCs w:val="22"/>
          <w:lang w:val="en-US"/>
        </w:rPr>
        <w:t xml:space="preserve"> </w:t>
      </w:r>
      <w:r w:rsidR="009D3AC0" w:rsidRPr="00DC1C27">
        <w:rPr>
          <w:b w:val="0"/>
          <w:szCs w:val="22"/>
          <w:lang w:val="en-US"/>
        </w:rPr>
        <w:t xml:space="preserve">of </w:t>
      </w:r>
      <w:r w:rsidR="00FF6400" w:rsidRPr="00DC1C27">
        <w:rPr>
          <w:b w:val="0"/>
          <w:szCs w:val="22"/>
          <w:lang w:val="en-US"/>
        </w:rPr>
        <w:t xml:space="preserve">/to </w:t>
      </w:r>
      <w:r w:rsidR="009D3AC0" w:rsidRPr="00DC1C27">
        <w:rPr>
          <w:b w:val="0"/>
          <w:szCs w:val="22"/>
          <w:lang w:val="en-US"/>
        </w:rPr>
        <w:t xml:space="preserve">the Target for an aggregate </w:t>
      </w:r>
      <w:r w:rsidR="00FF6400" w:rsidRPr="00DC1C27">
        <w:rPr>
          <w:b w:val="0"/>
          <w:szCs w:val="22"/>
          <w:lang w:val="en-US"/>
        </w:rPr>
        <w:t>amount</w:t>
      </w:r>
      <w:r w:rsidR="009D3AC0" w:rsidRPr="00DC1C27">
        <w:rPr>
          <w:b w:val="0"/>
          <w:szCs w:val="22"/>
          <w:lang w:val="en-US"/>
        </w:rPr>
        <w:t xml:space="preserve"> of INR </w:t>
      </w:r>
      <w:r w:rsidR="00AD73AF" w:rsidRPr="00DC1C27">
        <w:rPr>
          <w:b w:val="0"/>
          <w:szCs w:val="22"/>
          <w:lang w:val="en-US"/>
        </w:rPr>
        <w:t>2</w:t>
      </w:r>
      <w:r w:rsidR="00E513D6" w:rsidRPr="00DC1C27">
        <w:rPr>
          <w:b w:val="0"/>
          <w:szCs w:val="22"/>
          <w:lang w:val="en-US"/>
        </w:rPr>
        <w:t>2</w:t>
      </w:r>
      <w:r w:rsidR="00CD615B" w:rsidRPr="00DC1C27">
        <w:rPr>
          <w:b w:val="0"/>
          <w:szCs w:val="22"/>
          <w:lang w:val="en-US"/>
        </w:rPr>
        <w:t>,</w:t>
      </w:r>
      <w:r w:rsidR="00E513D6" w:rsidRPr="00DC1C27">
        <w:rPr>
          <w:b w:val="0"/>
          <w:szCs w:val="22"/>
          <w:lang w:val="en-US"/>
        </w:rPr>
        <w:t>50</w:t>
      </w:r>
      <w:r w:rsidR="00CD615B" w:rsidRPr="00DC1C27">
        <w:rPr>
          <w:b w:val="0"/>
          <w:szCs w:val="22"/>
          <w:lang w:val="en-US"/>
        </w:rPr>
        <w:t>,</w:t>
      </w:r>
      <w:r w:rsidR="00AD73AF" w:rsidRPr="00DC1C27">
        <w:rPr>
          <w:b w:val="0"/>
          <w:szCs w:val="22"/>
          <w:lang w:val="en-US"/>
        </w:rPr>
        <w:t>00</w:t>
      </w:r>
      <w:r w:rsidR="00CD615B" w:rsidRPr="00DC1C27">
        <w:rPr>
          <w:b w:val="0"/>
          <w:szCs w:val="22"/>
          <w:lang w:val="en-US"/>
        </w:rPr>
        <w:t>,</w:t>
      </w:r>
      <w:r w:rsidR="00AD73AF" w:rsidRPr="00DC1C27">
        <w:rPr>
          <w:b w:val="0"/>
          <w:szCs w:val="22"/>
          <w:lang w:val="en-US"/>
        </w:rPr>
        <w:t>000</w:t>
      </w:r>
      <w:r w:rsidR="00CD615B" w:rsidRPr="00DC1C27">
        <w:rPr>
          <w:b w:val="0"/>
          <w:szCs w:val="22"/>
          <w:lang w:val="en-US"/>
        </w:rPr>
        <w:t xml:space="preserve"> (Indian Rupees </w:t>
      </w:r>
      <w:r w:rsidR="00055CCA">
        <w:rPr>
          <w:b w:val="0"/>
          <w:szCs w:val="22"/>
          <w:lang w:val="en-US"/>
        </w:rPr>
        <w:t>Twenty Two Crores and Fifty Lacs</w:t>
      </w:r>
      <w:r w:rsidR="00CD615B" w:rsidRPr="00DC1C27">
        <w:rPr>
          <w:b w:val="0"/>
          <w:szCs w:val="22"/>
          <w:lang w:val="en-US"/>
        </w:rPr>
        <w:t xml:space="preserve">) </w:t>
      </w:r>
      <w:r w:rsidR="009D3AC0" w:rsidRPr="00DC1C27">
        <w:rPr>
          <w:b w:val="0"/>
          <w:szCs w:val="22"/>
          <w:lang w:val="en-US"/>
        </w:rPr>
        <w:t>by way of primary infusion</w:t>
      </w:r>
      <w:r w:rsidR="00FF6400" w:rsidRPr="00DC1C27">
        <w:rPr>
          <w:b w:val="0"/>
          <w:szCs w:val="22"/>
          <w:lang w:val="en-US"/>
        </w:rPr>
        <w:t xml:space="preserve"> intended towards the payment of outstanding obligation of the Infinova Group</w:t>
      </w:r>
      <w:r w:rsidR="00A41C61">
        <w:rPr>
          <w:b w:val="0"/>
          <w:szCs w:val="22"/>
          <w:lang w:val="en-US"/>
        </w:rPr>
        <w:t>.</w:t>
      </w:r>
      <w:r w:rsidR="00A41C61">
        <w:rPr>
          <w:b w:val="0"/>
          <w:szCs w:val="22"/>
          <w:lang w:val="en-US"/>
        </w:rPr>
        <w:t xml:space="preserve"> </w:t>
      </w:r>
      <w:r w:rsidR="00B5333E" w:rsidRPr="00DC1C27">
        <w:rPr>
          <w:b w:val="0"/>
          <w:szCs w:val="22"/>
          <w:lang w:val="en-US"/>
        </w:rPr>
        <w:t>Loans</w:t>
      </w:r>
      <w:r w:rsidR="001977C9" w:rsidRPr="00DC1C27">
        <w:rPr>
          <w:b w:val="0"/>
          <w:szCs w:val="22"/>
          <w:lang w:val="en-US"/>
        </w:rPr>
        <w:t>, if any</w:t>
      </w:r>
      <w:r w:rsidR="00B5333E" w:rsidRPr="00DC1C27">
        <w:rPr>
          <w:b w:val="0"/>
          <w:szCs w:val="22"/>
          <w:lang w:val="en-US"/>
        </w:rPr>
        <w:t xml:space="preserve"> granted by Creative to Infinova India up to INR </w:t>
      </w:r>
      <w:r w:rsidR="00E513D6" w:rsidRPr="00DC1C27">
        <w:rPr>
          <w:b w:val="0"/>
          <w:szCs w:val="22"/>
          <w:lang w:val="en-US"/>
        </w:rPr>
        <w:t>75,00,000</w:t>
      </w:r>
      <w:r w:rsidR="00B5333E" w:rsidRPr="00DC1C27">
        <w:rPr>
          <w:b w:val="0"/>
          <w:szCs w:val="22"/>
          <w:lang w:val="en-US"/>
        </w:rPr>
        <w:t xml:space="preserve"> (</w:t>
      </w:r>
      <w:r w:rsidR="00055CCA">
        <w:rPr>
          <w:b w:val="0"/>
          <w:szCs w:val="22"/>
          <w:lang w:val="en-US"/>
        </w:rPr>
        <w:t>Seventy Five Lacs</w:t>
      </w:r>
      <w:r w:rsidR="00B5333E" w:rsidRPr="00DC1C27">
        <w:rPr>
          <w:b w:val="0"/>
          <w:szCs w:val="22"/>
          <w:lang w:val="en-US"/>
        </w:rPr>
        <w:t>) may be granted by Creative within 2 (two) days of completion of the Primary Infusion</w:t>
      </w:r>
      <w:r w:rsidR="00D355CA">
        <w:rPr>
          <w:b w:val="0"/>
          <w:szCs w:val="22"/>
          <w:lang w:val="en-US"/>
        </w:rPr>
        <w:t xml:space="preserve"> (</w:t>
      </w:r>
      <w:r w:rsidR="00D355CA">
        <w:rPr>
          <w:bCs/>
          <w:i/>
          <w:iCs/>
          <w:szCs w:val="22"/>
          <w:lang w:val="en-US"/>
        </w:rPr>
        <w:t>Loan</w:t>
      </w:r>
      <w:r w:rsidR="00D355CA">
        <w:rPr>
          <w:b w:val="0"/>
          <w:szCs w:val="22"/>
          <w:lang w:val="en-US"/>
        </w:rPr>
        <w:t>)</w:t>
      </w:r>
      <w:r w:rsidR="00B5333E" w:rsidRPr="00DC1C27">
        <w:rPr>
          <w:b w:val="0"/>
          <w:szCs w:val="22"/>
          <w:lang w:val="en-US"/>
        </w:rPr>
        <w:t>.</w:t>
      </w:r>
      <w:bookmarkEnd w:id="30"/>
      <w:r w:rsidR="00125D40" w:rsidRPr="00DC1C27">
        <w:rPr>
          <w:b w:val="0"/>
          <w:i/>
          <w:iCs/>
          <w:szCs w:val="22"/>
          <w:lang w:val="en-US"/>
        </w:rPr>
        <w:t xml:space="preserve"> [</w:t>
      </w:r>
      <w:r w:rsidR="00125D40" w:rsidRPr="00DC1C27">
        <w:rPr>
          <w:bCs/>
          <w:i/>
          <w:iCs/>
          <w:szCs w:val="22"/>
          <w:highlight w:val="yellow"/>
          <w:lang w:val="en-US"/>
        </w:rPr>
        <w:t>Bathiya Note</w:t>
      </w:r>
      <w:r w:rsidR="00125D40" w:rsidRPr="00DC1C27">
        <w:rPr>
          <w:b w:val="0"/>
          <w:i/>
          <w:iCs/>
          <w:szCs w:val="22"/>
          <w:highlight w:val="yellow"/>
          <w:lang w:val="en-US"/>
        </w:rPr>
        <w:t xml:space="preserve">: The numbers are to be updated in accordance with </w:t>
      </w:r>
      <w:r w:rsidR="00FF6400" w:rsidRPr="00DC1C27">
        <w:rPr>
          <w:b w:val="0"/>
          <w:i/>
          <w:iCs/>
          <w:szCs w:val="22"/>
          <w:highlight w:val="yellow"/>
          <w:lang w:val="en-US"/>
        </w:rPr>
        <w:t>t</w:t>
      </w:r>
      <w:r w:rsidR="00125D40" w:rsidRPr="00DC1C27">
        <w:rPr>
          <w:b w:val="0"/>
          <w:i/>
          <w:iCs/>
          <w:szCs w:val="22"/>
          <w:highlight w:val="yellow"/>
          <w:lang w:val="en-US"/>
        </w:rPr>
        <w:t>he outstanding obligation of Infinova India to the Infinova Group as per the financials of 31</w:t>
      </w:r>
      <w:r w:rsidR="00125D40" w:rsidRPr="00DC1C27">
        <w:rPr>
          <w:b w:val="0"/>
          <w:i/>
          <w:iCs/>
          <w:szCs w:val="22"/>
          <w:highlight w:val="yellow"/>
          <w:vertAlign w:val="superscript"/>
          <w:lang w:val="en-US"/>
        </w:rPr>
        <w:t>st</w:t>
      </w:r>
      <w:r w:rsidR="00125D40" w:rsidRPr="00DC1C27">
        <w:rPr>
          <w:b w:val="0"/>
          <w:i/>
          <w:iCs/>
          <w:szCs w:val="22"/>
          <w:highlight w:val="yellow"/>
          <w:lang w:val="en-US"/>
        </w:rPr>
        <w:t xml:space="preserve"> October 2025</w:t>
      </w:r>
      <w:r w:rsidR="00125D40" w:rsidRPr="00DC1C27">
        <w:rPr>
          <w:b w:val="0"/>
          <w:i/>
          <w:iCs/>
          <w:szCs w:val="22"/>
          <w:lang w:val="en-US"/>
        </w:rPr>
        <w:t>]</w:t>
      </w:r>
    </w:p>
    <w:p w14:paraId="1689C620" w14:textId="77777777" w:rsidR="00022E93" w:rsidRDefault="00022E93" w:rsidP="00022E93">
      <w:pPr>
        <w:pStyle w:val="RoopalH2"/>
        <w:numPr>
          <w:ilvl w:val="0"/>
          <w:numId w:val="0"/>
        </w:numPr>
        <w:ind w:left="709"/>
        <w:contextualSpacing w:val="0"/>
        <w:rPr>
          <w:b w:val="0"/>
          <w:szCs w:val="22"/>
        </w:rPr>
      </w:pPr>
    </w:p>
    <w:p w14:paraId="3DA987B2" w14:textId="550A662E" w:rsidR="002550EF" w:rsidRPr="00CD6049" w:rsidRDefault="008654A1" w:rsidP="00434C50">
      <w:pPr>
        <w:pStyle w:val="RoopalH2"/>
        <w:numPr>
          <w:ilvl w:val="1"/>
          <w:numId w:val="9"/>
        </w:numPr>
        <w:ind w:left="709" w:hanging="709"/>
        <w:contextualSpacing w:val="0"/>
        <w:rPr>
          <w:szCs w:val="22"/>
        </w:rPr>
      </w:pPr>
      <w:bookmarkStart w:id="31" w:name="_Ref87198285"/>
      <w:r w:rsidRPr="008654A1">
        <w:rPr>
          <w:bCs/>
          <w:szCs w:val="22"/>
          <w:lang w:val="en-US"/>
        </w:rPr>
        <w:t>Share Sale</w:t>
      </w:r>
      <w:r>
        <w:rPr>
          <w:b w:val="0"/>
          <w:szCs w:val="22"/>
          <w:lang w:val="en-US"/>
        </w:rPr>
        <w:t xml:space="preserve">: </w:t>
      </w:r>
      <w:r w:rsidR="00FF6400">
        <w:rPr>
          <w:b w:val="0"/>
          <w:szCs w:val="22"/>
          <w:lang w:val="en-US"/>
        </w:rPr>
        <w:t>S</w:t>
      </w:r>
      <w:r w:rsidR="002E3C41">
        <w:rPr>
          <w:b w:val="0"/>
          <w:szCs w:val="22"/>
          <w:lang w:val="en-US"/>
        </w:rPr>
        <w:t>imultaneously along with</w:t>
      </w:r>
      <w:r w:rsidR="009D3AC0" w:rsidRPr="009D3AC0">
        <w:rPr>
          <w:b w:val="0"/>
          <w:szCs w:val="22"/>
          <w:lang w:val="en-US"/>
        </w:rPr>
        <w:t xml:space="preserve"> the Primary Infusion</w:t>
      </w:r>
      <w:r w:rsidR="009D3AC0">
        <w:rPr>
          <w:b w:val="0"/>
          <w:szCs w:val="22"/>
          <w:lang w:val="en-US"/>
        </w:rPr>
        <w:t xml:space="preserve"> as detailed in Clause 2.1</w:t>
      </w:r>
      <w:r w:rsidR="009D3AC0" w:rsidRPr="009D3AC0">
        <w:rPr>
          <w:b w:val="0"/>
          <w:szCs w:val="22"/>
          <w:lang w:val="en-US"/>
        </w:rPr>
        <w:t xml:space="preserve">, </w:t>
      </w:r>
      <w:r w:rsidR="009D3AC0">
        <w:rPr>
          <w:b w:val="0"/>
          <w:szCs w:val="22"/>
          <w:lang w:val="en-US"/>
        </w:rPr>
        <w:t xml:space="preserve">the </w:t>
      </w:r>
      <w:r w:rsidR="002E3C41">
        <w:rPr>
          <w:b w:val="0"/>
          <w:szCs w:val="22"/>
          <w:lang w:val="en-US"/>
        </w:rPr>
        <w:t>Sellers</w:t>
      </w:r>
      <w:r w:rsidR="009D3AC0" w:rsidRPr="009D3AC0">
        <w:rPr>
          <w:b w:val="0"/>
          <w:szCs w:val="22"/>
          <w:lang w:val="en-US"/>
        </w:rPr>
        <w:t xml:space="preserve"> shall sell, and Creative and/or its nominee shall purchase, the remaining </w:t>
      </w:r>
      <w:r w:rsidR="00CD615B" w:rsidRPr="001977C9">
        <w:rPr>
          <w:b w:val="0"/>
          <w:szCs w:val="22"/>
          <w:lang w:val="en-US"/>
        </w:rPr>
        <w:t>30</w:t>
      </w:r>
      <w:r w:rsidR="00AD73AF" w:rsidRPr="001977C9">
        <w:rPr>
          <w:b w:val="0"/>
          <w:szCs w:val="22"/>
          <w:lang w:val="en-US"/>
        </w:rPr>
        <w:t>,</w:t>
      </w:r>
      <w:r w:rsidR="00CD615B" w:rsidRPr="001977C9">
        <w:rPr>
          <w:b w:val="0"/>
          <w:szCs w:val="22"/>
          <w:lang w:val="en-US"/>
        </w:rPr>
        <w:t>7</w:t>
      </w:r>
      <w:r w:rsidR="001977C9" w:rsidRPr="001977C9">
        <w:rPr>
          <w:b w:val="0"/>
          <w:szCs w:val="22"/>
          <w:lang w:val="en-US"/>
        </w:rPr>
        <w:t>6</w:t>
      </w:r>
      <w:r w:rsidR="00AD73AF" w:rsidRPr="001977C9">
        <w:rPr>
          <w:b w:val="0"/>
          <w:szCs w:val="22"/>
          <w:lang w:val="en-US"/>
        </w:rPr>
        <w:t>,</w:t>
      </w:r>
      <w:r w:rsidR="001977C9" w:rsidRPr="001977C9">
        <w:rPr>
          <w:b w:val="0"/>
          <w:szCs w:val="22"/>
          <w:lang w:val="en-US"/>
        </w:rPr>
        <w:t>600</w:t>
      </w:r>
      <w:r w:rsidR="009D3AC0">
        <w:rPr>
          <w:b w:val="0"/>
          <w:szCs w:val="22"/>
          <w:lang w:val="en-US"/>
        </w:rPr>
        <w:t xml:space="preserve"> (</w:t>
      </w:r>
      <w:r w:rsidR="00055CCA">
        <w:rPr>
          <w:b w:val="0"/>
          <w:szCs w:val="22"/>
          <w:lang w:val="en-US"/>
        </w:rPr>
        <w:t>Thirty Lac Seventy Six Thousand and Six Hundred</w:t>
      </w:r>
      <w:r w:rsidR="009D3AC0">
        <w:rPr>
          <w:b w:val="0"/>
          <w:szCs w:val="22"/>
          <w:lang w:val="en-US"/>
        </w:rPr>
        <w:t xml:space="preserve">) </w:t>
      </w:r>
      <w:r w:rsidR="009D3AC0" w:rsidRPr="009D3AC0">
        <w:rPr>
          <w:b w:val="0"/>
          <w:szCs w:val="22"/>
          <w:lang w:val="en-US"/>
        </w:rPr>
        <w:t xml:space="preserve">equity shares held by them in the Target for an aggregate consideration of INR </w:t>
      </w:r>
      <w:r w:rsidR="00CD615B">
        <w:rPr>
          <w:b w:val="0"/>
          <w:szCs w:val="22"/>
          <w:lang w:val="en-US"/>
        </w:rPr>
        <w:t>5,</w:t>
      </w:r>
      <w:r w:rsidR="00CF4349">
        <w:rPr>
          <w:b w:val="0"/>
          <w:szCs w:val="22"/>
          <w:lang w:val="en-US"/>
        </w:rPr>
        <w:t>2</w:t>
      </w:r>
      <w:r w:rsidR="001977C9">
        <w:rPr>
          <w:b w:val="0"/>
          <w:szCs w:val="22"/>
          <w:lang w:val="en-US"/>
        </w:rPr>
        <w:t>2</w:t>
      </w:r>
      <w:r w:rsidR="00CD615B">
        <w:rPr>
          <w:b w:val="0"/>
          <w:szCs w:val="22"/>
          <w:lang w:val="en-US"/>
        </w:rPr>
        <w:t>,</w:t>
      </w:r>
      <w:r w:rsidR="001977C9">
        <w:rPr>
          <w:b w:val="0"/>
          <w:szCs w:val="22"/>
          <w:lang w:val="en-US"/>
        </w:rPr>
        <w:t>80</w:t>
      </w:r>
      <w:r w:rsidR="00CD615B">
        <w:rPr>
          <w:b w:val="0"/>
          <w:szCs w:val="22"/>
          <w:lang w:val="en-US"/>
        </w:rPr>
        <w:t>,000</w:t>
      </w:r>
      <w:r w:rsidR="009D3AC0" w:rsidRPr="009D3AC0">
        <w:rPr>
          <w:b w:val="0"/>
          <w:szCs w:val="22"/>
          <w:lang w:val="en-US"/>
        </w:rPr>
        <w:t xml:space="preserve"> (</w:t>
      </w:r>
      <w:r w:rsidR="00CD615B">
        <w:rPr>
          <w:b w:val="0"/>
          <w:szCs w:val="22"/>
          <w:lang w:val="en-US"/>
        </w:rPr>
        <w:t>Indian Rupees Five Crores</w:t>
      </w:r>
      <w:r w:rsidR="00CF4349">
        <w:rPr>
          <w:b w:val="0"/>
          <w:szCs w:val="22"/>
          <w:lang w:val="en-US"/>
        </w:rPr>
        <w:t xml:space="preserve"> Twenty T</w:t>
      </w:r>
      <w:r w:rsidR="001977C9">
        <w:rPr>
          <w:b w:val="0"/>
          <w:szCs w:val="22"/>
          <w:lang w:val="en-US"/>
        </w:rPr>
        <w:t xml:space="preserve">wo </w:t>
      </w:r>
      <w:r w:rsidR="00CF4349">
        <w:rPr>
          <w:b w:val="0"/>
          <w:szCs w:val="22"/>
          <w:lang w:val="en-US"/>
        </w:rPr>
        <w:t>Lacs</w:t>
      </w:r>
      <w:r w:rsidR="001977C9">
        <w:rPr>
          <w:b w:val="0"/>
          <w:szCs w:val="22"/>
          <w:lang w:val="en-US"/>
        </w:rPr>
        <w:t xml:space="preserve"> and Eighty Thousand</w:t>
      </w:r>
      <w:r w:rsidR="009D3AC0" w:rsidRPr="009D3AC0">
        <w:rPr>
          <w:b w:val="0"/>
          <w:szCs w:val="22"/>
          <w:lang w:val="en-US"/>
        </w:rPr>
        <w:t>)</w:t>
      </w:r>
      <w:r w:rsidR="00FF6400">
        <w:rPr>
          <w:b w:val="0"/>
          <w:szCs w:val="22"/>
          <w:lang w:val="en-US"/>
        </w:rPr>
        <w:t xml:space="preserve"> assuming the net working capital position of Infinova India is equal to INR </w:t>
      </w:r>
      <w:r w:rsidR="002B1961">
        <w:rPr>
          <w:b w:val="0"/>
          <w:szCs w:val="22"/>
          <w:lang w:val="en-US"/>
        </w:rPr>
        <w:t xml:space="preserve">15,66,00,000 (Fifteen Crores and Sixty Six Lacs) </w:t>
      </w:r>
      <w:r w:rsidR="00C11CB6">
        <w:rPr>
          <w:b w:val="0"/>
          <w:szCs w:val="22"/>
          <w:lang w:val="en-US"/>
        </w:rPr>
        <w:t>(</w:t>
      </w:r>
      <w:r w:rsidR="00C11CB6">
        <w:rPr>
          <w:bCs/>
          <w:i/>
          <w:iCs/>
          <w:szCs w:val="22"/>
          <w:lang w:val="en-US"/>
        </w:rPr>
        <w:t>Target Net Working Capital</w:t>
      </w:r>
      <w:r w:rsidR="00C11CB6">
        <w:rPr>
          <w:b w:val="0"/>
          <w:szCs w:val="22"/>
          <w:lang w:val="en-US"/>
        </w:rPr>
        <w:t xml:space="preserve">) </w:t>
      </w:r>
      <w:r w:rsidR="00FF6400">
        <w:rPr>
          <w:b w:val="0"/>
          <w:szCs w:val="22"/>
          <w:lang w:val="en-US"/>
        </w:rPr>
        <w:t>as on the Closing Date</w:t>
      </w:r>
      <w:r w:rsidR="00D33E0F">
        <w:rPr>
          <w:b w:val="0"/>
          <w:szCs w:val="22"/>
          <w:lang w:val="en-US"/>
        </w:rPr>
        <w:t xml:space="preserve"> (</w:t>
      </w:r>
      <w:r w:rsidR="00D33E0F">
        <w:rPr>
          <w:bCs/>
          <w:i/>
          <w:iCs/>
          <w:szCs w:val="22"/>
          <w:lang w:val="en-US"/>
        </w:rPr>
        <w:t>Share Sale</w:t>
      </w:r>
      <w:r w:rsidR="00D33E0F">
        <w:rPr>
          <w:b w:val="0"/>
          <w:szCs w:val="22"/>
          <w:lang w:val="en-US"/>
        </w:rPr>
        <w:t>)</w:t>
      </w:r>
      <w:r w:rsidR="009D3AC0" w:rsidRPr="009D3AC0">
        <w:rPr>
          <w:b w:val="0"/>
          <w:szCs w:val="22"/>
          <w:lang w:val="en-US"/>
        </w:rPr>
        <w:t>, pursuant to which Creative and its nominee shall collectively hold 100% of the equity share capital of the Target.</w:t>
      </w:r>
      <w:r w:rsidR="002550EF" w:rsidRPr="002550EF">
        <w:rPr>
          <w:b w:val="0"/>
          <w:szCs w:val="22"/>
          <w:lang w:val="en-US"/>
        </w:rPr>
        <w:t xml:space="preserve"> </w:t>
      </w:r>
      <w:r w:rsidR="009D3AC0">
        <w:rPr>
          <w:b w:val="0"/>
          <w:szCs w:val="22"/>
          <w:lang w:val="en-US"/>
        </w:rPr>
        <w:t>The</w:t>
      </w:r>
      <w:r w:rsidR="002550EF" w:rsidRPr="002550EF">
        <w:rPr>
          <w:b w:val="0"/>
          <w:szCs w:val="22"/>
          <w:lang w:val="en-US"/>
        </w:rPr>
        <w:t xml:space="preserve"> shareholding pattern of the Target after the </w:t>
      </w:r>
      <w:r w:rsidR="009D3AC0">
        <w:rPr>
          <w:b w:val="0"/>
          <w:szCs w:val="22"/>
          <w:lang w:val="en-US"/>
        </w:rPr>
        <w:t xml:space="preserve">Primary Infusion and the </w:t>
      </w:r>
      <w:r w:rsidR="002E3C41">
        <w:rPr>
          <w:b w:val="0"/>
          <w:szCs w:val="22"/>
          <w:lang w:val="en-US"/>
        </w:rPr>
        <w:t xml:space="preserve">Share Sale </w:t>
      </w:r>
      <w:r w:rsidR="009D3AC0">
        <w:rPr>
          <w:b w:val="0"/>
          <w:szCs w:val="22"/>
          <w:lang w:val="en-US"/>
        </w:rPr>
        <w:t>shall be</w:t>
      </w:r>
      <w:r w:rsidR="002550EF" w:rsidRPr="002550EF">
        <w:rPr>
          <w:b w:val="0"/>
          <w:szCs w:val="22"/>
          <w:lang w:val="en-US"/>
        </w:rPr>
        <w:t xml:space="preserve"> as set out in Part B of </w:t>
      </w:r>
      <w:r w:rsidR="002550EF" w:rsidRPr="002D22D4">
        <w:rPr>
          <w:b w:val="0"/>
          <w:szCs w:val="22"/>
          <w:lang w:val="en-US"/>
        </w:rPr>
        <w:t>Schedule 1</w:t>
      </w:r>
      <w:r w:rsidR="002550EF" w:rsidRPr="002550EF">
        <w:rPr>
          <w:b w:val="0"/>
          <w:szCs w:val="22"/>
          <w:lang w:val="en-US"/>
        </w:rPr>
        <w:t xml:space="preserve"> (</w:t>
      </w:r>
      <w:r w:rsidR="002550EF" w:rsidRPr="009D3AC0">
        <w:rPr>
          <w:bCs/>
          <w:i/>
          <w:iCs/>
          <w:szCs w:val="22"/>
          <w:lang w:val="en-US"/>
        </w:rPr>
        <w:t>Shareholding Pattern</w:t>
      </w:r>
      <w:r w:rsidR="002550EF" w:rsidRPr="002550EF">
        <w:rPr>
          <w:b w:val="0"/>
          <w:szCs w:val="22"/>
          <w:lang w:val="en-US"/>
        </w:rPr>
        <w:t>).</w:t>
      </w:r>
      <w:r w:rsidR="00FF6400">
        <w:rPr>
          <w:b w:val="0"/>
          <w:szCs w:val="22"/>
          <w:lang w:val="en-US"/>
        </w:rPr>
        <w:t xml:space="preserve"> </w:t>
      </w:r>
      <w:r w:rsidR="00C11CB6">
        <w:rPr>
          <w:b w:val="0"/>
          <w:szCs w:val="22"/>
          <w:lang w:val="en-US"/>
        </w:rPr>
        <w:t xml:space="preserve">The net working capital shall be computed in accordance with Schedule </w:t>
      </w:r>
      <w:r w:rsidR="00114441">
        <w:rPr>
          <w:b w:val="0"/>
          <w:szCs w:val="22"/>
          <w:lang w:val="en-US"/>
        </w:rPr>
        <w:t>4</w:t>
      </w:r>
      <w:r w:rsidR="00C11CB6">
        <w:rPr>
          <w:b w:val="0"/>
          <w:szCs w:val="22"/>
          <w:lang w:val="en-US"/>
        </w:rPr>
        <w:t xml:space="preserve"> (</w:t>
      </w:r>
      <w:r w:rsidR="00C11CB6" w:rsidRPr="00C11CB6">
        <w:rPr>
          <w:bCs/>
          <w:i/>
          <w:iCs/>
          <w:szCs w:val="22"/>
          <w:lang w:val="en-US"/>
        </w:rPr>
        <w:t>Computation of Net working Capital</w:t>
      </w:r>
      <w:r w:rsidR="00C11CB6">
        <w:rPr>
          <w:b w:val="0"/>
          <w:szCs w:val="22"/>
          <w:lang w:val="en-US"/>
        </w:rPr>
        <w:t xml:space="preserve">). </w:t>
      </w:r>
      <w:r w:rsidR="00E513D6">
        <w:rPr>
          <w:b w:val="0"/>
          <w:szCs w:val="22"/>
          <w:lang w:val="en-US"/>
        </w:rPr>
        <w:t xml:space="preserve">Any adjustments on account of net working capital position of Infinova India on the Closing Date not being equal to the Target Net Working Capital shall </w:t>
      </w:r>
      <w:r w:rsidR="009433F7">
        <w:rPr>
          <w:b w:val="0"/>
          <w:szCs w:val="22"/>
          <w:lang w:val="en-US"/>
        </w:rPr>
        <w:t xml:space="preserve">at the option of Creative </w:t>
      </w:r>
      <w:r w:rsidR="00E513D6">
        <w:rPr>
          <w:b w:val="0"/>
          <w:szCs w:val="22"/>
          <w:lang w:val="en-US"/>
        </w:rPr>
        <w:t xml:space="preserve">be adjusted from any other amounts payable </w:t>
      </w:r>
      <w:r w:rsidR="00E513D6" w:rsidRPr="006236FA">
        <w:rPr>
          <w:b w:val="0"/>
          <w:szCs w:val="22"/>
          <w:lang w:val="en-US"/>
        </w:rPr>
        <w:t xml:space="preserve">by Creative </w:t>
      </w:r>
      <w:r w:rsidR="006236FA" w:rsidRPr="006236FA">
        <w:rPr>
          <w:b w:val="0"/>
          <w:szCs w:val="22"/>
          <w:lang w:val="en-US"/>
        </w:rPr>
        <w:t xml:space="preserve">and/or Target </w:t>
      </w:r>
      <w:r w:rsidR="00E513D6" w:rsidRPr="006236FA">
        <w:rPr>
          <w:b w:val="0"/>
          <w:szCs w:val="22"/>
          <w:lang w:val="en-US"/>
        </w:rPr>
        <w:t>under this Agreement to Infinova Group or any such excess shall be refunded by the Infinova Sellers to Creative</w:t>
      </w:r>
      <w:r w:rsidR="006236FA">
        <w:rPr>
          <w:b w:val="0"/>
          <w:szCs w:val="22"/>
          <w:lang w:val="en-US"/>
        </w:rPr>
        <w:t xml:space="preserve"> and/or Target,</w:t>
      </w:r>
      <w:r w:rsidR="00E513D6">
        <w:rPr>
          <w:b w:val="0"/>
          <w:szCs w:val="22"/>
          <w:lang w:val="en-US"/>
        </w:rPr>
        <w:t xml:space="preserve"> if permissible as per the foreign exchange regulations applicable in India. [</w:t>
      </w:r>
      <w:r w:rsidR="00FF6400" w:rsidRPr="00FF6400">
        <w:rPr>
          <w:bCs/>
          <w:i/>
          <w:iCs/>
          <w:szCs w:val="22"/>
          <w:highlight w:val="yellow"/>
          <w:lang w:val="en-US"/>
        </w:rPr>
        <w:t>Bathiya Note</w:t>
      </w:r>
      <w:r w:rsidR="00FF6400" w:rsidRPr="00FF6400">
        <w:rPr>
          <w:b w:val="0"/>
          <w:i/>
          <w:iCs/>
          <w:szCs w:val="22"/>
          <w:highlight w:val="yellow"/>
          <w:lang w:val="en-US"/>
        </w:rPr>
        <w:t>: The numbers are to be updated in accordance with the working capital position of Infinova India as per the financials of 31 October 2025</w:t>
      </w:r>
      <w:r w:rsidR="00FF6400">
        <w:rPr>
          <w:b w:val="0"/>
          <w:i/>
          <w:iCs/>
          <w:szCs w:val="22"/>
          <w:lang w:val="en-US"/>
        </w:rPr>
        <w:t>]</w:t>
      </w:r>
    </w:p>
    <w:p w14:paraId="5FEDF0B3" w14:textId="77777777" w:rsidR="00CD6049" w:rsidRDefault="00CD6049" w:rsidP="00CD6049">
      <w:pPr>
        <w:pStyle w:val="ListParagraph"/>
        <w:rPr>
          <w:szCs w:val="22"/>
        </w:rPr>
      </w:pPr>
    </w:p>
    <w:p w14:paraId="7340F95F" w14:textId="77777777" w:rsidR="008F0C6C" w:rsidRDefault="008F0C6C" w:rsidP="008F0C6C">
      <w:pPr>
        <w:pStyle w:val="ListParagraph"/>
        <w:rPr>
          <w:szCs w:val="22"/>
        </w:rPr>
      </w:pPr>
    </w:p>
    <w:p w14:paraId="1DDF0EEA" w14:textId="2B9E21BF" w:rsidR="004A5E50" w:rsidRPr="004A5E50" w:rsidRDefault="002E3C41" w:rsidP="00F752A3">
      <w:pPr>
        <w:pStyle w:val="RoopalH2"/>
        <w:numPr>
          <w:ilvl w:val="1"/>
          <w:numId w:val="9"/>
        </w:numPr>
        <w:ind w:left="709" w:hanging="709"/>
        <w:contextualSpacing w:val="0"/>
        <w:rPr>
          <w:szCs w:val="22"/>
        </w:rPr>
      </w:pPr>
      <w:r>
        <w:rPr>
          <w:b w:val="0"/>
          <w:bCs/>
          <w:szCs w:val="22"/>
          <w:lang w:val="en-US"/>
        </w:rPr>
        <w:t>As a condition precedent to</w:t>
      </w:r>
      <w:r w:rsidR="008654A1" w:rsidRPr="004A5E50">
        <w:rPr>
          <w:b w:val="0"/>
          <w:bCs/>
          <w:szCs w:val="22"/>
          <w:lang w:val="en-US"/>
        </w:rPr>
        <w:t xml:space="preserve"> the</w:t>
      </w:r>
      <w:r>
        <w:rPr>
          <w:b w:val="0"/>
          <w:bCs/>
          <w:szCs w:val="22"/>
          <w:lang w:val="en-US"/>
        </w:rPr>
        <w:t xml:space="preserve"> Primary Infusion and</w:t>
      </w:r>
      <w:r w:rsidR="008654A1" w:rsidRPr="004A5E50">
        <w:rPr>
          <w:b w:val="0"/>
          <w:bCs/>
          <w:szCs w:val="22"/>
          <w:lang w:val="en-US"/>
        </w:rPr>
        <w:t xml:space="preserve"> Share Sale contemplated under Clause</w:t>
      </w:r>
      <w:r w:rsidR="004A5E50">
        <w:rPr>
          <w:b w:val="0"/>
          <w:bCs/>
          <w:szCs w:val="22"/>
          <w:lang w:val="en-US"/>
        </w:rPr>
        <w:t xml:space="preserve"> 2.</w:t>
      </w:r>
      <w:r w:rsidR="008654A1" w:rsidRPr="004A5E50">
        <w:rPr>
          <w:b w:val="0"/>
          <w:bCs/>
          <w:szCs w:val="22"/>
          <w:lang w:val="en-US"/>
        </w:rPr>
        <w:t xml:space="preserve">2 above, the following </w:t>
      </w:r>
      <w:bookmarkEnd w:id="29"/>
      <w:bookmarkEnd w:id="31"/>
      <w:r w:rsidR="004A5E50">
        <w:rPr>
          <w:b w:val="0"/>
          <w:bCs/>
          <w:szCs w:val="22"/>
          <w:lang w:val="en-US"/>
        </w:rPr>
        <w:t>shall occur:</w:t>
      </w:r>
    </w:p>
    <w:p w14:paraId="5D5CEAD9" w14:textId="2D31377E" w:rsidR="004A5E50" w:rsidRPr="004A5E50" w:rsidRDefault="004A5E50" w:rsidP="004A5E50">
      <w:pPr>
        <w:pStyle w:val="RoopalH2"/>
        <w:numPr>
          <w:ilvl w:val="2"/>
          <w:numId w:val="9"/>
        </w:numPr>
        <w:ind w:left="1418" w:hanging="709"/>
        <w:contextualSpacing w:val="0"/>
        <w:rPr>
          <w:szCs w:val="22"/>
        </w:rPr>
      </w:pPr>
      <w:r w:rsidRPr="004A5E50">
        <w:rPr>
          <w:b w:val="0"/>
          <w:bCs/>
          <w:szCs w:val="22"/>
        </w:rPr>
        <w:t xml:space="preserve">The </w:t>
      </w:r>
      <w:r w:rsidR="002E3C41" w:rsidRPr="00AA3093">
        <w:rPr>
          <w:b w:val="0"/>
          <w:bCs/>
          <w:szCs w:val="22"/>
        </w:rPr>
        <w:t>Sellers</w:t>
      </w:r>
      <w:r w:rsidRPr="00AA3093">
        <w:rPr>
          <w:b w:val="0"/>
          <w:bCs/>
          <w:szCs w:val="22"/>
        </w:rPr>
        <w:t xml:space="preserve"> </w:t>
      </w:r>
      <w:r w:rsidR="007A1923" w:rsidRPr="00AA3093">
        <w:rPr>
          <w:b w:val="0"/>
          <w:bCs/>
          <w:szCs w:val="22"/>
        </w:rPr>
        <w:t xml:space="preserve">and/ or the Infinova Group </w:t>
      </w:r>
      <w:r w:rsidRPr="00AA3093">
        <w:rPr>
          <w:b w:val="0"/>
          <w:bCs/>
          <w:szCs w:val="22"/>
        </w:rPr>
        <w:t>shall</w:t>
      </w:r>
      <w:r w:rsidRPr="004A5E50">
        <w:rPr>
          <w:b w:val="0"/>
          <w:bCs/>
          <w:szCs w:val="22"/>
        </w:rPr>
        <w:t xml:space="preserve"> grant </w:t>
      </w:r>
      <w:r w:rsidR="0091092D">
        <w:rPr>
          <w:b w:val="0"/>
          <w:bCs/>
          <w:szCs w:val="22"/>
        </w:rPr>
        <w:t>Target</w:t>
      </w:r>
      <w:r w:rsidRPr="004A5E50">
        <w:rPr>
          <w:b w:val="0"/>
          <w:bCs/>
          <w:szCs w:val="22"/>
        </w:rPr>
        <w:t xml:space="preserve"> an exclusive license </w:t>
      </w:r>
      <w:r w:rsidR="002E3C41">
        <w:rPr>
          <w:b w:val="0"/>
          <w:bCs/>
          <w:szCs w:val="22"/>
        </w:rPr>
        <w:t xml:space="preserve">(including </w:t>
      </w:r>
      <w:r w:rsidR="002E3C41">
        <w:rPr>
          <w:b w:val="0"/>
          <w:bCs/>
          <w:szCs w:val="22"/>
        </w:rPr>
        <w:lastRenderedPageBreak/>
        <w:t xml:space="preserve">against the Sellers and its Affiliates) </w:t>
      </w:r>
      <w:r w:rsidRPr="004A5E50">
        <w:rPr>
          <w:b w:val="0"/>
          <w:bCs/>
          <w:szCs w:val="22"/>
        </w:rPr>
        <w:t xml:space="preserve">for </w:t>
      </w:r>
      <w:r w:rsidR="00774FF1">
        <w:rPr>
          <w:b w:val="0"/>
          <w:bCs/>
          <w:szCs w:val="22"/>
        </w:rPr>
        <w:t xml:space="preserve">the </w:t>
      </w:r>
      <w:r w:rsidRPr="004A5E50">
        <w:rPr>
          <w:b w:val="0"/>
          <w:bCs/>
          <w:szCs w:val="22"/>
        </w:rPr>
        <w:t>use</w:t>
      </w:r>
      <w:r w:rsidR="00E70F90">
        <w:rPr>
          <w:b w:val="0"/>
          <w:bCs/>
          <w:szCs w:val="22"/>
        </w:rPr>
        <w:t xml:space="preserve">, sub-licensing or commercialization </w:t>
      </w:r>
      <w:r w:rsidRPr="004A5E50">
        <w:rPr>
          <w:b w:val="0"/>
          <w:bCs/>
          <w:szCs w:val="22"/>
        </w:rPr>
        <w:t xml:space="preserve">of the </w:t>
      </w:r>
      <w:r>
        <w:rPr>
          <w:b w:val="0"/>
          <w:bCs/>
          <w:szCs w:val="22"/>
        </w:rPr>
        <w:t>“</w:t>
      </w:r>
      <w:r w:rsidRPr="004A5E50">
        <w:rPr>
          <w:b w:val="0"/>
          <w:bCs/>
          <w:szCs w:val="22"/>
        </w:rPr>
        <w:t>Infinova</w:t>
      </w:r>
      <w:r>
        <w:rPr>
          <w:b w:val="0"/>
          <w:bCs/>
          <w:szCs w:val="22"/>
        </w:rPr>
        <w:t>”</w:t>
      </w:r>
      <w:r w:rsidRPr="004A5E50">
        <w:rPr>
          <w:b w:val="0"/>
          <w:bCs/>
          <w:szCs w:val="22"/>
        </w:rPr>
        <w:t xml:space="preserve"> brand within the Indian market for security surveillance products and allied products</w:t>
      </w:r>
      <w:r w:rsidR="00E70F90">
        <w:rPr>
          <w:b w:val="0"/>
          <w:bCs/>
          <w:szCs w:val="22"/>
        </w:rPr>
        <w:t xml:space="preserve"> for a period until four (4) years from the Closing Date</w:t>
      </w:r>
      <w:r>
        <w:rPr>
          <w:b w:val="0"/>
          <w:bCs/>
          <w:szCs w:val="22"/>
        </w:rPr>
        <w:t>;</w:t>
      </w:r>
    </w:p>
    <w:p w14:paraId="09FDC550" w14:textId="2C019472" w:rsidR="004A5E50" w:rsidRPr="004A5E50" w:rsidRDefault="004A5E50" w:rsidP="004A5E50">
      <w:pPr>
        <w:pStyle w:val="RoopalH2"/>
        <w:numPr>
          <w:ilvl w:val="0"/>
          <w:numId w:val="0"/>
        </w:numPr>
        <w:ind w:left="1418"/>
        <w:contextualSpacing w:val="0"/>
        <w:rPr>
          <w:szCs w:val="22"/>
        </w:rPr>
      </w:pPr>
    </w:p>
    <w:p w14:paraId="2863B6E4" w14:textId="18F4737D" w:rsidR="004A5E50" w:rsidRPr="004A5E50" w:rsidRDefault="004A5E50" w:rsidP="004A5E50">
      <w:pPr>
        <w:pStyle w:val="RoopalH2"/>
        <w:numPr>
          <w:ilvl w:val="2"/>
          <w:numId w:val="9"/>
        </w:numPr>
        <w:ind w:left="1418" w:hanging="709"/>
        <w:contextualSpacing w:val="0"/>
        <w:rPr>
          <w:szCs w:val="22"/>
        </w:rPr>
      </w:pPr>
      <w:r>
        <w:rPr>
          <w:b w:val="0"/>
          <w:bCs/>
          <w:szCs w:val="22"/>
        </w:rPr>
        <w:t xml:space="preserve">The </w:t>
      </w:r>
      <w:r w:rsidR="002E3C41" w:rsidRPr="00AA3093">
        <w:rPr>
          <w:b w:val="0"/>
          <w:bCs/>
          <w:szCs w:val="22"/>
          <w:lang w:val="en-US"/>
        </w:rPr>
        <w:t>Sellers</w:t>
      </w:r>
      <w:r w:rsidR="007A1923" w:rsidRPr="00AA3093">
        <w:rPr>
          <w:b w:val="0"/>
          <w:bCs/>
          <w:szCs w:val="22"/>
          <w:lang w:val="en-US"/>
        </w:rPr>
        <w:t xml:space="preserve"> and/or the Infinova Group</w:t>
      </w:r>
      <w:r w:rsidRPr="004A5E50">
        <w:rPr>
          <w:b w:val="0"/>
          <w:bCs/>
          <w:szCs w:val="22"/>
          <w:lang w:val="en-US"/>
        </w:rPr>
        <w:t xml:space="preserve"> shall </w:t>
      </w:r>
      <w:r w:rsidR="00E70F90">
        <w:rPr>
          <w:b w:val="0"/>
          <w:bCs/>
          <w:szCs w:val="22"/>
          <w:lang w:val="en-US"/>
        </w:rPr>
        <w:t>assign</w:t>
      </w:r>
      <w:r w:rsidRPr="004A5E50">
        <w:rPr>
          <w:b w:val="0"/>
          <w:bCs/>
          <w:szCs w:val="22"/>
          <w:lang w:val="en-US"/>
        </w:rPr>
        <w:t xml:space="preserve"> to </w:t>
      </w:r>
      <w:r>
        <w:rPr>
          <w:b w:val="0"/>
          <w:bCs/>
          <w:szCs w:val="22"/>
          <w:lang w:val="en-US"/>
        </w:rPr>
        <w:t>the Target</w:t>
      </w:r>
      <w:r w:rsidRPr="004A5E50">
        <w:rPr>
          <w:b w:val="0"/>
          <w:bCs/>
          <w:szCs w:val="22"/>
          <w:lang w:val="en-US"/>
        </w:rPr>
        <w:t xml:space="preserve"> certain </w:t>
      </w:r>
      <w:r w:rsidR="00E70F90">
        <w:rPr>
          <w:b w:val="0"/>
          <w:bCs/>
          <w:szCs w:val="22"/>
          <w:lang w:val="en-US"/>
        </w:rPr>
        <w:t>Assigned Intellectual Property Rights on a perpetual basis</w:t>
      </w:r>
      <w:r w:rsidRPr="004A5E50">
        <w:rPr>
          <w:b w:val="0"/>
          <w:bCs/>
          <w:szCs w:val="22"/>
          <w:lang w:val="en-US"/>
        </w:rPr>
        <w:t xml:space="preserve"> and grant </w:t>
      </w:r>
      <w:r w:rsidR="00E70F90">
        <w:rPr>
          <w:b w:val="0"/>
          <w:bCs/>
          <w:szCs w:val="22"/>
          <w:lang w:val="en-US"/>
        </w:rPr>
        <w:t>p</w:t>
      </w:r>
      <w:r w:rsidRPr="004A5E50">
        <w:rPr>
          <w:b w:val="0"/>
          <w:bCs/>
          <w:szCs w:val="22"/>
          <w:lang w:val="en-US"/>
        </w:rPr>
        <w:t xml:space="preserve">erpetual </w:t>
      </w:r>
      <w:r w:rsidR="00E70F90">
        <w:rPr>
          <w:b w:val="0"/>
          <w:bCs/>
          <w:szCs w:val="22"/>
          <w:lang w:val="en-US"/>
        </w:rPr>
        <w:t>license</w:t>
      </w:r>
      <w:r w:rsidRPr="004A5E50">
        <w:rPr>
          <w:b w:val="0"/>
          <w:bCs/>
          <w:szCs w:val="22"/>
          <w:lang w:val="en-US"/>
        </w:rPr>
        <w:t xml:space="preserve"> to</w:t>
      </w:r>
      <w:r w:rsidR="00E70F90">
        <w:rPr>
          <w:b w:val="0"/>
          <w:bCs/>
          <w:szCs w:val="22"/>
          <w:lang w:val="en-US"/>
        </w:rPr>
        <w:t xml:space="preserve"> the Licensed Intellectual </w:t>
      </w:r>
      <w:r w:rsidR="008A05EB">
        <w:rPr>
          <w:b w:val="0"/>
          <w:bCs/>
          <w:szCs w:val="22"/>
          <w:lang w:val="en-US"/>
        </w:rPr>
        <w:t>Property</w:t>
      </w:r>
      <w:r w:rsidR="008A05EB">
        <w:rPr>
          <w:rStyle w:val="CommentReference"/>
          <w:rFonts w:eastAsia="Times New Roman"/>
          <w:b w:val="0"/>
        </w:rPr>
        <w:t>.</w:t>
      </w:r>
      <w:r w:rsidR="008A05EB">
        <w:rPr>
          <w:b w:val="0"/>
          <w:bCs/>
          <w:szCs w:val="22"/>
          <w:lang w:val="en-US"/>
        </w:rPr>
        <w:t xml:space="preserve"> </w:t>
      </w:r>
      <w:r w:rsidR="008A05EB" w:rsidRPr="008C78CB">
        <w:rPr>
          <w:b w:val="0"/>
          <w:bCs/>
          <w:szCs w:val="22"/>
          <w:lang w:val="en-US"/>
        </w:rPr>
        <w:t xml:space="preserve">Creative (and/or Target) shall have the right to register </w:t>
      </w:r>
      <w:r w:rsidR="00B3644B">
        <w:rPr>
          <w:b w:val="0"/>
          <w:bCs/>
          <w:szCs w:val="22"/>
          <w:lang w:val="en-US"/>
        </w:rPr>
        <w:t xml:space="preserve">the industrial designs comprised in the </w:t>
      </w:r>
      <w:r w:rsidR="008A05EB">
        <w:rPr>
          <w:b w:val="0"/>
          <w:bCs/>
          <w:szCs w:val="22"/>
          <w:lang w:val="en-US"/>
        </w:rPr>
        <w:t xml:space="preserve">Assigned Intellectual Property Rights assigned </w:t>
      </w:r>
      <w:r w:rsidR="008A05EB" w:rsidRPr="008C78CB">
        <w:rPr>
          <w:b w:val="0"/>
          <w:bCs/>
          <w:szCs w:val="22"/>
          <w:lang w:val="en-US"/>
        </w:rPr>
        <w:t xml:space="preserve">by the </w:t>
      </w:r>
      <w:r w:rsidR="008A05EB">
        <w:rPr>
          <w:b w:val="0"/>
          <w:bCs/>
          <w:szCs w:val="22"/>
          <w:lang w:val="en-US"/>
        </w:rPr>
        <w:t>Sellers</w:t>
      </w:r>
      <w:r w:rsidR="008A05EB" w:rsidRPr="008C78CB">
        <w:rPr>
          <w:b w:val="0"/>
          <w:bCs/>
          <w:szCs w:val="22"/>
          <w:lang w:val="en-US"/>
        </w:rPr>
        <w:t xml:space="preserve"> in accordance with applicable intellectual property </w:t>
      </w:r>
      <w:r w:rsidR="00B3644B" w:rsidRPr="008C78CB">
        <w:rPr>
          <w:b w:val="0"/>
          <w:bCs/>
          <w:szCs w:val="22"/>
          <w:lang w:val="en-US"/>
        </w:rPr>
        <w:t>laws</w:t>
      </w:r>
      <w:r w:rsidR="00B3644B">
        <w:rPr>
          <w:b w:val="0"/>
          <w:bCs/>
          <w:szCs w:val="22"/>
          <w:lang w:val="en-US"/>
        </w:rPr>
        <w:t>. It is clarified that the Sellers shall be able to utilize the Assigned Intellectual Property Rights for their own use in markets that are outside India</w:t>
      </w:r>
      <w:r w:rsidR="00E70F90">
        <w:rPr>
          <w:b w:val="0"/>
          <w:bCs/>
          <w:szCs w:val="22"/>
          <w:lang w:val="en-US"/>
        </w:rPr>
        <w:t xml:space="preserve">; </w:t>
      </w:r>
    </w:p>
    <w:p w14:paraId="27D153A7" w14:textId="77777777" w:rsidR="004A5E50" w:rsidRDefault="004A5E50" w:rsidP="004A5E50">
      <w:pPr>
        <w:pStyle w:val="ListParagraph"/>
        <w:rPr>
          <w:szCs w:val="22"/>
        </w:rPr>
      </w:pPr>
    </w:p>
    <w:p w14:paraId="74F24A96" w14:textId="2203BCC0" w:rsidR="001859A5" w:rsidRPr="00AA3093" w:rsidRDefault="004A5E50" w:rsidP="00D45D4E">
      <w:pPr>
        <w:pStyle w:val="RoopalH2"/>
        <w:numPr>
          <w:ilvl w:val="2"/>
          <w:numId w:val="9"/>
        </w:numPr>
        <w:ind w:left="1418" w:hanging="709"/>
        <w:contextualSpacing w:val="0"/>
        <w:rPr>
          <w:bCs/>
          <w:szCs w:val="22"/>
        </w:rPr>
      </w:pPr>
      <w:r w:rsidRPr="00AA3093">
        <w:rPr>
          <w:b w:val="0"/>
          <w:bCs/>
          <w:szCs w:val="22"/>
        </w:rPr>
        <w:t xml:space="preserve">The </w:t>
      </w:r>
      <w:r w:rsidR="002E3C41" w:rsidRPr="00AA3093">
        <w:rPr>
          <w:b w:val="0"/>
          <w:bCs/>
          <w:szCs w:val="22"/>
        </w:rPr>
        <w:t>Sellers</w:t>
      </w:r>
      <w:r w:rsidR="00774FF1" w:rsidRPr="00AA3093">
        <w:rPr>
          <w:b w:val="0"/>
          <w:bCs/>
          <w:szCs w:val="22"/>
        </w:rPr>
        <w:t xml:space="preserve"> </w:t>
      </w:r>
      <w:r w:rsidR="00D45D4E" w:rsidRPr="00AA3093">
        <w:rPr>
          <w:b w:val="0"/>
          <w:bCs/>
          <w:szCs w:val="22"/>
        </w:rPr>
        <w:t xml:space="preserve">and/or the Infinova Group </w:t>
      </w:r>
      <w:r w:rsidR="00774FF1" w:rsidRPr="00AA3093">
        <w:rPr>
          <w:b w:val="0"/>
          <w:bCs/>
          <w:szCs w:val="22"/>
        </w:rPr>
        <w:t xml:space="preserve">shall enter into an agreement with </w:t>
      </w:r>
      <w:r w:rsidR="00F5004A" w:rsidRPr="00AA3093">
        <w:rPr>
          <w:b w:val="0"/>
          <w:bCs/>
          <w:szCs w:val="22"/>
        </w:rPr>
        <w:t>the Target and/or Creative for the continued supply of the products</w:t>
      </w:r>
      <w:r w:rsidR="00262EB1" w:rsidRPr="00AA3093">
        <w:rPr>
          <w:b w:val="0"/>
          <w:bCs/>
          <w:szCs w:val="22"/>
        </w:rPr>
        <w:t xml:space="preserve"> in order to enable the Target to carry on its Business and grow the Business to its optimum potential.</w:t>
      </w:r>
      <w:r w:rsidR="00F5004A" w:rsidRPr="00AA3093">
        <w:rPr>
          <w:b w:val="0"/>
          <w:bCs/>
          <w:szCs w:val="22"/>
        </w:rPr>
        <w:t xml:space="preserve"> </w:t>
      </w:r>
      <w:r w:rsidR="008E3FFF" w:rsidRPr="00AA3093">
        <w:rPr>
          <w:b w:val="0"/>
          <w:bCs/>
          <w:szCs w:val="22"/>
          <w:lang w:val="en-US"/>
        </w:rPr>
        <w:t>The Supply Agreement shall also provide that the Sellers shall be responsible for the supply of necessary products towards warranty claims for products supplied by the Target on or prior to the Closing Date and shall cover any and all warranties in relation to the “Infinova” brand or products supplied by the Target for a period on or prior to the closing Date</w:t>
      </w:r>
      <w:r w:rsidR="001859A5" w:rsidRPr="00AA3093">
        <w:rPr>
          <w:b w:val="0"/>
          <w:bCs/>
          <w:szCs w:val="22"/>
          <w:lang w:val="en-US"/>
        </w:rPr>
        <w:t xml:space="preserve">. </w:t>
      </w:r>
    </w:p>
    <w:p w14:paraId="50AF6CEB" w14:textId="77777777" w:rsidR="001859A5" w:rsidRPr="001859A5" w:rsidRDefault="001859A5" w:rsidP="001859A5">
      <w:pPr>
        <w:pStyle w:val="RoopalH2"/>
        <w:numPr>
          <w:ilvl w:val="0"/>
          <w:numId w:val="0"/>
        </w:numPr>
        <w:ind w:left="1418"/>
        <w:contextualSpacing w:val="0"/>
        <w:rPr>
          <w:bCs/>
          <w:szCs w:val="22"/>
        </w:rPr>
      </w:pPr>
    </w:p>
    <w:p w14:paraId="4D19BDFA" w14:textId="0116CA83" w:rsidR="008A05EB" w:rsidRDefault="004A5E50" w:rsidP="008A05EB">
      <w:pPr>
        <w:pStyle w:val="RoopalH2"/>
        <w:numPr>
          <w:ilvl w:val="1"/>
          <w:numId w:val="9"/>
        </w:numPr>
        <w:ind w:left="709" w:hanging="709"/>
        <w:contextualSpacing w:val="0"/>
        <w:rPr>
          <w:b w:val="0"/>
          <w:bCs/>
          <w:szCs w:val="22"/>
        </w:rPr>
      </w:pPr>
      <w:r w:rsidRPr="00262EB1">
        <w:rPr>
          <w:b w:val="0"/>
          <w:szCs w:val="22"/>
        </w:rPr>
        <w:t>The</w:t>
      </w:r>
      <w:r w:rsidRPr="00262EB1">
        <w:rPr>
          <w:bCs/>
          <w:szCs w:val="22"/>
        </w:rPr>
        <w:t xml:space="preserve"> </w:t>
      </w:r>
      <w:r w:rsidR="002E3C41" w:rsidRPr="00AA3093">
        <w:rPr>
          <w:b w:val="0"/>
          <w:bCs/>
          <w:szCs w:val="22"/>
          <w:lang w:val="en-US"/>
        </w:rPr>
        <w:t>Sellers</w:t>
      </w:r>
      <w:r w:rsidRPr="00AA3093">
        <w:rPr>
          <w:b w:val="0"/>
          <w:bCs/>
          <w:szCs w:val="22"/>
          <w:lang w:val="en-US"/>
        </w:rPr>
        <w:t xml:space="preserve"> </w:t>
      </w:r>
      <w:r w:rsidR="00D45D4E" w:rsidRPr="00AA3093">
        <w:rPr>
          <w:b w:val="0"/>
          <w:bCs/>
          <w:szCs w:val="22"/>
          <w:lang w:val="en-US"/>
        </w:rPr>
        <w:t>and/or the Infinova Group</w:t>
      </w:r>
      <w:r w:rsidR="00D45D4E">
        <w:rPr>
          <w:b w:val="0"/>
          <w:bCs/>
          <w:szCs w:val="22"/>
          <w:lang w:val="en-US"/>
        </w:rPr>
        <w:t xml:space="preserve"> </w:t>
      </w:r>
      <w:r w:rsidRPr="00262EB1">
        <w:rPr>
          <w:b w:val="0"/>
          <w:bCs/>
          <w:szCs w:val="22"/>
          <w:lang w:val="en-US"/>
        </w:rPr>
        <w:t>shall</w:t>
      </w:r>
      <w:r w:rsidR="00F5004A" w:rsidRPr="00262EB1">
        <w:rPr>
          <w:b w:val="0"/>
          <w:bCs/>
          <w:szCs w:val="22"/>
          <w:lang w:val="en-US"/>
        </w:rPr>
        <w:t xml:space="preserve"> </w:t>
      </w:r>
      <w:r w:rsidR="00774FF1" w:rsidRPr="00262EB1">
        <w:rPr>
          <w:b w:val="0"/>
          <w:bCs/>
          <w:szCs w:val="22"/>
          <w:lang w:val="en-US"/>
        </w:rPr>
        <w:t>provide</w:t>
      </w:r>
      <w:r w:rsidRPr="00262EB1">
        <w:rPr>
          <w:b w:val="0"/>
          <w:bCs/>
          <w:szCs w:val="22"/>
          <w:lang w:val="en-US"/>
        </w:rPr>
        <w:t xml:space="preserve"> </w:t>
      </w:r>
      <w:r w:rsidR="008331A9" w:rsidRPr="00262EB1">
        <w:rPr>
          <w:b w:val="0"/>
          <w:bCs/>
          <w:szCs w:val="22"/>
          <w:lang w:val="en-US"/>
        </w:rPr>
        <w:t>Target and/ or Creative</w:t>
      </w:r>
      <w:r w:rsidRPr="00262EB1">
        <w:rPr>
          <w:b w:val="0"/>
          <w:bCs/>
          <w:szCs w:val="22"/>
          <w:lang w:val="en-US"/>
        </w:rPr>
        <w:t xml:space="preserve"> with transition support services</w:t>
      </w:r>
      <w:r w:rsidR="00F5004A" w:rsidRPr="00262EB1">
        <w:rPr>
          <w:b w:val="0"/>
          <w:bCs/>
          <w:szCs w:val="22"/>
          <w:lang w:val="en-US"/>
        </w:rPr>
        <w:t xml:space="preserve"> in relation to the Proposed Transaction</w:t>
      </w:r>
      <w:r w:rsidR="00262EB1">
        <w:rPr>
          <w:b w:val="0"/>
          <w:bCs/>
          <w:szCs w:val="22"/>
          <w:lang w:val="en-US"/>
        </w:rPr>
        <w:t xml:space="preserve"> in order to enable the Target and /or Creative to carry on the Business of the Target without any disruption and ensure a smooth handover</w:t>
      </w:r>
      <w:r w:rsidR="008B10E8" w:rsidRPr="00262EB1">
        <w:rPr>
          <w:b w:val="0"/>
          <w:bCs/>
          <w:szCs w:val="22"/>
          <w:lang w:val="en-US"/>
        </w:rPr>
        <w:t>.</w:t>
      </w:r>
      <w:r w:rsidR="00262EB1" w:rsidRPr="00262EB1">
        <w:rPr>
          <w:b w:val="0"/>
          <w:bCs/>
          <w:szCs w:val="22"/>
        </w:rPr>
        <w:t xml:space="preserve"> </w:t>
      </w:r>
      <w:r w:rsidR="00262EB1">
        <w:rPr>
          <w:b w:val="0"/>
          <w:bCs/>
          <w:szCs w:val="22"/>
        </w:rPr>
        <w:t xml:space="preserve">The </w:t>
      </w:r>
      <w:r w:rsidR="00262EB1" w:rsidRPr="00AA3093">
        <w:rPr>
          <w:b w:val="0"/>
          <w:bCs/>
          <w:szCs w:val="22"/>
        </w:rPr>
        <w:t xml:space="preserve">Sellers </w:t>
      </w:r>
      <w:r w:rsidR="00D45D4E" w:rsidRPr="00AA3093">
        <w:rPr>
          <w:b w:val="0"/>
          <w:bCs/>
          <w:szCs w:val="22"/>
        </w:rPr>
        <w:t>and/or the Infinova Group</w:t>
      </w:r>
      <w:r w:rsidR="00D45D4E">
        <w:rPr>
          <w:b w:val="0"/>
          <w:bCs/>
          <w:szCs w:val="22"/>
        </w:rPr>
        <w:t xml:space="preserve"> </w:t>
      </w:r>
      <w:r w:rsidR="00262EB1">
        <w:rPr>
          <w:b w:val="0"/>
          <w:bCs/>
          <w:szCs w:val="22"/>
        </w:rPr>
        <w:t>shall ensure that the existing suppliers and OEM manufacturers for the Target</w:t>
      </w:r>
      <w:r w:rsidR="00262EB1" w:rsidRPr="004A5E50">
        <w:rPr>
          <w:b w:val="0"/>
          <w:bCs/>
          <w:szCs w:val="22"/>
        </w:rPr>
        <w:t xml:space="preserve"> </w:t>
      </w:r>
      <w:r w:rsidR="00262EB1">
        <w:rPr>
          <w:b w:val="0"/>
          <w:bCs/>
          <w:szCs w:val="22"/>
        </w:rPr>
        <w:t>shall</w:t>
      </w:r>
      <w:r w:rsidR="00262EB1" w:rsidRPr="00262EB1">
        <w:rPr>
          <w:b w:val="0"/>
          <w:bCs/>
          <w:szCs w:val="22"/>
        </w:rPr>
        <w:t xml:space="preserve"> </w:t>
      </w:r>
      <w:r w:rsidR="00262EB1">
        <w:rPr>
          <w:b w:val="0"/>
          <w:bCs/>
          <w:szCs w:val="22"/>
        </w:rPr>
        <w:t>continue their relationship with the Target after the Closing Date and shall take all steps that maybe necessary to achieve the commercial objective of the Proposed Transaction.</w:t>
      </w:r>
    </w:p>
    <w:p w14:paraId="57AE4D8D" w14:textId="3FA4CB7D" w:rsidR="008A05EB" w:rsidRDefault="008A05EB" w:rsidP="008A05EB">
      <w:pPr>
        <w:pStyle w:val="RoopalH2"/>
        <w:numPr>
          <w:ilvl w:val="0"/>
          <w:numId w:val="0"/>
        </w:numPr>
        <w:ind w:left="709"/>
        <w:contextualSpacing w:val="0"/>
        <w:rPr>
          <w:b w:val="0"/>
          <w:bCs/>
          <w:szCs w:val="22"/>
        </w:rPr>
      </w:pPr>
    </w:p>
    <w:p w14:paraId="2E2BDCD2" w14:textId="68D95DC2" w:rsidR="008A05EB" w:rsidRPr="008A05EB" w:rsidRDefault="008A05EB" w:rsidP="008A05EB">
      <w:pPr>
        <w:pStyle w:val="RoopalH2"/>
        <w:numPr>
          <w:ilvl w:val="1"/>
          <w:numId w:val="9"/>
        </w:numPr>
        <w:ind w:left="709" w:hanging="709"/>
        <w:contextualSpacing w:val="0"/>
        <w:rPr>
          <w:b w:val="0"/>
          <w:bCs/>
          <w:szCs w:val="22"/>
        </w:rPr>
      </w:pPr>
      <w:r>
        <w:rPr>
          <w:b w:val="0"/>
          <w:bCs/>
          <w:szCs w:val="22"/>
        </w:rPr>
        <w:t xml:space="preserve">The Sellers </w:t>
      </w:r>
      <w:r w:rsidR="00D45D4E">
        <w:rPr>
          <w:b w:val="0"/>
          <w:bCs/>
          <w:szCs w:val="22"/>
        </w:rPr>
        <w:t xml:space="preserve">and/or the Infinova Group </w:t>
      </w:r>
      <w:r>
        <w:rPr>
          <w:b w:val="0"/>
          <w:bCs/>
          <w:szCs w:val="22"/>
        </w:rPr>
        <w:t xml:space="preserve">shall and shall cause their Affiliates to provide virtual consulting support to the Target and/or Creative and its Affiliates on and after the Closing Date as further detailed in </w:t>
      </w:r>
      <w:r w:rsidR="00CC7DF3">
        <w:rPr>
          <w:b w:val="0"/>
          <w:bCs/>
          <w:szCs w:val="22"/>
        </w:rPr>
        <w:t>C</w:t>
      </w:r>
      <w:r>
        <w:rPr>
          <w:b w:val="0"/>
          <w:bCs/>
          <w:szCs w:val="22"/>
        </w:rPr>
        <w:t xml:space="preserve">lause 3.1.6; </w:t>
      </w:r>
    </w:p>
    <w:p w14:paraId="176B8B43" w14:textId="77777777" w:rsidR="008331A9" w:rsidRPr="00262EB1" w:rsidRDefault="008331A9" w:rsidP="00262EB1">
      <w:pPr>
        <w:rPr>
          <w:bCs/>
          <w:szCs w:val="22"/>
        </w:rPr>
      </w:pPr>
    </w:p>
    <w:p w14:paraId="74EBDC33" w14:textId="3C2EBB38" w:rsidR="008331A9" w:rsidRPr="008331A9" w:rsidRDefault="008331A9" w:rsidP="008331A9">
      <w:pPr>
        <w:pStyle w:val="RoopalH2"/>
        <w:numPr>
          <w:ilvl w:val="0"/>
          <w:numId w:val="0"/>
        </w:numPr>
        <w:ind w:left="567"/>
        <w:contextualSpacing w:val="0"/>
        <w:rPr>
          <w:b w:val="0"/>
          <w:szCs w:val="22"/>
        </w:rPr>
      </w:pPr>
      <w:r>
        <w:rPr>
          <w:b w:val="0"/>
          <w:szCs w:val="22"/>
        </w:rPr>
        <w:t xml:space="preserve">The </w:t>
      </w:r>
      <w:r w:rsidR="008B10E8">
        <w:rPr>
          <w:b w:val="0"/>
          <w:szCs w:val="22"/>
          <w:lang w:val="en-US"/>
        </w:rPr>
        <w:t>definitive documents</w:t>
      </w:r>
      <w:r>
        <w:rPr>
          <w:b w:val="0"/>
          <w:szCs w:val="22"/>
          <w:lang w:val="en-US"/>
        </w:rPr>
        <w:t xml:space="preserve"> required fo</w:t>
      </w:r>
      <w:r w:rsidR="008B10E8">
        <w:rPr>
          <w:b w:val="0"/>
          <w:szCs w:val="22"/>
          <w:lang w:val="en-US"/>
        </w:rPr>
        <w:t xml:space="preserve">r the Proposed Transaction are further elaborated </w:t>
      </w:r>
      <w:r w:rsidRPr="008331A9">
        <w:rPr>
          <w:b w:val="0"/>
          <w:szCs w:val="22"/>
          <w:lang w:val="en-US"/>
        </w:rPr>
        <w:t xml:space="preserve">in </w:t>
      </w:r>
      <w:r>
        <w:rPr>
          <w:b w:val="0"/>
          <w:szCs w:val="22"/>
          <w:lang w:val="en-US"/>
        </w:rPr>
        <w:t>Clause 3 (Transaction Documents) below.</w:t>
      </w:r>
    </w:p>
    <w:p w14:paraId="18F769A9" w14:textId="77777777" w:rsidR="008654A1" w:rsidRPr="008654A1" w:rsidRDefault="008654A1" w:rsidP="008654A1">
      <w:pPr>
        <w:pStyle w:val="TOC"/>
        <w:numPr>
          <w:ilvl w:val="0"/>
          <w:numId w:val="0"/>
        </w:numPr>
        <w:ind w:left="360" w:hanging="360"/>
      </w:pPr>
    </w:p>
    <w:p w14:paraId="7BBEA89A" w14:textId="77777777" w:rsidR="00BE5FD7" w:rsidRPr="00ED6175" w:rsidRDefault="00BE5FD7" w:rsidP="00355911">
      <w:pPr>
        <w:pStyle w:val="ListParagraph"/>
        <w:ind w:left="709"/>
        <w:jc w:val="both"/>
        <w:rPr>
          <w:rFonts w:ascii="Times New Roman" w:hAnsi="Times New Roman"/>
          <w:sz w:val="22"/>
          <w:szCs w:val="22"/>
        </w:rPr>
      </w:pPr>
    </w:p>
    <w:p w14:paraId="5C571973" w14:textId="77777777" w:rsidR="00DC2E01" w:rsidRPr="00ED6175" w:rsidRDefault="00F5672F" w:rsidP="00355911">
      <w:pPr>
        <w:pStyle w:val="TOC"/>
        <w:ind w:left="709" w:hanging="709"/>
      </w:pPr>
      <w:bookmarkStart w:id="32" w:name="_Ref85123050"/>
      <w:bookmarkStart w:id="33" w:name="_Toc85121897"/>
      <w:bookmarkStart w:id="34" w:name="_Toc85482913"/>
      <w:bookmarkStart w:id="35" w:name="_Toc85808005"/>
      <w:bookmarkStart w:id="36" w:name="_Toc214380516"/>
      <w:r w:rsidRPr="00ED6175">
        <w:t>TRANSACTION DOCUMENTS</w:t>
      </w:r>
      <w:bookmarkEnd w:id="32"/>
      <w:bookmarkEnd w:id="33"/>
      <w:bookmarkEnd w:id="34"/>
      <w:bookmarkEnd w:id="35"/>
      <w:bookmarkEnd w:id="36"/>
    </w:p>
    <w:p w14:paraId="14783436" w14:textId="77777777" w:rsidR="00DC2E01" w:rsidRPr="00ED6175" w:rsidRDefault="00DC2E01" w:rsidP="00355911">
      <w:pPr>
        <w:pStyle w:val="RoopalH2"/>
        <w:numPr>
          <w:ilvl w:val="0"/>
          <w:numId w:val="0"/>
        </w:numPr>
        <w:ind w:left="709"/>
        <w:contextualSpacing w:val="0"/>
        <w:rPr>
          <w:szCs w:val="22"/>
        </w:rPr>
      </w:pPr>
    </w:p>
    <w:p w14:paraId="6277B084" w14:textId="65FD793F" w:rsidR="0094575F" w:rsidRPr="00ED6175" w:rsidRDefault="0094575F" w:rsidP="00F5388E">
      <w:pPr>
        <w:pStyle w:val="RoopalH2"/>
        <w:numPr>
          <w:ilvl w:val="1"/>
          <w:numId w:val="9"/>
        </w:numPr>
        <w:ind w:left="709" w:hanging="709"/>
        <w:contextualSpacing w:val="0"/>
        <w:rPr>
          <w:b w:val="0"/>
          <w:szCs w:val="22"/>
        </w:rPr>
      </w:pPr>
      <w:r w:rsidRPr="00ED6175">
        <w:rPr>
          <w:b w:val="0"/>
          <w:szCs w:val="22"/>
        </w:rPr>
        <w:t xml:space="preserve">The </w:t>
      </w:r>
      <w:r w:rsidR="00247314" w:rsidRPr="00ED6175">
        <w:rPr>
          <w:b w:val="0"/>
          <w:szCs w:val="22"/>
        </w:rPr>
        <w:t xml:space="preserve">definitive </w:t>
      </w:r>
      <w:r w:rsidR="004A4171" w:rsidRPr="00ED6175">
        <w:rPr>
          <w:b w:val="0"/>
          <w:szCs w:val="22"/>
        </w:rPr>
        <w:t>documents (</w:t>
      </w:r>
      <w:r w:rsidR="00F5672F" w:rsidRPr="00ED6175">
        <w:rPr>
          <w:i/>
          <w:szCs w:val="22"/>
        </w:rPr>
        <w:t xml:space="preserve">Transaction </w:t>
      </w:r>
      <w:r w:rsidR="004A4171" w:rsidRPr="00ED6175">
        <w:rPr>
          <w:i/>
          <w:szCs w:val="22"/>
        </w:rPr>
        <w:t>Documents</w:t>
      </w:r>
      <w:r w:rsidR="004A4171" w:rsidRPr="00ED6175">
        <w:rPr>
          <w:b w:val="0"/>
          <w:szCs w:val="22"/>
        </w:rPr>
        <w:t>)</w:t>
      </w:r>
      <w:r w:rsidR="00F5388E">
        <w:rPr>
          <w:b w:val="0"/>
          <w:szCs w:val="22"/>
        </w:rPr>
        <w:t xml:space="preserve"> </w:t>
      </w:r>
      <w:r w:rsidR="00BE5FD7" w:rsidRPr="00ED6175">
        <w:rPr>
          <w:b w:val="0"/>
          <w:szCs w:val="22"/>
        </w:rPr>
        <w:t xml:space="preserve">with respect to </w:t>
      </w:r>
      <w:r w:rsidRPr="00ED6175">
        <w:rPr>
          <w:b w:val="0"/>
          <w:szCs w:val="22"/>
        </w:rPr>
        <w:t>the Proposed Transaction</w:t>
      </w:r>
      <w:r w:rsidR="00B803E4" w:rsidRPr="00ED6175">
        <w:rPr>
          <w:b w:val="0"/>
          <w:szCs w:val="22"/>
        </w:rPr>
        <w:t xml:space="preserve"> i</w:t>
      </w:r>
      <w:r w:rsidR="00A96DA7" w:rsidRPr="00ED6175">
        <w:rPr>
          <w:b w:val="0"/>
          <w:szCs w:val="22"/>
        </w:rPr>
        <w:t>nclude</w:t>
      </w:r>
      <w:r w:rsidRPr="00ED6175">
        <w:rPr>
          <w:b w:val="0"/>
          <w:szCs w:val="22"/>
        </w:rPr>
        <w:t>:</w:t>
      </w:r>
    </w:p>
    <w:p w14:paraId="24BB9AEF" w14:textId="77777777" w:rsidR="0094575F" w:rsidRPr="00ED6175" w:rsidRDefault="0094575F" w:rsidP="00355911">
      <w:pPr>
        <w:pStyle w:val="RoopalH2"/>
        <w:numPr>
          <w:ilvl w:val="0"/>
          <w:numId w:val="0"/>
        </w:numPr>
        <w:ind w:left="709"/>
        <w:contextualSpacing w:val="0"/>
        <w:rPr>
          <w:b w:val="0"/>
          <w:szCs w:val="22"/>
        </w:rPr>
      </w:pPr>
    </w:p>
    <w:p w14:paraId="40D4F395" w14:textId="40713587" w:rsidR="00F5388E" w:rsidRPr="00F5388E" w:rsidRDefault="00D9281F" w:rsidP="00F5388E">
      <w:pPr>
        <w:pStyle w:val="RoopalH2"/>
        <w:numPr>
          <w:ilvl w:val="2"/>
          <w:numId w:val="9"/>
        </w:numPr>
        <w:ind w:left="1418" w:hanging="567"/>
        <w:contextualSpacing w:val="0"/>
        <w:rPr>
          <w:szCs w:val="22"/>
        </w:rPr>
      </w:pPr>
      <w:bookmarkStart w:id="37" w:name="_Ref85804833"/>
      <w:r w:rsidRPr="00D9281F">
        <w:rPr>
          <w:b w:val="0"/>
          <w:szCs w:val="22"/>
          <w:lang w:val="en-US"/>
        </w:rPr>
        <w:t xml:space="preserve">the </w:t>
      </w:r>
      <w:r w:rsidR="008B10E8">
        <w:rPr>
          <w:b w:val="0"/>
          <w:szCs w:val="22"/>
          <w:lang w:val="en-US"/>
        </w:rPr>
        <w:t>share subscription agreement</w:t>
      </w:r>
      <w:r w:rsidRPr="00D9281F">
        <w:rPr>
          <w:b w:val="0"/>
          <w:szCs w:val="22"/>
          <w:lang w:val="en-US"/>
        </w:rPr>
        <w:t xml:space="preserve"> to be executed between the </w:t>
      </w:r>
      <w:r w:rsidR="008B10E8">
        <w:rPr>
          <w:b w:val="0"/>
          <w:szCs w:val="22"/>
          <w:lang w:val="en-US"/>
        </w:rPr>
        <w:t>Parties</w:t>
      </w:r>
      <w:r>
        <w:rPr>
          <w:b w:val="0"/>
          <w:szCs w:val="22"/>
          <w:lang w:val="en-US"/>
        </w:rPr>
        <w:t xml:space="preserve"> </w:t>
      </w:r>
      <w:r w:rsidRPr="00D9281F">
        <w:rPr>
          <w:b w:val="0"/>
          <w:szCs w:val="22"/>
          <w:lang w:val="en-US"/>
        </w:rPr>
        <w:t xml:space="preserve">in relation to the </w:t>
      </w:r>
      <w:r w:rsidR="008B10E8">
        <w:rPr>
          <w:b w:val="0"/>
          <w:szCs w:val="22"/>
          <w:lang w:val="en-US"/>
        </w:rPr>
        <w:t>Primary Infusion</w:t>
      </w:r>
      <w:r w:rsidRPr="00D9281F">
        <w:rPr>
          <w:b w:val="0"/>
          <w:szCs w:val="22"/>
          <w:lang w:val="en-US"/>
        </w:rPr>
        <w:t xml:space="preserve">, an agreed form of which is set out at </w:t>
      </w:r>
      <w:r w:rsidRPr="001E4827">
        <w:rPr>
          <w:b w:val="0"/>
          <w:szCs w:val="22"/>
          <w:lang w:val="en-US"/>
        </w:rPr>
        <w:t xml:space="preserve">Schedule </w:t>
      </w:r>
      <w:r w:rsidR="001E4827" w:rsidRPr="001E4827">
        <w:rPr>
          <w:b w:val="0"/>
          <w:szCs w:val="22"/>
          <w:lang w:val="en-US"/>
        </w:rPr>
        <w:t xml:space="preserve">2 </w:t>
      </w:r>
      <w:r w:rsidR="0091092D" w:rsidRPr="001E4827">
        <w:rPr>
          <w:b w:val="0"/>
          <w:szCs w:val="22"/>
          <w:lang w:val="en-US"/>
        </w:rPr>
        <w:t>(</w:t>
      </w:r>
      <w:r w:rsidRPr="001E4827">
        <w:rPr>
          <w:bCs/>
          <w:i/>
          <w:iCs/>
          <w:szCs w:val="22"/>
          <w:lang w:val="en-US"/>
        </w:rPr>
        <w:t>S</w:t>
      </w:r>
      <w:r w:rsidR="008B10E8" w:rsidRPr="001E4827">
        <w:rPr>
          <w:bCs/>
          <w:i/>
          <w:iCs/>
          <w:szCs w:val="22"/>
          <w:lang w:val="en-US"/>
        </w:rPr>
        <w:t>S</w:t>
      </w:r>
      <w:r w:rsidRPr="001E4827">
        <w:rPr>
          <w:bCs/>
          <w:i/>
          <w:iCs/>
          <w:szCs w:val="22"/>
          <w:lang w:val="en-US"/>
        </w:rPr>
        <w:t>A</w:t>
      </w:r>
      <w:r w:rsidRPr="001E4827">
        <w:rPr>
          <w:b w:val="0"/>
          <w:szCs w:val="22"/>
          <w:lang w:val="en-US"/>
        </w:rPr>
        <w:t>)</w:t>
      </w:r>
      <w:r w:rsidR="0094575F" w:rsidRPr="001E4827">
        <w:rPr>
          <w:b w:val="0"/>
          <w:szCs w:val="22"/>
        </w:rPr>
        <w:t>;</w:t>
      </w:r>
      <w:bookmarkEnd w:id="37"/>
    </w:p>
    <w:p w14:paraId="5CC3C763" w14:textId="77777777" w:rsidR="00F5388E" w:rsidRDefault="00F5388E" w:rsidP="00F5388E">
      <w:pPr>
        <w:pStyle w:val="RoopalH2"/>
        <w:numPr>
          <w:ilvl w:val="0"/>
          <w:numId w:val="0"/>
        </w:numPr>
        <w:ind w:left="1418"/>
        <w:contextualSpacing w:val="0"/>
        <w:rPr>
          <w:szCs w:val="22"/>
        </w:rPr>
      </w:pPr>
    </w:p>
    <w:p w14:paraId="4592B0B2" w14:textId="0F2A5F4C" w:rsidR="00D9281F" w:rsidRDefault="00D9281F" w:rsidP="00F5388E">
      <w:pPr>
        <w:pStyle w:val="RoopalH2"/>
        <w:numPr>
          <w:ilvl w:val="2"/>
          <w:numId w:val="9"/>
        </w:numPr>
        <w:ind w:left="1418" w:hanging="567"/>
        <w:contextualSpacing w:val="0"/>
        <w:rPr>
          <w:szCs w:val="22"/>
        </w:rPr>
      </w:pPr>
      <w:r w:rsidRPr="00D9281F">
        <w:rPr>
          <w:b w:val="0"/>
          <w:bCs/>
          <w:szCs w:val="22"/>
        </w:rPr>
        <w:t xml:space="preserve">the share </w:t>
      </w:r>
      <w:r w:rsidR="008B10E8">
        <w:rPr>
          <w:b w:val="0"/>
          <w:bCs/>
          <w:szCs w:val="22"/>
        </w:rPr>
        <w:t>purchase</w:t>
      </w:r>
      <w:r w:rsidRPr="00D9281F">
        <w:rPr>
          <w:b w:val="0"/>
          <w:bCs/>
          <w:szCs w:val="22"/>
        </w:rPr>
        <w:t xml:space="preserve"> agreement to be executed between Creative and </w:t>
      </w:r>
      <w:r w:rsidR="0091092D">
        <w:rPr>
          <w:b w:val="0"/>
          <w:bCs/>
          <w:szCs w:val="22"/>
        </w:rPr>
        <w:t xml:space="preserve">the </w:t>
      </w:r>
      <w:r w:rsidR="008A05EB">
        <w:rPr>
          <w:b w:val="0"/>
          <w:bCs/>
          <w:szCs w:val="22"/>
        </w:rPr>
        <w:t>Sellers</w:t>
      </w:r>
      <w:r w:rsidRPr="00D9281F">
        <w:rPr>
          <w:b w:val="0"/>
          <w:bCs/>
          <w:szCs w:val="22"/>
        </w:rPr>
        <w:t xml:space="preserve"> in relation to the </w:t>
      </w:r>
      <w:r w:rsidR="003725AB">
        <w:rPr>
          <w:b w:val="0"/>
          <w:bCs/>
          <w:szCs w:val="22"/>
        </w:rPr>
        <w:t>Share Sale</w:t>
      </w:r>
      <w:r w:rsidRPr="00D9281F">
        <w:rPr>
          <w:b w:val="0"/>
          <w:bCs/>
          <w:szCs w:val="22"/>
        </w:rPr>
        <w:t xml:space="preserve">, an agreed form of which is set out at Schedule </w:t>
      </w:r>
      <w:r w:rsidR="001E4827">
        <w:rPr>
          <w:b w:val="0"/>
          <w:bCs/>
          <w:szCs w:val="22"/>
        </w:rPr>
        <w:t>3</w:t>
      </w:r>
      <w:r w:rsidR="0091092D">
        <w:rPr>
          <w:b w:val="0"/>
          <w:bCs/>
          <w:szCs w:val="22"/>
        </w:rPr>
        <w:t xml:space="preserve"> (</w:t>
      </w:r>
      <w:r w:rsidR="0091092D">
        <w:rPr>
          <w:i/>
          <w:iCs/>
          <w:szCs w:val="22"/>
        </w:rPr>
        <w:t>SPA</w:t>
      </w:r>
      <w:r w:rsidR="0091092D">
        <w:rPr>
          <w:b w:val="0"/>
          <w:bCs/>
          <w:szCs w:val="22"/>
        </w:rPr>
        <w:t>)</w:t>
      </w:r>
      <w:r w:rsidRPr="00D9281F">
        <w:rPr>
          <w:szCs w:val="22"/>
        </w:rPr>
        <w:t>;</w:t>
      </w:r>
    </w:p>
    <w:p w14:paraId="5C27CA45" w14:textId="62E478D8" w:rsidR="00F5388E" w:rsidRDefault="00F5388E" w:rsidP="00F5388E">
      <w:pPr>
        <w:pStyle w:val="RoopalH2"/>
        <w:numPr>
          <w:ilvl w:val="0"/>
          <w:numId w:val="0"/>
        </w:numPr>
        <w:contextualSpacing w:val="0"/>
        <w:rPr>
          <w:szCs w:val="22"/>
        </w:rPr>
      </w:pPr>
    </w:p>
    <w:p w14:paraId="1F72BC39" w14:textId="3F5A4F89" w:rsidR="00D9281F" w:rsidRPr="00D9281F" w:rsidRDefault="00E346EB" w:rsidP="00F5388E">
      <w:pPr>
        <w:pStyle w:val="RoopalH2"/>
        <w:numPr>
          <w:ilvl w:val="2"/>
          <w:numId w:val="9"/>
        </w:numPr>
        <w:ind w:left="1418" w:hanging="567"/>
        <w:contextualSpacing w:val="0"/>
        <w:rPr>
          <w:b w:val="0"/>
          <w:bCs/>
          <w:szCs w:val="22"/>
        </w:rPr>
      </w:pPr>
      <w:bookmarkStart w:id="38" w:name="_Ref86400119"/>
      <w:r w:rsidRPr="00E346EB">
        <w:rPr>
          <w:b w:val="0"/>
          <w:bCs/>
          <w:szCs w:val="22"/>
          <w:lang w:val="en-US"/>
        </w:rPr>
        <w:t xml:space="preserve">the brand licensing agreement to be executed between the </w:t>
      </w:r>
      <w:r w:rsidR="008A05EB" w:rsidRPr="007C462C">
        <w:rPr>
          <w:b w:val="0"/>
          <w:bCs/>
          <w:szCs w:val="22"/>
          <w:lang w:val="en-US"/>
        </w:rPr>
        <w:t>Sellers</w:t>
      </w:r>
      <w:r w:rsidR="006236FA" w:rsidRPr="007C462C">
        <w:rPr>
          <w:b w:val="0"/>
          <w:bCs/>
          <w:szCs w:val="22"/>
          <w:lang w:val="en-US"/>
        </w:rPr>
        <w:t xml:space="preserve"> or the Infinova Group</w:t>
      </w:r>
      <w:r w:rsidRPr="007C462C">
        <w:rPr>
          <w:b w:val="0"/>
          <w:bCs/>
          <w:szCs w:val="22"/>
          <w:lang w:val="en-US"/>
        </w:rPr>
        <w:t xml:space="preserve"> and the Target</w:t>
      </w:r>
      <w:r w:rsidRPr="00E346EB">
        <w:rPr>
          <w:b w:val="0"/>
          <w:bCs/>
          <w:szCs w:val="22"/>
          <w:lang w:val="en-US"/>
        </w:rPr>
        <w:t xml:space="preserve"> governing the grant of an exclusive license/right to use the </w:t>
      </w:r>
      <w:r>
        <w:rPr>
          <w:b w:val="0"/>
          <w:bCs/>
          <w:szCs w:val="22"/>
          <w:lang w:val="en-US"/>
        </w:rPr>
        <w:t>“</w:t>
      </w:r>
      <w:r w:rsidRPr="00E346EB">
        <w:rPr>
          <w:b w:val="0"/>
          <w:bCs/>
          <w:szCs w:val="22"/>
          <w:lang w:val="en-US"/>
        </w:rPr>
        <w:t>Infinova</w:t>
      </w:r>
      <w:r>
        <w:rPr>
          <w:b w:val="0"/>
          <w:bCs/>
          <w:szCs w:val="22"/>
          <w:lang w:val="en-US"/>
        </w:rPr>
        <w:t>”</w:t>
      </w:r>
      <w:r w:rsidRPr="00E346EB">
        <w:rPr>
          <w:b w:val="0"/>
          <w:bCs/>
          <w:szCs w:val="22"/>
          <w:lang w:val="en-US"/>
        </w:rPr>
        <w:t xml:space="preserve"> brand within the Indian market for the sale of security surveillance products and allied products. The license shall be granted for an initial period of forty-eight (48) months from the execution of the Brand Licensing Agreement,</w:t>
      </w:r>
      <w:r w:rsidR="00C14DED">
        <w:rPr>
          <w:b w:val="0"/>
          <w:bCs/>
          <w:szCs w:val="22"/>
          <w:lang w:val="en-US"/>
        </w:rPr>
        <w:t xml:space="preserve"> </w:t>
      </w:r>
      <w:r w:rsidR="00C14DED" w:rsidRPr="00C14DED">
        <w:rPr>
          <w:b w:val="0"/>
          <w:bCs/>
          <w:szCs w:val="22"/>
          <w:lang w:val="en-US"/>
        </w:rPr>
        <w:t xml:space="preserve">followed by a mandatory cooling period of </w:t>
      </w:r>
      <w:r w:rsidR="00C14DED" w:rsidRPr="00C14DED">
        <w:rPr>
          <w:b w:val="0"/>
          <w:bCs/>
          <w:szCs w:val="22"/>
          <w:lang w:val="en-US"/>
        </w:rPr>
        <w:lastRenderedPageBreak/>
        <w:t xml:space="preserve">twelve (12) months during which </w:t>
      </w:r>
      <w:r w:rsidR="00DE5B11">
        <w:rPr>
          <w:b w:val="0"/>
          <w:bCs/>
          <w:szCs w:val="22"/>
          <w:lang w:val="en-US"/>
        </w:rPr>
        <w:t>Sellers and Infinova Group shall not use the brand “Infinova”</w:t>
      </w:r>
      <w:r w:rsidR="00C14DED" w:rsidRPr="00C14DED">
        <w:rPr>
          <w:b w:val="0"/>
          <w:bCs/>
          <w:szCs w:val="22"/>
          <w:lang w:val="en-US"/>
        </w:rPr>
        <w:t>.</w:t>
      </w:r>
      <w:r w:rsidRPr="00E346EB">
        <w:rPr>
          <w:b w:val="0"/>
          <w:bCs/>
          <w:szCs w:val="22"/>
          <w:lang w:val="en-US"/>
        </w:rPr>
        <w:t xml:space="preserve"> </w:t>
      </w:r>
      <w:r w:rsidR="007C462C">
        <w:rPr>
          <w:b w:val="0"/>
          <w:bCs/>
          <w:szCs w:val="22"/>
          <w:lang w:val="en-US"/>
        </w:rPr>
        <w:t>T</w:t>
      </w:r>
      <w:r w:rsidR="00C14DED" w:rsidRPr="00C14DED">
        <w:rPr>
          <w:b w:val="0"/>
          <w:bCs/>
          <w:szCs w:val="22"/>
          <w:lang w:val="en-US"/>
        </w:rPr>
        <w:t xml:space="preserve">he Target shall have the option to extend the license for a further maximum period of two (2) years </w:t>
      </w:r>
      <w:r w:rsidR="007C462C">
        <w:rPr>
          <w:b w:val="0"/>
          <w:bCs/>
          <w:szCs w:val="22"/>
          <w:lang w:val="en-US"/>
        </w:rPr>
        <w:t xml:space="preserve">post the initial period forty eight (48) months </w:t>
      </w:r>
      <w:r w:rsidR="00C14DED" w:rsidRPr="00C14DED">
        <w:rPr>
          <w:b w:val="0"/>
          <w:bCs/>
          <w:szCs w:val="22"/>
          <w:lang w:val="en-US"/>
        </w:rPr>
        <w:t>as follows: (i) an extension of twelve (12) months upon payment of USD 1,00,000 (United States Dollars One Hundred Thousand); and (ii) a further extension of twelve (12) months upon payment of USD 2,00,000 (United States Dollars Two Hundred Thousand)</w:t>
      </w:r>
      <w:r w:rsidR="002D7FDF">
        <w:rPr>
          <w:b w:val="0"/>
          <w:bCs/>
          <w:szCs w:val="22"/>
          <w:lang w:val="en-US"/>
        </w:rPr>
        <w:t>,</w:t>
      </w:r>
      <w:r w:rsidR="00C14DED">
        <w:rPr>
          <w:b w:val="0"/>
          <w:bCs/>
          <w:szCs w:val="22"/>
          <w:lang w:val="en-US"/>
        </w:rPr>
        <w:t xml:space="preserve"> </w:t>
      </w:r>
      <w:r w:rsidRPr="00E346EB">
        <w:rPr>
          <w:b w:val="0"/>
          <w:bCs/>
          <w:szCs w:val="22"/>
          <w:lang w:val="en-US"/>
        </w:rPr>
        <w:t xml:space="preserve">on terms </w:t>
      </w:r>
      <w:r w:rsidR="008A05EB">
        <w:rPr>
          <w:b w:val="0"/>
          <w:bCs/>
          <w:szCs w:val="22"/>
          <w:lang w:val="en-US"/>
        </w:rPr>
        <w:t>as laid out</w:t>
      </w:r>
      <w:r w:rsidRPr="00E346EB">
        <w:rPr>
          <w:b w:val="0"/>
          <w:bCs/>
          <w:szCs w:val="22"/>
          <w:lang w:val="en-US"/>
        </w:rPr>
        <w:t xml:space="preserve"> in the </w:t>
      </w:r>
      <w:r w:rsidR="008A05EB">
        <w:rPr>
          <w:b w:val="0"/>
          <w:bCs/>
          <w:szCs w:val="22"/>
          <w:lang w:val="en-US"/>
        </w:rPr>
        <w:t>brand licensing agreement, a</w:t>
      </w:r>
      <w:r w:rsidRPr="00E346EB">
        <w:rPr>
          <w:b w:val="0"/>
          <w:bCs/>
          <w:szCs w:val="22"/>
          <w:lang w:val="en-US"/>
        </w:rPr>
        <w:t xml:space="preserve">n agreed form </w:t>
      </w:r>
      <w:r w:rsidR="008A05EB">
        <w:rPr>
          <w:b w:val="0"/>
          <w:bCs/>
          <w:szCs w:val="22"/>
          <w:lang w:val="en-US"/>
        </w:rPr>
        <w:t>of which</w:t>
      </w:r>
      <w:r w:rsidRPr="00E346EB">
        <w:rPr>
          <w:b w:val="0"/>
          <w:bCs/>
          <w:szCs w:val="22"/>
          <w:lang w:val="en-US"/>
        </w:rPr>
        <w:t xml:space="preserve"> is set out </w:t>
      </w:r>
      <w:r w:rsidR="008A05EB">
        <w:rPr>
          <w:b w:val="0"/>
          <w:bCs/>
          <w:szCs w:val="22"/>
          <w:lang w:val="en-US"/>
        </w:rPr>
        <w:t>in</w:t>
      </w:r>
      <w:r w:rsidRPr="00E346EB">
        <w:rPr>
          <w:b w:val="0"/>
          <w:bCs/>
          <w:szCs w:val="22"/>
          <w:lang w:val="en-US"/>
        </w:rPr>
        <w:t xml:space="preserve"> Schedule </w:t>
      </w:r>
      <w:r w:rsidR="001E4827">
        <w:rPr>
          <w:b w:val="0"/>
          <w:bCs/>
          <w:szCs w:val="22"/>
          <w:lang w:val="en-US"/>
        </w:rPr>
        <w:t>5</w:t>
      </w:r>
      <w:r w:rsidRPr="00E346EB">
        <w:rPr>
          <w:b w:val="0"/>
          <w:bCs/>
          <w:szCs w:val="22"/>
          <w:lang w:val="en-US"/>
        </w:rPr>
        <w:t xml:space="preserve"> </w:t>
      </w:r>
      <w:r w:rsidR="00EC5085">
        <w:rPr>
          <w:b w:val="0"/>
          <w:bCs/>
          <w:szCs w:val="22"/>
        </w:rPr>
        <w:t>(</w:t>
      </w:r>
      <w:r w:rsidR="00EC5085">
        <w:rPr>
          <w:i/>
          <w:iCs/>
          <w:szCs w:val="22"/>
        </w:rPr>
        <w:t>Brand Licensing Agreement)</w:t>
      </w:r>
      <w:r w:rsidR="006354F8">
        <w:rPr>
          <w:b w:val="0"/>
          <w:bCs/>
          <w:szCs w:val="22"/>
        </w:rPr>
        <w:t xml:space="preserve">. </w:t>
      </w:r>
      <w:r w:rsidR="006354F8">
        <w:rPr>
          <w:b w:val="0"/>
          <w:bCs/>
          <w:szCs w:val="22"/>
          <w:lang w:val="en-US"/>
        </w:rPr>
        <w:t>In</w:t>
      </w:r>
      <w:r w:rsidR="006354F8" w:rsidRPr="006354F8">
        <w:rPr>
          <w:b w:val="0"/>
          <w:bCs/>
          <w:szCs w:val="22"/>
          <w:lang w:val="en-US"/>
        </w:rPr>
        <w:t xml:space="preserve"> the event the extension option is exercised, upon expiry of the extension period, a cooling period of twelve (12) months shall apply during which Sellers and/or Infinova Group cannot use the brand "Infinova"</w:t>
      </w:r>
      <w:r w:rsidR="006354F8">
        <w:rPr>
          <w:b w:val="0"/>
          <w:bCs/>
          <w:szCs w:val="22"/>
          <w:lang w:val="en-US"/>
        </w:rPr>
        <w:t xml:space="preserve">; </w:t>
      </w:r>
    </w:p>
    <w:p w14:paraId="0FAB99D9" w14:textId="77777777" w:rsidR="00D9281F" w:rsidRDefault="00D9281F" w:rsidP="00D9281F">
      <w:pPr>
        <w:pStyle w:val="ListParagraph"/>
        <w:rPr>
          <w:b/>
          <w:szCs w:val="22"/>
        </w:rPr>
      </w:pPr>
    </w:p>
    <w:p w14:paraId="35C5B005" w14:textId="2B71D66E" w:rsidR="00D9281F" w:rsidRDefault="00E346EB" w:rsidP="00F5388E">
      <w:pPr>
        <w:pStyle w:val="RoopalH2"/>
        <w:numPr>
          <w:ilvl w:val="2"/>
          <w:numId w:val="9"/>
        </w:numPr>
        <w:ind w:left="1418" w:hanging="567"/>
        <w:contextualSpacing w:val="0"/>
        <w:rPr>
          <w:b w:val="0"/>
          <w:bCs/>
          <w:szCs w:val="22"/>
        </w:rPr>
      </w:pPr>
      <w:r w:rsidRPr="00E346EB">
        <w:rPr>
          <w:b w:val="0"/>
          <w:bCs/>
          <w:szCs w:val="22"/>
          <w:lang w:val="en-US"/>
        </w:rPr>
        <w:t>the</w:t>
      </w:r>
      <w:r w:rsidR="008C78CB" w:rsidRPr="008C78CB">
        <w:rPr>
          <w:b w:val="0"/>
          <w:bCs/>
          <w:szCs w:val="22"/>
          <w:lang w:val="en-US"/>
        </w:rPr>
        <w:t xml:space="preserve"> technology transfer and license agreement to be executed between the </w:t>
      </w:r>
      <w:r w:rsidR="008A05EB">
        <w:rPr>
          <w:b w:val="0"/>
          <w:bCs/>
          <w:szCs w:val="22"/>
          <w:lang w:val="en-US"/>
        </w:rPr>
        <w:t>Sellers</w:t>
      </w:r>
      <w:r w:rsidR="008C78CB" w:rsidRPr="008C78CB">
        <w:rPr>
          <w:b w:val="0"/>
          <w:bCs/>
          <w:szCs w:val="22"/>
          <w:lang w:val="en-US"/>
        </w:rPr>
        <w:t xml:space="preserve"> and Target (and/or Creative, as applicable) governing the transfer of </w:t>
      </w:r>
      <w:r w:rsidR="008A05EB">
        <w:rPr>
          <w:b w:val="0"/>
          <w:bCs/>
          <w:szCs w:val="22"/>
          <w:lang w:val="en-US"/>
        </w:rPr>
        <w:t xml:space="preserve">Assigned Intellectual Property </w:t>
      </w:r>
      <w:r w:rsidR="00B3644B">
        <w:rPr>
          <w:b w:val="0"/>
          <w:bCs/>
          <w:szCs w:val="22"/>
          <w:lang w:val="en-US"/>
        </w:rPr>
        <w:t>R</w:t>
      </w:r>
      <w:r w:rsidR="008A05EB">
        <w:rPr>
          <w:b w:val="0"/>
          <w:bCs/>
          <w:szCs w:val="22"/>
          <w:lang w:val="en-US"/>
        </w:rPr>
        <w:t>ights and the</w:t>
      </w:r>
      <w:r w:rsidR="008C78CB" w:rsidRPr="008C78CB">
        <w:rPr>
          <w:b w:val="0"/>
          <w:bCs/>
          <w:szCs w:val="22"/>
          <w:lang w:val="en-US"/>
        </w:rPr>
        <w:t xml:space="preserve"> grant of </w:t>
      </w:r>
      <w:r w:rsidR="008A05EB" w:rsidRPr="008C78CB">
        <w:rPr>
          <w:b w:val="0"/>
          <w:bCs/>
          <w:szCs w:val="22"/>
          <w:lang w:val="en-US"/>
        </w:rPr>
        <w:t>perpetual rights to</w:t>
      </w:r>
      <w:r w:rsidR="008A05EB">
        <w:rPr>
          <w:b w:val="0"/>
          <w:bCs/>
          <w:szCs w:val="22"/>
          <w:lang w:val="en-US"/>
        </w:rPr>
        <w:t xml:space="preserve"> the Licensed Intellectual Property</w:t>
      </w:r>
      <w:r w:rsidR="00F87DE9">
        <w:rPr>
          <w:b w:val="0"/>
          <w:bCs/>
          <w:szCs w:val="22"/>
          <w:lang w:val="en-US"/>
        </w:rPr>
        <w:t xml:space="preserve"> </w:t>
      </w:r>
      <w:r w:rsidR="00F87DE9" w:rsidRPr="00F87DE9">
        <w:rPr>
          <w:b w:val="0"/>
          <w:bCs/>
          <w:szCs w:val="22"/>
          <w:lang w:val="en-US"/>
        </w:rPr>
        <w:t>for a</w:t>
      </w:r>
      <w:r w:rsidR="002F1113">
        <w:rPr>
          <w:b w:val="0"/>
          <w:bCs/>
          <w:szCs w:val="22"/>
          <w:lang w:val="en-US"/>
        </w:rPr>
        <w:t>n</w:t>
      </w:r>
      <w:r w:rsidR="00F87DE9" w:rsidRPr="00F87DE9">
        <w:rPr>
          <w:b w:val="0"/>
          <w:bCs/>
          <w:szCs w:val="22"/>
          <w:lang w:val="en-US"/>
        </w:rPr>
        <w:t xml:space="preserve"> </w:t>
      </w:r>
      <w:r w:rsidR="00F87DE9">
        <w:rPr>
          <w:b w:val="0"/>
          <w:bCs/>
          <w:szCs w:val="22"/>
          <w:lang w:val="en-US"/>
        </w:rPr>
        <w:t>amount</w:t>
      </w:r>
      <w:r w:rsidR="00F87DE9" w:rsidRPr="00F87DE9">
        <w:rPr>
          <w:b w:val="0"/>
          <w:bCs/>
          <w:szCs w:val="22"/>
          <w:lang w:val="en-US"/>
        </w:rPr>
        <w:t xml:space="preserve"> of INR 50,00,000 (Indian Rupees Fifty Lacs) to be paid by the Target to the Sellers, which amount forms part of and is already accounted for under the Primary Infusion as detailed in Clause 2.1</w:t>
      </w:r>
      <w:r w:rsidR="00F87DE9">
        <w:rPr>
          <w:b w:val="0"/>
          <w:bCs/>
          <w:szCs w:val="22"/>
          <w:lang w:val="en-US"/>
        </w:rPr>
        <w:t xml:space="preserve"> of this Agreement, a</w:t>
      </w:r>
      <w:r w:rsidR="008C78CB" w:rsidRPr="008C78CB">
        <w:rPr>
          <w:b w:val="0"/>
          <w:bCs/>
          <w:szCs w:val="22"/>
          <w:lang w:val="en-US"/>
        </w:rPr>
        <w:t xml:space="preserve">n agreed form of which is set out at Schedule </w:t>
      </w:r>
      <w:r w:rsidR="00C14DED">
        <w:rPr>
          <w:b w:val="0"/>
          <w:bCs/>
          <w:szCs w:val="22"/>
          <w:lang w:val="en-US"/>
        </w:rPr>
        <w:t>6</w:t>
      </w:r>
      <w:r w:rsidR="008C78CB" w:rsidRPr="008C78CB">
        <w:rPr>
          <w:b w:val="0"/>
          <w:bCs/>
          <w:szCs w:val="22"/>
          <w:lang w:val="en-US"/>
        </w:rPr>
        <w:t xml:space="preserve"> </w:t>
      </w:r>
      <w:r w:rsidR="00EC5085">
        <w:rPr>
          <w:b w:val="0"/>
          <w:bCs/>
          <w:szCs w:val="22"/>
        </w:rPr>
        <w:t>(</w:t>
      </w:r>
      <w:r w:rsidR="00EC5085">
        <w:rPr>
          <w:i/>
          <w:iCs/>
          <w:szCs w:val="22"/>
        </w:rPr>
        <w:t>Technology Transfer Agreement)</w:t>
      </w:r>
      <w:r w:rsidR="00D9281F" w:rsidRPr="00D9281F">
        <w:rPr>
          <w:b w:val="0"/>
          <w:bCs/>
          <w:szCs w:val="22"/>
        </w:rPr>
        <w:t>;</w:t>
      </w:r>
    </w:p>
    <w:p w14:paraId="303A7CFD" w14:textId="77777777" w:rsidR="00EC5085" w:rsidRDefault="00EC5085" w:rsidP="00EC5085">
      <w:pPr>
        <w:pStyle w:val="ListParagraph"/>
        <w:rPr>
          <w:b/>
          <w:bCs/>
          <w:szCs w:val="22"/>
        </w:rPr>
      </w:pPr>
    </w:p>
    <w:p w14:paraId="4ED72F32" w14:textId="190E1D12" w:rsidR="00EC5085" w:rsidRPr="00D9281F" w:rsidRDefault="00866ED5" w:rsidP="00F5388E">
      <w:pPr>
        <w:pStyle w:val="RoopalH2"/>
        <w:numPr>
          <w:ilvl w:val="2"/>
          <w:numId w:val="9"/>
        </w:numPr>
        <w:ind w:left="1418" w:hanging="567"/>
        <w:contextualSpacing w:val="0"/>
        <w:rPr>
          <w:b w:val="0"/>
          <w:bCs/>
          <w:szCs w:val="22"/>
        </w:rPr>
      </w:pPr>
      <w:r w:rsidRPr="00866ED5">
        <w:rPr>
          <w:b w:val="0"/>
          <w:bCs/>
          <w:szCs w:val="22"/>
          <w:lang w:val="en-US"/>
        </w:rPr>
        <w:t xml:space="preserve">the supply agreement to be executed between the </w:t>
      </w:r>
      <w:r w:rsidR="00B3644B">
        <w:rPr>
          <w:b w:val="0"/>
          <w:bCs/>
          <w:szCs w:val="22"/>
          <w:lang w:val="en-US"/>
        </w:rPr>
        <w:t xml:space="preserve">Sellers, </w:t>
      </w:r>
      <w:r w:rsidR="008E3FFF">
        <w:rPr>
          <w:b w:val="0"/>
          <w:bCs/>
          <w:szCs w:val="22"/>
          <w:lang w:val="en-US"/>
        </w:rPr>
        <w:t>their</w:t>
      </w:r>
      <w:r w:rsidR="00B3644B">
        <w:rPr>
          <w:b w:val="0"/>
          <w:bCs/>
          <w:szCs w:val="22"/>
          <w:lang w:val="en-US"/>
        </w:rPr>
        <w:t xml:space="preserve"> Affiliates</w:t>
      </w:r>
      <w:r w:rsidRPr="00866ED5">
        <w:rPr>
          <w:b w:val="0"/>
          <w:bCs/>
          <w:szCs w:val="22"/>
          <w:lang w:val="en-US"/>
        </w:rPr>
        <w:t xml:space="preserve"> and the Target </w:t>
      </w:r>
      <w:r w:rsidR="00B3644B">
        <w:rPr>
          <w:b w:val="0"/>
          <w:bCs/>
          <w:szCs w:val="22"/>
          <w:lang w:val="en-US"/>
        </w:rPr>
        <w:t xml:space="preserve">and/or Creative </w:t>
      </w:r>
      <w:r w:rsidRPr="00866ED5">
        <w:rPr>
          <w:b w:val="0"/>
          <w:bCs/>
          <w:szCs w:val="22"/>
          <w:lang w:val="en-US"/>
        </w:rPr>
        <w:t>governing the continued supply of products for a period of two (2) years following the Closing Date</w:t>
      </w:r>
      <w:r w:rsidR="008E3FFF">
        <w:rPr>
          <w:b w:val="0"/>
          <w:bCs/>
          <w:szCs w:val="22"/>
          <w:lang w:val="en-US"/>
        </w:rPr>
        <w:t>, a</w:t>
      </w:r>
      <w:r w:rsidR="008E3FFF" w:rsidRPr="00866ED5">
        <w:rPr>
          <w:b w:val="0"/>
          <w:bCs/>
          <w:szCs w:val="22"/>
          <w:lang w:val="en-US"/>
        </w:rPr>
        <w:t xml:space="preserve">n agreed form of which is set out at Schedule </w:t>
      </w:r>
      <w:r w:rsidR="00573C18">
        <w:rPr>
          <w:b w:val="0"/>
          <w:bCs/>
          <w:szCs w:val="22"/>
          <w:lang w:val="en-US"/>
        </w:rPr>
        <w:t>7</w:t>
      </w:r>
      <w:r w:rsidR="008E3FFF" w:rsidRPr="00866ED5">
        <w:rPr>
          <w:b w:val="0"/>
          <w:bCs/>
          <w:szCs w:val="22"/>
          <w:lang w:val="en-US"/>
        </w:rPr>
        <w:t xml:space="preserve"> </w:t>
      </w:r>
      <w:r w:rsidR="008E3FFF">
        <w:rPr>
          <w:b w:val="0"/>
          <w:bCs/>
          <w:szCs w:val="22"/>
          <w:lang w:val="en-US"/>
        </w:rPr>
        <w:t>(</w:t>
      </w:r>
      <w:r w:rsidR="008E3FFF">
        <w:rPr>
          <w:i/>
          <w:iCs/>
          <w:szCs w:val="22"/>
          <w:lang w:val="en-US"/>
        </w:rPr>
        <w:t>Supply Agreement</w:t>
      </w:r>
      <w:r w:rsidR="008E3FFF">
        <w:rPr>
          <w:b w:val="0"/>
          <w:bCs/>
          <w:szCs w:val="22"/>
          <w:lang w:val="en-US"/>
        </w:rPr>
        <w:t>);</w:t>
      </w:r>
    </w:p>
    <w:p w14:paraId="7BFE7D5D" w14:textId="77777777" w:rsidR="00D9281F" w:rsidRPr="00D9281F" w:rsidRDefault="00D9281F" w:rsidP="00D9281F">
      <w:pPr>
        <w:pStyle w:val="ListParagraph"/>
        <w:rPr>
          <w:bCs/>
          <w:szCs w:val="22"/>
        </w:rPr>
      </w:pPr>
    </w:p>
    <w:p w14:paraId="78CA2A1A" w14:textId="5DB37FCC" w:rsidR="00EC5085" w:rsidRPr="00FB2074" w:rsidRDefault="00866ED5" w:rsidP="00FB2074">
      <w:pPr>
        <w:pStyle w:val="RoopalH2"/>
        <w:numPr>
          <w:ilvl w:val="2"/>
          <w:numId w:val="9"/>
        </w:numPr>
        <w:ind w:left="1418" w:hanging="567"/>
        <w:contextualSpacing w:val="0"/>
        <w:rPr>
          <w:b w:val="0"/>
          <w:bCs/>
          <w:szCs w:val="22"/>
        </w:rPr>
      </w:pPr>
      <w:r w:rsidRPr="00866ED5">
        <w:rPr>
          <w:b w:val="0"/>
          <w:bCs/>
          <w:szCs w:val="22"/>
          <w:lang w:val="en-US"/>
        </w:rPr>
        <w:t xml:space="preserve">the transition support services agreement to </w:t>
      </w:r>
      <w:r w:rsidRPr="002D7FDF">
        <w:rPr>
          <w:b w:val="0"/>
          <w:bCs/>
          <w:szCs w:val="22"/>
          <w:lang w:val="en-US"/>
        </w:rPr>
        <w:t xml:space="preserve">be executed between the </w:t>
      </w:r>
      <w:r w:rsidR="008E3FFF" w:rsidRPr="002D7FDF">
        <w:rPr>
          <w:b w:val="0"/>
          <w:bCs/>
          <w:szCs w:val="22"/>
          <w:lang w:val="en-US"/>
        </w:rPr>
        <w:t>Sellers</w:t>
      </w:r>
      <w:r w:rsidRPr="00866ED5">
        <w:rPr>
          <w:b w:val="0"/>
          <w:bCs/>
          <w:szCs w:val="22"/>
          <w:lang w:val="en-US"/>
        </w:rPr>
        <w:t xml:space="preserve"> and Creative (and/or the Target, as applicable) governing the provision of transition support services</w:t>
      </w:r>
      <w:r w:rsidR="008E3FFF">
        <w:rPr>
          <w:b w:val="0"/>
          <w:bCs/>
          <w:szCs w:val="22"/>
          <w:lang w:val="en-US"/>
        </w:rPr>
        <w:t>, a</w:t>
      </w:r>
      <w:r w:rsidR="008E3FFF" w:rsidRPr="00866ED5">
        <w:rPr>
          <w:b w:val="0"/>
          <w:bCs/>
          <w:szCs w:val="22"/>
          <w:lang w:val="en-US"/>
        </w:rPr>
        <w:t xml:space="preserve">n agreed form of which is set out at Schedule </w:t>
      </w:r>
      <w:r w:rsidR="00573C18">
        <w:rPr>
          <w:b w:val="0"/>
          <w:bCs/>
          <w:szCs w:val="22"/>
          <w:lang w:val="en-US"/>
        </w:rPr>
        <w:t xml:space="preserve">8 </w:t>
      </w:r>
      <w:r w:rsidR="008E3FFF">
        <w:rPr>
          <w:b w:val="0"/>
          <w:bCs/>
          <w:szCs w:val="22"/>
          <w:lang w:val="en-US"/>
        </w:rPr>
        <w:t>(</w:t>
      </w:r>
      <w:r w:rsidR="008E3FFF">
        <w:rPr>
          <w:i/>
          <w:iCs/>
          <w:szCs w:val="22"/>
          <w:lang w:val="en-US"/>
        </w:rPr>
        <w:t>Transition Services Support Agreement</w:t>
      </w:r>
      <w:r w:rsidR="008E3FFF">
        <w:rPr>
          <w:b w:val="0"/>
          <w:bCs/>
          <w:szCs w:val="22"/>
          <w:lang w:val="en-US"/>
        </w:rPr>
        <w:t xml:space="preserve">) </w:t>
      </w:r>
      <w:r w:rsidR="00FB2074">
        <w:rPr>
          <w:b w:val="0"/>
          <w:bCs/>
          <w:szCs w:val="22"/>
          <w:lang w:val="en-US"/>
        </w:rPr>
        <w:t>and which shall</w:t>
      </w:r>
      <w:r w:rsidR="00FB2074" w:rsidRPr="00EC5085">
        <w:rPr>
          <w:b w:val="0"/>
          <w:bCs/>
          <w:szCs w:val="22"/>
          <w:lang w:val="en-US"/>
        </w:rPr>
        <w:t xml:space="preserve"> </w:t>
      </w:r>
      <w:r w:rsidR="00FB2074" w:rsidRPr="00866ED5">
        <w:rPr>
          <w:b w:val="0"/>
          <w:bCs/>
          <w:szCs w:val="22"/>
          <w:lang w:val="en-US"/>
        </w:rPr>
        <w:t>includ</w:t>
      </w:r>
      <w:r w:rsidR="00FB2074">
        <w:rPr>
          <w:b w:val="0"/>
          <w:bCs/>
          <w:szCs w:val="22"/>
          <w:lang w:val="en-US"/>
        </w:rPr>
        <w:t>e</w:t>
      </w:r>
      <w:r w:rsidR="00FB2074" w:rsidRPr="00866ED5">
        <w:rPr>
          <w:b w:val="0"/>
          <w:bCs/>
          <w:szCs w:val="22"/>
          <w:lang w:val="en-US"/>
        </w:rPr>
        <w:t xml:space="preserve"> facilitating access to existing suppliers and OEM manufacturers, warranty support, and technical consulting support from designated </w:t>
      </w:r>
      <w:r w:rsidR="00FB2074">
        <w:rPr>
          <w:b w:val="0"/>
          <w:bCs/>
          <w:szCs w:val="22"/>
          <w:lang w:val="en-US"/>
        </w:rPr>
        <w:t xml:space="preserve">English speaking </w:t>
      </w:r>
      <w:r w:rsidR="00FB2074" w:rsidRPr="00866ED5">
        <w:rPr>
          <w:b w:val="0"/>
          <w:bCs/>
          <w:szCs w:val="22"/>
          <w:lang w:val="en-US"/>
        </w:rPr>
        <w:t xml:space="preserve">engineers. During the first year following execution of this arrangement, two engineers designated by the </w:t>
      </w:r>
      <w:r w:rsidR="00FB2074" w:rsidRPr="0072283C">
        <w:rPr>
          <w:b w:val="0"/>
          <w:bCs/>
          <w:szCs w:val="22"/>
          <w:lang w:val="en-US"/>
        </w:rPr>
        <w:t>Sellers</w:t>
      </w:r>
      <w:r w:rsidR="00FB2074" w:rsidRPr="00866ED5">
        <w:rPr>
          <w:b w:val="0"/>
          <w:bCs/>
          <w:szCs w:val="22"/>
          <w:lang w:val="en-US"/>
        </w:rPr>
        <w:t xml:space="preserve"> shall provide virtual consulting support to </w:t>
      </w:r>
      <w:r w:rsidR="00FB2074" w:rsidRPr="0072283C">
        <w:rPr>
          <w:b w:val="0"/>
          <w:bCs/>
          <w:szCs w:val="22"/>
          <w:lang w:val="en-US"/>
        </w:rPr>
        <w:t>Creative</w:t>
      </w:r>
      <w:r w:rsidR="0072283C">
        <w:rPr>
          <w:b w:val="0"/>
          <w:bCs/>
          <w:szCs w:val="22"/>
          <w:lang w:val="en-US"/>
        </w:rPr>
        <w:t xml:space="preserve"> and the Target</w:t>
      </w:r>
      <w:r w:rsidR="00FB2074" w:rsidRPr="00866ED5">
        <w:rPr>
          <w:b w:val="0"/>
          <w:bCs/>
          <w:szCs w:val="22"/>
          <w:lang w:val="en-US"/>
        </w:rPr>
        <w:t xml:space="preserve"> for up to twenty-five (25) hours per month or a total of three hundred (300) hours per year on a combined basis. Upon completion of the first year or three hundred (300) hours, whichever is earlier, such engineering services shall be available on an hourly consulting basis as required. Beginning in the second year, </w:t>
      </w:r>
      <w:r w:rsidR="00FB2074" w:rsidRPr="0072283C">
        <w:rPr>
          <w:b w:val="0"/>
          <w:bCs/>
          <w:szCs w:val="22"/>
          <w:lang w:val="en-US"/>
        </w:rPr>
        <w:t>Creative and/or Target</w:t>
      </w:r>
      <w:r w:rsidR="00FB2074" w:rsidRPr="00866ED5">
        <w:rPr>
          <w:b w:val="0"/>
          <w:bCs/>
          <w:szCs w:val="22"/>
          <w:lang w:val="en-US"/>
        </w:rPr>
        <w:t xml:space="preserve"> shall have the option to engage the engineers on a fixed monthly compensation basis, with terms</w:t>
      </w:r>
      <w:r w:rsidR="00FB2074">
        <w:rPr>
          <w:b w:val="0"/>
          <w:bCs/>
          <w:szCs w:val="22"/>
          <w:lang w:val="en-US"/>
        </w:rPr>
        <w:t xml:space="preserve"> for the same to be specified in the Transition Services Support Agreement</w:t>
      </w:r>
      <w:r w:rsidR="00FB2074" w:rsidRPr="00866ED5">
        <w:rPr>
          <w:b w:val="0"/>
          <w:bCs/>
          <w:szCs w:val="22"/>
          <w:lang w:val="en-US"/>
        </w:rPr>
        <w:t xml:space="preserve">. </w:t>
      </w:r>
      <w:r w:rsidR="00FB2074" w:rsidRPr="00BE3DF5">
        <w:rPr>
          <w:b w:val="0"/>
          <w:bCs/>
          <w:szCs w:val="22"/>
          <w:lang w:val="en-US"/>
        </w:rPr>
        <w:t>Subject to the Sellers' proper compliance with the terms and conditions of the Transition Services Support</w:t>
      </w:r>
      <w:r w:rsidR="002D7FDF">
        <w:rPr>
          <w:b w:val="0"/>
          <w:bCs/>
          <w:szCs w:val="22"/>
          <w:lang w:val="en-US"/>
        </w:rPr>
        <w:t xml:space="preserve"> and subject to set off of any claims under this Agreement</w:t>
      </w:r>
      <w:r w:rsidR="00FB2074">
        <w:rPr>
          <w:b w:val="0"/>
          <w:bCs/>
          <w:szCs w:val="22"/>
          <w:lang w:val="en-US"/>
        </w:rPr>
        <w:t>, a</w:t>
      </w:r>
      <w:r w:rsidR="00FB2074" w:rsidRPr="007A4A5B">
        <w:rPr>
          <w:b w:val="0"/>
          <w:bCs/>
          <w:szCs w:val="22"/>
          <w:lang w:val="en-US"/>
        </w:rPr>
        <w:t xml:space="preserve">n amount of INR </w:t>
      </w:r>
      <w:r w:rsidR="00FB2074">
        <w:rPr>
          <w:b w:val="0"/>
          <w:bCs/>
          <w:szCs w:val="22"/>
          <w:lang w:val="en-US"/>
        </w:rPr>
        <w:t>3,46,60,000</w:t>
      </w:r>
      <w:r w:rsidR="00FB2074" w:rsidRPr="007A4A5B">
        <w:rPr>
          <w:b w:val="0"/>
          <w:bCs/>
          <w:szCs w:val="22"/>
          <w:lang w:val="en-US"/>
        </w:rPr>
        <w:t xml:space="preserve"> </w:t>
      </w:r>
      <w:r w:rsidR="00FB2074">
        <w:rPr>
          <w:b w:val="0"/>
          <w:bCs/>
          <w:szCs w:val="22"/>
          <w:lang w:val="en-US"/>
        </w:rPr>
        <w:t xml:space="preserve">(Indian Rupees Three Crores Forty Six Lacs and Sixty Thousand) </w:t>
      </w:r>
      <w:r w:rsidR="00FB2074" w:rsidRPr="007A4A5B">
        <w:rPr>
          <w:b w:val="0"/>
          <w:bCs/>
          <w:szCs w:val="22"/>
          <w:lang w:val="en-US"/>
        </w:rPr>
        <w:t xml:space="preserve">shall be paid </w:t>
      </w:r>
      <w:r w:rsidR="00A27A03">
        <w:rPr>
          <w:b w:val="0"/>
          <w:bCs/>
          <w:szCs w:val="22"/>
          <w:lang w:val="en-US"/>
        </w:rPr>
        <w:t xml:space="preserve">to the Seller </w:t>
      </w:r>
      <w:r w:rsidR="00FB2074" w:rsidRPr="007A4A5B">
        <w:rPr>
          <w:b w:val="0"/>
          <w:bCs/>
          <w:szCs w:val="22"/>
          <w:lang w:val="en-US"/>
        </w:rPr>
        <w:t>upon completion of twelve (12) months from the date of execution of the Transition Services Support Agreement, and a further amount of INR</w:t>
      </w:r>
      <w:r w:rsidR="00FB2074" w:rsidRPr="00AE4FE7">
        <w:rPr>
          <w:b w:val="0"/>
          <w:bCs/>
          <w:szCs w:val="22"/>
          <w:lang w:val="en-US"/>
        </w:rPr>
        <w:t xml:space="preserve"> </w:t>
      </w:r>
      <w:r w:rsidR="00FB2074">
        <w:rPr>
          <w:b w:val="0"/>
          <w:bCs/>
          <w:szCs w:val="22"/>
          <w:lang w:val="en-US"/>
        </w:rPr>
        <w:t>3,46,60,000</w:t>
      </w:r>
      <w:r w:rsidR="00FB2074" w:rsidRPr="007A4A5B">
        <w:rPr>
          <w:b w:val="0"/>
          <w:bCs/>
          <w:szCs w:val="22"/>
          <w:lang w:val="en-US"/>
        </w:rPr>
        <w:t xml:space="preserve"> </w:t>
      </w:r>
      <w:r w:rsidR="00FB2074">
        <w:rPr>
          <w:b w:val="0"/>
          <w:bCs/>
          <w:szCs w:val="22"/>
          <w:lang w:val="en-US"/>
        </w:rPr>
        <w:t xml:space="preserve">(Indian Rupees Three Crores Forty Six Lacs and Sixty Thousand) </w:t>
      </w:r>
      <w:r w:rsidR="00FB2074" w:rsidRPr="007A4A5B">
        <w:rPr>
          <w:b w:val="0"/>
          <w:bCs/>
          <w:szCs w:val="22"/>
          <w:lang w:val="en-US"/>
        </w:rPr>
        <w:t>shall be paid</w:t>
      </w:r>
      <w:r w:rsidR="00A27A03">
        <w:rPr>
          <w:b w:val="0"/>
          <w:bCs/>
          <w:szCs w:val="22"/>
          <w:lang w:val="en-US"/>
        </w:rPr>
        <w:t xml:space="preserve"> to the Seller</w:t>
      </w:r>
      <w:r w:rsidR="00FB2074" w:rsidRPr="007A4A5B">
        <w:rPr>
          <w:b w:val="0"/>
          <w:bCs/>
          <w:szCs w:val="22"/>
          <w:lang w:val="en-US"/>
        </w:rPr>
        <w:t xml:space="preserve"> upon completion of an additional twelve (12) months thereafter. </w:t>
      </w:r>
      <w:r w:rsidR="00FB2074" w:rsidRPr="0072283C">
        <w:rPr>
          <w:b w:val="0"/>
          <w:bCs/>
          <w:szCs w:val="22"/>
          <w:lang w:val="en-US"/>
        </w:rPr>
        <w:t>The Sellers</w:t>
      </w:r>
      <w:r w:rsidR="00FB2074">
        <w:rPr>
          <w:b w:val="0"/>
          <w:bCs/>
          <w:szCs w:val="22"/>
          <w:lang w:val="en-US"/>
        </w:rPr>
        <w:t xml:space="preserve"> s</w:t>
      </w:r>
      <w:r w:rsidR="00FB2074" w:rsidRPr="00866ED5">
        <w:rPr>
          <w:b w:val="0"/>
          <w:bCs/>
          <w:szCs w:val="22"/>
          <w:lang w:val="en-US"/>
        </w:rPr>
        <w:t xml:space="preserve">hall ensure availability of the engineers during working hours as requested by </w:t>
      </w:r>
      <w:r w:rsidR="00FB2074" w:rsidRPr="0072283C">
        <w:rPr>
          <w:b w:val="0"/>
          <w:bCs/>
          <w:szCs w:val="22"/>
          <w:lang w:val="en-US"/>
        </w:rPr>
        <w:t>Creative</w:t>
      </w:r>
      <w:r w:rsidR="00FB2074" w:rsidRPr="00866ED5">
        <w:rPr>
          <w:b w:val="0"/>
          <w:bCs/>
          <w:szCs w:val="22"/>
          <w:lang w:val="en-US"/>
        </w:rPr>
        <w:t xml:space="preserve"> </w:t>
      </w:r>
      <w:r w:rsidR="0072283C">
        <w:rPr>
          <w:b w:val="0"/>
          <w:bCs/>
          <w:szCs w:val="22"/>
          <w:lang w:val="en-US"/>
        </w:rPr>
        <w:t xml:space="preserve">or Target </w:t>
      </w:r>
      <w:r w:rsidR="00FB2074" w:rsidRPr="00866ED5">
        <w:rPr>
          <w:b w:val="0"/>
          <w:bCs/>
          <w:szCs w:val="22"/>
          <w:lang w:val="en-US"/>
        </w:rPr>
        <w:t>and shall provide replacement engineers as necessary</w:t>
      </w:r>
      <w:r w:rsidR="00FB2074">
        <w:rPr>
          <w:b w:val="0"/>
          <w:bCs/>
          <w:szCs w:val="22"/>
          <w:lang w:val="en-US"/>
        </w:rPr>
        <w:t xml:space="preserve">; </w:t>
      </w:r>
      <w:r w:rsidR="00FB2074" w:rsidRPr="00EC5085">
        <w:rPr>
          <w:b w:val="0"/>
          <w:bCs/>
          <w:szCs w:val="22"/>
          <w:lang w:val="en-US"/>
        </w:rPr>
        <w:t>and</w:t>
      </w:r>
    </w:p>
    <w:p w14:paraId="3D2F50F6" w14:textId="77777777" w:rsidR="00D9281F" w:rsidRPr="00EC5085" w:rsidRDefault="00D9281F" w:rsidP="00EC5085">
      <w:pPr>
        <w:rPr>
          <w:b/>
          <w:szCs w:val="22"/>
        </w:rPr>
      </w:pPr>
    </w:p>
    <w:p w14:paraId="67255526" w14:textId="3F5CDC7E" w:rsidR="00EC5085" w:rsidRPr="00EC5085" w:rsidRDefault="00EC5085" w:rsidP="00F5388E">
      <w:pPr>
        <w:pStyle w:val="RoopalH2"/>
        <w:numPr>
          <w:ilvl w:val="2"/>
          <w:numId w:val="9"/>
        </w:numPr>
        <w:ind w:left="1418" w:hanging="567"/>
        <w:contextualSpacing w:val="0"/>
        <w:rPr>
          <w:b w:val="0"/>
          <w:bCs/>
          <w:szCs w:val="22"/>
        </w:rPr>
      </w:pPr>
      <w:r w:rsidRPr="00EC5085">
        <w:rPr>
          <w:b w:val="0"/>
          <w:bCs/>
          <w:szCs w:val="22"/>
        </w:rPr>
        <w:t>such other documents, agreements, certificates and instruments as may be mutually agreed between the Parties to give effect to the Proposed Transaction.</w:t>
      </w:r>
    </w:p>
    <w:bookmarkEnd w:id="38"/>
    <w:p w14:paraId="09E1C3B3" w14:textId="77777777" w:rsidR="00421D0E" w:rsidRPr="00EC5085" w:rsidRDefault="00421D0E" w:rsidP="00EC5085">
      <w:pPr>
        <w:rPr>
          <w:b/>
          <w:szCs w:val="22"/>
        </w:rPr>
      </w:pPr>
    </w:p>
    <w:p w14:paraId="20270DAE" w14:textId="50AE5801" w:rsidR="00F5388E" w:rsidRPr="00F5388E" w:rsidRDefault="00F5388E" w:rsidP="00355911">
      <w:pPr>
        <w:pStyle w:val="RoopalH2"/>
        <w:numPr>
          <w:ilvl w:val="1"/>
          <w:numId w:val="9"/>
        </w:numPr>
        <w:ind w:left="709" w:hanging="709"/>
        <w:contextualSpacing w:val="0"/>
        <w:rPr>
          <w:b w:val="0"/>
          <w:szCs w:val="22"/>
        </w:rPr>
      </w:pPr>
      <w:r w:rsidRPr="00F5388E">
        <w:rPr>
          <w:b w:val="0"/>
          <w:szCs w:val="22"/>
        </w:rPr>
        <w:t xml:space="preserve">The </w:t>
      </w:r>
      <w:r w:rsidR="00F858CE">
        <w:rPr>
          <w:b w:val="0"/>
          <w:szCs w:val="22"/>
        </w:rPr>
        <w:t xml:space="preserve">Parties shall execute the </w:t>
      </w:r>
      <w:r w:rsidRPr="00F5388E">
        <w:rPr>
          <w:b w:val="0"/>
          <w:szCs w:val="22"/>
        </w:rPr>
        <w:t xml:space="preserve">Transaction Documents </w:t>
      </w:r>
      <w:r w:rsidR="00F858CE">
        <w:rPr>
          <w:b w:val="0"/>
          <w:szCs w:val="22"/>
        </w:rPr>
        <w:t xml:space="preserve">in agreed form and shall procure that all </w:t>
      </w:r>
      <w:r w:rsidR="00F858CE">
        <w:rPr>
          <w:b w:val="0"/>
          <w:szCs w:val="22"/>
        </w:rPr>
        <w:lastRenderedPageBreak/>
        <w:t>necessary actions are undertaken to authorize the execution and performance of the Transaction Documents</w:t>
      </w:r>
      <w:r w:rsidR="004D796D">
        <w:rPr>
          <w:b w:val="0"/>
          <w:szCs w:val="22"/>
        </w:rPr>
        <w:t xml:space="preserve">. </w:t>
      </w:r>
      <w:r w:rsidRPr="00F5388E">
        <w:rPr>
          <w:b w:val="0"/>
          <w:szCs w:val="22"/>
        </w:rPr>
        <w:t xml:space="preserve"> </w:t>
      </w:r>
    </w:p>
    <w:p w14:paraId="442F6B82" w14:textId="77777777" w:rsidR="00FB5187" w:rsidRDefault="00FB5187" w:rsidP="00FB5187">
      <w:pPr>
        <w:pStyle w:val="ListParagraph"/>
        <w:rPr>
          <w:szCs w:val="22"/>
        </w:rPr>
      </w:pPr>
    </w:p>
    <w:p w14:paraId="37C413E2" w14:textId="77777777" w:rsidR="000A3410" w:rsidRPr="00ED6175" w:rsidRDefault="00F5672F" w:rsidP="00355911">
      <w:pPr>
        <w:pStyle w:val="TOC"/>
        <w:ind w:left="709" w:hanging="709"/>
      </w:pPr>
      <w:bookmarkStart w:id="39" w:name="_Toc85121898"/>
      <w:bookmarkStart w:id="40" w:name="_Toc85482914"/>
      <w:bookmarkStart w:id="41" w:name="_Toc85808006"/>
      <w:bookmarkStart w:id="42" w:name="_Toc214380517"/>
      <w:r w:rsidRPr="00ED6175">
        <w:t>GENERAL SUPPORT AND COOPERATION</w:t>
      </w:r>
      <w:bookmarkEnd w:id="39"/>
      <w:bookmarkEnd w:id="40"/>
      <w:bookmarkEnd w:id="41"/>
      <w:bookmarkEnd w:id="42"/>
    </w:p>
    <w:p w14:paraId="783B88D5" w14:textId="77777777" w:rsidR="000A3410" w:rsidRPr="00ED6175" w:rsidRDefault="000A3410" w:rsidP="00355911">
      <w:pPr>
        <w:pStyle w:val="RoopalH2"/>
        <w:numPr>
          <w:ilvl w:val="0"/>
          <w:numId w:val="0"/>
        </w:numPr>
        <w:ind w:left="709"/>
        <w:contextualSpacing w:val="0"/>
        <w:rPr>
          <w:szCs w:val="22"/>
        </w:rPr>
      </w:pPr>
    </w:p>
    <w:p w14:paraId="1EFD5B60" w14:textId="12DFCBD0" w:rsidR="008515E6" w:rsidRPr="00ED6175" w:rsidRDefault="00BC6ED0" w:rsidP="00355911">
      <w:pPr>
        <w:pStyle w:val="ListParagraph"/>
        <w:numPr>
          <w:ilvl w:val="1"/>
          <w:numId w:val="9"/>
        </w:numPr>
        <w:ind w:left="709" w:hanging="709"/>
        <w:jc w:val="both"/>
        <w:rPr>
          <w:rFonts w:ascii="Times New Roman" w:hAnsi="Times New Roman"/>
          <w:sz w:val="22"/>
          <w:szCs w:val="22"/>
        </w:rPr>
      </w:pPr>
      <w:r w:rsidRPr="00ED6175">
        <w:rPr>
          <w:rFonts w:ascii="Times New Roman" w:hAnsi="Times New Roman"/>
          <w:sz w:val="22"/>
          <w:szCs w:val="22"/>
        </w:rPr>
        <w:t xml:space="preserve">The Parties agree and undertake to extend </w:t>
      </w:r>
      <w:r w:rsidR="003C6C52" w:rsidRPr="00ED6175">
        <w:rPr>
          <w:rFonts w:ascii="Times New Roman" w:hAnsi="Times New Roman"/>
          <w:sz w:val="22"/>
          <w:szCs w:val="22"/>
        </w:rPr>
        <w:t>all requisite co</w:t>
      </w:r>
      <w:r w:rsidRPr="00ED6175">
        <w:rPr>
          <w:rFonts w:ascii="Times New Roman" w:hAnsi="Times New Roman"/>
          <w:sz w:val="22"/>
          <w:szCs w:val="22"/>
        </w:rPr>
        <w:t>operation and take all necessary steps and actions, towards completion of the Proposed Transaction</w:t>
      </w:r>
      <w:r w:rsidR="00EC4F2D" w:rsidRPr="00ED6175">
        <w:rPr>
          <w:rFonts w:ascii="Times New Roman" w:hAnsi="Times New Roman"/>
          <w:sz w:val="22"/>
          <w:szCs w:val="22"/>
        </w:rPr>
        <w:t xml:space="preserve"> including, but not limited to:</w:t>
      </w:r>
    </w:p>
    <w:p w14:paraId="78A73F6C" w14:textId="77777777" w:rsidR="000A3410" w:rsidRPr="00ED6175" w:rsidRDefault="000A3410" w:rsidP="00355911">
      <w:pPr>
        <w:pStyle w:val="RoopalH2"/>
        <w:numPr>
          <w:ilvl w:val="0"/>
          <w:numId w:val="0"/>
        </w:numPr>
        <w:ind w:left="709"/>
        <w:contextualSpacing w:val="0"/>
        <w:rPr>
          <w:b w:val="0"/>
        </w:rPr>
      </w:pPr>
    </w:p>
    <w:p w14:paraId="6F9D5B28" w14:textId="179BDD75" w:rsidR="00AB7830" w:rsidRPr="00632D2A" w:rsidRDefault="00AB7830" w:rsidP="00355911">
      <w:pPr>
        <w:pStyle w:val="ListParagraph"/>
        <w:numPr>
          <w:ilvl w:val="2"/>
          <w:numId w:val="9"/>
        </w:numPr>
        <w:ind w:left="1418" w:hanging="567"/>
        <w:jc w:val="both"/>
        <w:rPr>
          <w:rFonts w:ascii="Times New Roman" w:hAnsi="Times New Roman"/>
          <w:sz w:val="22"/>
          <w:szCs w:val="22"/>
        </w:rPr>
      </w:pPr>
      <w:r w:rsidRPr="00AB7830">
        <w:rPr>
          <w:rFonts w:ascii="Times New Roman" w:hAnsi="Times New Roman"/>
          <w:sz w:val="22"/>
          <w:szCs w:val="22"/>
          <w:lang w:val="en-US"/>
        </w:rPr>
        <w:t xml:space="preserve">obtaining all necessary corporate, regulatory and third-party approvals, consents and authorizations required for the completion of the </w:t>
      </w:r>
      <w:r w:rsidR="0091092D">
        <w:rPr>
          <w:rFonts w:ascii="Times New Roman" w:hAnsi="Times New Roman"/>
          <w:sz w:val="22"/>
          <w:szCs w:val="22"/>
          <w:lang w:val="en-US"/>
        </w:rPr>
        <w:t>Primary Infusion</w:t>
      </w:r>
      <w:r w:rsidR="00253D6C">
        <w:rPr>
          <w:rFonts w:ascii="Times New Roman" w:hAnsi="Times New Roman"/>
          <w:sz w:val="22"/>
          <w:szCs w:val="22"/>
          <w:lang w:val="en-US"/>
        </w:rPr>
        <w:t xml:space="preserve">, </w:t>
      </w:r>
      <w:r w:rsidR="0091092D">
        <w:rPr>
          <w:rFonts w:ascii="Times New Roman" w:hAnsi="Times New Roman"/>
          <w:sz w:val="22"/>
          <w:szCs w:val="22"/>
          <w:lang w:val="en-US"/>
        </w:rPr>
        <w:t>Share Sale</w:t>
      </w:r>
      <w:r w:rsidRPr="00AB7830">
        <w:rPr>
          <w:rFonts w:ascii="Times New Roman" w:hAnsi="Times New Roman"/>
          <w:sz w:val="22"/>
          <w:szCs w:val="22"/>
          <w:lang w:val="en-US"/>
        </w:rPr>
        <w:t>;</w:t>
      </w:r>
    </w:p>
    <w:p w14:paraId="25DC6E8C" w14:textId="3225EFE6" w:rsidR="00632D2A" w:rsidRPr="00632D2A" w:rsidRDefault="00632D2A" w:rsidP="00632D2A">
      <w:pPr>
        <w:pStyle w:val="ListParagraph"/>
        <w:ind w:left="1418"/>
        <w:jc w:val="both"/>
        <w:rPr>
          <w:rFonts w:ascii="Times New Roman" w:hAnsi="Times New Roman"/>
          <w:sz w:val="22"/>
          <w:szCs w:val="22"/>
        </w:rPr>
      </w:pPr>
    </w:p>
    <w:p w14:paraId="69EC87E3" w14:textId="557BA265" w:rsidR="00632D2A" w:rsidRDefault="00632D2A" w:rsidP="00355911">
      <w:pPr>
        <w:pStyle w:val="ListParagraph"/>
        <w:numPr>
          <w:ilvl w:val="2"/>
          <w:numId w:val="9"/>
        </w:numPr>
        <w:ind w:left="1418" w:hanging="567"/>
        <w:jc w:val="both"/>
        <w:rPr>
          <w:rFonts w:ascii="Times New Roman" w:hAnsi="Times New Roman"/>
          <w:sz w:val="22"/>
          <w:szCs w:val="22"/>
        </w:rPr>
      </w:pPr>
      <w:r>
        <w:rPr>
          <w:rFonts w:ascii="Times New Roman" w:hAnsi="Times New Roman"/>
          <w:sz w:val="22"/>
          <w:szCs w:val="22"/>
        </w:rPr>
        <w:t>Obtaining</w:t>
      </w:r>
      <w:r w:rsidRPr="00632D2A">
        <w:rPr>
          <w:rFonts w:ascii="Times New Roman" w:hAnsi="Times New Roman"/>
          <w:sz w:val="22"/>
          <w:szCs w:val="22"/>
          <w:lang w:val="en-US"/>
        </w:rPr>
        <w:t xml:space="preserve"> all necessary approvals and permits from the Reserve Bank of India (RBI) and compliance with all applicable Foreign Exchange Management Act (FEMA) requirements and regulations, including but not limited to foreign investment permissions, remittance clearances, and any other foreign exchange regulatory approvals as may be required for the Proposed Transaction</w:t>
      </w:r>
      <w:r w:rsidR="008E3FFF">
        <w:rPr>
          <w:rFonts w:ascii="Times New Roman" w:hAnsi="Times New Roman"/>
          <w:sz w:val="22"/>
          <w:szCs w:val="22"/>
          <w:lang w:val="en-US"/>
        </w:rPr>
        <w:t>;</w:t>
      </w:r>
    </w:p>
    <w:p w14:paraId="7F8244A3" w14:textId="77777777" w:rsidR="008653A4" w:rsidRPr="00ED6175" w:rsidRDefault="008653A4" w:rsidP="00355911">
      <w:pPr>
        <w:pStyle w:val="ListParagraph"/>
        <w:ind w:left="1418"/>
        <w:jc w:val="both"/>
        <w:rPr>
          <w:rFonts w:ascii="Times New Roman" w:hAnsi="Times New Roman"/>
          <w:sz w:val="22"/>
          <w:szCs w:val="22"/>
        </w:rPr>
      </w:pPr>
    </w:p>
    <w:p w14:paraId="4E4A0303" w14:textId="31BE5BC8" w:rsidR="00AB7830" w:rsidRDefault="00AB7830" w:rsidP="00355911">
      <w:pPr>
        <w:pStyle w:val="ListParagraph"/>
        <w:numPr>
          <w:ilvl w:val="2"/>
          <w:numId w:val="9"/>
        </w:numPr>
        <w:ind w:left="1418" w:hanging="567"/>
        <w:jc w:val="both"/>
        <w:rPr>
          <w:rFonts w:ascii="Times New Roman" w:hAnsi="Times New Roman"/>
          <w:sz w:val="22"/>
          <w:szCs w:val="22"/>
        </w:rPr>
      </w:pPr>
      <w:r w:rsidRPr="00AB7830">
        <w:rPr>
          <w:rFonts w:ascii="Times New Roman" w:hAnsi="Times New Roman"/>
          <w:sz w:val="22"/>
          <w:szCs w:val="22"/>
          <w:lang w:val="en-US"/>
        </w:rPr>
        <w:t>executing and delivering all Transaction Documents and any other documents, agreements, certificates and instruments necessary to give effect to the Proposed Transaction;</w:t>
      </w:r>
    </w:p>
    <w:p w14:paraId="086279A9" w14:textId="77777777" w:rsidR="00AB7830" w:rsidRPr="00AB7830" w:rsidRDefault="00AB7830" w:rsidP="00AB7830">
      <w:pPr>
        <w:pStyle w:val="ListParagraph"/>
        <w:rPr>
          <w:rFonts w:ascii="Times New Roman" w:hAnsi="Times New Roman"/>
          <w:sz w:val="22"/>
          <w:szCs w:val="22"/>
        </w:rPr>
      </w:pPr>
    </w:p>
    <w:p w14:paraId="22690248" w14:textId="7937B77D" w:rsidR="00AB7830" w:rsidRDefault="00AB7830" w:rsidP="00355911">
      <w:pPr>
        <w:pStyle w:val="ListParagraph"/>
        <w:numPr>
          <w:ilvl w:val="2"/>
          <w:numId w:val="9"/>
        </w:numPr>
        <w:ind w:left="1418" w:hanging="567"/>
        <w:jc w:val="both"/>
        <w:rPr>
          <w:rFonts w:ascii="Times New Roman" w:hAnsi="Times New Roman"/>
          <w:sz w:val="22"/>
          <w:szCs w:val="22"/>
        </w:rPr>
      </w:pPr>
      <w:r w:rsidRPr="00AB7830">
        <w:rPr>
          <w:rFonts w:ascii="Times New Roman" w:hAnsi="Times New Roman"/>
          <w:sz w:val="22"/>
          <w:szCs w:val="22"/>
          <w:lang w:val="en-US"/>
        </w:rPr>
        <w:t>facilitating the smooth transition of the business operations of the Target to Creative, including providing access to suppliers, OEM manufacturers, and other business partners as contemplated under the Transition Support Services Agreement</w:t>
      </w:r>
      <w:r w:rsidR="0091092D">
        <w:rPr>
          <w:rFonts w:ascii="Times New Roman" w:hAnsi="Times New Roman"/>
          <w:sz w:val="22"/>
          <w:szCs w:val="22"/>
          <w:lang w:val="en-US"/>
        </w:rPr>
        <w:t xml:space="preserve"> and/or the Transaction Documents</w:t>
      </w:r>
      <w:r w:rsidRPr="00AB7830">
        <w:rPr>
          <w:rFonts w:ascii="Times New Roman" w:hAnsi="Times New Roman"/>
          <w:sz w:val="22"/>
          <w:szCs w:val="22"/>
          <w:lang w:val="en-US"/>
        </w:rPr>
        <w:t>;</w:t>
      </w:r>
    </w:p>
    <w:p w14:paraId="3189462B" w14:textId="77777777" w:rsidR="00AB7830" w:rsidRPr="00AB7830" w:rsidRDefault="00AB7830" w:rsidP="00AB7830">
      <w:pPr>
        <w:pStyle w:val="ListParagraph"/>
        <w:rPr>
          <w:rFonts w:ascii="Times New Roman" w:hAnsi="Times New Roman"/>
          <w:sz w:val="22"/>
          <w:szCs w:val="22"/>
        </w:rPr>
      </w:pPr>
    </w:p>
    <w:p w14:paraId="1F6CB3BF" w14:textId="61EA4AD2" w:rsidR="00AB7830" w:rsidRDefault="00AB7830" w:rsidP="00355911">
      <w:pPr>
        <w:pStyle w:val="ListParagraph"/>
        <w:numPr>
          <w:ilvl w:val="2"/>
          <w:numId w:val="9"/>
        </w:numPr>
        <w:ind w:left="1418" w:hanging="567"/>
        <w:jc w:val="both"/>
        <w:rPr>
          <w:rFonts w:ascii="Times New Roman" w:hAnsi="Times New Roman"/>
          <w:sz w:val="22"/>
          <w:szCs w:val="22"/>
        </w:rPr>
      </w:pPr>
      <w:r w:rsidRPr="00AB7830">
        <w:rPr>
          <w:rFonts w:ascii="Times New Roman" w:hAnsi="Times New Roman"/>
          <w:sz w:val="22"/>
          <w:szCs w:val="22"/>
          <w:lang w:val="en-US"/>
        </w:rPr>
        <w:t>taking all necessary steps to implement the</w:t>
      </w:r>
      <w:r w:rsidR="00C3677A">
        <w:rPr>
          <w:rFonts w:ascii="Times New Roman" w:hAnsi="Times New Roman"/>
          <w:sz w:val="22"/>
          <w:szCs w:val="22"/>
          <w:lang w:val="en-US"/>
        </w:rPr>
        <w:t xml:space="preserve"> terms set out under the</w:t>
      </w:r>
      <w:r w:rsidRPr="00AB7830">
        <w:rPr>
          <w:rFonts w:ascii="Times New Roman" w:hAnsi="Times New Roman"/>
          <w:sz w:val="22"/>
          <w:szCs w:val="22"/>
          <w:lang w:val="en-US"/>
        </w:rPr>
        <w:t xml:space="preserve"> Brand </w:t>
      </w:r>
      <w:r w:rsidR="00C3677A" w:rsidRPr="00AB7830">
        <w:rPr>
          <w:rFonts w:ascii="Times New Roman" w:hAnsi="Times New Roman"/>
          <w:sz w:val="22"/>
          <w:szCs w:val="22"/>
          <w:lang w:val="en-US"/>
        </w:rPr>
        <w:t>Licensi</w:t>
      </w:r>
      <w:r w:rsidR="00C3677A">
        <w:rPr>
          <w:rFonts w:ascii="Times New Roman" w:hAnsi="Times New Roman"/>
          <w:sz w:val="22"/>
          <w:szCs w:val="22"/>
          <w:lang w:val="en-US"/>
        </w:rPr>
        <w:t>ng Agreement</w:t>
      </w:r>
      <w:r w:rsidRPr="00AB7830">
        <w:rPr>
          <w:rFonts w:ascii="Times New Roman" w:hAnsi="Times New Roman"/>
          <w:sz w:val="22"/>
          <w:szCs w:val="22"/>
          <w:lang w:val="en-US"/>
        </w:rPr>
        <w:t xml:space="preserve">, Technology Transfer </w:t>
      </w:r>
      <w:r w:rsidR="00C3677A">
        <w:rPr>
          <w:rFonts w:ascii="Times New Roman" w:hAnsi="Times New Roman"/>
          <w:sz w:val="22"/>
          <w:szCs w:val="22"/>
          <w:lang w:val="en-US"/>
        </w:rPr>
        <w:t xml:space="preserve">and License Agreement, </w:t>
      </w:r>
      <w:r w:rsidRPr="00AB7830">
        <w:rPr>
          <w:rFonts w:ascii="Times New Roman" w:hAnsi="Times New Roman"/>
          <w:sz w:val="22"/>
          <w:szCs w:val="22"/>
          <w:lang w:val="en-US"/>
        </w:rPr>
        <w:t xml:space="preserve">Transition Support Services </w:t>
      </w:r>
      <w:r w:rsidR="00C3677A">
        <w:rPr>
          <w:rFonts w:ascii="Times New Roman" w:hAnsi="Times New Roman"/>
          <w:sz w:val="22"/>
          <w:szCs w:val="22"/>
          <w:lang w:val="en-US"/>
        </w:rPr>
        <w:t xml:space="preserve">Agreement, the Supply Agreement </w:t>
      </w:r>
      <w:r w:rsidRPr="00AB7830">
        <w:rPr>
          <w:rFonts w:ascii="Times New Roman" w:hAnsi="Times New Roman"/>
          <w:sz w:val="22"/>
          <w:szCs w:val="22"/>
          <w:lang w:val="en-US"/>
        </w:rPr>
        <w:t>in accordance with the respective Transaction Documents</w:t>
      </w:r>
      <w:r w:rsidR="00C3677A">
        <w:rPr>
          <w:rFonts w:ascii="Times New Roman" w:hAnsi="Times New Roman"/>
          <w:sz w:val="22"/>
          <w:szCs w:val="22"/>
          <w:lang w:val="en-US"/>
        </w:rPr>
        <w:t xml:space="preserve"> and any other documentation/agreement in order to give effect to the Proposed Transaction</w:t>
      </w:r>
      <w:r w:rsidRPr="00AB7830">
        <w:rPr>
          <w:rFonts w:ascii="Times New Roman" w:hAnsi="Times New Roman"/>
          <w:sz w:val="22"/>
          <w:szCs w:val="22"/>
          <w:lang w:val="en-US"/>
        </w:rPr>
        <w:t>; and</w:t>
      </w:r>
    </w:p>
    <w:p w14:paraId="08429B85" w14:textId="77777777" w:rsidR="008653A4" w:rsidRPr="00ED6175" w:rsidRDefault="008653A4" w:rsidP="00355911">
      <w:pPr>
        <w:jc w:val="both"/>
        <w:rPr>
          <w:sz w:val="22"/>
          <w:szCs w:val="22"/>
        </w:rPr>
      </w:pPr>
    </w:p>
    <w:p w14:paraId="7E54F4E9" w14:textId="77777777" w:rsidR="00501CB5" w:rsidRPr="00ED6175" w:rsidRDefault="00501CB5" w:rsidP="00355911">
      <w:pPr>
        <w:pStyle w:val="ListParagraph"/>
        <w:numPr>
          <w:ilvl w:val="2"/>
          <w:numId w:val="9"/>
        </w:numPr>
        <w:ind w:left="1418" w:hanging="567"/>
        <w:jc w:val="both"/>
        <w:rPr>
          <w:rFonts w:ascii="Times New Roman" w:hAnsi="Times New Roman"/>
          <w:sz w:val="22"/>
          <w:szCs w:val="22"/>
        </w:rPr>
      </w:pPr>
      <w:r w:rsidRPr="00ED6175">
        <w:rPr>
          <w:rFonts w:ascii="Times New Roman" w:hAnsi="Times New Roman"/>
          <w:sz w:val="22"/>
          <w:szCs w:val="22"/>
        </w:rPr>
        <w:t>perform</w:t>
      </w:r>
      <w:r w:rsidR="004A4171" w:rsidRPr="00ED6175">
        <w:rPr>
          <w:rFonts w:ascii="Times New Roman" w:hAnsi="Times New Roman"/>
          <w:sz w:val="22"/>
          <w:szCs w:val="22"/>
        </w:rPr>
        <w:t>ing</w:t>
      </w:r>
      <w:r w:rsidRPr="00ED6175">
        <w:rPr>
          <w:rFonts w:ascii="Times New Roman" w:hAnsi="Times New Roman"/>
          <w:sz w:val="22"/>
          <w:szCs w:val="22"/>
        </w:rPr>
        <w:t xml:space="preserve"> their </w:t>
      </w:r>
      <w:r w:rsidR="004A4171" w:rsidRPr="00ED6175">
        <w:rPr>
          <w:rFonts w:ascii="Times New Roman" w:hAnsi="Times New Roman"/>
          <w:sz w:val="22"/>
          <w:szCs w:val="22"/>
        </w:rPr>
        <w:t xml:space="preserve">respective </w:t>
      </w:r>
      <w:r w:rsidRPr="00ED6175">
        <w:rPr>
          <w:rFonts w:ascii="Times New Roman" w:hAnsi="Times New Roman"/>
          <w:sz w:val="22"/>
          <w:szCs w:val="22"/>
        </w:rPr>
        <w:t xml:space="preserve">obligations under the </w:t>
      </w:r>
      <w:r w:rsidR="00F5672F" w:rsidRPr="00ED6175">
        <w:rPr>
          <w:rFonts w:ascii="Times New Roman" w:hAnsi="Times New Roman"/>
          <w:sz w:val="22"/>
          <w:szCs w:val="22"/>
        </w:rPr>
        <w:t xml:space="preserve">Transaction </w:t>
      </w:r>
      <w:r w:rsidR="004A4171" w:rsidRPr="00ED6175">
        <w:rPr>
          <w:rFonts w:ascii="Times New Roman" w:hAnsi="Times New Roman"/>
          <w:sz w:val="22"/>
          <w:szCs w:val="22"/>
        </w:rPr>
        <w:t>Documents</w:t>
      </w:r>
      <w:r w:rsidRPr="00ED6175">
        <w:rPr>
          <w:rFonts w:ascii="Times New Roman" w:hAnsi="Times New Roman"/>
          <w:sz w:val="22"/>
          <w:szCs w:val="22"/>
        </w:rPr>
        <w:t>.</w:t>
      </w:r>
    </w:p>
    <w:p w14:paraId="1C44864F" w14:textId="77777777" w:rsidR="00B212C1" w:rsidRPr="00ED6175" w:rsidRDefault="00B212C1" w:rsidP="00355911">
      <w:pPr>
        <w:pStyle w:val="ListParagraph"/>
        <w:rPr>
          <w:rFonts w:ascii="Times New Roman" w:hAnsi="Times New Roman"/>
          <w:sz w:val="22"/>
          <w:szCs w:val="22"/>
        </w:rPr>
      </w:pPr>
    </w:p>
    <w:p w14:paraId="0BE13B53" w14:textId="0D2C92A1" w:rsidR="00B212C1" w:rsidRPr="00AB7830" w:rsidRDefault="00AB7830" w:rsidP="00AB7830">
      <w:pPr>
        <w:pStyle w:val="ListParagraph"/>
        <w:numPr>
          <w:ilvl w:val="1"/>
          <w:numId w:val="9"/>
        </w:numPr>
        <w:ind w:left="709" w:hanging="709"/>
        <w:jc w:val="both"/>
        <w:rPr>
          <w:rFonts w:ascii="Times New Roman" w:hAnsi="Times New Roman"/>
          <w:sz w:val="22"/>
          <w:szCs w:val="22"/>
        </w:rPr>
      </w:pPr>
      <w:bookmarkStart w:id="43" w:name="_Toc489560581"/>
      <w:bookmarkStart w:id="44" w:name="_Toc488096210"/>
      <w:bookmarkStart w:id="45" w:name="_Ref357089833"/>
      <w:r w:rsidRPr="00AB7830">
        <w:rPr>
          <w:rFonts w:ascii="Times New Roman" w:hAnsi="Times New Roman"/>
          <w:sz w:val="22"/>
          <w:szCs w:val="22"/>
          <w:lang w:val="en-US"/>
        </w:rPr>
        <w:t>The Parties agree that, in the event that the stated commercial objective with respect to consummation of the Proposed Transaction is unable to be implemented (whether due to the inability to procure the requisite consents or otherwise), Creative and the Sellers shall agree on a different structure to achieve such commercial objective in the manner most suited and feasible to implement for all Parties.</w:t>
      </w:r>
      <w:bookmarkEnd w:id="43"/>
      <w:bookmarkEnd w:id="44"/>
      <w:bookmarkEnd w:id="45"/>
    </w:p>
    <w:p w14:paraId="5AADA296" w14:textId="77777777" w:rsidR="008515E6" w:rsidRPr="00ED6175" w:rsidRDefault="008515E6" w:rsidP="00355911">
      <w:pPr>
        <w:ind w:left="709"/>
        <w:jc w:val="both"/>
        <w:rPr>
          <w:rFonts w:eastAsia="Calibri"/>
          <w:sz w:val="22"/>
          <w:szCs w:val="22"/>
          <w:lang w:val="en-IN" w:eastAsia="en-IN"/>
        </w:rPr>
      </w:pPr>
    </w:p>
    <w:p w14:paraId="5243409D" w14:textId="3B13B139" w:rsidR="000A3410" w:rsidRPr="00ED6175" w:rsidRDefault="00F5672F" w:rsidP="00355911">
      <w:pPr>
        <w:pStyle w:val="TOC"/>
        <w:ind w:left="709" w:hanging="709"/>
      </w:pPr>
      <w:bookmarkStart w:id="46" w:name="_Toc85121899"/>
      <w:bookmarkStart w:id="47" w:name="_Toc85482915"/>
      <w:bookmarkStart w:id="48" w:name="_Ref85718605"/>
      <w:bookmarkStart w:id="49" w:name="_Toc85808007"/>
      <w:bookmarkStart w:id="50" w:name="_Toc214380518"/>
      <w:r w:rsidRPr="00ED6175">
        <w:t>ROLE OF</w:t>
      </w:r>
      <w:r w:rsidR="00AF67D9" w:rsidRPr="00ED6175">
        <w:t xml:space="preserve"> THE</w:t>
      </w:r>
      <w:r w:rsidRPr="00ED6175">
        <w:t xml:space="preserve"> </w:t>
      </w:r>
      <w:bookmarkEnd w:id="46"/>
      <w:bookmarkEnd w:id="47"/>
      <w:bookmarkEnd w:id="48"/>
      <w:bookmarkEnd w:id="49"/>
      <w:r w:rsidR="008E3FFF">
        <w:t>SELLERS</w:t>
      </w:r>
      <w:bookmarkEnd w:id="50"/>
    </w:p>
    <w:p w14:paraId="7912A4FE" w14:textId="77777777" w:rsidR="000A3410" w:rsidRPr="00ED6175" w:rsidRDefault="000A3410" w:rsidP="00355911">
      <w:pPr>
        <w:pStyle w:val="ListParagraph"/>
        <w:ind w:left="709"/>
        <w:jc w:val="both"/>
        <w:rPr>
          <w:rFonts w:ascii="Times New Roman" w:hAnsi="Times New Roman"/>
          <w:b/>
          <w:sz w:val="22"/>
          <w:szCs w:val="22"/>
        </w:rPr>
      </w:pPr>
    </w:p>
    <w:p w14:paraId="5B509BEF" w14:textId="0D0202DF" w:rsidR="00E472E0" w:rsidRPr="00ED6175" w:rsidRDefault="00AF67D9" w:rsidP="00355911">
      <w:pPr>
        <w:pStyle w:val="ListParagraph"/>
        <w:ind w:left="709"/>
        <w:jc w:val="both"/>
        <w:rPr>
          <w:rFonts w:ascii="Times New Roman" w:hAnsi="Times New Roman"/>
          <w:b/>
          <w:sz w:val="22"/>
          <w:szCs w:val="22"/>
        </w:rPr>
      </w:pPr>
      <w:r w:rsidRPr="00ED6175">
        <w:rPr>
          <w:rFonts w:ascii="Times New Roman" w:hAnsi="Times New Roman"/>
          <w:sz w:val="22"/>
          <w:szCs w:val="22"/>
        </w:rPr>
        <w:t xml:space="preserve">The </w:t>
      </w:r>
      <w:r w:rsidR="008E3FFF">
        <w:rPr>
          <w:rFonts w:ascii="Times New Roman" w:hAnsi="Times New Roman"/>
          <w:sz w:val="22"/>
          <w:szCs w:val="22"/>
        </w:rPr>
        <w:t>Sellers</w:t>
      </w:r>
      <w:r w:rsidR="00FF6F40">
        <w:rPr>
          <w:rFonts w:ascii="Times New Roman" w:hAnsi="Times New Roman"/>
          <w:sz w:val="22"/>
          <w:szCs w:val="22"/>
        </w:rPr>
        <w:t xml:space="preserve"> </w:t>
      </w:r>
      <w:r w:rsidR="00625961">
        <w:rPr>
          <w:rFonts w:ascii="Times New Roman" w:hAnsi="Times New Roman"/>
          <w:sz w:val="22"/>
          <w:szCs w:val="22"/>
        </w:rPr>
        <w:t xml:space="preserve">and/or its Affiliates (as applicable) </w:t>
      </w:r>
      <w:r w:rsidR="00FF6F40">
        <w:rPr>
          <w:rFonts w:ascii="Times New Roman" w:hAnsi="Times New Roman"/>
          <w:sz w:val="22"/>
          <w:szCs w:val="22"/>
        </w:rPr>
        <w:t>hereby</w:t>
      </w:r>
      <w:r w:rsidR="00B212C1" w:rsidRPr="00ED6175">
        <w:rPr>
          <w:rFonts w:ascii="Times New Roman" w:hAnsi="Times New Roman"/>
          <w:sz w:val="22"/>
          <w:szCs w:val="22"/>
        </w:rPr>
        <w:t xml:space="preserve"> </w:t>
      </w:r>
      <w:r w:rsidR="00E472E0" w:rsidRPr="00ED6175">
        <w:rPr>
          <w:rFonts w:ascii="Times New Roman" w:hAnsi="Times New Roman"/>
          <w:sz w:val="22"/>
          <w:szCs w:val="22"/>
        </w:rPr>
        <w:t>agree and undertake</w:t>
      </w:r>
      <w:r w:rsidR="004A4171" w:rsidRPr="00ED6175">
        <w:rPr>
          <w:rFonts w:ascii="Times New Roman" w:hAnsi="Times New Roman"/>
          <w:sz w:val="22"/>
          <w:szCs w:val="22"/>
        </w:rPr>
        <w:t xml:space="preserve"> to</w:t>
      </w:r>
      <w:r w:rsidR="00FF6F40">
        <w:rPr>
          <w:rFonts w:ascii="Times New Roman" w:hAnsi="Times New Roman"/>
          <w:sz w:val="22"/>
          <w:szCs w:val="22"/>
        </w:rPr>
        <w:t>:</w:t>
      </w:r>
    </w:p>
    <w:p w14:paraId="3E7AFCD0" w14:textId="77777777" w:rsidR="003E2137" w:rsidRPr="00ED6175" w:rsidRDefault="003E2137" w:rsidP="00355911">
      <w:pPr>
        <w:ind w:left="1418"/>
        <w:jc w:val="both"/>
        <w:rPr>
          <w:sz w:val="22"/>
          <w:szCs w:val="22"/>
        </w:rPr>
      </w:pPr>
    </w:p>
    <w:p w14:paraId="417C0043" w14:textId="301C1DE5" w:rsidR="00FF6F40" w:rsidRPr="00632D2A" w:rsidRDefault="00FF6F40" w:rsidP="00355911">
      <w:pPr>
        <w:pStyle w:val="ListParagraph"/>
        <w:numPr>
          <w:ilvl w:val="1"/>
          <w:numId w:val="9"/>
        </w:numPr>
        <w:ind w:left="709" w:hanging="709"/>
        <w:jc w:val="both"/>
        <w:rPr>
          <w:rFonts w:ascii="Times New Roman" w:hAnsi="Times New Roman"/>
          <w:sz w:val="22"/>
          <w:szCs w:val="22"/>
        </w:rPr>
      </w:pPr>
      <w:r w:rsidRPr="00632D2A">
        <w:rPr>
          <w:rFonts w:ascii="Times New Roman" w:hAnsi="Times New Roman"/>
          <w:sz w:val="22"/>
          <w:szCs w:val="22"/>
          <w:lang w:val="en-US"/>
        </w:rPr>
        <w:t xml:space="preserve">provide all necessary cooperation and support for the completion of the </w:t>
      </w:r>
      <w:r w:rsidR="00632D2A" w:rsidRPr="00632D2A">
        <w:rPr>
          <w:rFonts w:ascii="Times New Roman" w:hAnsi="Times New Roman"/>
          <w:sz w:val="22"/>
          <w:szCs w:val="22"/>
          <w:lang w:val="en-US"/>
        </w:rPr>
        <w:t>Primary Infusion</w:t>
      </w:r>
      <w:r w:rsidRPr="00632D2A">
        <w:rPr>
          <w:rFonts w:ascii="Times New Roman" w:hAnsi="Times New Roman"/>
          <w:sz w:val="22"/>
          <w:szCs w:val="22"/>
          <w:lang w:val="en-US"/>
        </w:rPr>
        <w:t xml:space="preserve"> and the </w:t>
      </w:r>
      <w:r w:rsidR="00632D2A" w:rsidRPr="00632D2A">
        <w:rPr>
          <w:rFonts w:ascii="Times New Roman" w:hAnsi="Times New Roman"/>
          <w:sz w:val="22"/>
          <w:szCs w:val="22"/>
          <w:lang w:val="en-US"/>
        </w:rPr>
        <w:t>Share Sale</w:t>
      </w:r>
      <w:r w:rsidRPr="00632D2A">
        <w:rPr>
          <w:rFonts w:ascii="Times New Roman" w:hAnsi="Times New Roman"/>
          <w:sz w:val="22"/>
          <w:szCs w:val="22"/>
          <w:lang w:val="en-US"/>
        </w:rPr>
        <w:t xml:space="preserve">, including executing all </w:t>
      </w:r>
      <w:r w:rsidR="00632D2A">
        <w:rPr>
          <w:rFonts w:ascii="Times New Roman" w:hAnsi="Times New Roman"/>
          <w:sz w:val="22"/>
          <w:szCs w:val="22"/>
          <w:lang w:val="en-US"/>
        </w:rPr>
        <w:t>the Transaction D</w:t>
      </w:r>
      <w:r w:rsidRPr="00632D2A">
        <w:rPr>
          <w:rFonts w:ascii="Times New Roman" w:hAnsi="Times New Roman"/>
          <w:sz w:val="22"/>
          <w:szCs w:val="22"/>
          <w:lang w:val="en-US"/>
        </w:rPr>
        <w:t>ocuments and providing all information</w:t>
      </w:r>
      <w:r w:rsidR="00632D2A">
        <w:rPr>
          <w:rFonts w:ascii="Times New Roman" w:hAnsi="Times New Roman"/>
          <w:sz w:val="22"/>
          <w:szCs w:val="22"/>
          <w:lang w:val="en-US"/>
        </w:rPr>
        <w:t xml:space="preserve"> as reasonably required by Creative</w:t>
      </w:r>
      <w:r w:rsidRPr="00632D2A">
        <w:rPr>
          <w:rFonts w:ascii="Times New Roman" w:hAnsi="Times New Roman"/>
          <w:sz w:val="22"/>
          <w:szCs w:val="22"/>
          <w:lang w:val="en-US"/>
        </w:rPr>
        <w:t xml:space="preserve"> </w:t>
      </w:r>
      <w:r w:rsidR="00632D2A">
        <w:rPr>
          <w:rFonts w:ascii="Times New Roman" w:hAnsi="Times New Roman"/>
          <w:sz w:val="22"/>
          <w:szCs w:val="22"/>
          <w:lang w:val="en-US"/>
        </w:rPr>
        <w:t>in relation to the Proposed Transactio</w:t>
      </w:r>
      <w:r w:rsidR="00A73706">
        <w:rPr>
          <w:rFonts w:ascii="Times New Roman" w:hAnsi="Times New Roman"/>
          <w:sz w:val="22"/>
          <w:szCs w:val="22"/>
          <w:lang w:val="en-US"/>
        </w:rPr>
        <w:t>n</w:t>
      </w:r>
      <w:r w:rsidRPr="00632D2A">
        <w:rPr>
          <w:rFonts w:ascii="Times New Roman" w:hAnsi="Times New Roman"/>
          <w:sz w:val="22"/>
          <w:szCs w:val="22"/>
          <w:lang w:val="en-US"/>
        </w:rPr>
        <w:t>;</w:t>
      </w:r>
    </w:p>
    <w:p w14:paraId="5E1874C2" w14:textId="77777777" w:rsidR="004A4171" w:rsidRPr="00ED6175" w:rsidRDefault="004A4171" w:rsidP="00355911">
      <w:pPr>
        <w:pStyle w:val="ListParagraph"/>
        <w:tabs>
          <w:tab w:val="left" w:pos="1985"/>
        </w:tabs>
        <w:ind w:left="1418"/>
        <w:jc w:val="both"/>
        <w:rPr>
          <w:rFonts w:ascii="Times New Roman" w:hAnsi="Times New Roman"/>
          <w:sz w:val="22"/>
          <w:szCs w:val="22"/>
        </w:rPr>
      </w:pPr>
    </w:p>
    <w:p w14:paraId="72D8B89C" w14:textId="676D47E1" w:rsidR="00FF6F40" w:rsidRDefault="00FF6F40" w:rsidP="00355911">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give and execute (and ensure that the Target undertakes) all necessary corporate authorizations as may be required for the completion of the Pr</w:t>
      </w:r>
      <w:r w:rsidR="00632D2A">
        <w:rPr>
          <w:rFonts w:ascii="Times New Roman" w:hAnsi="Times New Roman"/>
          <w:sz w:val="22"/>
          <w:szCs w:val="22"/>
          <w:lang w:val="en-US"/>
        </w:rPr>
        <w:t>oposed Transaction</w:t>
      </w:r>
      <w:r w:rsidRPr="00FF6F40">
        <w:rPr>
          <w:rFonts w:ascii="Times New Roman" w:hAnsi="Times New Roman"/>
          <w:sz w:val="22"/>
          <w:szCs w:val="22"/>
          <w:lang w:val="en-US"/>
        </w:rPr>
        <w:t>, including approvals for the issuance of shares pursuant to the Primary Infusion</w:t>
      </w:r>
      <w:r w:rsidR="00632D2A">
        <w:rPr>
          <w:rFonts w:ascii="Times New Roman" w:hAnsi="Times New Roman"/>
          <w:sz w:val="22"/>
          <w:szCs w:val="22"/>
          <w:lang w:val="en-US"/>
        </w:rPr>
        <w:t xml:space="preserve"> and the Share Sale</w:t>
      </w:r>
      <w:r w:rsidRPr="00FF6F40">
        <w:rPr>
          <w:rFonts w:ascii="Times New Roman" w:hAnsi="Times New Roman"/>
          <w:sz w:val="22"/>
          <w:szCs w:val="22"/>
          <w:lang w:val="en-US"/>
        </w:rPr>
        <w:t>;</w:t>
      </w:r>
    </w:p>
    <w:p w14:paraId="7F2F2E28" w14:textId="77777777" w:rsidR="00FF6F40" w:rsidRPr="00FF6F40" w:rsidRDefault="00FF6F40" w:rsidP="00FF6F40">
      <w:pPr>
        <w:pStyle w:val="ListParagraph"/>
        <w:rPr>
          <w:rFonts w:ascii="Times New Roman" w:hAnsi="Times New Roman"/>
          <w:sz w:val="22"/>
          <w:szCs w:val="22"/>
        </w:rPr>
      </w:pPr>
    </w:p>
    <w:p w14:paraId="36E3E817" w14:textId="7C4887E9" w:rsidR="00FF6F40" w:rsidRDefault="00FF6F40" w:rsidP="00355911">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lastRenderedPageBreak/>
        <w:t>provide support and cooperation with respect to procuring the consent and/or waiver of third parties and Governmental Authorities as may be required for the completion of the Proposed Transaction;</w:t>
      </w:r>
    </w:p>
    <w:p w14:paraId="604B93F8" w14:textId="77777777" w:rsidR="00FF6F40" w:rsidRPr="00FF6F40" w:rsidRDefault="00FF6F40" w:rsidP="00FF6F40">
      <w:pPr>
        <w:pStyle w:val="ListParagraph"/>
        <w:rPr>
          <w:rFonts w:ascii="Times New Roman" w:hAnsi="Times New Roman"/>
          <w:sz w:val="22"/>
          <w:szCs w:val="22"/>
        </w:rPr>
      </w:pPr>
    </w:p>
    <w:p w14:paraId="4F856D4C" w14:textId="76D9B54D" w:rsidR="00FF6F40" w:rsidRDefault="00FF6F40" w:rsidP="00355911">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facilitate the seamless transition of the business operations of the Target to Creative, including providing introductions to key customers, suppliers, OEM manufacturers and other business partners;</w:t>
      </w:r>
    </w:p>
    <w:p w14:paraId="4CBEE38F" w14:textId="77777777" w:rsidR="00FF6F40" w:rsidRPr="00FF6F40" w:rsidRDefault="00FF6F40" w:rsidP="00FF6F40">
      <w:pPr>
        <w:pStyle w:val="ListParagraph"/>
        <w:rPr>
          <w:rFonts w:ascii="Times New Roman" w:hAnsi="Times New Roman"/>
          <w:sz w:val="22"/>
          <w:szCs w:val="22"/>
        </w:rPr>
      </w:pPr>
    </w:p>
    <w:p w14:paraId="183171F1" w14:textId="16E5A6EF" w:rsidR="00FF6F40" w:rsidRPr="00625961" w:rsidRDefault="00FF6F40" w:rsidP="00355911">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 xml:space="preserve">comply with and perform all obligations under </w:t>
      </w:r>
      <w:r w:rsidRPr="00625961">
        <w:rPr>
          <w:rFonts w:ascii="Times New Roman" w:hAnsi="Times New Roman"/>
          <w:sz w:val="22"/>
          <w:szCs w:val="22"/>
          <w:lang w:val="en-US"/>
        </w:rPr>
        <w:t>the</w:t>
      </w:r>
      <w:r w:rsidR="00BB171E">
        <w:rPr>
          <w:rFonts w:ascii="Times New Roman" w:hAnsi="Times New Roman"/>
          <w:sz w:val="22"/>
          <w:szCs w:val="22"/>
          <w:lang w:val="en-US"/>
        </w:rPr>
        <w:t xml:space="preserve"> Transaction Documents, including the</w:t>
      </w:r>
      <w:r w:rsidRPr="00625961">
        <w:rPr>
          <w:rFonts w:ascii="Times New Roman" w:hAnsi="Times New Roman"/>
          <w:sz w:val="22"/>
          <w:szCs w:val="22"/>
          <w:lang w:val="en-US"/>
        </w:rPr>
        <w:t xml:space="preserve"> Brand Licensing Agreement, Technology Transfer and License Agreement, Supply Agreement and Transition Support Services Agreement in accordance with their respective terms; and</w:t>
      </w:r>
    </w:p>
    <w:p w14:paraId="3BECD9FB" w14:textId="77777777" w:rsidR="00FF6F40" w:rsidRPr="00FF6F40" w:rsidRDefault="00FF6F40" w:rsidP="00FF6F40">
      <w:pPr>
        <w:pStyle w:val="ListParagraph"/>
        <w:rPr>
          <w:rFonts w:ascii="Times New Roman" w:hAnsi="Times New Roman"/>
          <w:sz w:val="22"/>
          <w:szCs w:val="22"/>
        </w:rPr>
      </w:pPr>
    </w:p>
    <w:p w14:paraId="5CC21685" w14:textId="3B2F683A" w:rsidR="00FF6F40" w:rsidRDefault="00FF6F40" w:rsidP="00355911">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provide all requisite comfort and cooperation in the event that any Governmental Authority, including a Tax Authority, requires such comfort to be extended with respect to the Proposed Transaction or the Target.</w:t>
      </w:r>
    </w:p>
    <w:p w14:paraId="60AD3C0C" w14:textId="77777777" w:rsidR="008515E6" w:rsidRPr="00ED6175" w:rsidRDefault="008515E6" w:rsidP="00355911">
      <w:pPr>
        <w:jc w:val="both"/>
        <w:rPr>
          <w:sz w:val="22"/>
          <w:szCs w:val="22"/>
        </w:rPr>
      </w:pPr>
    </w:p>
    <w:p w14:paraId="70E59004" w14:textId="5E40B669" w:rsidR="00B212C1" w:rsidRPr="00ED6175" w:rsidRDefault="00F5672F" w:rsidP="00355911">
      <w:pPr>
        <w:pStyle w:val="TOC"/>
        <w:ind w:left="709" w:hanging="709"/>
      </w:pPr>
      <w:bookmarkStart w:id="51" w:name="_Toc85121901"/>
      <w:bookmarkStart w:id="52" w:name="_Toc85482917"/>
      <w:bookmarkStart w:id="53" w:name="_Toc85808008"/>
      <w:bookmarkStart w:id="54" w:name="_Toc84769990"/>
      <w:bookmarkStart w:id="55" w:name="_Ref302295947"/>
      <w:bookmarkStart w:id="56" w:name="_Toc374370202"/>
      <w:bookmarkStart w:id="57" w:name="_Toc486357405"/>
      <w:bookmarkStart w:id="58" w:name="_Toc488096217"/>
      <w:bookmarkStart w:id="59" w:name="_Toc113164931"/>
      <w:bookmarkStart w:id="60" w:name="_Toc113371507"/>
      <w:bookmarkStart w:id="61" w:name="_Toc214380519"/>
      <w:r w:rsidRPr="00ED6175">
        <w:t xml:space="preserve">ROLE OF </w:t>
      </w:r>
      <w:bookmarkEnd w:id="51"/>
      <w:bookmarkEnd w:id="52"/>
      <w:bookmarkEnd w:id="53"/>
      <w:r w:rsidR="00FF6F40">
        <w:t>CREATIVE</w:t>
      </w:r>
      <w:bookmarkEnd w:id="61"/>
      <w:r w:rsidR="00FF6F40">
        <w:t xml:space="preserve"> </w:t>
      </w:r>
    </w:p>
    <w:p w14:paraId="31D2ECBB" w14:textId="77777777" w:rsidR="00B212C1" w:rsidRPr="00ED6175" w:rsidRDefault="00B212C1" w:rsidP="00355911">
      <w:pPr>
        <w:pStyle w:val="ListParagraph"/>
        <w:ind w:left="1418"/>
        <w:jc w:val="both"/>
        <w:rPr>
          <w:rFonts w:ascii="Times New Roman" w:hAnsi="Times New Roman"/>
          <w:b/>
          <w:sz w:val="22"/>
          <w:szCs w:val="22"/>
        </w:rPr>
      </w:pPr>
    </w:p>
    <w:p w14:paraId="03D07E68" w14:textId="15BDBA1F" w:rsidR="00DD25DA" w:rsidRPr="00ED6175" w:rsidRDefault="00FF6F40" w:rsidP="00355911">
      <w:pPr>
        <w:pStyle w:val="ListParagraph"/>
        <w:ind w:left="709"/>
        <w:jc w:val="both"/>
        <w:rPr>
          <w:rFonts w:ascii="Times New Roman" w:hAnsi="Times New Roman"/>
          <w:sz w:val="22"/>
          <w:szCs w:val="22"/>
        </w:rPr>
      </w:pPr>
      <w:r>
        <w:rPr>
          <w:rFonts w:ascii="Times New Roman" w:hAnsi="Times New Roman"/>
          <w:sz w:val="22"/>
          <w:szCs w:val="22"/>
        </w:rPr>
        <w:t>Creative</w:t>
      </w:r>
      <w:r w:rsidR="00DD25DA" w:rsidRPr="00ED6175">
        <w:rPr>
          <w:rFonts w:ascii="Times New Roman" w:hAnsi="Times New Roman"/>
          <w:sz w:val="22"/>
          <w:szCs w:val="22"/>
        </w:rPr>
        <w:t xml:space="preserve"> </w:t>
      </w:r>
      <w:r w:rsidR="00B212C1" w:rsidRPr="00ED6175">
        <w:rPr>
          <w:rFonts w:ascii="Times New Roman" w:hAnsi="Times New Roman"/>
          <w:sz w:val="22"/>
          <w:szCs w:val="22"/>
        </w:rPr>
        <w:t xml:space="preserve">hereby </w:t>
      </w:r>
      <w:r w:rsidR="00DD25DA" w:rsidRPr="00ED6175">
        <w:rPr>
          <w:rFonts w:ascii="Times New Roman" w:hAnsi="Times New Roman"/>
          <w:sz w:val="22"/>
          <w:szCs w:val="22"/>
        </w:rPr>
        <w:t>agree</w:t>
      </w:r>
      <w:r w:rsidR="00022E93">
        <w:rPr>
          <w:rFonts w:ascii="Times New Roman" w:hAnsi="Times New Roman"/>
          <w:sz w:val="22"/>
          <w:szCs w:val="22"/>
        </w:rPr>
        <w:t>s</w:t>
      </w:r>
      <w:r w:rsidR="00B212C1" w:rsidRPr="00ED6175">
        <w:rPr>
          <w:rFonts w:ascii="Times New Roman" w:hAnsi="Times New Roman"/>
          <w:sz w:val="22"/>
          <w:szCs w:val="22"/>
        </w:rPr>
        <w:t xml:space="preserve"> and und</w:t>
      </w:r>
      <w:r w:rsidR="00DD25DA" w:rsidRPr="00ED6175">
        <w:rPr>
          <w:rFonts w:ascii="Times New Roman" w:hAnsi="Times New Roman"/>
          <w:sz w:val="22"/>
          <w:szCs w:val="22"/>
        </w:rPr>
        <w:t>ert</w:t>
      </w:r>
      <w:r w:rsidR="00A138EB" w:rsidRPr="00ED6175">
        <w:rPr>
          <w:rFonts w:ascii="Times New Roman" w:hAnsi="Times New Roman"/>
          <w:sz w:val="22"/>
          <w:szCs w:val="22"/>
        </w:rPr>
        <w:t>ake</w:t>
      </w:r>
      <w:r w:rsidR="00022E93">
        <w:rPr>
          <w:rFonts w:ascii="Times New Roman" w:hAnsi="Times New Roman"/>
          <w:sz w:val="22"/>
          <w:szCs w:val="22"/>
        </w:rPr>
        <w:t>s</w:t>
      </w:r>
      <w:r>
        <w:rPr>
          <w:rFonts w:ascii="Times New Roman" w:hAnsi="Times New Roman"/>
          <w:sz w:val="22"/>
          <w:szCs w:val="22"/>
        </w:rPr>
        <w:t xml:space="preserve"> to:</w:t>
      </w:r>
    </w:p>
    <w:p w14:paraId="708DFF4B" w14:textId="77777777" w:rsidR="00DD25DA" w:rsidRPr="00ED6175" w:rsidRDefault="00DD25DA" w:rsidP="00355911">
      <w:pPr>
        <w:pStyle w:val="ListParagraph"/>
        <w:ind w:left="709"/>
        <w:jc w:val="both"/>
        <w:rPr>
          <w:rFonts w:ascii="Times New Roman" w:hAnsi="Times New Roman"/>
          <w:sz w:val="22"/>
          <w:szCs w:val="22"/>
        </w:rPr>
      </w:pPr>
    </w:p>
    <w:p w14:paraId="6E170319" w14:textId="7CDBB878" w:rsidR="00FF6F40" w:rsidRDefault="00FF6F40" w:rsidP="00355911">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provide requisite corporate authorizations and undertake other actions as may be required to complete the Proposed Transaction</w:t>
      </w:r>
      <w:r w:rsidR="0019168F">
        <w:rPr>
          <w:rFonts w:ascii="Times New Roman" w:hAnsi="Times New Roman"/>
          <w:sz w:val="22"/>
          <w:szCs w:val="22"/>
          <w:lang w:val="en-US"/>
        </w:rPr>
        <w:t>, subject to the term of Transaction Documents</w:t>
      </w:r>
      <w:r w:rsidRPr="00FF6F40">
        <w:rPr>
          <w:rFonts w:ascii="Times New Roman" w:hAnsi="Times New Roman"/>
          <w:sz w:val="22"/>
          <w:szCs w:val="22"/>
          <w:lang w:val="en-US"/>
        </w:rPr>
        <w:t>;</w:t>
      </w:r>
    </w:p>
    <w:p w14:paraId="502589E0" w14:textId="4516543C" w:rsidR="00DD25DA" w:rsidRPr="00ED6175" w:rsidRDefault="00DD25DA" w:rsidP="00355911">
      <w:pPr>
        <w:pStyle w:val="ListParagraph"/>
        <w:rPr>
          <w:rFonts w:ascii="Times New Roman" w:hAnsi="Times New Roman"/>
        </w:rPr>
      </w:pPr>
    </w:p>
    <w:p w14:paraId="43468359" w14:textId="51C10272" w:rsidR="00632D2A" w:rsidRPr="00632D2A" w:rsidRDefault="00FF6F40" w:rsidP="00632D2A">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complete the Primary Infusion in accordance with the terms of the SSA</w:t>
      </w:r>
      <w:r w:rsidR="00632D2A">
        <w:rPr>
          <w:rFonts w:ascii="Times New Roman" w:hAnsi="Times New Roman"/>
          <w:sz w:val="22"/>
          <w:szCs w:val="22"/>
          <w:lang w:val="en-US"/>
        </w:rPr>
        <w:t xml:space="preserve"> and this Agreement</w:t>
      </w:r>
      <w:r w:rsidRPr="00FF6F40">
        <w:rPr>
          <w:rFonts w:ascii="Times New Roman" w:hAnsi="Times New Roman"/>
          <w:sz w:val="22"/>
          <w:szCs w:val="22"/>
          <w:lang w:val="en-US"/>
        </w:rPr>
        <w:t>;</w:t>
      </w:r>
    </w:p>
    <w:p w14:paraId="28E585CC" w14:textId="77777777" w:rsidR="00FF6F40" w:rsidRPr="00FF6F40" w:rsidRDefault="00FF6F40" w:rsidP="00FF6F40">
      <w:pPr>
        <w:pStyle w:val="ListParagraph"/>
        <w:rPr>
          <w:rFonts w:ascii="Times New Roman" w:hAnsi="Times New Roman"/>
          <w:sz w:val="22"/>
          <w:szCs w:val="22"/>
        </w:rPr>
      </w:pPr>
    </w:p>
    <w:p w14:paraId="4F792134" w14:textId="68091022" w:rsidR="00B212C1" w:rsidRPr="00FF6F40" w:rsidRDefault="00FF6F40" w:rsidP="00FF6F40">
      <w:pPr>
        <w:pStyle w:val="ListParagraph"/>
        <w:numPr>
          <w:ilvl w:val="1"/>
          <w:numId w:val="9"/>
        </w:numPr>
        <w:ind w:left="709" w:hanging="709"/>
        <w:jc w:val="both"/>
        <w:rPr>
          <w:rFonts w:ascii="Times New Roman" w:hAnsi="Times New Roman"/>
          <w:sz w:val="22"/>
          <w:szCs w:val="22"/>
        </w:rPr>
      </w:pPr>
      <w:r w:rsidRPr="00FF6F40">
        <w:rPr>
          <w:rFonts w:ascii="Times New Roman" w:hAnsi="Times New Roman"/>
          <w:sz w:val="22"/>
          <w:szCs w:val="22"/>
          <w:lang w:val="en-US"/>
        </w:rPr>
        <w:t xml:space="preserve">comply with and perform all obligations under </w:t>
      </w:r>
      <w:r w:rsidRPr="00BB171E">
        <w:rPr>
          <w:rFonts w:ascii="Times New Roman" w:hAnsi="Times New Roman"/>
          <w:sz w:val="22"/>
          <w:szCs w:val="22"/>
          <w:lang w:val="en-US"/>
        </w:rPr>
        <w:t>the Brand Licensing Agreement, Technology Transfer and License Agreement, Supply Agreement and Transition Support Services Agreement</w:t>
      </w:r>
      <w:r w:rsidRPr="00FF6F40">
        <w:rPr>
          <w:rFonts w:ascii="Times New Roman" w:hAnsi="Times New Roman"/>
          <w:sz w:val="22"/>
          <w:szCs w:val="22"/>
          <w:lang w:val="en-US"/>
        </w:rPr>
        <w:t xml:space="preserve"> in accordance with their respective terms;</w:t>
      </w:r>
    </w:p>
    <w:p w14:paraId="74FBB73B" w14:textId="77777777" w:rsidR="00B212C1" w:rsidRPr="00ED6175" w:rsidRDefault="00B212C1" w:rsidP="00355911"/>
    <w:p w14:paraId="77B14F7C" w14:textId="5B332F5C" w:rsidR="004009DE" w:rsidRPr="00ED6175" w:rsidRDefault="00F5672F" w:rsidP="00355911">
      <w:pPr>
        <w:pStyle w:val="TOC"/>
        <w:ind w:left="709" w:hanging="709"/>
      </w:pPr>
      <w:bookmarkStart w:id="62" w:name="_Toc85121902"/>
      <w:bookmarkStart w:id="63" w:name="_Toc85482918"/>
      <w:bookmarkStart w:id="64" w:name="_Toc85808009"/>
      <w:bookmarkStart w:id="65" w:name="_Ref86520036"/>
      <w:bookmarkStart w:id="66" w:name="_Toc214380520"/>
      <w:r w:rsidRPr="00ED6175">
        <w:t xml:space="preserve">CONSEQUENCES OF </w:t>
      </w:r>
      <w:bookmarkEnd w:id="54"/>
      <w:bookmarkEnd w:id="62"/>
      <w:bookmarkEnd w:id="63"/>
      <w:bookmarkEnd w:id="64"/>
      <w:r w:rsidR="00F659E6">
        <w:t>BREACH</w:t>
      </w:r>
      <w:bookmarkEnd w:id="65"/>
      <w:bookmarkEnd w:id="66"/>
    </w:p>
    <w:p w14:paraId="68434E64" w14:textId="77777777" w:rsidR="004009DE" w:rsidRPr="00ED6175" w:rsidRDefault="004009DE" w:rsidP="00355911">
      <w:pPr>
        <w:pStyle w:val="ListParagraph"/>
        <w:rPr>
          <w:rFonts w:ascii="Times New Roman" w:hAnsi="Times New Roman"/>
          <w:b/>
          <w:i/>
          <w:sz w:val="22"/>
          <w:szCs w:val="22"/>
        </w:rPr>
      </w:pPr>
    </w:p>
    <w:p w14:paraId="2CA6E162" w14:textId="526FEC8A" w:rsidR="00684E13" w:rsidRPr="00684E13" w:rsidRDefault="00684E13" w:rsidP="00684E13">
      <w:pPr>
        <w:pStyle w:val="ListParagraph"/>
        <w:ind w:left="709"/>
        <w:jc w:val="both"/>
        <w:rPr>
          <w:rFonts w:ascii="Times New Roman" w:hAnsi="Times New Roman"/>
          <w:sz w:val="22"/>
          <w:szCs w:val="22"/>
        </w:rPr>
      </w:pPr>
      <w:r w:rsidRPr="00684E13">
        <w:rPr>
          <w:rFonts w:ascii="Times New Roman" w:hAnsi="Times New Roman"/>
          <w:sz w:val="22"/>
          <w:szCs w:val="22"/>
        </w:rPr>
        <w:t>Notwithstanding anything to the contrary contained in this Agreement:</w:t>
      </w:r>
    </w:p>
    <w:p w14:paraId="5F708699" w14:textId="77777777" w:rsidR="00684E13" w:rsidRPr="00684E13" w:rsidRDefault="00684E13" w:rsidP="00684E13">
      <w:pPr>
        <w:pStyle w:val="ListParagraph"/>
        <w:ind w:left="709"/>
        <w:jc w:val="both"/>
        <w:rPr>
          <w:rFonts w:ascii="Times New Roman" w:hAnsi="Times New Roman"/>
          <w:b/>
          <w:sz w:val="22"/>
          <w:szCs w:val="22"/>
        </w:rPr>
      </w:pPr>
    </w:p>
    <w:p w14:paraId="47841D0F" w14:textId="08C81F05" w:rsidR="00F325A4" w:rsidRPr="00F325A4" w:rsidRDefault="00696503" w:rsidP="00E62B8F">
      <w:pPr>
        <w:pStyle w:val="ListParagraph"/>
        <w:numPr>
          <w:ilvl w:val="1"/>
          <w:numId w:val="9"/>
        </w:numPr>
        <w:ind w:left="709" w:hanging="709"/>
        <w:jc w:val="both"/>
        <w:rPr>
          <w:rFonts w:ascii="Times New Roman" w:hAnsi="Times New Roman"/>
          <w:b/>
          <w:i/>
          <w:sz w:val="22"/>
          <w:szCs w:val="22"/>
        </w:rPr>
      </w:pPr>
      <w:r w:rsidRPr="00696503">
        <w:rPr>
          <w:rFonts w:ascii="Times New Roman" w:hAnsi="Times New Roman"/>
          <w:bCs/>
          <w:iCs/>
          <w:sz w:val="22"/>
          <w:szCs w:val="22"/>
          <w:lang w:val="en-US"/>
        </w:rPr>
        <w:t xml:space="preserve">In </w:t>
      </w:r>
      <w:r w:rsidR="00F325A4" w:rsidRPr="00F325A4">
        <w:rPr>
          <w:rFonts w:ascii="Times New Roman" w:hAnsi="Times New Roman"/>
          <w:bCs/>
          <w:iCs/>
          <w:sz w:val="22"/>
          <w:szCs w:val="22"/>
          <w:lang w:val="en-US"/>
        </w:rPr>
        <w:t xml:space="preserve">the event of any breach by either </w:t>
      </w:r>
      <w:r w:rsidR="00F325A4">
        <w:rPr>
          <w:rFonts w:ascii="Times New Roman" w:hAnsi="Times New Roman"/>
          <w:bCs/>
          <w:iCs/>
          <w:sz w:val="22"/>
          <w:szCs w:val="22"/>
          <w:lang w:val="en-US"/>
        </w:rPr>
        <w:t>P</w:t>
      </w:r>
      <w:r w:rsidR="00F325A4" w:rsidRPr="00F325A4">
        <w:rPr>
          <w:rFonts w:ascii="Times New Roman" w:hAnsi="Times New Roman"/>
          <w:bCs/>
          <w:iCs/>
          <w:sz w:val="22"/>
          <w:szCs w:val="22"/>
          <w:lang w:val="en-US"/>
        </w:rPr>
        <w:t>arty of its obligations under this Agreement, the SSA, the SPA, or any Transaction Documents</w:t>
      </w:r>
      <w:r w:rsidR="00F325A4">
        <w:rPr>
          <w:rFonts w:ascii="Times New Roman" w:hAnsi="Times New Roman"/>
          <w:bCs/>
          <w:iCs/>
          <w:sz w:val="22"/>
          <w:szCs w:val="22"/>
          <w:lang w:val="en-US"/>
        </w:rPr>
        <w:t xml:space="preserve"> </w:t>
      </w:r>
      <w:r w:rsidR="00F325A4" w:rsidRPr="00696503">
        <w:rPr>
          <w:rFonts w:ascii="Times New Roman" w:hAnsi="Times New Roman"/>
          <w:bCs/>
          <w:iCs/>
          <w:sz w:val="22"/>
          <w:szCs w:val="22"/>
          <w:lang w:val="en-US"/>
        </w:rPr>
        <w:t>(including but not limited to the Brand Licensing Agreement, Technology Transfer Agreement, Transition Support Services Agreement, and Supply Agreement)</w:t>
      </w:r>
      <w:r w:rsidR="00F325A4" w:rsidRPr="00F325A4">
        <w:rPr>
          <w:rFonts w:ascii="Times New Roman" w:hAnsi="Times New Roman"/>
          <w:bCs/>
          <w:iCs/>
          <w:sz w:val="22"/>
          <w:szCs w:val="22"/>
          <w:lang w:val="en-US"/>
        </w:rPr>
        <w:t>, the breaching party shall be liable to the non-breaching party, and the consequences and remedies shall follow and be applied in accordance with the terms and conditions specified in the respective Transaction Documents.</w:t>
      </w:r>
    </w:p>
    <w:p w14:paraId="020BAFF0" w14:textId="77777777" w:rsidR="00F325A4" w:rsidRDefault="00F325A4" w:rsidP="00F325A4">
      <w:pPr>
        <w:pStyle w:val="TOC"/>
        <w:numPr>
          <w:ilvl w:val="0"/>
          <w:numId w:val="0"/>
        </w:numPr>
        <w:ind w:left="709"/>
      </w:pPr>
    </w:p>
    <w:p w14:paraId="4DA2F138" w14:textId="2F58C656" w:rsidR="00F325A4" w:rsidRPr="00F50BC5" w:rsidRDefault="00F325A4" w:rsidP="00F50BC5">
      <w:pPr>
        <w:pStyle w:val="ListParagraph"/>
        <w:ind w:left="709"/>
        <w:jc w:val="both"/>
        <w:rPr>
          <w:rFonts w:ascii="Times New Roman" w:hAnsi="Times New Roman"/>
          <w:bCs/>
          <w:iCs/>
          <w:sz w:val="22"/>
          <w:szCs w:val="22"/>
          <w:lang w:val="en-US"/>
        </w:rPr>
      </w:pPr>
      <w:r w:rsidRPr="00F50BC5">
        <w:rPr>
          <w:rFonts w:ascii="Times New Roman" w:hAnsi="Times New Roman"/>
          <w:bCs/>
          <w:iCs/>
          <w:sz w:val="22"/>
          <w:szCs w:val="22"/>
          <w:lang w:val="en-US"/>
        </w:rPr>
        <w:t>Notwithstanding the foregoing, in the event of any breach by the Sellers, Creative shall not be entitled to make any further payments as per the Transaction Document</w:t>
      </w:r>
      <w:r w:rsidR="0088264E" w:rsidRPr="00F50BC5">
        <w:rPr>
          <w:rFonts w:ascii="Times New Roman" w:hAnsi="Times New Roman"/>
          <w:bCs/>
          <w:iCs/>
          <w:sz w:val="22"/>
          <w:szCs w:val="22"/>
          <w:lang w:val="en-US"/>
        </w:rPr>
        <w:t>s</w:t>
      </w:r>
      <w:r w:rsidRPr="00F50BC5">
        <w:rPr>
          <w:rFonts w:ascii="Times New Roman" w:hAnsi="Times New Roman"/>
          <w:bCs/>
          <w:iCs/>
          <w:sz w:val="22"/>
          <w:szCs w:val="22"/>
          <w:lang w:val="en-US"/>
        </w:rPr>
        <w:t xml:space="preserve"> at whatever stage such breach occurs, and all payment obligations under the Transaction Documents shall be suspended until such breach is cured to the satisfaction of Creative or until the parties mutually agree otherwise in writing.</w:t>
      </w:r>
    </w:p>
    <w:p w14:paraId="59505207" w14:textId="77777777" w:rsidR="003A4D28" w:rsidRPr="00ED6175" w:rsidRDefault="003A4D28" w:rsidP="00355911">
      <w:pPr>
        <w:pStyle w:val="RoopalH2"/>
        <w:numPr>
          <w:ilvl w:val="0"/>
          <w:numId w:val="0"/>
        </w:numPr>
        <w:ind w:left="709"/>
        <w:contextualSpacing w:val="0"/>
        <w:rPr>
          <w:b w:val="0"/>
          <w:i/>
          <w:szCs w:val="22"/>
        </w:rPr>
      </w:pPr>
    </w:p>
    <w:p w14:paraId="7967BF5D" w14:textId="77777777" w:rsidR="002900AC" w:rsidRPr="00ED6175" w:rsidRDefault="002900AC" w:rsidP="00355911">
      <w:pPr>
        <w:pStyle w:val="TOC"/>
        <w:ind w:left="709" w:hanging="709"/>
      </w:pPr>
      <w:bookmarkStart w:id="67" w:name="_Toc84769992"/>
      <w:bookmarkStart w:id="68" w:name="_Toc85121903"/>
      <w:bookmarkStart w:id="69" w:name="_Toc85482919"/>
      <w:bookmarkStart w:id="70" w:name="_Toc85808010"/>
      <w:bookmarkStart w:id="71" w:name="_Toc489560605"/>
      <w:bookmarkStart w:id="72" w:name="_Ref84767020"/>
      <w:bookmarkStart w:id="73" w:name="_Ref84767032"/>
      <w:bookmarkStart w:id="74" w:name="_Toc214380521"/>
      <w:r w:rsidRPr="00ED6175">
        <w:t>TRANSITIONAL ASSISTANCE</w:t>
      </w:r>
      <w:bookmarkEnd w:id="67"/>
      <w:bookmarkEnd w:id="68"/>
      <w:bookmarkEnd w:id="69"/>
      <w:bookmarkEnd w:id="70"/>
      <w:bookmarkEnd w:id="74"/>
    </w:p>
    <w:p w14:paraId="1C255769" w14:textId="77777777" w:rsidR="002900AC" w:rsidRPr="00ED6175" w:rsidRDefault="002900AC" w:rsidP="00355911">
      <w:pPr>
        <w:rPr>
          <w:sz w:val="22"/>
          <w:szCs w:val="22"/>
        </w:rPr>
      </w:pPr>
    </w:p>
    <w:p w14:paraId="5F971E1A" w14:textId="26D92B92" w:rsidR="002900AC" w:rsidRPr="00ED6175" w:rsidRDefault="00E62B8F" w:rsidP="00355911">
      <w:pPr>
        <w:pStyle w:val="RoopalH2"/>
        <w:numPr>
          <w:ilvl w:val="1"/>
          <w:numId w:val="9"/>
        </w:numPr>
        <w:ind w:left="709" w:hanging="709"/>
        <w:contextualSpacing w:val="0"/>
        <w:rPr>
          <w:b w:val="0"/>
          <w:szCs w:val="22"/>
        </w:rPr>
      </w:pPr>
      <w:r>
        <w:rPr>
          <w:b w:val="0"/>
          <w:szCs w:val="22"/>
        </w:rPr>
        <w:t>[●]</w:t>
      </w:r>
      <w:r w:rsidR="00107B73" w:rsidRPr="00ED6175">
        <w:rPr>
          <w:b w:val="0"/>
          <w:szCs w:val="22"/>
        </w:rPr>
        <w:t xml:space="preserve"> </w:t>
      </w:r>
      <w:r w:rsidRPr="00E62B8F">
        <w:rPr>
          <w:b w:val="0"/>
          <w:szCs w:val="22"/>
          <w:highlight w:val="yellow"/>
        </w:rPr>
        <w:t>[</w:t>
      </w:r>
      <w:r w:rsidRPr="00E62B8F">
        <w:rPr>
          <w:bCs/>
          <w:i/>
          <w:iCs/>
          <w:szCs w:val="22"/>
          <w:highlight w:val="yellow"/>
        </w:rPr>
        <w:t>Bathiya Note</w:t>
      </w:r>
      <w:r w:rsidRPr="00E62B8F">
        <w:rPr>
          <w:b w:val="0"/>
          <w:i/>
          <w:iCs/>
          <w:szCs w:val="22"/>
          <w:highlight w:val="yellow"/>
        </w:rPr>
        <w:t xml:space="preserve">: </w:t>
      </w:r>
      <w:r w:rsidR="001859A5">
        <w:rPr>
          <w:b w:val="0"/>
          <w:i/>
          <w:iCs/>
          <w:szCs w:val="22"/>
          <w:highlight w:val="yellow"/>
        </w:rPr>
        <w:t>To be updated, if required</w:t>
      </w:r>
      <w:r w:rsidRPr="00E62B8F">
        <w:rPr>
          <w:b w:val="0"/>
          <w:szCs w:val="22"/>
          <w:highlight w:val="yellow"/>
        </w:rPr>
        <w:t>]</w:t>
      </w:r>
    </w:p>
    <w:p w14:paraId="436AA5CF" w14:textId="77777777" w:rsidR="002900AC" w:rsidRPr="00ED6175" w:rsidRDefault="002900AC" w:rsidP="00355911">
      <w:pPr>
        <w:rPr>
          <w:sz w:val="22"/>
          <w:szCs w:val="22"/>
        </w:rPr>
      </w:pPr>
    </w:p>
    <w:p w14:paraId="6D67D249" w14:textId="77777777" w:rsidR="003709DD" w:rsidRPr="00ED6175" w:rsidRDefault="001F2D5D" w:rsidP="00355911">
      <w:pPr>
        <w:pStyle w:val="TOC"/>
        <w:ind w:left="709" w:hanging="709"/>
      </w:pPr>
      <w:bookmarkStart w:id="75" w:name="_Toc84769993"/>
      <w:bookmarkStart w:id="76" w:name="_Toc85121904"/>
      <w:bookmarkStart w:id="77" w:name="_Toc85482920"/>
      <w:bookmarkStart w:id="78" w:name="_Toc85808011"/>
      <w:bookmarkStart w:id="79" w:name="_Ref87200663"/>
      <w:bookmarkStart w:id="80" w:name="_Toc214380522"/>
      <w:r w:rsidRPr="00ED6175">
        <w:t xml:space="preserve">REPRESENTATIONS AND </w:t>
      </w:r>
      <w:r w:rsidR="003709DD" w:rsidRPr="00ED6175">
        <w:t>WARRANTIES</w:t>
      </w:r>
      <w:bookmarkStart w:id="81" w:name="_Ref302549917"/>
      <w:bookmarkEnd w:id="55"/>
      <w:bookmarkEnd w:id="56"/>
      <w:bookmarkEnd w:id="57"/>
      <w:bookmarkEnd w:id="58"/>
      <w:bookmarkEnd w:id="71"/>
      <w:bookmarkEnd w:id="72"/>
      <w:bookmarkEnd w:id="73"/>
      <w:bookmarkEnd w:id="75"/>
      <w:bookmarkEnd w:id="76"/>
      <w:bookmarkEnd w:id="77"/>
      <w:bookmarkEnd w:id="78"/>
      <w:bookmarkEnd w:id="79"/>
      <w:bookmarkEnd w:id="80"/>
    </w:p>
    <w:p w14:paraId="42FB1D6D" w14:textId="77777777" w:rsidR="003709DD" w:rsidRPr="00ED6175" w:rsidRDefault="003709DD" w:rsidP="00355911">
      <w:pPr>
        <w:keepNext/>
        <w:widowControl w:val="0"/>
        <w:jc w:val="both"/>
        <w:rPr>
          <w:sz w:val="22"/>
          <w:szCs w:val="22"/>
        </w:rPr>
      </w:pPr>
    </w:p>
    <w:bookmarkEnd w:id="59"/>
    <w:bookmarkEnd w:id="60"/>
    <w:bookmarkEnd w:id="81"/>
    <w:p w14:paraId="36A4AF72" w14:textId="77777777" w:rsidR="00D6600D" w:rsidRPr="00ED6175" w:rsidRDefault="00D6600D" w:rsidP="00355911">
      <w:pPr>
        <w:pStyle w:val="RoopalH2"/>
        <w:numPr>
          <w:ilvl w:val="1"/>
          <w:numId w:val="9"/>
        </w:numPr>
        <w:ind w:left="709" w:hanging="709"/>
        <w:contextualSpacing w:val="0"/>
        <w:rPr>
          <w:szCs w:val="22"/>
          <w:lang w:val="en-GB"/>
        </w:rPr>
      </w:pPr>
      <w:r w:rsidRPr="00ED6175">
        <w:rPr>
          <w:szCs w:val="22"/>
          <w:lang w:val="en-GB"/>
        </w:rPr>
        <w:t>Fundamental representations and warranties</w:t>
      </w:r>
    </w:p>
    <w:p w14:paraId="66EB81E0" w14:textId="77777777" w:rsidR="00D6600D" w:rsidRPr="00ED6175" w:rsidRDefault="00D6600D" w:rsidP="00355911">
      <w:pPr>
        <w:pStyle w:val="ListParagraph"/>
        <w:jc w:val="both"/>
        <w:rPr>
          <w:rFonts w:ascii="Times New Roman" w:hAnsi="Times New Roman"/>
          <w:sz w:val="22"/>
          <w:szCs w:val="22"/>
          <w:lang w:val="en-GB"/>
        </w:rPr>
      </w:pPr>
    </w:p>
    <w:p w14:paraId="73E269EE" w14:textId="01C2873F" w:rsidR="00D6600D" w:rsidRPr="00ED6175" w:rsidRDefault="00D6600D" w:rsidP="00355911">
      <w:pPr>
        <w:pStyle w:val="ListParagraph"/>
        <w:jc w:val="both"/>
        <w:rPr>
          <w:rFonts w:ascii="Times New Roman" w:hAnsi="Times New Roman"/>
          <w:sz w:val="22"/>
          <w:szCs w:val="22"/>
          <w:lang w:val="en-GB"/>
        </w:rPr>
      </w:pPr>
      <w:r w:rsidRPr="00ED6175">
        <w:rPr>
          <w:rFonts w:ascii="Times New Roman" w:hAnsi="Times New Roman"/>
          <w:sz w:val="22"/>
          <w:szCs w:val="22"/>
          <w:lang w:val="en-GB"/>
        </w:rPr>
        <w:t xml:space="preserve">Each Party </w:t>
      </w:r>
      <w:r w:rsidR="000D79E3">
        <w:rPr>
          <w:rFonts w:ascii="Times New Roman" w:hAnsi="Times New Roman"/>
          <w:sz w:val="22"/>
          <w:szCs w:val="22"/>
          <w:lang w:val="en-GB"/>
        </w:rPr>
        <w:t xml:space="preserve">severally </w:t>
      </w:r>
      <w:r w:rsidRPr="00ED6175">
        <w:rPr>
          <w:rFonts w:ascii="Times New Roman" w:hAnsi="Times New Roman"/>
          <w:sz w:val="22"/>
          <w:szCs w:val="22"/>
          <w:lang w:val="en-GB"/>
        </w:rPr>
        <w:t>represents and warrants to each of the other Parties that:</w:t>
      </w:r>
    </w:p>
    <w:p w14:paraId="5006BD74" w14:textId="77777777" w:rsidR="00D6600D" w:rsidRPr="00ED6175" w:rsidRDefault="00D6600D" w:rsidP="00355911">
      <w:pPr>
        <w:pStyle w:val="ListParagraph"/>
        <w:ind w:left="851"/>
        <w:jc w:val="both"/>
        <w:rPr>
          <w:rFonts w:ascii="Times New Roman" w:hAnsi="Times New Roman"/>
          <w:sz w:val="22"/>
          <w:szCs w:val="22"/>
          <w:lang w:val="en-GB"/>
        </w:rPr>
      </w:pPr>
    </w:p>
    <w:p w14:paraId="2D9EFDDB" w14:textId="77777777" w:rsidR="00D6600D" w:rsidRPr="00ED6175" w:rsidRDefault="00D6600D" w:rsidP="00355911">
      <w:pPr>
        <w:pStyle w:val="RoopalH2"/>
        <w:numPr>
          <w:ilvl w:val="2"/>
          <w:numId w:val="9"/>
        </w:numPr>
        <w:ind w:left="1418" w:hanging="698"/>
        <w:contextualSpacing w:val="0"/>
        <w:rPr>
          <w:b w:val="0"/>
          <w:szCs w:val="22"/>
          <w:lang w:val="en-GB"/>
        </w:rPr>
      </w:pPr>
      <w:r w:rsidRPr="00ED6175">
        <w:rPr>
          <w:b w:val="0"/>
          <w:szCs w:val="22"/>
          <w:lang w:val="en-GB"/>
        </w:rPr>
        <w:t xml:space="preserve">it has the full power and authority to enter into, execute and deliver this Agreement and to perform the transactions contemplated hereby and, to the extent that such Party is a body corporate, it is duly incorporated or organised and existing under the laws of the jurisdiction of its incorporation or organisation; </w:t>
      </w:r>
    </w:p>
    <w:p w14:paraId="477D97EB" w14:textId="77777777" w:rsidR="00D6600D" w:rsidRPr="00ED6175" w:rsidRDefault="00D6600D" w:rsidP="00355911">
      <w:pPr>
        <w:pStyle w:val="ListParagraph"/>
        <w:ind w:left="1440"/>
        <w:jc w:val="both"/>
        <w:rPr>
          <w:rFonts w:ascii="Times New Roman" w:hAnsi="Times New Roman"/>
          <w:sz w:val="22"/>
          <w:szCs w:val="22"/>
          <w:lang w:val="en-GB"/>
        </w:rPr>
      </w:pPr>
    </w:p>
    <w:p w14:paraId="3839F8A6" w14:textId="77777777" w:rsidR="00D6600D" w:rsidRPr="00ED6175" w:rsidRDefault="00D6600D" w:rsidP="00355911">
      <w:pPr>
        <w:pStyle w:val="RoopalH2"/>
        <w:numPr>
          <w:ilvl w:val="2"/>
          <w:numId w:val="9"/>
        </w:numPr>
        <w:ind w:left="1418" w:hanging="698"/>
        <w:contextualSpacing w:val="0"/>
        <w:rPr>
          <w:b w:val="0"/>
          <w:szCs w:val="22"/>
          <w:lang w:val="en-GB"/>
        </w:rPr>
      </w:pPr>
      <w:r w:rsidRPr="00ED6175">
        <w:rPr>
          <w:b w:val="0"/>
          <w:szCs w:val="22"/>
          <w:lang w:val="en-GB"/>
        </w:rPr>
        <w:t xml:space="preserve">the execution and delivery by it of this Agreement and the performance by it of the transactions contemplated hereby have been duly authorised </w:t>
      </w:r>
      <w:bookmarkStart w:id="82" w:name="_Ref527569060"/>
      <w:r w:rsidRPr="00ED6175">
        <w:rPr>
          <w:b w:val="0"/>
          <w:szCs w:val="22"/>
          <w:lang w:val="en-GB"/>
        </w:rPr>
        <w:t>and the execution and delivery of this Agreement constitutes the legal, valid and binding obligation of it, enforceable against it in accordance with its terms;</w:t>
      </w:r>
      <w:bookmarkEnd w:id="82"/>
      <w:r w:rsidRPr="00ED6175">
        <w:rPr>
          <w:b w:val="0"/>
          <w:szCs w:val="22"/>
          <w:lang w:val="en-GB"/>
        </w:rPr>
        <w:t xml:space="preserve"> </w:t>
      </w:r>
    </w:p>
    <w:p w14:paraId="2304CFD3" w14:textId="77777777" w:rsidR="00D6600D" w:rsidRPr="00ED6175" w:rsidRDefault="00D6600D" w:rsidP="00355911">
      <w:pPr>
        <w:pStyle w:val="ListParagraph"/>
        <w:ind w:left="1419"/>
        <w:jc w:val="both"/>
        <w:rPr>
          <w:rFonts w:ascii="Times New Roman" w:hAnsi="Times New Roman"/>
          <w:sz w:val="22"/>
          <w:szCs w:val="22"/>
          <w:lang w:val="en-GB"/>
        </w:rPr>
      </w:pPr>
    </w:p>
    <w:p w14:paraId="0AA58B20" w14:textId="77777777" w:rsidR="00D6600D" w:rsidRPr="00ED6175" w:rsidRDefault="00D6600D" w:rsidP="00355911">
      <w:pPr>
        <w:pStyle w:val="RoopalH2"/>
        <w:numPr>
          <w:ilvl w:val="2"/>
          <w:numId w:val="9"/>
        </w:numPr>
        <w:ind w:left="1418" w:hanging="698"/>
        <w:contextualSpacing w:val="0"/>
        <w:rPr>
          <w:b w:val="0"/>
          <w:szCs w:val="22"/>
          <w:lang w:val="en-GB"/>
        </w:rPr>
      </w:pPr>
      <w:r w:rsidRPr="00ED6175">
        <w:rPr>
          <w:b w:val="0"/>
          <w:szCs w:val="22"/>
          <w:lang w:val="en-GB"/>
        </w:rPr>
        <w:t xml:space="preserve">the execution, delivery and performance of this Agreement by it and the consummation of the transactions contemplated hereby will not (a) where such Party is a body corporate, violate any provision of the organisational or governance documents of it; (b) require it to obtain any consent, approval or action of, or make any filing with or give any notice to, any Governmental Authority or any other Person pursuant to any instrument, contract or other agreement to which it is a party or by which it is bound; (c) conflict with or result in any material breach with respect to the relevant Party or violation of any of the terms and conditions of, or constitute (or with notice or lapse of time or both constitute) a default under, any instrument, contract or other agreement to which it is a party or by which it is bound; (d) violate any order, judgment or decree against, or binding upon, it or upon its respective securities, properties or businesses; or (e) violate any Applicable Law; </w:t>
      </w:r>
      <w:r w:rsidR="00D314C0" w:rsidRPr="00ED6175">
        <w:rPr>
          <w:b w:val="0"/>
          <w:szCs w:val="22"/>
          <w:lang w:val="en-GB"/>
        </w:rPr>
        <w:t>and</w:t>
      </w:r>
    </w:p>
    <w:p w14:paraId="0BD70A51" w14:textId="77777777" w:rsidR="00D6600D" w:rsidRPr="00ED6175" w:rsidRDefault="00D6600D" w:rsidP="00355911">
      <w:pPr>
        <w:pStyle w:val="ListParagraph"/>
        <w:ind w:left="1288"/>
        <w:jc w:val="both"/>
        <w:rPr>
          <w:rFonts w:ascii="Times New Roman" w:hAnsi="Times New Roman"/>
          <w:sz w:val="22"/>
          <w:szCs w:val="22"/>
          <w:lang w:val="en-GB"/>
        </w:rPr>
      </w:pPr>
    </w:p>
    <w:p w14:paraId="53B38809" w14:textId="77777777" w:rsidR="00D6600D" w:rsidRPr="00ED6175" w:rsidRDefault="00D6600D" w:rsidP="00355911">
      <w:pPr>
        <w:pStyle w:val="RoopalH2"/>
        <w:numPr>
          <w:ilvl w:val="2"/>
          <w:numId w:val="9"/>
        </w:numPr>
        <w:ind w:left="1418" w:hanging="698"/>
        <w:contextualSpacing w:val="0"/>
        <w:rPr>
          <w:b w:val="0"/>
          <w:szCs w:val="22"/>
          <w:lang w:val="en-GB"/>
        </w:rPr>
      </w:pPr>
      <w:r w:rsidRPr="00ED6175">
        <w:rPr>
          <w:b w:val="0"/>
          <w:szCs w:val="22"/>
          <w:lang w:val="en-GB"/>
        </w:rPr>
        <w:t>it is in compliance with and in good standing under the Applicable Laws with which it should be in compliance and under which it should be in good standing given the nature and scope of its business</w:t>
      </w:r>
      <w:r w:rsidR="00D314C0" w:rsidRPr="00ED6175">
        <w:rPr>
          <w:b w:val="0"/>
          <w:szCs w:val="22"/>
          <w:lang w:val="en-GB"/>
        </w:rPr>
        <w:t>.</w:t>
      </w:r>
    </w:p>
    <w:p w14:paraId="2976AD78" w14:textId="77777777" w:rsidR="00D6600D" w:rsidRPr="00ED6175" w:rsidRDefault="00D6600D" w:rsidP="00355911">
      <w:pPr>
        <w:pStyle w:val="ListParagraph"/>
        <w:rPr>
          <w:rFonts w:ascii="Times New Roman" w:hAnsi="Times New Roman"/>
          <w:sz w:val="22"/>
          <w:szCs w:val="22"/>
          <w:lang w:val="en-GB"/>
        </w:rPr>
      </w:pPr>
    </w:p>
    <w:p w14:paraId="48E99329" w14:textId="77777777" w:rsidR="003709DD" w:rsidRPr="00ED6175" w:rsidRDefault="003709DD" w:rsidP="00355911">
      <w:pPr>
        <w:pStyle w:val="TOC"/>
        <w:ind w:left="709" w:hanging="709"/>
      </w:pPr>
      <w:bookmarkStart w:id="83" w:name="_Ref362531530"/>
      <w:bookmarkStart w:id="84" w:name="_Toc374370204"/>
      <w:bookmarkStart w:id="85" w:name="_Toc486357409"/>
      <w:bookmarkStart w:id="86" w:name="_Toc489560607"/>
      <w:bookmarkStart w:id="87" w:name="_Toc84769995"/>
      <w:bookmarkStart w:id="88" w:name="_Toc85121906"/>
      <w:bookmarkStart w:id="89" w:name="_Toc85482922"/>
      <w:bookmarkStart w:id="90" w:name="_Toc85808012"/>
      <w:bookmarkStart w:id="91" w:name="_Toc113164948"/>
      <w:bookmarkStart w:id="92" w:name="_Toc113371523"/>
      <w:bookmarkStart w:id="93" w:name="_Toc134597602"/>
      <w:bookmarkStart w:id="94" w:name="_Toc135051790"/>
      <w:bookmarkStart w:id="95" w:name="_Toc214380523"/>
      <w:r w:rsidRPr="00ED6175">
        <w:t>TERMINATION</w:t>
      </w:r>
      <w:bookmarkEnd w:id="83"/>
      <w:bookmarkEnd w:id="84"/>
      <w:bookmarkEnd w:id="85"/>
      <w:bookmarkEnd w:id="86"/>
      <w:bookmarkEnd w:id="87"/>
      <w:bookmarkEnd w:id="88"/>
      <w:bookmarkEnd w:id="89"/>
      <w:bookmarkEnd w:id="90"/>
      <w:bookmarkEnd w:id="95"/>
      <w:r w:rsidR="001904B8" w:rsidRPr="00ED6175">
        <w:t xml:space="preserve"> </w:t>
      </w:r>
    </w:p>
    <w:p w14:paraId="43BF5912" w14:textId="77777777" w:rsidR="001904B8" w:rsidRPr="00ED6175" w:rsidRDefault="001904B8" w:rsidP="00355911">
      <w:pPr>
        <w:widowControl w:val="0"/>
        <w:ind w:hanging="567"/>
        <w:jc w:val="both"/>
        <w:rPr>
          <w:sz w:val="22"/>
          <w:szCs w:val="22"/>
          <w:lang w:val="en-GB"/>
        </w:rPr>
      </w:pPr>
    </w:p>
    <w:p w14:paraId="1EC8E4D4" w14:textId="77777777" w:rsidR="004C450F" w:rsidRPr="00ED6175" w:rsidRDefault="004C450F" w:rsidP="00355911">
      <w:pPr>
        <w:pStyle w:val="RoopalH2"/>
        <w:numPr>
          <w:ilvl w:val="1"/>
          <w:numId w:val="9"/>
        </w:numPr>
        <w:ind w:left="709" w:hanging="709"/>
        <w:contextualSpacing w:val="0"/>
        <w:rPr>
          <w:szCs w:val="22"/>
        </w:rPr>
      </w:pPr>
      <w:bookmarkStart w:id="96" w:name="_Ref422154635"/>
      <w:r w:rsidRPr="00ED6175">
        <w:rPr>
          <w:szCs w:val="22"/>
        </w:rPr>
        <w:t>Events of termination</w:t>
      </w:r>
      <w:bookmarkEnd w:id="96"/>
    </w:p>
    <w:p w14:paraId="1BFF51F7" w14:textId="77777777" w:rsidR="00107B73" w:rsidRPr="00ED6175" w:rsidRDefault="00107B73" w:rsidP="00355911">
      <w:pPr>
        <w:pStyle w:val="RoopalH2"/>
        <w:numPr>
          <w:ilvl w:val="0"/>
          <w:numId w:val="0"/>
        </w:numPr>
        <w:ind w:left="709"/>
        <w:contextualSpacing w:val="0"/>
        <w:rPr>
          <w:szCs w:val="22"/>
        </w:rPr>
      </w:pPr>
    </w:p>
    <w:p w14:paraId="2CF82602" w14:textId="1DA988BE" w:rsidR="00107B73" w:rsidRPr="00ED6175" w:rsidRDefault="00107B73" w:rsidP="00355911">
      <w:pPr>
        <w:pStyle w:val="RoopalH2"/>
        <w:numPr>
          <w:ilvl w:val="0"/>
          <w:numId w:val="0"/>
        </w:numPr>
        <w:ind w:left="709"/>
        <w:contextualSpacing w:val="0"/>
        <w:rPr>
          <w:szCs w:val="22"/>
        </w:rPr>
      </w:pPr>
      <w:r w:rsidRPr="00ED6175">
        <w:rPr>
          <w:b w:val="0"/>
          <w:szCs w:val="22"/>
        </w:rPr>
        <w:t>This Agreement may be terminated:</w:t>
      </w:r>
    </w:p>
    <w:p w14:paraId="46D6D3D2" w14:textId="77777777" w:rsidR="004C450F" w:rsidRPr="00ED6175" w:rsidRDefault="004C450F" w:rsidP="00355911">
      <w:pPr>
        <w:pStyle w:val="RoopalH2"/>
        <w:numPr>
          <w:ilvl w:val="0"/>
          <w:numId w:val="0"/>
        </w:numPr>
        <w:ind w:left="567" w:hanging="567"/>
        <w:contextualSpacing w:val="0"/>
        <w:rPr>
          <w:b w:val="0"/>
          <w:szCs w:val="22"/>
        </w:rPr>
      </w:pPr>
    </w:p>
    <w:p w14:paraId="3A8908DD" w14:textId="0BEFAE94" w:rsidR="001D7CB2" w:rsidRPr="00ED6175" w:rsidRDefault="004C450F" w:rsidP="00355911">
      <w:pPr>
        <w:pStyle w:val="RoopalH2"/>
        <w:numPr>
          <w:ilvl w:val="2"/>
          <w:numId w:val="9"/>
        </w:numPr>
        <w:ind w:left="1418" w:hanging="709"/>
        <w:contextualSpacing w:val="0"/>
        <w:rPr>
          <w:b w:val="0"/>
          <w:szCs w:val="22"/>
        </w:rPr>
      </w:pPr>
      <w:r w:rsidRPr="00ED6175">
        <w:rPr>
          <w:b w:val="0"/>
          <w:szCs w:val="22"/>
        </w:rPr>
        <w:t>by written mutual consent of the Parties</w:t>
      </w:r>
      <w:r w:rsidR="004B212C" w:rsidRPr="00ED6175">
        <w:rPr>
          <w:b w:val="0"/>
          <w:szCs w:val="22"/>
        </w:rPr>
        <w:t>;</w:t>
      </w:r>
    </w:p>
    <w:p w14:paraId="3625DD81" w14:textId="0509172C" w:rsidR="001D7CB2" w:rsidRPr="00ED6175" w:rsidRDefault="001D7CB2" w:rsidP="00355911">
      <w:pPr>
        <w:pStyle w:val="RoopalH2"/>
        <w:numPr>
          <w:ilvl w:val="0"/>
          <w:numId w:val="0"/>
        </w:numPr>
        <w:ind w:left="837"/>
        <w:contextualSpacing w:val="0"/>
        <w:rPr>
          <w:b w:val="0"/>
          <w:szCs w:val="22"/>
        </w:rPr>
      </w:pPr>
    </w:p>
    <w:p w14:paraId="42F4A521" w14:textId="30398820" w:rsidR="004B212C" w:rsidRPr="00E62B8F" w:rsidRDefault="004B212C" w:rsidP="00E62B8F">
      <w:pPr>
        <w:pStyle w:val="RoopalH2"/>
        <w:numPr>
          <w:ilvl w:val="2"/>
          <w:numId w:val="9"/>
        </w:numPr>
        <w:ind w:left="1418" w:hanging="709"/>
        <w:contextualSpacing w:val="0"/>
        <w:rPr>
          <w:szCs w:val="22"/>
        </w:rPr>
      </w:pPr>
      <w:r w:rsidRPr="00ED6175">
        <w:rPr>
          <w:b w:val="0"/>
          <w:szCs w:val="22"/>
        </w:rPr>
        <w:t xml:space="preserve">automatically without any further action required by the Parties, in the event that the </w:t>
      </w:r>
      <w:r w:rsidR="00C36C29">
        <w:rPr>
          <w:b w:val="0"/>
          <w:szCs w:val="22"/>
        </w:rPr>
        <w:t>S</w:t>
      </w:r>
      <w:r w:rsidR="00E62B8F">
        <w:rPr>
          <w:b w:val="0"/>
          <w:szCs w:val="22"/>
        </w:rPr>
        <w:t>S</w:t>
      </w:r>
      <w:r w:rsidR="00C36C29">
        <w:rPr>
          <w:b w:val="0"/>
          <w:szCs w:val="22"/>
        </w:rPr>
        <w:t xml:space="preserve">A </w:t>
      </w:r>
      <w:r w:rsidR="00E62B8F">
        <w:rPr>
          <w:b w:val="0"/>
          <w:szCs w:val="22"/>
        </w:rPr>
        <w:t xml:space="preserve">or SPA </w:t>
      </w:r>
      <w:r w:rsidRPr="00ED6175">
        <w:rPr>
          <w:b w:val="0"/>
          <w:szCs w:val="22"/>
        </w:rPr>
        <w:t>is not executed by the relevant Parties, or if executed, in the event that Closing does not occur on the Closing Date</w:t>
      </w:r>
      <w:r w:rsidR="00E62B8F">
        <w:rPr>
          <w:b w:val="0"/>
          <w:szCs w:val="22"/>
        </w:rPr>
        <w:t>.</w:t>
      </w:r>
    </w:p>
    <w:p w14:paraId="3E6FB6E9" w14:textId="77777777" w:rsidR="004B212C" w:rsidRPr="00ED6175" w:rsidRDefault="004B212C" w:rsidP="00355911">
      <w:pPr>
        <w:pStyle w:val="RoopalH2"/>
        <w:numPr>
          <w:ilvl w:val="0"/>
          <w:numId w:val="0"/>
        </w:numPr>
        <w:contextualSpacing w:val="0"/>
        <w:rPr>
          <w:szCs w:val="22"/>
        </w:rPr>
      </w:pPr>
    </w:p>
    <w:p w14:paraId="5EC8CCE7" w14:textId="77777777" w:rsidR="004C450F" w:rsidRPr="00ED6175" w:rsidRDefault="004C450F" w:rsidP="00355911">
      <w:pPr>
        <w:pStyle w:val="RoopalH2"/>
        <w:numPr>
          <w:ilvl w:val="1"/>
          <w:numId w:val="9"/>
        </w:numPr>
        <w:ind w:left="709" w:hanging="709"/>
        <w:contextualSpacing w:val="0"/>
        <w:rPr>
          <w:szCs w:val="22"/>
        </w:rPr>
      </w:pPr>
      <w:bookmarkStart w:id="97" w:name="_Ref84766847"/>
      <w:r w:rsidRPr="00ED6175">
        <w:rPr>
          <w:szCs w:val="22"/>
        </w:rPr>
        <w:t>Consequen</w:t>
      </w:r>
      <w:r w:rsidR="00F776C0" w:rsidRPr="00ED6175">
        <w:rPr>
          <w:szCs w:val="22"/>
        </w:rPr>
        <w:t>ces</w:t>
      </w:r>
      <w:r w:rsidRPr="00ED6175">
        <w:rPr>
          <w:szCs w:val="22"/>
        </w:rPr>
        <w:t xml:space="preserve"> of termination</w:t>
      </w:r>
      <w:bookmarkEnd w:id="97"/>
    </w:p>
    <w:p w14:paraId="5869A5F7" w14:textId="77777777" w:rsidR="004C450F" w:rsidRPr="00ED6175" w:rsidRDefault="004C450F" w:rsidP="00355911">
      <w:pPr>
        <w:widowControl w:val="0"/>
        <w:ind w:left="630" w:hanging="567"/>
        <w:jc w:val="both"/>
        <w:rPr>
          <w:sz w:val="22"/>
          <w:szCs w:val="22"/>
          <w:lang w:val="en-GB"/>
        </w:rPr>
      </w:pPr>
    </w:p>
    <w:p w14:paraId="6810CBB8" w14:textId="2A909DA6" w:rsidR="003709DD" w:rsidRPr="00ED6175" w:rsidRDefault="004C450F" w:rsidP="00355911">
      <w:pPr>
        <w:ind w:left="709"/>
        <w:jc w:val="both"/>
        <w:rPr>
          <w:sz w:val="22"/>
          <w:szCs w:val="22"/>
          <w:lang w:val="en-GB"/>
        </w:rPr>
      </w:pPr>
      <w:r w:rsidRPr="00ED6175">
        <w:rPr>
          <w:sz w:val="22"/>
          <w:szCs w:val="22"/>
          <w:lang w:val="en-GB"/>
        </w:rPr>
        <w:t xml:space="preserve">If this Agreement is terminated pursuant to Clause </w:t>
      </w:r>
      <w:r w:rsidR="00D314C0" w:rsidRPr="00ED6175">
        <w:rPr>
          <w:sz w:val="22"/>
          <w:szCs w:val="22"/>
          <w:lang w:val="en-GB"/>
        </w:rPr>
        <w:fldChar w:fldCharType="begin"/>
      </w:r>
      <w:r w:rsidR="00D314C0" w:rsidRPr="00ED6175">
        <w:rPr>
          <w:sz w:val="22"/>
          <w:szCs w:val="22"/>
          <w:lang w:val="en-GB"/>
        </w:rPr>
        <w:instrText xml:space="preserve"> REF _Ref422154635 \r \h </w:instrText>
      </w:r>
      <w:r w:rsidR="00501CB5" w:rsidRPr="00ED6175">
        <w:rPr>
          <w:sz w:val="22"/>
          <w:szCs w:val="22"/>
          <w:lang w:val="en-GB"/>
        </w:rPr>
        <w:instrText xml:space="preserve"> \* MERGEFORMAT </w:instrText>
      </w:r>
      <w:r w:rsidR="00D314C0" w:rsidRPr="00ED6175">
        <w:rPr>
          <w:sz w:val="22"/>
          <w:szCs w:val="22"/>
          <w:lang w:val="en-GB"/>
        </w:rPr>
      </w:r>
      <w:r w:rsidR="00D314C0" w:rsidRPr="00ED6175">
        <w:rPr>
          <w:sz w:val="22"/>
          <w:szCs w:val="22"/>
          <w:lang w:val="en-GB"/>
        </w:rPr>
        <w:fldChar w:fldCharType="separate"/>
      </w:r>
      <w:r w:rsidR="00325D23">
        <w:rPr>
          <w:sz w:val="22"/>
          <w:szCs w:val="22"/>
          <w:lang w:val="en-GB"/>
        </w:rPr>
        <w:t>10.1</w:t>
      </w:r>
      <w:r w:rsidR="00D314C0" w:rsidRPr="00ED6175">
        <w:rPr>
          <w:sz w:val="22"/>
          <w:szCs w:val="22"/>
          <w:lang w:val="en-GB"/>
        </w:rPr>
        <w:fldChar w:fldCharType="end"/>
      </w:r>
      <w:r w:rsidR="009B0095" w:rsidRPr="00ED6175">
        <w:rPr>
          <w:sz w:val="22"/>
          <w:szCs w:val="22"/>
          <w:lang w:val="en-GB"/>
        </w:rPr>
        <w:t xml:space="preserve"> (</w:t>
      </w:r>
      <w:r w:rsidR="00AD055C" w:rsidRPr="00ED6175">
        <w:rPr>
          <w:i/>
          <w:sz w:val="22"/>
          <w:szCs w:val="22"/>
          <w:lang w:val="en-GB"/>
        </w:rPr>
        <w:t>Events of</w:t>
      </w:r>
      <w:r w:rsidR="00AD055C" w:rsidRPr="00ED6175">
        <w:rPr>
          <w:sz w:val="22"/>
          <w:szCs w:val="22"/>
          <w:lang w:val="en-GB"/>
        </w:rPr>
        <w:t xml:space="preserve"> </w:t>
      </w:r>
      <w:r w:rsidR="009B0095" w:rsidRPr="00ED6175">
        <w:rPr>
          <w:i/>
          <w:sz w:val="22"/>
          <w:szCs w:val="22"/>
          <w:lang w:val="en-GB"/>
        </w:rPr>
        <w:t>Termination</w:t>
      </w:r>
      <w:r w:rsidR="009B0095" w:rsidRPr="00ED6175">
        <w:rPr>
          <w:sz w:val="22"/>
          <w:szCs w:val="22"/>
          <w:lang w:val="en-GB"/>
        </w:rPr>
        <w:t>)</w:t>
      </w:r>
      <w:r w:rsidRPr="00ED6175">
        <w:rPr>
          <w:sz w:val="22"/>
          <w:szCs w:val="22"/>
          <w:lang w:val="en-GB"/>
        </w:rPr>
        <w:t xml:space="preserve">, </w:t>
      </w:r>
      <w:r w:rsidR="007265D8" w:rsidRPr="00ED6175">
        <w:rPr>
          <w:sz w:val="22"/>
          <w:szCs w:val="22"/>
          <w:lang w:val="en-GB"/>
        </w:rPr>
        <w:t xml:space="preserve">save and except as provided in this Agreement, </w:t>
      </w:r>
      <w:r w:rsidRPr="00ED6175">
        <w:rPr>
          <w:sz w:val="22"/>
          <w:szCs w:val="22"/>
          <w:lang w:val="en-GB"/>
        </w:rPr>
        <w:t>all obligations of the Parties under this Agreement shall terminate. Each Party’s further rights and obligations shall cease immediately on termination, but termination shall not affect a Party’s accrued rights and obligati</w:t>
      </w:r>
      <w:r w:rsidR="00F94A17" w:rsidRPr="00ED6175">
        <w:rPr>
          <w:sz w:val="22"/>
          <w:szCs w:val="22"/>
          <w:lang w:val="en-GB"/>
        </w:rPr>
        <w:t>ons at the date of termination.</w:t>
      </w:r>
    </w:p>
    <w:p w14:paraId="67644DA0" w14:textId="77777777" w:rsidR="00F94A17" w:rsidRPr="00ED6175" w:rsidRDefault="00F94A17" w:rsidP="00355911">
      <w:pPr>
        <w:pStyle w:val="ListParagraph"/>
        <w:ind w:left="1440"/>
        <w:jc w:val="both"/>
        <w:rPr>
          <w:rFonts w:ascii="Times New Roman" w:hAnsi="Times New Roman"/>
          <w:sz w:val="22"/>
          <w:szCs w:val="22"/>
          <w:lang w:val="en-GB"/>
        </w:rPr>
      </w:pPr>
    </w:p>
    <w:p w14:paraId="780354CF" w14:textId="4C3B9F3D" w:rsidR="00230D6B" w:rsidRDefault="005C1320" w:rsidP="00737AC3">
      <w:pPr>
        <w:pStyle w:val="TOC"/>
        <w:ind w:left="709" w:hanging="709"/>
      </w:pPr>
      <w:bookmarkStart w:id="98" w:name="_DV_M195"/>
      <w:bookmarkStart w:id="99" w:name="_Ref459130744"/>
      <w:bookmarkStart w:id="100" w:name="_Toc464562578"/>
      <w:bookmarkStart w:id="101" w:name="_Toc457088294"/>
      <w:bookmarkStart w:id="102" w:name="_Toc464782839"/>
      <w:bookmarkStart w:id="103" w:name="_Toc464913571"/>
      <w:bookmarkStart w:id="104" w:name="_Ref_ContractCompanion_9kb9Ur39G"/>
      <w:bookmarkStart w:id="105" w:name="_Toc74770883"/>
      <w:bookmarkStart w:id="106" w:name="_Toc81052686"/>
      <w:bookmarkStart w:id="107" w:name="_Toc82367180"/>
      <w:bookmarkStart w:id="108" w:name="_Toc81582307"/>
      <w:bookmarkStart w:id="109" w:name="_Toc82525367"/>
      <w:bookmarkStart w:id="110" w:name="_Toc82794289"/>
      <w:bookmarkStart w:id="111" w:name="_Toc85153523"/>
      <w:bookmarkStart w:id="112" w:name="_Toc85584037"/>
      <w:bookmarkStart w:id="113" w:name="_Toc85808013"/>
      <w:bookmarkStart w:id="114" w:name="_Toc214380524"/>
      <w:bookmarkEnd w:id="98"/>
      <w:r w:rsidRPr="00ED6175">
        <w:t>CONFIDENTIALITY</w:t>
      </w:r>
      <w:bookmarkStart w:id="115" w:name="_9kR3WTr2996DIE9AP6bjXLuEMOEyq5L5x2BRHzC"/>
      <w:bookmarkStart w:id="116" w:name="_Ref456551183"/>
      <w:bookmarkStart w:id="117" w:name="_Ref459130860"/>
      <w:bookmarkStart w:id="118" w:name="_Ref81008437"/>
      <w:bookmarkStart w:id="119" w:name="_Ref8580581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25862087" w14:textId="77777777" w:rsidR="00230D6B" w:rsidRDefault="00230D6B" w:rsidP="00230D6B">
      <w:pPr>
        <w:pStyle w:val="RoopalH2"/>
        <w:numPr>
          <w:ilvl w:val="0"/>
          <w:numId w:val="0"/>
        </w:numPr>
        <w:ind w:left="709"/>
        <w:contextualSpacing w:val="0"/>
        <w:rPr>
          <w:b w:val="0"/>
        </w:rPr>
      </w:pPr>
    </w:p>
    <w:p w14:paraId="058AB089" w14:textId="6A5DC486" w:rsidR="009F17F6" w:rsidRDefault="009F17F6" w:rsidP="00355911">
      <w:pPr>
        <w:pStyle w:val="RoopalH2"/>
        <w:numPr>
          <w:ilvl w:val="1"/>
          <w:numId w:val="9"/>
        </w:numPr>
        <w:ind w:left="709" w:hanging="709"/>
        <w:contextualSpacing w:val="0"/>
        <w:rPr>
          <w:b w:val="0"/>
        </w:rPr>
      </w:pPr>
      <w:bookmarkStart w:id="120" w:name="_Ref86523070"/>
      <w:r w:rsidRPr="00D978A0">
        <w:rPr>
          <w:b w:val="0"/>
          <w:lang w:val="en-US"/>
        </w:rPr>
        <w:t xml:space="preserve">Each Party undertakes that, for the term of this Agreement and </w:t>
      </w:r>
      <w:r w:rsidR="00A15459" w:rsidRPr="00D978A0">
        <w:rPr>
          <w:b w:val="0"/>
          <w:lang w:val="en-US"/>
        </w:rPr>
        <w:t xml:space="preserve">five (5) years </w:t>
      </w:r>
      <w:r w:rsidRPr="00D978A0">
        <w:rPr>
          <w:b w:val="0"/>
          <w:lang w:val="en-US"/>
        </w:rPr>
        <w:t xml:space="preserve"> thereafter, it shall not reveal</w:t>
      </w:r>
      <w:r w:rsidRPr="009F17F6">
        <w:rPr>
          <w:b w:val="0"/>
          <w:lang w:val="en-US"/>
        </w:rPr>
        <w:t xml:space="preserve"> to any Person, Confidential Information acquired by it or them from or on behalf of the Target or any other Party or in connection with this Agreement or any other ancillary agreement or transactions contemplated therein, in each case concerning the organization, business, finance, transactions or affairs of the Target, or any other Party without the prior consent of the concerned Party.</w:t>
      </w:r>
    </w:p>
    <w:p w14:paraId="46AC7BB9" w14:textId="77777777" w:rsidR="005C1320" w:rsidRPr="00ED6175" w:rsidRDefault="005C1320" w:rsidP="00355911">
      <w:pPr>
        <w:pStyle w:val="RoopalH2"/>
        <w:numPr>
          <w:ilvl w:val="0"/>
          <w:numId w:val="0"/>
        </w:numPr>
        <w:ind w:left="709"/>
        <w:contextualSpacing w:val="0"/>
        <w:rPr>
          <w:b w:val="0"/>
        </w:rPr>
      </w:pPr>
      <w:bookmarkStart w:id="121" w:name="_Ref464754006"/>
      <w:bookmarkEnd w:id="115"/>
      <w:bookmarkEnd w:id="116"/>
      <w:bookmarkEnd w:id="117"/>
      <w:bookmarkEnd w:id="118"/>
      <w:bookmarkEnd w:id="119"/>
      <w:bookmarkEnd w:id="120"/>
    </w:p>
    <w:p w14:paraId="62134EA2" w14:textId="3446C807" w:rsidR="005C1320" w:rsidRPr="00ED6175" w:rsidRDefault="005C1320" w:rsidP="00355911">
      <w:pPr>
        <w:pStyle w:val="RoopalH2"/>
        <w:numPr>
          <w:ilvl w:val="1"/>
          <w:numId w:val="9"/>
        </w:numPr>
        <w:ind w:left="709" w:hanging="709"/>
        <w:contextualSpacing w:val="0"/>
        <w:rPr>
          <w:b w:val="0"/>
        </w:rPr>
      </w:pPr>
      <w:r w:rsidRPr="00ED6175">
        <w:rPr>
          <w:b w:val="0"/>
        </w:rPr>
        <w:t xml:space="preserve">The restrictions and obligations of Clause </w:t>
      </w:r>
      <w:r w:rsidR="00CD0390">
        <w:rPr>
          <w:b w:val="0"/>
        </w:rPr>
        <w:t>11.1</w:t>
      </w:r>
      <w:r w:rsidRPr="00ED6175">
        <w:rPr>
          <w:b w:val="0"/>
        </w:rPr>
        <w:t xml:space="preserve"> shall not apply to:</w:t>
      </w:r>
      <w:bookmarkEnd w:id="121"/>
    </w:p>
    <w:p w14:paraId="19BC824F" w14:textId="77777777" w:rsidR="005C1320" w:rsidRPr="00ED6175" w:rsidRDefault="005C1320" w:rsidP="00355911">
      <w:pPr>
        <w:pStyle w:val="BodyText"/>
        <w:spacing w:after="0"/>
      </w:pPr>
    </w:p>
    <w:p w14:paraId="0FDBDD9F" w14:textId="53A6089E" w:rsidR="009F17F6" w:rsidRDefault="009F17F6" w:rsidP="00355911">
      <w:pPr>
        <w:pStyle w:val="RoopalH2"/>
        <w:numPr>
          <w:ilvl w:val="2"/>
          <w:numId w:val="9"/>
        </w:numPr>
        <w:ind w:left="1418" w:hanging="709"/>
        <w:contextualSpacing w:val="0"/>
        <w:rPr>
          <w:b w:val="0"/>
          <w:snapToGrid w:val="0"/>
        </w:rPr>
      </w:pPr>
      <w:r w:rsidRPr="009F17F6">
        <w:rPr>
          <w:b w:val="0"/>
          <w:snapToGrid w:val="0"/>
          <w:lang w:val="en-US"/>
        </w:rPr>
        <w:t>information or materials that were, are or become available to the public through no fault of any Party or its respective Representatives;</w:t>
      </w:r>
    </w:p>
    <w:p w14:paraId="761F87E5" w14:textId="77777777" w:rsidR="005C1320" w:rsidRPr="00ED6175" w:rsidRDefault="005C1320" w:rsidP="00355911">
      <w:pPr>
        <w:pStyle w:val="BodyText"/>
        <w:spacing w:after="0"/>
        <w:rPr>
          <w:snapToGrid w:val="0"/>
        </w:rPr>
      </w:pPr>
    </w:p>
    <w:p w14:paraId="2173F98E" w14:textId="082BE8C1" w:rsidR="009F17F6" w:rsidRDefault="009F17F6" w:rsidP="00355911">
      <w:pPr>
        <w:pStyle w:val="RoopalH2"/>
        <w:numPr>
          <w:ilvl w:val="2"/>
          <w:numId w:val="9"/>
        </w:numPr>
        <w:ind w:left="1418" w:hanging="709"/>
        <w:contextualSpacing w:val="0"/>
        <w:rPr>
          <w:b w:val="0"/>
          <w:snapToGrid w:val="0"/>
        </w:rPr>
      </w:pPr>
      <w:r w:rsidRPr="009F17F6">
        <w:rPr>
          <w:b w:val="0"/>
          <w:snapToGrid w:val="0"/>
          <w:lang w:val="en-US"/>
        </w:rPr>
        <w:t>a disclosure to legal, financial or professional advisors or auditors of any Party subject to such Person being bound by confidentiality obligations that are at least as stringent as the obligations set out in this Agreement;</w:t>
      </w:r>
    </w:p>
    <w:p w14:paraId="79397FF1" w14:textId="77777777" w:rsidR="009F17F6" w:rsidRDefault="009F17F6" w:rsidP="009F17F6">
      <w:pPr>
        <w:pStyle w:val="ListParagraph"/>
        <w:rPr>
          <w:b/>
          <w:snapToGrid w:val="0"/>
        </w:rPr>
      </w:pPr>
    </w:p>
    <w:p w14:paraId="3C38EB16" w14:textId="0B3C560D" w:rsidR="009F17F6" w:rsidRDefault="009F17F6" w:rsidP="00355911">
      <w:pPr>
        <w:pStyle w:val="RoopalH2"/>
        <w:numPr>
          <w:ilvl w:val="2"/>
          <w:numId w:val="9"/>
        </w:numPr>
        <w:ind w:left="1418" w:hanging="709"/>
        <w:contextualSpacing w:val="0"/>
        <w:rPr>
          <w:b w:val="0"/>
          <w:snapToGrid w:val="0"/>
        </w:rPr>
      </w:pPr>
      <w:r w:rsidRPr="009F17F6">
        <w:rPr>
          <w:b w:val="0"/>
          <w:snapToGrid w:val="0"/>
          <w:lang w:val="en-US"/>
        </w:rPr>
        <w:t xml:space="preserve">to a Party's Affiliates and a Party's (and its </w:t>
      </w:r>
      <w:r w:rsidRPr="00D978A0">
        <w:rPr>
          <w:b w:val="0"/>
          <w:snapToGrid w:val="0"/>
          <w:lang w:val="en-US"/>
        </w:rPr>
        <w:t>Affiliates') e</w:t>
      </w:r>
      <w:r w:rsidRPr="009F17F6">
        <w:rPr>
          <w:b w:val="0"/>
          <w:snapToGrid w:val="0"/>
          <w:lang w:val="en-US"/>
        </w:rPr>
        <w:t>mployees, officers, directors, professional advisors, lenders or banks, provided that the disclosing Party shall procure that the confidentiality of the information that has been disclosed is maintained by the recipient of such information;</w:t>
      </w:r>
    </w:p>
    <w:p w14:paraId="7976315C" w14:textId="77777777" w:rsidR="005C1320" w:rsidRPr="00ED6175" w:rsidRDefault="005C1320" w:rsidP="00355911">
      <w:pPr>
        <w:pStyle w:val="BodyText"/>
        <w:spacing w:after="0"/>
      </w:pPr>
    </w:p>
    <w:p w14:paraId="4822241D" w14:textId="64C25EEC" w:rsidR="009F17F6" w:rsidRDefault="009F17F6" w:rsidP="00355911">
      <w:pPr>
        <w:pStyle w:val="RoopalH2"/>
        <w:numPr>
          <w:ilvl w:val="2"/>
          <w:numId w:val="9"/>
        </w:numPr>
        <w:ind w:left="1418" w:hanging="709"/>
        <w:contextualSpacing w:val="0"/>
        <w:rPr>
          <w:b w:val="0"/>
        </w:rPr>
      </w:pPr>
      <w:r w:rsidRPr="009F17F6">
        <w:rPr>
          <w:b w:val="0"/>
          <w:lang w:val="en-US"/>
        </w:rPr>
        <w:t>in the case of Creative, to any investor in Creative or any of its Affiliates, provided that such investors are advised of the confidential nature of such information and are subject to the same or higher threshold of obligations of confidentiality, as set out under this Agreement;</w:t>
      </w:r>
    </w:p>
    <w:p w14:paraId="60D04C4B" w14:textId="77777777" w:rsidR="009F17F6" w:rsidRDefault="009F17F6" w:rsidP="009F17F6">
      <w:pPr>
        <w:pStyle w:val="ListParagraph"/>
        <w:rPr>
          <w:b/>
        </w:rPr>
      </w:pPr>
    </w:p>
    <w:p w14:paraId="3D33802E" w14:textId="29881D4D" w:rsidR="009F17F6" w:rsidRDefault="009F17F6" w:rsidP="00355911">
      <w:pPr>
        <w:pStyle w:val="RoopalH2"/>
        <w:numPr>
          <w:ilvl w:val="2"/>
          <w:numId w:val="9"/>
        </w:numPr>
        <w:ind w:left="1418" w:hanging="709"/>
        <w:contextualSpacing w:val="0"/>
        <w:rPr>
          <w:b w:val="0"/>
        </w:rPr>
      </w:pPr>
      <w:r w:rsidRPr="009F17F6">
        <w:rPr>
          <w:b w:val="0"/>
          <w:lang w:val="en-US"/>
        </w:rPr>
        <w:t>a disclosure that is required for the purpose of obtaining any consents or undertaking any actions required under this Agreement, provided that only such portion of the Confidential Information as is required for the purpose of obtaining such consent or undertaking such action is disclosed, and the Person to whom such Confidential Information is disclosed is informed of the confidential nature of such Confidential Information;</w:t>
      </w:r>
    </w:p>
    <w:p w14:paraId="7BC93E79" w14:textId="77777777" w:rsidR="009F17F6" w:rsidRDefault="009F17F6" w:rsidP="009F17F6">
      <w:pPr>
        <w:pStyle w:val="ListParagraph"/>
        <w:rPr>
          <w:b/>
        </w:rPr>
      </w:pPr>
    </w:p>
    <w:p w14:paraId="0E14615E" w14:textId="5F9A5A15" w:rsidR="009F17F6" w:rsidRDefault="009F17F6" w:rsidP="00355911">
      <w:pPr>
        <w:pStyle w:val="RoopalH2"/>
        <w:numPr>
          <w:ilvl w:val="2"/>
          <w:numId w:val="9"/>
        </w:numPr>
        <w:ind w:left="1418" w:hanging="709"/>
        <w:contextualSpacing w:val="0"/>
        <w:rPr>
          <w:b w:val="0"/>
        </w:rPr>
      </w:pPr>
      <w:r w:rsidRPr="009F17F6">
        <w:rPr>
          <w:b w:val="0"/>
          <w:lang w:val="en-US"/>
        </w:rPr>
        <w:t>a disclosure, after giving prior notice to the other Parties to the extent practicable under the circumstances and subject to any practicable arrangements to protect confidentiality, to the extent required by any Applicable Law or in connection with any judicial process regarding any legal action, suit or proceeding arising out of or relating to this Agreement;</w:t>
      </w:r>
    </w:p>
    <w:p w14:paraId="3EE808DF" w14:textId="77777777" w:rsidR="009F17F6" w:rsidRDefault="009F17F6" w:rsidP="009F17F6">
      <w:pPr>
        <w:pStyle w:val="ListParagraph"/>
        <w:rPr>
          <w:b/>
        </w:rPr>
      </w:pPr>
    </w:p>
    <w:p w14:paraId="58429315" w14:textId="64633A0B" w:rsidR="009F17F6" w:rsidRDefault="009F17F6" w:rsidP="00355911">
      <w:pPr>
        <w:pStyle w:val="RoopalH2"/>
        <w:numPr>
          <w:ilvl w:val="2"/>
          <w:numId w:val="9"/>
        </w:numPr>
        <w:ind w:left="1418" w:hanging="709"/>
        <w:contextualSpacing w:val="0"/>
        <w:rPr>
          <w:b w:val="0"/>
        </w:rPr>
      </w:pPr>
      <w:r w:rsidRPr="009F17F6">
        <w:rPr>
          <w:b w:val="0"/>
          <w:lang w:val="en-US"/>
        </w:rPr>
        <w:t>to the extent that any of such Confidential Information was previously known or already in the lawful possession of a Party, prior to disclosure by any other Party; or</w:t>
      </w:r>
    </w:p>
    <w:p w14:paraId="0D117F1F" w14:textId="77777777" w:rsidR="009F17F6" w:rsidRDefault="009F17F6" w:rsidP="009F17F6">
      <w:pPr>
        <w:pStyle w:val="ListParagraph"/>
        <w:rPr>
          <w:b/>
        </w:rPr>
      </w:pPr>
    </w:p>
    <w:p w14:paraId="233C0009" w14:textId="6602792B" w:rsidR="009F17F6" w:rsidRPr="009F17F6" w:rsidRDefault="009F17F6" w:rsidP="009F17F6">
      <w:pPr>
        <w:pStyle w:val="RoopalH2"/>
        <w:numPr>
          <w:ilvl w:val="2"/>
          <w:numId w:val="9"/>
        </w:numPr>
        <w:ind w:left="1418" w:hanging="709"/>
        <w:contextualSpacing w:val="0"/>
        <w:rPr>
          <w:b w:val="0"/>
        </w:rPr>
      </w:pPr>
      <w:r>
        <w:rPr>
          <w:b w:val="0"/>
          <w:lang w:val="en-US"/>
        </w:rPr>
        <w:t>t</w:t>
      </w:r>
      <w:r w:rsidRPr="009F17F6">
        <w:rPr>
          <w:b w:val="0"/>
          <w:lang w:val="en-US"/>
        </w:rPr>
        <w:t>o the extent that any of such Confidential Information is required to be disclosed in connection with an assignment permitted hereunder.</w:t>
      </w:r>
    </w:p>
    <w:p w14:paraId="2B87E417" w14:textId="77777777" w:rsidR="005C1320" w:rsidRPr="00ED6175" w:rsidRDefault="005C1320" w:rsidP="00355911">
      <w:pPr>
        <w:pStyle w:val="BodyText"/>
        <w:spacing w:after="0"/>
        <w:rPr>
          <w:snapToGrid w:val="0"/>
        </w:rPr>
      </w:pPr>
    </w:p>
    <w:p w14:paraId="03B91BD1" w14:textId="2FA5B717" w:rsidR="009F17F6" w:rsidRPr="009F17F6" w:rsidRDefault="009F17F6" w:rsidP="00355911">
      <w:pPr>
        <w:pStyle w:val="RoopalH2"/>
        <w:numPr>
          <w:ilvl w:val="1"/>
          <w:numId w:val="9"/>
        </w:numPr>
        <w:ind w:left="709" w:hanging="709"/>
        <w:contextualSpacing w:val="0"/>
        <w:rPr>
          <w:b w:val="0"/>
        </w:rPr>
      </w:pPr>
      <w:bookmarkStart w:id="122" w:name="_Ref73179818"/>
      <w:bookmarkStart w:id="123" w:name="_Ref_ContractCompanion_9kb9Ur257"/>
      <w:r w:rsidRPr="009F17F6">
        <w:rPr>
          <w:b w:val="0"/>
          <w:lang w:val="en-US"/>
        </w:rPr>
        <w:t>Creative shall be entitled to use all Confidential Information relating to the Business for the purposes of performance and consummation of the Proposed Transaction.</w:t>
      </w:r>
    </w:p>
    <w:p w14:paraId="60F3BCAA" w14:textId="77777777" w:rsidR="009F17F6" w:rsidRDefault="009F17F6" w:rsidP="009F17F6">
      <w:pPr>
        <w:pStyle w:val="RoopalH2"/>
        <w:numPr>
          <w:ilvl w:val="0"/>
          <w:numId w:val="0"/>
        </w:numPr>
        <w:ind w:left="709"/>
        <w:contextualSpacing w:val="0"/>
        <w:rPr>
          <w:b w:val="0"/>
        </w:rPr>
      </w:pPr>
    </w:p>
    <w:p w14:paraId="01FECF0C" w14:textId="6245F369" w:rsidR="009F17F6" w:rsidRDefault="009F17F6" w:rsidP="00355911">
      <w:pPr>
        <w:pStyle w:val="RoopalH2"/>
        <w:numPr>
          <w:ilvl w:val="1"/>
          <w:numId w:val="9"/>
        </w:numPr>
        <w:ind w:left="709" w:hanging="709"/>
        <w:contextualSpacing w:val="0"/>
        <w:rPr>
          <w:b w:val="0"/>
        </w:rPr>
      </w:pPr>
      <w:r w:rsidRPr="009F17F6">
        <w:rPr>
          <w:b w:val="0"/>
          <w:lang w:val="en-US"/>
        </w:rPr>
        <w:t>No Party shall make any press release, public announcement or other disclosure with respect to this Agreement or the business operations and plans of the Target without obtaining the prior written consent of the other Parties, except as may be required by Applicable Law, provided, that in the case of any such disclosure required by Applicable Law, the Party making such disclosure shall use all reasonable effort to consult with the other Parties prior to making any such disclosure.</w:t>
      </w:r>
    </w:p>
    <w:p w14:paraId="27599DB5" w14:textId="77777777" w:rsidR="009F17F6" w:rsidRDefault="009F17F6" w:rsidP="009F17F6">
      <w:pPr>
        <w:pStyle w:val="ListParagraph"/>
        <w:rPr>
          <w:b/>
        </w:rPr>
      </w:pPr>
    </w:p>
    <w:p w14:paraId="7180D7E5" w14:textId="64056C68" w:rsidR="009F17F6" w:rsidRDefault="009F17F6" w:rsidP="00355911">
      <w:pPr>
        <w:pStyle w:val="RoopalH2"/>
        <w:numPr>
          <w:ilvl w:val="1"/>
          <w:numId w:val="9"/>
        </w:numPr>
        <w:ind w:left="709" w:hanging="709"/>
        <w:contextualSpacing w:val="0"/>
        <w:rPr>
          <w:b w:val="0"/>
        </w:rPr>
      </w:pPr>
      <w:r w:rsidRPr="009F17F6">
        <w:rPr>
          <w:b w:val="0"/>
          <w:lang w:val="en-US"/>
        </w:rPr>
        <w:t>In the event of a breach of the obligations hereunder by any Party, the other non-breaching Parties, in addition to all other available remedies, shall be entitled to injunctive relief to enforce the provisions of this Clause</w:t>
      </w:r>
      <w:r w:rsidR="00622F10">
        <w:rPr>
          <w:b w:val="0"/>
          <w:lang w:val="en-US"/>
        </w:rPr>
        <w:t xml:space="preserve"> 11</w:t>
      </w:r>
      <w:r w:rsidRPr="009F17F6">
        <w:rPr>
          <w:b w:val="0"/>
          <w:lang w:val="en-US"/>
        </w:rPr>
        <w:t xml:space="preserve"> (Confidentiality) in any court of competent jurisdiction.</w:t>
      </w:r>
    </w:p>
    <w:bookmarkEnd w:id="122"/>
    <w:bookmarkEnd w:id="123"/>
    <w:p w14:paraId="3B295971" w14:textId="77777777" w:rsidR="002E389A" w:rsidRPr="009F17F6" w:rsidRDefault="002E389A" w:rsidP="009F17F6">
      <w:pPr>
        <w:rPr>
          <w:b/>
          <w:sz w:val="22"/>
          <w:szCs w:val="22"/>
        </w:rPr>
      </w:pPr>
    </w:p>
    <w:p w14:paraId="3C592383" w14:textId="77777777" w:rsidR="003709DD" w:rsidRPr="00ED6175" w:rsidRDefault="003709DD" w:rsidP="00355911">
      <w:pPr>
        <w:pStyle w:val="TOC"/>
        <w:ind w:left="709" w:hanging="709"/>
      </w:pPr>
      <w:bookmarkStart w:id="124" w:name="_Ref361311293"/>
      <w:bookmarkStart w:id="125" w:name="_Toc374370206"/>
      <w:bookmarkStart w:id="126" w:name="_Toc486357414"/>
      <w:bookmarkStart w:id="127" w:name="_Toc488096225"/>
      <w:bookmarkStart w:id="128" w:name="_Toc489560610"/>
      <w:bookmarkStart w:id="129" w:name="_Ref84766880"/>
      <w:bookmarkStart w:id="130" w:name="_Toc84769998"/>
      <w:bookmarkStart w:id="131" w:name="_Toc85121909"/>
      <w:bookmarkStart w:id="132" w:name="_Toc85482925"/>
      <w:bookmarkStart w:id="133" w:name="_Toc85808014"/>
      <w:bookmarkStart w:id="134" w:name="_Toc214380525"/>
      <w:r w:rsidRPr="00ED6175">
        <w:t>NOTICES</w:t>
      </w:r>
      <w:bookmarkEnd w:id="124"/>
      <w:bookmarkEnd w:id="125"/>
      <w:bookmarkEnd w:id="126"/>
      <w:bookmarkEnd w:id="127"/>
      <w:bookmarkEnd w:id="128"/>
      <w:bookmarkEnd w:id="129"/>
      <w:bookmarkEnd w:id="130"/>
      <w:bookmarkEnd w:id="131"/>
      <w:bookmarkEnd w:id="132"/>
      <w:bookmarkEnd w:id="133"/>
      <w:bookmarkEnd w:id="134"/>
    </w:p>
    <w:p w14:paraId="42B41BCD" w14:textId="77777777" w:rsidR="003709DD" w:rsidRPr="00ED6175" w:rsidRDefault="003709DD" w:rsidP="00355911">
      <w:pPr>
        <w:pStyle w:val="ListParagraph"/>
        <w:ind w:left="360"/>
        <w:contextualSpacing w:val="0"/>
        <w:jc w:val="both"/>
        <w:rPr>
          <w:rFonts w:ascii="Times New Roman" w:hAnsi="Times New Roman"/>
          <w:b/>
          <w:sz w:val="22"/>
          <w:szCs w:val="22"/>
        </w:rPr>
      </w:pPr>
    </w:p>
    <w:p w14:paraId="129B5EB1" w14:textId="1EF04AD8" w:rsidR="003709DD" w:rsidRPr="00ED6175" w:rsidRDefault="003709DD" w:rsidP="00355911">
      <w:pPr>
        <w:pStyle w:val="RoopalH2"/>
        <w:numPr>
          <w:ilvl w:val="1"/>
          <w:numId w:val="9"/>
        </w:numPr>
        <w:ind w:left="709" w:hanging="709"/>
        <w:contextualSpacing w:val="0"/>
        <w:rPr>
          <w:b w:val="0"/>
          <w:szCs w:val="22"/>
        </w:rPr>
      </w:pPr>
      <w:r w:rsidRPr="00ED6175">
        <w:rPr>
          <w:b w:val="0"/>
          <w:szCs w:val="22"/>
        </w:rPr>
        <w:t>Any notices, requests, demands or other communication required or permitted to be given under this Agreement shall be written in English and shall be delivered in person, or sent by courier or by certified or registered mail, postage prepaid or transmitted by facsimile</w:t>
      </w:r>
      <w:r w:rsidR="00D57D0E" w:rsidRPr="00ED6175">
        <w:rPr>
          <w:b w:val="0"/>
          <w:szCs w:val="22"/>
        </w:rPr>
        <w:t xml:space="preserve"> or email</w:t>
      </w:r>
      <w:r w:rsidRPr="00ED6175">
        <w:rPr>
          <w:b w:val="0"/>
          <w:szCs w:val="22"/>
        </w:rPr>
        <w:t xml:space="preserve"> and properly addressed </w:t>
      </w:r>
      <w:r w:rsidR="00F25DEA" w:rsidRPr="00ED6175">
        <w:rPr>
          <w:b w:val="0"/>
          <w:szCs w:val="22"/>
        </w:rPr>
        <w:t xml:space="preserve">to the address set out in the preamble </w:t>
      </w:r>
      <w:r w:rsidRPr="00ED6175">
        <w:rPr>
          <w:b w:val="0"/>
          <w:szCs w:val="22"/>
        </w:rPr>
        <w:t>or at such other address as the Party to whom such notices, requests, demands or other communication is to be given shall have last notified the Party giving the same in the manner provided in this Clause</w:t>
      </w:r>
      <w:r w:rsidR="009D67DD" w:rsidRPr="00ED6175">
        <w:rPr>
          <w:b w:val="0"/>
          <w:szCs w:val="22"/>
        </w:rPr>
        <w:t xml:space="preserve"> </w:t>
      </w:r>
      <w:r w:rsidR="00F25DEA" w:rsidRPr="00ED6175">
        <w:rPr>
          <w:b w:val="0"/>
          <w:szCs w:val="22"/>
        </w:rPr>
        <w:fldChar w:fldCharType="begin"/>
      </w:r>
      <w:r w:rsidR="00F25DEA" w:rsidRPr="00ED6175">
        <w:rPr>
          <w:b w:val="0"/>
          <w:szCs w:val="22"/>
        </w:rPr>
        <w:instrText xml:space="preserve"> REF _Ref361311293 \r \h </w:instrText>
      </w:r>
      <w:r w:rsidR="00501CB5" w:rsidRPr="00ED6175">
        <w:rPr>
          <w:b w:val="0"/>
          <w:szCs w:val="22"/>
        </w:rPr>
        <w:instrText xml:space="preserve"> \* MERGEFORMAT </w:instrText>
      </w:r>
      <w:r w:rsidR="00F25DEA" w:rsidRPr="00ED6175">
        <w:rPr>
          <w:b w:val="0"/>
          <w:szCs w:val="22"/>
        </w:rPr>
      </w:r>
      <w:r w:rsidR="00F25DEA" w:rsidRPr="00ED6175">
        <w:rPr>
          <w:b w:val="0"/>
          <w:szCs w:val="22"/>
        </w:rPr>
        <w:fldChar w:fldCharType="separate"/>
      </w:r>
      <w:r w:rsidR="00325D23">
        <w:rPr>
          <w:b w:val="0"/>
          <w:szCs w:val="22"/>
        </w:rPr>
        <w:t>12</w:t>
      </w:r>
      <w:r w:rsidR="00F25DEA" w:rsidRPr="00ED6175">
        <w:rPr>
          <w:b w:val="0"/>
          <w:szCs w:val="22"/>
        </w:rPr>
        <w:fldChar w:fldCharType="end"/>
      </w:r>
      <w:r w:rsidR="00CD4B9B" w:rsidRPr="00ED6175">
        <w:rPr>
          <w:b w:val="0"/>
          <w:szCs w:val="22"/>
        </w:rPr>
        <w:t xml:space="preserve"> (</w:t>
      </w:r>
      <w:r w:rsidR="00CD4B9B" w:rsidRPr="00ED6175">
        <w:rPr>
          <w:b w:val="0"/>
          <w:i/>
          <w:szCs w:val="22"/>
        </w:rPr>
        <w:t>Notices</w:t>
      </w:r>
      <w:r w:rsidR="00CD4B9B" w:rsidRPr="00ED6175">
        <w:rPr>
          <w:b w:val="0"/>
          <w:szCs w:val="22"/>
        </w:rPr>
        <w:t>)</w:t>
      </w:r>
      <w:r w:rsidRPr="00ED6175">
        <w:rPr>
          <w:b w:val="0"/>
          <w:szCs w:val="22"/>
        </w:rPr>
        <w:t xml:space="preserve">, but no such change of address shall be deemed to have been given until it is actually received by the Party sought to be charged with the knowledge of its contents. Any notice, request, demand or other communication delivered to the Party to whom it is addressed as provided in this Clause </w:t>
      </w:r>
      <w:r w:rsidR="00F25DEA" w:rsidRPr="00ED6175">
        <w:rPr>
          <w:b w:val="0"/>
          <w:szCs w:val="22"/>
        </w:rPr>
        <w:fldChar w:fldCharType="begin"/>
      </w:r>
      <w:r w:rsidR="00F25DEA" w:rsidRPr="00ED6175">
        <w:rPr>
          <w:b w:val="0"/>
          <w:szCs w:val="22"/>
        </w:rPr>
        <w:instrText xml:space="preserve"> REF _Ref361311293 \r \h </w:instrText>
      </w:r>
      <w:r w:rsidR="00501CB5" w:rsidRPr="00ED6175">
        <w:rPr>
          <w:b w:val="0"/>
          <w:szCs w:val="22"/>
        </w:rPr>
        <w:instrText xml:space="preserve"> \* MERGEFORMAT </w:instrText>
      </w:r>
      <w:r w:rsidR="00F25DEA" w:rsidRPr="00ED6175">
        <w:rPr>
          <w:b w:val="0"/>
          <w:szCs w:val="22"/>
        </w:rPr>
      </w:r>
      <w:r w:rsidR="00F25DEA" w:rsidRPr="00ED6175">
        <w:rPr>
          <w:b w:val="0"/>
          <w:szCs w:val="22"/>
        </w:rPr>
        <w:fldChar w:fldCharType="separate"/>
      </w:r>
      <w:r w:rsidR="00325D23">
        <w:rPr>
          <w:b w:val="0"/>
          <w:szCs w:val="22"/>
        </w:rPr>
        <w:t>12</w:t>
      </w:r>
      <w:r w:rsidR="00F25DEA" w:rsidRPr="00ED6175">
        <w:rPr>
          <w:b w:val="0"/>
          <w:szCs w:val="22"/>
        </w:rPr>
        <w:fldChar w:fldCharType="end"/>
      </w:r>
      <w:r w:rsidR="00C912B5" w:rsidRPr="00ED6175">
        <w:rPr>
          <w:b w:val="0"/>
          <w:szCs w:val="22"/>
        </w:rPr>
        <w:t xml:space="preserve"> </w:t>
      </w:r>
      <w:r w:rsidR="00CD4B9B" w:rsidRPr="00ED6175">
        <w:rPr>
          <w:b w:val="0"/>
          <w:szCs w:val="22"/>
        </w:rPr>
        <w:t>(</w:t>
      </w:r>
      <w:r w:rsidR="00CD4B9B" w:rsidRPr="00ED6175">
        <w:rPr>
          <w:b w:val="0"/>
          <w:i/>
          <w:szCs w:val="22"/>
        </w:rPr>
        <w:t>Notices</w:t>
      </w:r>
      <w:r w:rsidR="00CD4B9B" w:rsidRPr="00ED6175">
        <w:rPr>
          <w:b w:val="0"/>
          <w:szCs w:val="22"/>
        </w:rPr>
        <w:t xml:space="preserve">) </w:t>
      </w:r>
      <w:r w:rsidRPr="00ED6175">
        <w:rPr>
          <w:b w:val="0"/>
          <w:szCs w:val="22"/>
        </w:rPr>
        <w:t>shall be deemed (unless there is evidence that it has been received earlier) to have been given and received, if:</w:t>
      </w:r>
    </w:p>
    <w:p w14:paraId="6D8C7042" w14:textId="77777777" w:rsidR="003709DD" w:rsidRPr="00ED6175" w:rsidRDefault="003709DD" w:rsidP="00355911">
      <w:pPr>
        <w:widowControl w:val="0"/>
        <w:jc w:val="both"/>
        <w:rPr>
          <w:w w:val="0"/>
          <w:sz w:val="22"/>
          <w:szCs w:val="22"/>
        </w:rPr>
      </w:pPr>
    </w:p>
    <w:p w14:paraId="3FBB8A83" w14:textId="77FB68D5" w:rsidR="003709DD" w:rsidRPr="00ED6175" w:rsidRDefault="00F25DEA" w:rsidP="00355911">
      <w:pPr>
        <w:pStyle w:val="ListParagraph"/>
        <w:numPr>
          <w:ilvl w:val="2"/>
          <w:numId w:val="9"/>
        </w:numPr>
        <w:tabs>
          <w:tab w:val="left" w:pos="1418"/>
        </w:tabs>
        <w:ind w:left="1418" w:hanging="709"/>
        <w:contextualSpacing w:val="0"/>
        <w:jc w:val="both"/>
        <w:rPr>
          <w:rFonts w:ascii="Times New Roman" w:hAnsi="Times New Roman"/>
          <w:w w:val="0"/>
          <w:sz w:val="22"/>
          <w:szCs w:val="22"/>
        </w:rPr>
      </w:pPr>
      <w:r w:rsidRPr="00ED6175">
        <w:rPr>
          <w:rFonts w:ascii="Times New Roman" w:hAnsi="Times New Roman"/>
          <w:w w:val="0"/>
          <w:sz w:val="22"/>
          <w:szCs w:val="22"/>
        </w:rPr>
        <w:t>s</w:t>
      </w:r>
      <w:r w:rsidR="003709DD" w:rsidRPr="00ED6175">
        <w:rPr>
          <w:rFonts w:ascii="Times New Roman" w:hAnsi="Times New Roman"/>
          <w:w w:val="0"/>
          <w:sz w:val="22"/>
          <w:szCs w:val="22"/>
        </w:rPr>
        <w:t xml:space="preserve">ent by mail, except air mail, </w:t>
      </w:r>
      <w:r w:rsidR="00622F10">
        <w:rPr>
          <w:rFonts w:ascii="Times New Roman" w:hAnsi="Times New Roman"/>
          <w:w w:val="0"/>
          <w:sz w:val="22"/>
          <w:szCs w:val="22"/>
        </w:rPr>
        <w:t>ten (</w:t>
      </w:r>
      <w:r w:rsidR="003709DD" w:rsidRPr="00ED6175">
        <w:rPr>
          <w:rFonts w:ascii="Times New Roman" w:hAnsi="Times New Roman"/>
          <w:w w:val="0"/>
          <w:sz w:val="22"/>
          <w:szCs w:val="22"/>
        </w:rPr>
        <w:t>10</w:t>
      </w:r>
      <w:r w:rsidR="00622F10">
        <w:rPr>
          <w:rFonts w:ascii="Times New Roman" w:hAnsi="Times New Roman"/>
          <w:w w:val="0"/>
          <w:sz w:val="22"/>
          <w:szCs w:val="22"/>
        </w:rPr>
        <w:t>)</w:t>
      </w:r>
      <w:r w:rsidR="003709DD" w:rsidRPr="00ED6175">
        <w:rPr>
          <w:rFonts w:ascii="Times New Roman" w:hAnsi="Times New Roman"/>
          <w:w w:val="0"/>
          <w:sz w:val="22"/>
          <w:szCs w:val="22"/>
        </w:rPr>
        <w:t xml:space="preserve"> Business Days after posting it; </w:t>
      </w:r>
    </w:p>
    <w:p w14:paraId="18BDAB38" w14:textId="77777777" w:rsidR="003709DD" w:rsidRPr="00ED6175" w:rsidRDefault="003709DD" w:rsidP="00355911">
      <w:pPr>
        <w:widowControl w:val="0"/>
        <w:tabs>
          <w:tab w:val="left" w:pos="900"/>
        </w:tabs>
        <w:ind w:left="900"/>
        <w:jc w:val="both"/>
        <w:rPr>
          <w:sz w:val="22"/>
          <w:szCs w:val="22"/>
        </w:rPr>
      </w:pPr>
    </w:p>
    <w:p w14:paraId="3F5E3ED6" w14:textId="1EF211CC" w:rsidR="003709DD" w:rsidRPr="00ED6175" w:rsidRDefault="00F25DEA" w:rsidP="00355911">
      <w:pPr>
        <w:pStyle w:val="ListParagraph"/>
        <w:numPr>
          <w:ilvl w:val="2"/>
          <w:numId w:val="9"/>
        </w:numPr>
        <w:tabs>
          <w:tab w:val="left" w:pos="1418"/>
        </w:tabs>
        <w:ind w:left="1418" w:hanging="709"/>
        <w:contextualSpacing w:val="0"/>
        <w:jc w:val="both"/>
        <w:rPr>
          <w:rFonts w:ascii="Times New Roman" w:hAnsi="Times New Roman"/>
          <w:w w:val="0"/>
          <w:sz w:val="22"/>
          <w:szCs w:val="22"/>
        </w:rPr>
      </w:pPr>
      <w:r w:rsidRPr="00ED6175">
        <w:rPr>
          <w:rFonts w:ascii="Times New Roman" w:hAnsi="Times New Roman"/>
          <w:w w:val="0"/>
          <w:sz w:val="22"/>
          <w:szCs w:val="22"/>
        </w:rPr>
        <w:t xml:space="preserve">sent by air mail, </w:t>
      </w:r>
      <w:r w:rsidR="00622F10">
        <w:rPr>
          <w:rFonts w:ascii="Times New Roman" w:hAnsi="Times New Roman"/>
          <w:w w:val="0"/>
          <w:sz w:val="22"/>
          <w:szCs w:val="22"/>
        </w:rPr>
        <w:t>six (</w:t>
      </w:r>
      <w:r w:rsidRPr="00ED6175">
        <w:rPr>
          <w:rFonts w:ascii="Times New Roman" w:hAnsi="Times New Roman"/>
          <w:w w:val="0"/>
          <w:sz w:val="22"/>
          <w:szCs w:val="22"/>
        </w:rPr>
        <w:t>6</w:t>
      </w:r>
      <w:r w:rsidR="00622F10">
        <w:rPr>
          <w:rFonts w:ascii="Times New Roman" w:hAnsi="Times New Roman"/>
          <w:w w:val="0"/>
          <w:sz w:val="22"/>
          <w:szCs w:val="22"/>
        </w:rPr>
        <w:t>)</w:t>
      </w:r>
      <w:r w:rsidRPr="00ED6175">
        <w:rPr>
          <w:rFonts w:ascii="Times New Roman" w:hAnsi="Times New Roman"/>
          <w:w w:val="0"/>
          <w:sz w:val="22"/>
          <w:szCs w:val="22"/>
        </w:rPr>
        <w:t xml:space="preserve"> </w:t>
      </w:r>
      <w:r w:rsidR="003709DD" w:rsidRPr="00ED6175">
        <w:rPr>
          <w:rFonts w:ascii="Times New Roman" w:hAnsi="Times New Roman"/>
          <w:w w:val="0"/>
          <w:sz w:val="22"/>
          <w:szCs w:val="22"/>
        </w:rPr>
        <w:t xml:space="preserve">Business Days after posting it; </w:t>
      </w:r>
    </w:p>
    <w:p w14:paraId="1D9D7A20" w14:textId="77777777" w:rsidR="003709DD" w:rsidRPr="00ED6175" w:rsidRDefault="003709DD" w:rsidP="00355911">
      <w:pPr>
        <w:pStyle w:val="ListParagraph"/>
        <w:tabs>
          <w:tab w:val="left" w:pos="900"/>
        </w:tabs>
        <w:ind w:left="900"/>
        <w:contextualSpacing w:val="0"/>
        <w:jc w:val="both"/>
        <w:rPr>
          <w:rFonts w:ascii="Times New Roman" w:hAnsi="Times New Roman"/>
          <w:w w:val="0"/>
          <w:sz w:val="22"/>
          <w:szCs w:val="22"/>
        </w:rPr>
      </w:pPr>
    </w:p>
    <w:p w14:paraId="3D62E40F" w14:textId="77777777" w:rsidR="003709DD" w:rsidRPr="00ED6175" w:rsidRDefault="00F25DEA" w:rsidP="00355911">
      <w:pPr>
        <w:pStyle w:val="ListParagraph"/>
        <w:numPr>
          <w:ilvl w:val="2"/>
          <w:numId w:val="9"/>
        </w:numPr>
        <w:tabs>
          <w:tab w:val="left" w:pos="1418"/>
        </w:tabs>
        <w:ind w:left="1418" w:hanging="709"/>
        <w:contextualSpacing w:val="0"/>
        <w:jc w:val="both"/>
        <w:rPr>
          <w:rFonts w:ascii="Times New Roman" w:hAnsi="Times New Roman"/>
          <w:w w:val="0"/>
          <w:sz w:val="22"/>
          <w:szCs w:val="22"/>
        </w:rPr>
      </w:pPr>
      <w:r w:rsidRPr="00ED6175">
        <w:rPr>
          <w:rFonts w:ascii="Times New Roman" w:hAnsi="Times New Roman"/>
          <w:w w:val="0"/>
          <w:sz w:val="22"/>
          <w:szCs w:val="22"/>
        </w:rPr>
        <w:t>s</w:t>
      </w:r>
      <w:r w:rsidR="003709DD" w:rsidRPr="00ED6175">
        <w:rPr>
          <w:rFonts w:ascii="Times New Roman" w:hAnsi="Times New Roman"/>
          <w:w w:val="0"/>
          <w:sz w:val="22"/>
          <w:szCs w:val="22"/>
        </w:rPr>
        <w:t>ent by facsimile, when confirmation of its transmission has been recorded by the sender’s facsimile machine; and</w:t>
      </w:r>
    </w:p>
    <w:p w14:paraId="15D3E367" w14:textId="77777777" w:rsidR="003709DD" w:rsidRPr="00ED6175" w:rsidRDefault="003709DD" w:rsidP="00355911">
      <w:pPr>
        <w:pStyle w:val="ListParagraph"/>
        <w:tabs>
          <w:tab w:val="left" w:pos="900"/>
        </w:tabs>
        <w:ind w:left="900"/>
        <w:contextualSpacing w:val="0"/>
        <w:jc w:val="both"/>
        <w:rPr>
          <w:rFonts w:ascii="Times New Roman" w:hAnsi="Times New Roman"/>
          <w:w w:val="0"/>
          <w:sz w:val="22"/>
          <w:szCs w:val="22"/>
        </w:rPr>
      </w:pPr>
    </w:p>
    <w:p w14:paraId="7CC7929F" w14:textId="77777777" w:rsidR="003709DD" w:rsidRPr="00ED6175" w:rsidRDefault="00F25DEA" w:rsidP="00355911">
      <w:pPr>
        <w:pStyle w:val="ListParagraph"/>
        <w:numPr>
          <w:ilvl w:val="2"/>
          <w:numId w:val="9"/>
        </w:numPr>
        <w:tabs>
          <w:tab w:val="left" w:pos="1418"/>
        </w:tabs>
        <w:ind w:left="1418" w:hanging="709"/>
        <w:contextualSpacing w:val="0"/>
        <w:jc w:val="both"/>
        <w:rPr>
          <w:rFonts w:ascii="Times New Roman" w:hAnsi="Times New Roman"/>
          <w:w w:val="0"/>
          <w:sz w:val="22"/>
          <w:szCs w:val="22"/>
        </w:rPr>
      </w:pPr>
      <w:r w:rsidRPr="00ED6175">
        <w:rPr>
          <w:rFonts w:ascii="Times New Roman" w:hAnsi="Times New Roman"/>
          <w:w w:val="0"/>
          <w:sz w:val="22"/>
          <w:szCs w:val="22"/>
        </w:rPr>
        <w:t>b</w:t>
      </w:r>
      <w:r w:rsidR="003709DD" w:rsidRPr="00ED6175">
        <w:rPr>
          <w:rFonts w:ascii="Times New Roman" w:hAnsi="Times New Roman"/>
          <w:w w:val="0"/>
          <w:sz w:val="22"/>
          <w:szCs w:val="22"/>
        </w:rPr>
        <w:t>y email, when the mail has been addressed and sent to the party at the email address recorded with the other Parties.</w:t>
      </w:r>
    </w:p>
    <w:p w14:paraId="0F50E469" w14:textId="77777777" w:rsidR="003709DD" w:rsidRPr="00ED6175" w:rsidRDefault="003709DD" w:rsidP="00355911">
      <w:pPr>
        <w:pStyle w:val="ListParagraph"/>
        <w:ind w:left="360"/>
        <w:contextualSpacing w:val="0"/>
        <w:jc w:val="both"/>
        <w:rPr>
          <w:rFonts w:ascii="Times New Roman" w:hAnsi="Times New Roman"/>
          <w:b/>
          <w:sz w:val="22"/>
          <w:szCs w:val="22"/>
        </w:rPr>
      </w:pPr>
    </w:p>
    <w:p w14:paraId="2D57535B" w14:textId="77777777" w:rsidR="003709DD" w:rsidRPr="00ED6175" w:rsidRDefault="003709DD" w:rsidP="00355911">
      <w:pPr>
        <w:pStyle w:val="TOC"/>
        <w:ind w:left="709" w:hanging="709"/>
      </w:pPr>
      <w:bookmarkStart w:id="135" w:name="_Toc374370207"/>
      <w:bookmarkStart w:id="136" w:name="_Toc486357415"/>
      <w:bookmarkStart w:id="137" w:name="_Toc488096226"/>
      <w:bookmarkStart w:id="138" w:name="_Toc489560611"/>
      <w:bookmarkStart w:id="139" w:name="_Ref84766898"/>
      <w:bookmarkStart w:id="140" w:name="_Toc84769999"/>
      <w:bookmarkStart w:id="141" w:name="_Toc85121910"/>
      <w:bookmarkStart w:id="142" w:name="_Toc85482926"/>
      <w:bookmarkStart w:id="143" w:name="_Toc85808015"/>
      <w:bookmarkStart w:id="144" w:name="_Ref361305857"/>
      <w:bookmarkStart w:id="145" w:name="_Toc214380526"/>
      <w:r w:rsidRPr="00ED6175">
        <w:t>GOVERNING LAW</w:t>
      </w:r>
      <w:bookmarkEnd w:id="135"/>
      <w:bookmarkEnd w:id="136"/>
      <w:bookmarkEnd w:id="137"/>
      <w:bookmarkEnd w:id="138"/>
      <w:bookmarkEnd w:id="139"/>
      <w:bookmarkEnd w:id="140"/>
      <w:bookmarkEnd w:id="141"/>
      <w:bookmarkEnd w:id="142"/>
      <w:bookmarkEnd w:id="143"/>
      <w:bookmarkEnd w:id="145"/>
    </w:p>
    <w:p w14:paraId="0A25A147" w14:textId="77777777" w:rsidR="003709DD" w:rsidRPr="00ED6175" w:rsidRDefault="003709DD" w:rsidP="00355911">
      <w:pPr>
        <w:widowControl w:val="0"/>
        <w:tabs>
          <w:tab w:val="num" w:pos="629"/>
        </w:tabs>
        <w:ind w:left="360" w:hanging="567"/>
        <w:jc w:val="both"/>
        <w:rPr>
          <w:sz w:val="22"/>
          <w:szCs w:val="22"/>
        </w:rPr>
      </w:pPr>
    </w:p>
    <w:p w14:paraId="60A8E4C0" w14:textId="45D0B79E" w:rsidR="00F70CC1" w:rsidRPr="00ED6175" w:rsidRDefault="00F70CC1" w:rsidP="00355911">
      <w:pPr>
        <w:widowControl w:val="0"/>
        <w:ind w:left="720"/>
        <w:contextualSpacing/>
        <w:jc w:val="both"/>
        <w:rPr>
          <w:rStyle w:val="DeltaViewInsertion"/>
          <w:rFonts w:eastAsia="Calibri"/>
          <w:b w:val="0"/>
          <w:bCs/>
          <w:color w:val="auto"/>
          <w:sz w:val="22"/>
          <w:szCs w:val="22"/>
          <w:u w:val="none"/>
          <w:lang w:val="en-IN" w:eastAsia="en-IN"/>
        </w:rPr>
      </w:pPr>
      <w:r w:rsidRPr="00ED6175">
        <w:rPr>
          <w:rStyle w:val="DeltaViewInsertion"/>
          <w:rFonts w:eastAsia="Calibri"/>
          <w:b w:val="0"/>
          <w:bCs/>
          <w:color w:val="auto"/>
          <w:sz w:val="22"/>
          <w:szCs w:val="22"/>
          <w:u w:val="none"/>
          <w:lang w:val="en-IN" w:eastAsia="en-IN"/>
        </w:rPr>
        <w:t xml:space="preserve">This Agreement shall in all respects be governed and interpreted </w:t>
      </w:r>
      <w:r w:rsidR="00F54CE1" w:rsidRPr="00ED6175">
        <w:rPr>
          <w:rStyle w:val="DeltaViewInsertion"/>
          <w:rFonts w:eastAsia="Calibri"/>
          <w:b w:val="0"/>
          <w:bCs/>
          <w:color w:val="auto"/>
          <w:sz w:val="22"/>
          <w:szCs w:val="22"/>
          <w:u w:val="none"/>
          <w:lang w:val="en-IN" w:eastAsia="en-IN"/>
        </w:rPr>
        <w:t>by and</w:t>
      </w:r>
      <w:r w:rsidRPr="00ED6175">
        <w:rPr>
          <w:rStyle w:val="DeltaViewInsertion"/>
          <w:rFonts w:eastAsia="Calibri"/>
          <w:b w:val="0"/>
          <w:bCs/>
          <w:color w:val="auto"/>
          <w:sz w:val="22"/>
          <w:szCs w:val="22"/>
          <w:u w:val="none"/>
          <w:lang w:val="en-IN" w:eastAsia="en-IN"/>
        </w:rPr>
        <w:t xml:space="preserve"> construed in accordance with the applicable Law of </w:t>
      </w:r>
      <w:r w:rsidRPr="00ED6175">
        <w:rPr>
          <w:rStyle w:val="DeltaViewInsertion"/>
          <w:rFonts w:eastAsia="Calibri"/>
          <w:b w:val="0"/>
          <w:color w:val="auto"/>
          <w:sz w:val="22"/>
          <w:szCs w:val="22"/>
          <w:u w:val="none"/>
          <w:lang w:val="en-IN" w:eastAsia="en-IN"/>
        </w:rPr>
        <w:t xml:space="preserve">India. Subject to Clause </w:t>
      </w:r>
      <w:r w:rsidRPr="00ED6175">
        <w:rPr>
          <w:rStyle w:val="DeltaViewInsertion"/>
          <w:rFonts w:eastAsia="Calibri"/>
          <w:b w:val="0"/>
          <w:color w:val="auto"/>
          <w:sz w:val="22"/>
          <w:szCs w:val="22"/>
          <w:u w:val="none"/>
          <w:lang w:val="en-IN" w:eastAsia="en-IN"/>
        </w:rPr>
        <w:fldChar w:fldCharType="begin"/>
      </w:r>
      <w:r w:rsidRPr="00ED6175">
        <w:rPr>
          <w:rStyle w:val="DeltaViewInsertion"/>
          <w:rFonts w:eastAsia="Calibri"/>
          <w:b w:val="0"/>
          <w:color w:val="auto"/>
          <w:sz w:val="22"/>
          <w:szCs w:val="22"/>
          <w:u w:val="none"/>
          <w:lang w:val="en-IN" w:eastAsia="en-IN"/>
        </w:rPr>
        <w:instrText xml:space="preserve"> REF _Ref85806246 \r \h </w:instrText>
      </w:r>
      <w:r w:rsidR="00ED6175">
        <w:rPr>
          <w:rStyle w:val="DeltaViewInsertion"/>
          <w:rFonts w:eastAsia="Calibri"/>
          <w:b w:val="0"/>
          <w:color w:val="auto"/>
          <w:sz w:val="22"/>
          <w:szCs w:val="22"/>
          <w:u w:val="none"/>
          <w:lang w:val="en-IN" w:eastAsia="en-IN"/>
        </w:rPr>
        <w:instrText xml:space="preserve"> \* MERGEFORMAT </w:instrText>
      </w:r>
      <w:r w:rsidRPr="00ED6175">
        <w:rPr>
          <w:rStyle w:val="DeltaViewInsertion"/>
          <w:rFonts w:eastAsia="Calibri"/>
          <w:b w:val="0"/>
          <w:color w:val="auto"/>
          <w:sz w:val="22"/>
          <w:szCs w:val="22"/>
          <w:u w:val="none"/>
          <w:lang w:val="en-IN" w:eastAsia="en-IN"/>
        </w:rPr>
      </w:r>
      <w:r w:rsidRPr="00ED6175">
        <w:rPr>
          <w:rStyle w:val="DeltaViewInsertion"/>
          <w:rFonts w:eastAsia="Calibri"/>
          <w:b w:val="0"/>
          <w:color w:val="auto"/>
          <w:sz w:val="22"/>
          <w:szCs w:val="22"/>
          <w:u w:val="none"/>
          <w:lang w:val="en-IN" w:eastAsia="en-IN"/>
        </w:rPr>
        <w:fldChar w:fldCharType="separate"/>
      </w:r>
      <w:r w:rsidR="00325D23">
        <w:rPr>
          <w:rStyle w:val="DeltaViewInsertion"/>
          <w:rFonts w:eastAsia="Calibri"/>
          <w:b w:val="0"/>
          <w:color w:val="auto"/>
          <w:sz w:val="22"/>
          <w:szCs w:val="22"/>
          <w:u w:val="none"/>
          <w:lang w:val="en-IN" w:eastAsia="en-IN"/>
        </w:rPr>
        <w:t>14</w:t>
      </w:r>
      <w:r w:rsidRPr="00ED6175">
        <w:rPr>
          <w:rStyle w:val="DeltaViewInsertion"/>
          <w:rFonts w:eastAsia="Calibri"/>
          <w:b w:val="0"/>
          <w:color w:val="auto"/>
          <w:sz w:val="22"/>
          <w:szCs w:val="22"/>
          <w:u w:val="none"/>
          <w:lang w:val="en-IN" w:eastAsia="en-IN"/>
        </w:rPr>
        <w:fldChar w:fldCharType="end"/>
      </w:r>
      <w:r w:rsidRPr="00ED6175">
        <w:rPr>
          <w:rStyle w:val="DeltaViewInsertion"/>
          <w:rFonts w:eastAsia="Calibri"/>
          <w:b w:val="0"/>
          <w:color w:val="auto"/>
          <w:sz w:val="22"/>
          <w:szCs w:val="22"/>
          <w:u w:val="none"/>
          <w:lang w:val="en-IN" w:eastAsia="en-IN"/>
        </w:rPr>
        <w:t xml:space="preserve"> (</w:t>
      </w:r>
      <w:r w:rsidRPr="00ED6175">
        <w:rPr>
          <w:rStyle w:val="DeltaViewInsertion"/>
          <w:rFonts w:eastAsia="Calibri"/>
          <w:b w:val="0"/>
          <w:i/>
          <w:color w:val="auto"/>
          <w:sz w:val="22"/>
          <w:szCs w:val="22"/>
          <w:u w:val="none"/>
          <w:lang w:val="en-IN" w:eastAsia="en-IN"/>
        </w:rPr>
        <w:t>Dispute Resolution</w:t>
      </w:r>
      <w:r w:rsidRPr="00ED6175">
        <w:rPr>
          <w:rStyle w:val="DeltaViewInsertion"/>
          <w:rFonts w:eastAsia="Calibri"/>
          <w:b w:val="0"/>
          <w:color w:val="auto"/>
          <w:sz w:val="22"/>
          <w:szCs w:val="22"/>
          <w:u w:val="none"/>
          <w:lang w:val="en-IN" w:eastAsia="en-IN"/>
        </w:rPr>
        <w:t>), courts in Mumbai shall have exclusive jurisdiction over any Dispute</w:t>
      </w:r>
      <w:r w:rsidRPr="00ED6175">
        <w:rPr>
          <w:rStyle w:val="DeltaViewInsertion"/>
          <w:rFonts w:eastAsia="Calibri"/>
          <w:b w:val="0"/>
          <w:bCs/>
          <w:color w:val="auto"/>
          <w:sz w:val="22"/>
          <w:szCs w:val="22"/>
          <w:u w:val="none"/>
          <w:lang w:val="en-IN" w:eastAsia="en-IN"/>
        </w:rPr>
        <w:t>.</w:t>
      </w:r>
    </w:p>
    <w:p w14:paraId="4A5C9049" w14:textId="77777777" w:rsidR="003709DD" w:rsidRPr="00ED6175" w:rsidRDefault="003709DD" w:rsidP="00355911">
      <w:pPr>
        <w:pStyle w:val="ListParagraph"/>
        <w:tabs>
          <w:tab w:val="num" w:pos="629"/>
        </w:tabs>
        <w:ind w:left="360" w:hanging="567"/>
        <w:contextualSpacing w:val="0"/>
        <w:jc w:val="both"/>
        <w:rPr>
          <w:rFonts w:ascii="Times New Roman" w:hAnsi="Times New Roman"/>
          <w:b/>
          <w:sz w:val="22"/>
          <w:szCs w:val="22"/>
        </w:rPr>
      </w:pPr>
    </w:p>
    <w:p w14:paraId="5C1827FE" w14:textId="105E3AAF" w:rsidR="003709DD" w:rsidRPr="00ED6175" w:rsidRDefault="003709DD" w:rsidP="00355911">
      <w:pPr>
        <w:pStyle w:val="TOC"/>
        <w:ind w:left="709" w:hanging="709"/>
        <w:rPr>
          <w:i/>
        </w:rPr>
      </w:pPr>
      <w:bookmarkStart w:id="146" w:name="_Toc374370208"/>
      <w:bookmarkStart w:id="147" w:name="_Toc486357416"/>
      <w:bookmarkStart w:id="148" w:name="_Toc489560612"/>
      <w:bookmarkStart w:id="149" w:name="_Ref84766908"/>
      <w:bookmarkStart w:id="150" w:name="_Toc84770000"/>
      <w:bookmarkStart w:id="151" w:name="_Toc85121911"/>
      <w:bookmarkStart w:id="152" w:name="_Ref85806246"/>
      <w:bookmarkStart w:id="153" w:name="_Toc85482927"/>
      <w:bookmarkStart w:id="154" w:name="_Toc85808016"/>
      <w:bookmarkStart w:id="155" w:name="_Toc214380527"/>
      <w:r w:rsidRPr="00ED6175">
        <w:t>DISPUTE RESOLUTION</w:t>
      </w:r>
      <w:bookmarkEnd w:id="146"/>
      <w:bookmarkEnd w:id="147"/>
      <w:bookmarkEnd w:id="148"/>
      <w:bookmarkEnd w:id="149"/>
      <w:bookmarkEnd w:id="150"/>
      <w:bookmarkEnd w:id="151"/>
      <w:bookmarkEnd w:id="152"/>
      <w:bookmarkEnd w:id="153"/>
      <w:bookmarkEnd w:id="154"/>
      <w:bookmarkEnd w:id="155"/>
    </w:p>
    <w:p w14:paraId="25C3358F" w14:textId="77777777" w:rsidR="003709DD" w:rsidRPr="00ED6175" w:rsidRDefault="003709DD" w:rsidP="00355911">
      <w:pPr>
        <w:pStyle w:val="ListParagraph"/>
        <w:tabs>
          <w:tab w:val="num" w:pos="629"/>
        </w:tabs>
        <w:ind w:left="360" w:hanging="567"/>
        <w:contextualSpacing w:val="0"/>
        <w:jc w:val="both"/>
        <w:rPr>
          <w:rFonts w:ascii="Times New Roman" w:hAnsi="Times New Roman"/>
          <w:b/>
          <w:sz w:val="22"/>
          <w:szCs w:val="22"/>
        </w:rPr>
      </w:pPr>
    </w:p>
    <w:p w14:paraId="4CEA7335" w14:textId="1440DE84" w:rsidR="00F70CC1" w:rsidRPr="00ED6175" w:rsidRDefault="00F70CC1" w:rsidP="00355911">
      <w:pPr>
        <w:pStyle w:val="RoopalH2"/>
        <w:numPr>
          <w:ilvl w:val="1"/>
          <w:numId w:val="9"/>
        </w:numPr>
        <w:ind w:left="709" w:hanging="709"/>
        <w:contextualSpacing w:val="0"/>
        <w:rPr>
          <w:b w:val="0"/>
          <w:szCs w:val="22"/>
        </w:rPr>
      </w:pPr>
      <w:bookmarkStart w:id="156" w:name="_Ref422153111"/>
      <w:bookmarkStart w:id="157" w:name="_Ref361310911"/>
      <w:bookmarkStart w:id="158" w:name="_Ref459129343"/>
      <w:bookmarkStart w:id="159" w:name="_Ref_ContractCompanion_9kb9Ur19C"/>
      <w:bookmarkStart w:id="160" w:name="_Ref_ContractCompanion_9kb9Ur19E"/>
      <w:bookmarkStart w:id="161" w:name="_Ref_ContractCompanion_9kb9Ur38F"/>
      <w:bookmarkStart w:id="162" w:name="_Ref_ContractCompanion_9kb9Ur398"/>
      <w:bookmarkStart w:id="163" w:name="_Ref_ContractCompanion_9kb9Ur39A"/>
      <w:r w:rsidRPr="00ED6175">
        <w:rPr>
          <w:b w:val="0"/>
          <w:szCs w:val="22"/>
        </w:rPr>
        <w:t>Any and all disputes, differences, claims, or controversies arising out of or relating to, or in connection wi</w:t>
      </w:r>
      <w:bookmarkStart w:id="164" w:name="_9kMHG5YVt3BC6AEPCy69Ez"/>
      <w:r w:rsidRPr="00ED6175">
        <w:rPr>
          <w:b w:val="0"/>
          <w:szCs w:val="22"/>
        </w:rPr>
        <w:t>th, the Transaction Documents, including any question regarding their existence, validity or termination (</w:t>
      </w:r>
      <w:r w:rsidRPr="00ED6175">
        <w:rPr>
          <w:i/>
          <w:szCs w:val="22"/>
        </w:rPr>
        <w:t>Dispute</w:t>
      </w:r>
      <w:bookmarkEnd w:id="164"/>
      <w:r w:rsidRPr="00ED6175">
        <w:rPr>
          <w:b w:val="0"/>
          <w:szCs w:val="22"/>
        </w:rPr>
        <w:t xml:space="preserve">), shall be exclusively and finally determined by arbitration conducted in accordance with the </w:t>
      </w:r>
      <w:bookmarkStart w:id="165" w:name="_Ref422153093"/>
      <w:bookmarkStart w:id="166" w:name="_Ref84766056"/>
      <w:bookmarkEnd w:id="156"/>
      <w:r w:rsidRPr="00ED6175">
        <w:rPr>
          <w:b w:val="0"/>
          <w:szCs w:val="22"/>
          <w:lang w:bidi="th-TH"/>
        </w:rPr>
        <w:t xml:space="preserve">arbitration rules of </w:t>
      </w:r>
      <w:bookmarkEnd w:id="157"/>
      <w:bookmarkEnd w:id="165"/>
      <w:bookmarkEnd w:id="166"/>
      <w:r w:rsidR="00622F10" w:rsidRPr="00622F10">
        <w:rPr>
          <w:rFonts w:eastAsia="Arial"/>
          <w:b w:val="0"/>
          <w:bCs/>
          <w:color w:val="000000"/>
          <w:szCs w:val="22"/>
          <w:lang w:val="x-none" w:eastAsia="ko-KR"/>
        </w:rPr>
        <w:t xml:space="preserve">the provisions of the </w:t>
      </w:r>
      <w:r w:rsidR="00622F10">
        <w:rPr>
          <w:rFonts w:eastAsia="Arial"/>
          <w:b w:val="0"/>
          <w:bCs/>
          <w:color w:val="000000"/>
          <w:szCs w:val="22"/>
          <w:lang w:val="x-none" w:eastAsia="ko-KR"/>
        </w:rPr>
        <w:t>“</w:t>
      </w:r>
      <w:r w:rsidR="00622F10" w:rsidRPr="00622F10">
        <w:rPr>
          <w:rFonts w:eastAsia="Arial"/>
          <w:b w:val="0"/>
          <w:bCs/>
          <w:color w:val="000000"/>
          <w:szCs w:val="22"/>
          <w:lang w:val="x-none" w:eastAsia="ko-KR"/>
        </w:rPr>
        <w:t>Arbitration and Conciliation Act 1996</w:t>
      </w:r>
      <w:r w:rsidR="00622F10">
        <w:rPr>
          <w:rFonts w:eastAsia="Arial"/>
          <w:b w:val="0"/>
          <w:bCs/>
          <w:color w:val="000000"/>
          <w:szCs w:val="22"/>
          <w:lang w:val="x-none" w:eastAsia="ko-KR"/>
        </w:rPr>
        <w:t>”</w:t>
      </w:r>
      <w:r w:rsidR="00622F10" w:rsidRPr="00622F10">
        <w:rPr>
          <w:rFonts w:eastAsia="Arial"/>
          <w:b w:val="0"/>
          <w:bCs/>
          <w:color w:val="000000"/>
          <w:szCs w:val="22"/>
          <w:lang w:val="x-none" w:eastAsia="ko-KR"/>
        </w:rPr>
        <w:t xml:space="preserve"> (as amended/modified from time to time) </w:t>
      </w:r>
      <w:r w:rsidR="00FD1EBC">
        <w:rPr>
          <w:rFonts w:eastAsia="Arial"/>
          <w:b w:val="0"/>
          <w:bCs/>
          <w:color w:val="000000"/>
          <w:szCs w:val="22"/>
          <w:lang w:val="x-none" w:eastAsia="ko-KR"/>
        </w:rPr>
        <w:t xml:space="preserve">and rules thereof </w:t>
      </w:r>
      <w:r w:rsidR="00622F10" w:rsidRPr="00622F10">
        <w:rPr>
          <w:rFonts w:eastAsia="Arial"/>
          <w:b w:val="0"/>
          <w:bCs/>
          <w:color w:val="000000"/>
          <w:szCs w:val="22"/>
          <w:lang w:val="x-none" w:eastAsia="ko-KR"/>
        </w:rPr>
        <w:t>(</w:t>
      </w:r>
      <w:r w:rsidR="00622F10" w:rsidRPr="00622F10">
        <w:rPr>
          <w:rFonts w:eastAsia="Arial"/>
          <w:i/>
          <w:iCs/>
          <w:color w:val="000000"/>
          <w:szCs w:val="22"/>
          <w:lang w:val="x-none" w:eastAsia="ko-KR"/>
        </w:rPr>
        <w:t xml:space="preserve">Arbitration </w:t>
      </w:r>
      <w:r w:rsidR="00FD1EBC">
        <w:rPr>
          <w:rFonts w:eastAsia="Arial"/>
          <w:i/>
          <w:iCs/>
          <w:color w:val="000000"/>
          <w:szCs w:val="22"/>
          <w:lang w:val="x-none" w:eastAsia="ko-KR"/>
        </w:rPr>
        <w:t>Act</w:t>
      </w:r>
      <w:r w:rsidR="00622F10" w:rsidRPr="00622F10">
        <w:rPr>
          <w:rFonts w:eastAsia="Arial"/>
          <w:b w:val="0"/>
          <w:bCs/>
          <w:color w:val="000000"/>
          <w:szCs w:val="22"/>
          <w:lang w:val="x-none" w:eastAsia="ko-KR"/>
        </w:rPr>
        <w:t>)</w:t>
      </w:r>
      <w:r w:rsidR="0019168F">
        <w:rPr>
          <w:rFonts w:eastAsia="Arial"/>
          <w:b w:val="0"/>
          <w:bCs/>
          <w:color w:val="000000"/>
          <w:szCs w:val="22"/>
          <w:lang w:val="x-none" w:eastAsia="ko-KR"/>
        </w:rPr>
        <w:t>.</w:t>
      </w:r>
      <w:r w:rsidR="00622F10">
        <w:rPr>
          <w:rFonts w:eastAsia="Arial"/>
          <w:color w:val="000000"/>
          <w:szCs w:val="22"/>
          <w:lang w:val="x-none" w:eastAsia="ko-KR"/>
        </w:rPr>
        <w:t xml:space="preserve"> </w:t>
      </w:r>
      <w:r w:rsidRPr="00ED6175">
        <w:rPr>
          <w:b w:val="0"/>
          <w:szCs w:val="22"/>
        </w:rPr>
        <w:t>Each Party shall co-operate in good faith to expedite, to the maximum extent practicable, the conduct of any arbitral proceedings commenced under this Agreement.</w:t>
      </w:r>
      <w:bookmarkEnd w:id="158"/>
      <w:r w:rsidRPr="00ED6175">
        <w:rPr>
          <w:b w:val="0"/>
          <w:szCs w:val="22"/>
        </w:rPr>
        <w:t xml:space="preserve"> </w:t>
      </w:r>
      <w:bookmarkEnd w:id="159"/>
      <w:bookmarkEnd w:id="160"/>
      <w:bookmarkEnd w:id="161"/>
      <w:bookmarkEnd w:id="162"/>
      <w:bookmarkEnd w:id="163"/>
    </w:p>
    <w:p w14:paraId="5952A44D" w14:textId="77777777" w:rsidR="00F70CC1" w:rsidRPr="00ED6175" w:rsidRDefault="00F70CC1" w:rsidP="00355911">
      <w:pPr>
        <w:pStyle w:val="BodyText"/>
        <w:spacing w:after="0"/>
        <w:rPr>
          <w:sz w:val="22"/>
          <w:szCs w:val="22"/>
        </w:rPr>
      </w:pPr>
    </w:p>
    <w:p w14:paraId="7C2B7B2B" w14:textId="581ABCBD" w:rsidR="00F70CC1" w:rsidRPr="00FD1EBC" w:rsidRDefault="00F70CC1" w:rsidP="00FD1EBC">
      <w:pPr>
        <w:pStyle w:val="RoopalH2"/>
        <w:numPr>
          <w:ilvl w:val="1"/>
          <w:numId w:val="9"/>
        </w:numPr>
        <w:ind w:left="709" w:hanging="709"/>
        <w:contextualSpacing w:val="0"/>
        <w:rPr>
          <w:b w:val="0"/>
          <w:szCs w:val="22"/>
        </w:rPr>
      </w:pPr>
      <w:r w:rsidRPr="00ED6175">
        <w:rPr>
          <w:b w:val="0"/>
          <w:szCs w:val="22"/>
        </w:rPr>
        <w:t xml:space="preserve">The seat of the arbitration shall be Mumbai and the arbitration shall be conducted in English. </w:t>
      </w:r>
      <w:r w:rsidR="00FD1EBC" w:rsidRPr="00FD1EBC">
        <w:rPr>
          <w:b w:val="0"/>
          <w:bCs/>
          <w:szCs w:val="22"/>
        </w:rPr>
        <w:t>All disputes shall be referred to a sole arbitrator appointed mutually by the Parties in accordance with Arbitration Act. In the event the Parties are not able to mutually appoint an arbitrator, an arbitrator, should be appointed as determined by the court of competent jurisdiction.</w:t>
      </w:r>
    </w:p>
    <w:p w14:paraId="322B826F" w14:textId="3DE311AB" w:rsidR="00F70CC1" w:rsidRPr="00FD1EBC" w:rsidRDefault="00F70CC1" w:rsidP="00FD1EBC">
      <w:pPr>
        <w:pStyle w:val="RoopalH2"/>
        <w:numPr>
          <w:ilvl w:val="0"/>
          <w:numId w:val="0"/>
        </w:numPr>
        <w:contextualSpacing w:val="0"/>
        <w:rPr>
          <w:szCs w:val="22"/>
        </w:rPr>
      </w:pPr>
    </w:p>
    <w:p w14:paraId="53D8F783" w14:textId="1C6CA561" w:rsidR="00F70CC1" w:rsidRPr="00FD1EBC" w:rsidRDefault="00F70CC1" w:rsidP="005A6C06">
      <w:pPr>
        <w:pStyle w:val="RoopalH2"/>
        <w:numPr>
          <w:ilvl w:val="1"/>
          <w:numId w:val="9"/>
        </w:numPr>
        <w:ind w:left="709" w:hanging="709"/>
        <w:contextualSpacing w:val="0"/>
        <w:rPr>
          <w:szCs w:val="22"/>
        </w:rPr>
      </w:pPr>
      <w:bookmarkStart w:id="167" w:name="_Ref459124515"/>
      <w:r w:rsidRPr="00FD1EBC">
        <w:rPr>
          <w:b w:val="0"/>
          <w:szCs w:val="22"/>
        </w:rPr>
        <w:t xml:space="preserve">The arbitration award shall be final and binding on the Parties and none of the Parties shall be entitled to commence or maintain any action in a court of law upon any matter in Dispute arising </w:t>
      </w:r>
      <w:r w:rsidRPr="00FD1EBC">
        <w:rPr>
          <w:b w:val="0"/>
          <w:szCs w:val="22"/>
        </w:rPr>
        <w:lastRenderedPageBreak/>
        <w:t>from or in relation to this Agreement, other than (a) for the enforcement of an arbitral award granted pursuant to this Clause</w:t>
      </w:r>
      <w:r w:rsidR="00273EAC" w:rsidRPr="00FD1EBC">
        <w:rPr>
          <w:b w:val="0"/>
          <w:szCs w:val="22"/>
        </w:rPr>
        <w:t xml:space="preserve"> </w:t>
      </w:r>
      <w:r w:rsidR="001F7C8F">
        <w:rPr>
          <w:b w:val="0"/>
          <w:bCs/>
          <w:szCs w:val="22"/>
        </w:rPr>
        <w:t>14.3</w:t>
      </w:r>
      <w:r w:rsidRPr="00FD1EBC">
        <w:rPr>
          <w:b w:val="0"/>
          <w:szCs w:val="22"/>
        </w:rPr>
        <w:t xml:space="preserve">; or (b) to the extent permitted under Law. </w:t>
      </w:r>
      <w:bookmarkEnd w:id="167"/>
      <w:r w:rsidR="00FD1EBC" w:rsidRPr="00FD1EBC">
        <w:rPr>
          <w:b w:val="0"/>
          <w:szCs w:val="22"/>
          <w:lang w:bidi="th-TH"/>
        </w:rPr>
        <w:t>The award rendered by the arbitrator shall, in addition to dealing with the merits of the case, fix the costs of the arbitration and decide which of the Parties thereto shall bear such costs or in what proportions such costs shall be borne by such Parties.</w:t>
      </w:r>
    </w:p>
    <w:p w14:paraId="4802126F" w14:textId="77777777" w:rsidR="00FD1EBC" w:rsidRPr="00FD1EBC" w:rsidRDefault="00FD1EBC" w:rsidP="00FD1EBC">
      <w:pPr>
        <w:pStyle w:val="RoopalH2"/>
        <w:numPr>
          <w:ilvl w:val="0"/>
          <w:numId w:val="0"/>
        </w:numPr>
        <w:contextualSpacing w:val="0"/>
        <w:rPr>
          <w:szCs w:val="22"/>
        </w:rPr>
      </w:pPr>
    </w:p>
    <w:p w14:paraId="33810071" w14:textId="318A6506" w:rsidR="00F70CC1" w:rsidRPr="00ED6175" w:rsidRDefault="00F70CC1" w:rsidP="00355911">
      <w:pPr>
        <w:pStyle w:val="RoopalH2"/>
        <w:numPr>
          <w:ilvl w:val="1"/>
          <w:numId w:val="9"/>
        </w:numPr>
        <w:ind w:left="709" w:hanging="709"/>
        <w:contextualSpacing w:val="0"/>
        <w:rPr>
          <w:b w:val="0"/>
          <w:szCs w:val="22"/>
        </w:rPr>
      </w:pPr>
      <w:r w:rsidRPr="00ED6175">
        <w:rPr>
          <w:b w:val="0"/>
          <w:szCs w:val="22"/>
        </w:rPr>
        <w:t xml:space="preserve">Notwithstanding the existence of any Dispute or commencement of any arbitration proceedings in accordance with the provisions of this </w:t>
      </w:r>
      <w:bookmarkStart w:id="168" w:name="_9kR3WTr2BB6CGOChrAv5J"/>
      <w:r w:rsidRPr="00ED6175">
        <w:rPr>
          <w:b w:val="0"/>
          <w:szCs w:val="22"/>
        </w:rPr>
        <w:t>Clause</w:t>
      </w:r>
      <w:bookmarkEnd w:id="168"/>
      <w:r w:rsidRPr="00ED6175">
        <w:rPr>
          <w:b w:val="0"/>
          <w:szCs w:val="22"/>
        </w:rPr>
        <w:t xml:space="preserve"> </w:t>
      </w:r>
      <w:r w:rsidR="00273EAC" w:rsidRPr="00ED6175">
        <w:rPr>
          <w:rStyle w:val="DeltaViewInsertion"/>
          <w:color w:val="auto"/>
          <w:szCs w:val="22"/>
          <w:u w:val="none"/>
        </w:rPr>
        <w:fldChar w:fldCharType="begin"/>
      </w:r>
      <w:r w:rsidR="00273EAC" w:rsidRPr="00ED6175">
        <w:rPr>
          <w:rStyle w:val="DeltaViewInsertion"/>
          <w:color w:val="auto"/>
          <w:szCs w:val="22"/>
          <w:u w:val="none"/>
        </w:rPr>
        <w:instrText xml:space="preserve"> REF _Ref85806246 \r \h  \* MERGEFORMAT </w:instrText>
      </w:r>
      <w:r w:rsidR="00273EAC" w:rsidRPr="00ED6175">
        <w:rPr>
          <w:rStyle w:val="DeltaViewInsertion"/>
          <w:color w:val="auto"/>
          <w:szCs w:val="22"/>
          <w:u w:val="none"/>
        </w:rPr>
      </w:r>
      <w:r w:rsidR="00273EAC" w:rsidRPr="00ED6175">
        <w:rPr>
          <w:rStyle w:val="DeltaViewInsertion"/>
          <w:color w:val="auto"/>
          <w:szCs w:val="22"/>
          <w:u w:val="none"/>
        </w:rPr>
        <w:fldChar w:fldCharType="separate"/>
      </w:r>
      <w:r w:rsidR="00325D23">
        <w:rPr>
          <w:rStyle w:val="DeltaViewInsertion"/>
          <w:color w:val="auto"/>
          <w:szCs w:val="22"/>
          <w:u w:val="none"/>
        </w:rPr>
        <w:t>14</w:t>
      </w:r>
      <w:r w:rsidR="00273EAC" w:rsidRPr="00ED6175">
        <w:rPr>
          <w:rStyle w:val="DeltaViewInsertion"/>
          <w:color w:val="auto"/>
          <w:szCs w:val="22"/>
          <w:u w:val="none"/>
        </w:rPr>
        <w:fldChar w:fldCharType="end"/>
      </w:r>
      <w:r w:rsidR="00273EAC" w:rsidRPr="00ED6175">
        <w:rPr>
          <w:rStyle w:val="DeltaViewInsertion"/>
          <w:b/>
          <w:color w:val="auto"/>
          <w:szCs w:val="22"/>
          <w:u w:val="none"/>
        </w:rPr>
        <w:t xml:space="preserve"> </w:t>
      </w:r>
      <w:r w:rsidRPr="00ED6175">
        <w:rPr>
          <w:b w:val="0"/>
          <w:bCs/>
          <w:szCs w:val="22"/>
        </w:rPr>
        <w:t>(</w:t>
      </w:r>
      <w:r w:rsidRPr="00ED6175">
        <w:rPr>
          <w:b w:val="0"/>
          <w:bCs/>
          <w:i/>
          <w:szCs w:val="22"/>
        </w:rPr>
        <w:t>Dispute Resolution</w:t>
      </w:r>
      <w:r w:rsidRPr="00ED6175">
        <w:rPr>
          <w:b w:val="0"/>
          <w:bCs/>
          <w:szCs w:val="22"/>
        </w:rPr>
        <w:t>)</w:t>
      </w:r>
      <w:r w:rsidRPr="00ED6175">
        <w:rPr>
          <w:b w:val="0"/>
          <w:szCs w:val="22"/>
        </w:rPr>
        <w:t>, the rights and obligations of the Parties under this Agreement shall remain in full force and effect pending the award in such arbitration proceeding. The Parties shall continue to perform their respective obligations under this Agreement which are not the subject matter to the Dispute, to the extent reasonably possible.</w:t>
      </w:r>
    </w:p>
    <w:p w14:paraId="76FAAF90" w14:textId="77777777" w:rsidR="009F79AC" w:rsidRPr="00ED6175" w:rsidRDefault="009F79AC" w:rsidP="00355911">
      <w:pPr>
        <w:pStyle w:val="RoopalH2"/>
        <w:numPr>
          <w:ilvl w:val="0"/>
          <w:numId w:val="0"/>
        </w:numPr>
        <w:tabs>
          <w:tab w:val="num" w:pos="629"/>
        </w:tabs>
        <w:contextualSpacing w:val="0"/>
        <w:rPr>
          <w:rStyle w:val="DeltaViewInsertion"/>
          <w:bCs/>
          <w:color w:val="auto"/>
          <w:szCs w:val="22"/>
          <w:u w:val="none"/>
        </w:rPr>
      </w:pPr>
      <w:bookmarkStart w:id="169" w:name="_Toc387749818"/>
      <w:bookmarkEnd w:id="169"/>
    </w:p>
    <w:p w14:paraId="07336ADB" w14:textId="77777777" w:rsidR="006F7F11" w:rsidRDefault="006F7F11" w:rsidP="00355911">
      <w:pPr>
        <w:pStyle w:val="TOC"/>
        <w:ind w:left="709" w:hanging="709"/>
      </w:pPr>
      <w:bookmarkStart w:id="170" w:name="_Toc374370209"/>
      <w:bookmarkStart w:id="171" w:name="_Toc214380528"/>
      <w:r>
        <w:t>SET OFF</w:t>
      </w:r>
      <w:bookmarkEnd w:id="171"/>
    </w:p>
    <w:p w14:paraId="6D63480B" w14:textId="77777777" w:rsidR="006F7F11" w:rsidRDefault="006F7F11" w:rsidP="006F7F11">
      <w:pPr>
        <w:pStyle w:val="TOC"/>
        <w:numPr>
          <w:ilvl w:val="0"/>
          <w:numId w:val="0"/>
        </w:numPr>
        <w:ind w:left="709"/>
      </w:pPr>
    </w:p>
    <w:p w14:paraId="7DC52AD2" w14:textId="69FD04F3" w:rsidR="006F7F11" w:rsidRDefault="006F7F11" w:rsidP="006F7F11">
      <w:pPr>
        <w:pStyle w:val="RoopalH2"/>
        <w:keepNext/>
        <w:numPr>
          <w:ilvl w:val="1"/>
          <w:numId w:val="9"/>
        </w:numPr>
        <w:ind w:left="720" w:hanging="720"/>
        <w:contextualSpacing w:val="0"/>
        <w:rPr>
          <w:b w:val="0"/>
          <w:bCs/>
        </w:rPr>
      </w:pPr>
      <w:r w:rsidRPr="00143D04">
        <w:rPr>
          <w:b w:val="0"/>
          <w:bCs/>
        </w:rPr>
        <w:t>Notwithstanding anything contained in this Agreement or the Transaction Document</w:t>
      </w:r>
      <w:r w:rsidR="0088264E">
        <w:rPr>
          <w:b w:val="0"/>
          <w:bCs/>
        </w:rPr>
        <w:t>s</w:t>
      </w:r>
      <w:r w:rsidRPr="00143D04">
        <w:rPr>
          <w:b w:val="0"/>
          <w:bCs/>
        </w:rPr>
        <w:t xml:space="preserve">, Creative </w:t>
      </w:r>
      <w:r w:rsidR="00D978A0">
        <w:rPr>
          <w:b w:val="0"/>
          <w:bCs/>
        </w:rPr>
        <w:t xml:space="preserve">and/or Target (as applicable) </w:t>
      </w:r>
      <w:r w:rsidRPr="00143D04">
        <w:rPr>
          <w:b w:val="0"/>
          <w:bCs/>
        </w:rPr>
        <w:t xml:space="preserve">shall have the right to set off any amounts owed </w:t>
      </w:r>
      <w:r w:rsidR="00BB171E">
        <w:rPr>
          <w:b w:val="0"/>
          <w:bCs/>
        </w:rPr>
        <w:t>to</w:t>
      </w:r>
      <w:r w:rsidRPr="00143D04">
        <w:rPr>
          <w:b w:val="0"/>
          <w:bCs/>
        </w:rPr>
        <w:t xml:space="preserve"> the Sellers and/or the Infinova Group under the Transaction Document</w:t>
      </w:r>
      <w:r w:rsidR="0088264E">
        <w:rPr>
          <w:b w:val="0"/>
          <w:bCs/>
        </w:rPr>
        <w:t>s</w:t>
      </w:r>
      <w:r w:rsidRPr="00143D04">
        <w:rPr>
          <w:b w:val="0"/>
          <w:bCs/>
        </w:rPr>
        <w:t>, including but not limited to:</w:t>
      </w:r>
    </w:p>
    <w:p w14:paraId="424C74F3" w14:textId="77777777" w:rsidR="009C7233" w:rsidRPr="00143D04" w:rsidRDefault="009C7233" w:rsidP="009C7233">
      <w:pPr>
        <w:pStyle w:val="RoopalH2"/>
        <w:keepNext/>
        <w:numPr>
          <w:ilvl w:val="0"/>
          <w:numId w:val="0"/>
        </w:numPr>
        <w:ind w:left="720"/>
        <w:contextualSpacing w:val="0"/>
        <w:rPr>
          <w:b w:val="0"/>
          <w:bCs/>
        </w:rPr>
      </w:pPr>
    </w:p>
    <w:p w14:paraId="1008ABE2" w14:textId="77777777" w:rsidR="006F7F11" w:rsidRPr="00F50BC5" w:rsidRDefault="006F7F11" w:rsidP="00F50BC5">
      <w:pPr>
        <w:pStyle w:val="Five"/>
        <w:ind w:left="1276" w:hanging="425"/>
        <w:rPr>
          <w:b/>
        </w:rPr>
      </w:pPr>
      <w:r w:rsidRPr="00143D04">
        <w:t>INR 50,00,000 (Indian Rupees Fifty Lacs) in the event the STQC (Standardisation Testing and Quality Certification) license is not obtained for the Target prior to the Closing Date;</w:t>
      </w:r>
    </w:p>
    <w:p w14:paraId="528D87AB" w14:textId="77777777" w:rsidR="00F50BC5" w:rsidRDefault="00F50BC5" w:rsidP="00F50BC5">
      <w:pPr>
        <w:pStyle w:val="Five"/>
        <w:numPr>
          <w:ilvl w:val="0"/>
          <w:numId w:val="0"/>
        </w:numPr>
        <w:ind w:left="1276"/>
        <w:rPr>
          <w:b/>
        </w:rPr>
      </w:pPr>
    </w:p>
    <w:p w14:paraId="37B6BEAA" w14:textId="77777777" w:rsidR="006F7F11" w:rsidRDefault="006F7F11" w:rsidP="00F50BC5">
      <w:pPr>
        <w:pStyle w:val="Five"/>
        <w:ind w:left="1276" w:hanging="425"/>
      </w:pPr>
      <w:r w:rsidRPr="00F50BC5">
        <w:t>income tax liabilities of the Target relating to assessment years prior to the Closing Date;</w:t>
      </w:r>
    </w:p>
    <w:p w14:paraId="3860FB35" w14:textId="77777777" w:rsidR="00F50BC5" w:rsidRPr="00F50BC5" w:rsidRDefault="00F50BC5" w:rsidP="00F50BC5">
      <w:pPr>
        <w:pStyle w:val="Five"/>
        <w:numPr>
          <w:ilvl w:val="0"/>
          <w:numId w:val="0"/>
        </w:numPr>
      </w:pPr>
    </w:p>
    <w:p w14:paraId="78BD571F" w14:textId="77777777" w:rsidR="006F7F11" w:rsidRDefault="006F7F11" w:rsidP="00F50BC5">
      <w:pPr>
        <w:pStyle w:val="Five"/>
        <w:ind w:left="1276" w:hanging="425"/>
      </w:pPr>
      <w:r w:rsidRPr="00F50BC5">
        <w:t>liabilities under the Foreign Exchange Management Act, 1999; and</w:t>
      </w:r>
    </w:p>
    <w:p w14:paraId="6B82E3EC" w14:textId="77777777" w:rsidR="00F50BC5" w:rsidRPr="00F50BC5" w:rsidRDefault="00F50BC5" w:rsidP="00F50BC5">
      <w:pPr>
        <w:pStyle w:val="Five"/>
        <w:numPr>
          <w:ilvl w:val="0"/>
          <w:numId w:val="0"/>
        </w:numPr>
      </w:pPr>
    </w:p>
    <w:p w14:paraId="12C43886" w14:textId="7E169F3F" w:rsidR="006F7F11" w:rsidRDefault="006F7F11" w:rsidP="00F50BC5">
      <w:pPr>
        <w:pStyle w:val="Five"/>
        <w:ind w:left="1276" w:hanging="425"/>
      </w:pPr>
      <w:r w:rsidRPr="00F50BC5">
        <w:t xml:space="preserve">any amounts payable under Clause </w:t>
      </w:r>
      <w:r w:rsidR="008F7574" w:rsidRPr="00F50BC5">
        <w:t xml:space="preserve">16 </w:t>
      </w:r>
      <w:r w:rsidRPr="00F50BC5">
        <w:t>(Indemnit</w:t>
      </w:r>
      <w:r w:rsidR="008F7574" w:rsidRPr="00F50BC5">
        <w:t>y</w:t>
      </w:r>
      <w:r w:rsidRPr="00F50BC5">
        <w:t>),</w:t>
      </w:r>
    </w:p>
    <w:p w14:paraId="55D1051B" w14:textId="77777777" w:rsidR="00F50BC5" w:rsidRPr="00F50BC5" w:rsidRDefault="00F50BC5" w:rsidP="00F50BC5">
      <w:pPr>
        <w:pStyle w:val="Five"/>
        <w:numPr>
          <w:ilvl w:val="0"/>
          <w:numId w:val="0"/>
        </w:numPr>
      </w:pPr>
    </w:p>
    <w:p w14:paraId="56804693" w14:textId="223D4596" w:rsidR="006F7F11" w:rsidRPr="006F7F11" w:rsidRDefault="006F7F11" w:rsidP="006F7F11">
      <w:pPr>
        <w:pStyle w:val="RoopalH2"/>
        <w:keepNext/>
        <w:numPr>
          <w:ilvl w:val="0"/>
          <w:numId w:val="0"/>
        </w:numPr>
        <w:ind w:left="720"/>
        <w:contextualSpacing w:val="0"/>
        <w:rPr>
          <w:b w:val="0"/>
          <w:bCs/>
        </w:rPr>
      </w:pPr>
      <w:r w:rsidRPr="00143D04">
        <w:rPr>
          <w:b w:val="0"/>
          <w:bCs/>
        </w:rPr>
        <w:t xml:space="preserve">against any amounts payable by </w:t>
      </w:r>
      <w:r w:rsidRPr="00905DE1">
        <w:rPr>
          <w:b w:val="0"/>
          <w:bCs/>
        </w:rPr>
        <w:t>Creative</w:t>
      </w:r>
      <w:r w:rsidR="00D978A0" w:rsidRPr="00905DE1">
        <w:rPr>
          <w:b w:val="0"/>
          <w:bCs/>
        </w:rPr>
        <w:t xml:space="preserve"> and/or Target</w:t>
      </w:r>
      <w:r w:rsidRPr="00143D04">
        <w:rPr>
          <w:b w:val="0"/>
          <w:bCs/>
        </w:rPr>
        <w:t xml:space="preserve"> to the Sellers and/or the Infinova Group under the Transaction Document</w:t>
      </w:r>
      <w:r w:rsidR="0088264E">
        <w:rPr>
          <w:b w:val="0"/>
          <w:bCs/>
        </w:rPr>
        <w:t>s</w:t>
      </w:r>
      <w:r w:rsidRPr="00143D04">
        <w:rPr>
          <w:b w:val="0"/>
          <w:bCs/>
        </w:rPr>
        <w:t>, including amounts payable under the Transition Support Services Agreement.</w:t>
      </w:r>
    </w:p>
    <w:p w14:paraId="7E9237EA" w14:textId="77777777" w:rsidR="006F7F11" w:rsidRDefault="006F7F11" w:rsidP="006F7F11">
      <w:pPr>
        <w:pStyle w:val="TOC"/>
        <w:numPr>
          <w:ilvl w:val="0"/>
          <w:numId w:val="0"/>
        </w:numPr>
        <w:ind w:left="709"/>
      </w:pPr>
    </w:p>
    <w:p w14:paraId="0A2E1037" w14:textId="76A731EE" w:rsidR="00B93491" w:rsidRDefault="006B2C12" w:rsidP="00355911">
      <w:pPr>
        <w:pStyle w:val="TOC"/>
        <w:ind w:left="709" w:hanging="709"/>
      </w:pPr>
      <w:bookmarkStart w:id="172" w:name="_Toc214380529"/>
      <w:r>
        <w:t>INDEMNITY</w:t>
      </w:r>
      <w:bookmarkEnd w:id="172"/>
    </w:p>
    <w:p w14:paraId="358080C7" w14:textId="77777777" w:rsidR="006B2C12" w:rsidRDefault="006B2C12" w:rsidP="006B2C12">
      <w:pPr>
        <w:pStyle w:val="TOC"/>
        <w:numPr>
          <w:ilvl w:val="0"/>
          <w:numId w:val="0"/>
        </w:numPr>
        <w:ind w:left="360" w:hanging="360"/>
      </w:pPr>
    </w:p>
    <w:p w14:paraId="2B14035C" w14:textId="518F304A" w:rsidR="00461017" w:rsidRPr="00A84F57" w:rsidRDefault="00A84F57" w:rsidP="003775E2">
      <w:pPr>
        <w:pStyle w:val="RoopalH2"/>
        <w:keepNext/>
        <w:numPr>
          <w:ilvl w:val="1"/>
          <w:numId w:val="9"/>
        </w:numPr>
        <w:ind w:left="720" w:hanging="720"/>
        <w:contextualSpacing w:val="0"/>
        <w:rPr>
          <w:b w:val="0"/>
          <w:bCs/>
        </w:rPr>
      </w:pPr>
      <w:r>
        <w:rPr>
          <w:b w:val="0"/>
          <w:bCs/>
        </w:rPr>
        <w:t>Each Party</w:t>
      </w:r>
      <w:r w:rsidRPr="00A84F57">
        <w:rPr>
          <w:b w:val="0"/>
          <w:bCs/>
        </w:rPr>
        <w:t xml:space="preserve"> (</w:t>
      </w:r>
      <w:r w:rsidRPr="00461017">
        <w:rPr>
          <w:i/>
          <w:iCs/>
        </w:rPr>
        <w:t>Indemnifying Party</w:t>
      </w:r>
      <w:r w:rsidRPr="00A84F57">
        <w:rPr>
          <w:b w:val="0"/>
          <w:bCs/>
        </w:rPr>
        <w:t xml:space="preserve">) hereby agrees to indemnify, defend and hold harmless the other Party, its directors, and officers (collectively, the </w:t>
      </w:r>
      <w:r w:rsidRPr="00461017">
        <w:rPr>
          <w:i/>
          <w:iCs/>
        </w:rPr>
        <w:t>Indemnified Party</w:t>
      </w:r>
      <w:r w:rsidRPr="00A84F57">
        <w:rPr>
          <w:b w:val="0"/>
          <w:bCs/>
        </w:rPr>
        <w:t>) from and against any and all direct and actual losses, liabilities, claims, costs and expenses (including reasonable attorneys’ fees) (</w:t>
      </w:r>
      <w:r w:rsidRPr="00461017">
        <w:rPr>
          <w:i/>
          <w:iCs/>
        </w:rPr>
        <w:t>Claims</w:t>
      </w:r>
      <w:r w:rsidRPr="00A84F57">
        <w:rPr>
          <w:b w:val="0"/>
          <w:bCs/>
        </w:rPr>
        <w:t>) arising out of or in connection with:</w:t>
      </w:r>
    </w:p>
    <w:p w14:paraId="1A0D9FFF" w14:textId="4C08FA9D" w:rsidR="00A84F57" w:rsidRDefault="00A84F57" w:rsidP="00F50BC5">
      <w:pPr>
        <w:pStyle w:val="Five"/>
        <w:numPr>
          <w:ilvl w:val="4"/>
          <w:numId w:val="48"/>
        </w:numPr>
        <w:ind w:left="1276" w:hanging="425"/>
      </w:pPr>
      <w:r w:rsidRPr="00F50BC5">
        <w:t>any breach by the Indemnifying Party of its representations, warranties, covenants, or obligations under this Agreement; or</w:t>
      </w:r>
    </w:p>
    <w:p w14:paraId="48CF57DA" w14:textId="77777777" w:rsidR="00F50BC5" w:rsidRPr="00F50BC5" w:rsidRDefault="00F50BC5" w:rsidP="00F50BC5">
      <w:pPr>
        <w:pStyle w:val="Five"/>
        <w:numPr>
          <w:ilvl w:val="0"/>
          <w:numId w:val="0"/>
        </w:numPr>
        <w:ind w:left="1276"/>
      </w:pPr>
    </w:p>
    <w:p w14:paraId="3DDC8B64" w14:textId="7EEEDCCC" w:rsidR="00A84F57" w:rsidRPr="00F50BC5" w:rsidRDefault="00A84F57" w:rsidP="00F50BC5">
      <w:pPr>
        <w:pStyle w:val="Five"/>
        <w:numPr>
          <w:ilvl w:val="4"/>
          <w:numId w:val="48"/>
        </w:numPr>
        <w:ind w:left="1276" w:hanging="425"/>
      </w:pPr>
      <w:r w:rsidRPr="00F50BC5">
        <w:t>any gross negligence, wilful misconduct or fraud under this Agreement by the Indemnifying Party in connection with the performance of this Agreement</w:t>
      </w:r>
      <w:r w:rsidR="00461017" w:rsidRPr="00F50BC5">
        <w:t>.</w:t>
      </w:r>
    </w:p>
    <w:p w14:paraId="026D3DF3" w14:textId="77777777" w:rsidR="00265C64" w:rsidRDefault="00265C64" w:rsidP="00265C64">
      <w:pPr>
        <w:pStyle w:val="TOC"/>
        <w:numPr>
          <w:ilvl w:val="0"/>
          <w:numId w:val="0"/>
        </w:numPr>
        <w:ind w:left="1211"/>
        <w:rPr>
          <w:b w:val="0"/>
          <w:bCs/>
        </w:rPr>
      </w:pPr>
    </w:p>
    <w:p w14:paraId="51FC8821" w14:textId="592E5A6C" w:rsidR="00265C64" w:rsidRDefault="00265C64" w:rsidP="00265C64">
      <w:pPr>
        <w:pStyle w:val="RoopalH2"/>
        <w:keepNext/>
        <w:numPr>
          <w:ilvl w:val="1"/>
          <w:numId w:val="9"/>
        </w:numPr>
        <w:ind w:left="720" w:hanging="720"/>
        <w:contextualSpacing w:val="0"/>
        <w:rPr>
          <w:b w:val="0"/>
          <w:bCs/>
        </w:rPr>
      </w:pPr>
      <w:r w:rsidRPr="00905DE1">
        <w:rPr>
          <w:b w:val="0"/>
          <w:bCs/>
          <w:lang w:val="en-US"/>
        </w:rPr>
        <w:t xml:space="preserve">The Sellers </w:t>
      </w:r>
      <w:r w:rsidRPr="00265C64">
        <w:rPr>
          <w:b w:val="0"/>
          <w:bCs/>
          <w:lang w:val="en-US"/>
        </w:rPr>
        <w:t xml:space="preserve">jointly and severally indemnify the </w:t>
      </w:r>
      <w:r w:rsidR="001F4C9B">
        <w:rPr>
          <w:b w:val="0"/>
          <w:bCs/>
          <w:lang w:val="en-US"/>
        </w:rPr>
        <w:t>Creative</w:t>
      </w:r>
      <w:r w:rsidR="00915924">
        <w:rPr>
          <w:b w:val="0"/>
          <w:bCs/>
          <w:lang w:val="en-US"/>
        </w:rPr>
        <w:t>,</w:t>
      </w:r>
      <w:r w:rsidR="001F4C9B">
        <w:rPr>
          <w:b w:val="0"/>
          <w:bCs/>
          <w:lang w:val="en-US"/>
        </w:rPr>
        <w:t xml:space="preserve"> Target and its Indemnified Parties</w:t>
      </w:r>
      <w:r w:rsidRPr="00265C64">
        <w:rPr>
          <w:b w:val="0"/>
          <w:bCs/>
          <w:lang w:val="en-US"/>
        </w:rPr>
        <w:t xml:space="preserve"> against all</w:t>
      </w:r>
      <w:r w:rsidR="00357783">
        <w:rPr>
          <w:b w:val="0"/>
          <w:bCs/>
          <w:lang w:val="en-US"/>
        </w:rPr>
        <w:t xml:space="preserve"> l</w:t>
      </w:r>
      <w:r w:rsidRPr="00265C64">
        <w:rPr>
          <w:b w:val="0"/>
          <w:bCs/>
          <w:lang w:val="en-US"/>
        </w:rPr>
        <w:t>osses arising from</w:t>
      </w:r>
      <w:r w:rsidR="009C7233">
        <w:rPr>
          <w:b w:val="0"/>
          <w:bCs/>
          <w:lang w:val="en-US"/>
        </w:rPr>
        <w:t xml:space="preserve"> or in relation to or in connection with</w:t>
      </w:r>
      <w:r w:rsidRPr="00265C64">
        <w:rPr>
          <w:b w:val="0"/>
          <w:bCs/>
          <w:lang w:val="en-US"/>
        </w:rPr>
        <w:t xml:space="preserve"> (i) failure to obtain the STQC (Standardisation Testing and Quality Certification) license for the Target prior to the Closing Date</w:t>
      </w:r>
      <w:r w:rsidR="009C7233">
        <w:rPr>
          <w:b w:val="0"/>
          <w:bCs/>
          <w:lang w:val="en-US"/>
        </w:rPr>
        <w:t xml:space="preserve"> in accordance with Applicable Laws</w:t>
      </w:r>
      <w:r w:rsidRPr="00265C64">
        <w:rPr>
          <w:b w:val="0"/>
          <w:bCs/>
          <w:lang w:val="en-US"/>
        </w:rPr>
        <w:t>, (ii) any income tax liabilities of the Target relating to assessment years prior to the Closing Date</w:t>
      </w:r>
      <w:r w:rsidR="009C7233">
        <w:rPr>
          <w:b w:val="0"/>
          <w:bCs/>
          <w:lang w:val="en-US"/>
        </w:rPr>
        <w:t>, for avoidance of doubt t</w:t>
      </w:r>
      <w:r w:rsidR="009C7233" w:rsidRPr="00265C64">
        <w:rPr>
          <w:b w:val="0"/>
          <w:bCs/>
          <w:lang w:val="en-US"/>
        </w:rPr>
        <w:t>he Sellers and the Infinova Group</w:t>
      </w:r>
      <w:r w:rsidR="009C7233">
        <w:rPr>
          <w:b w:val="0"/>
          <w:bCs/>
          <w:lang w:val="en-US"/>
        </w:rPr>
        <w:t xml:space="preserve"> shall</w:t>
      </w:r>
      <w:r w:rsidR="009C7233" w:rsidRPr="00265C64">
        <w:rPr>
          <w:b w:val="0"/>
          <w:bCs/>
          <w:lang w:val="en-US"/>
        </w:rPr>
        <w:t xml:space="preserve"> jointly and severally indemnify</w:t>
      </w:r>
      <w:r w:rsidR="009C7233">
        <w:rPr>
          <w:b w:val="0"/>
          <w:bCs/>
          <w:lang w:val="en-US"/>
        </w:rPr>
        <w:t xml:space="preserve"> the Indemnified Parties in respect of i</w:t>
      </w:r>
      <w:r w:rsidR="009C7233" w:rsidRPr="00265C64">
        <w:rPr>
          <w:b w:val="0"/>
          <w:bCs/>
          <w:lang w:val="en-US"/>
        </w:rPr>
        <w:t xml:space="preserve">ncome tax liabilities of the Target </w:t>
      </w:r>
      <w:r w:rsidR="009C7233">
        <w:rPr>
          <w:b w:val="0"/>
          <w:bCs/>
          <w:lang w:val="en-US"/>
        </w:rPr>
        <w:t xml:space="preserve">arising after the Closing Date, but pertaining to or </w:t>
      </w:r>
      <w:r w:rsidR="009C7233" w:rsidRPr="00265C64">
        <w:rPr>
          <w:b w:val="0"/>
          <w:bCs/>
          <w:lang w:val="en-US"/>
        </w:rPr>
        <w:t xml:space="preserve">relating to </w:t>
      </w:r>
      <w:r w:rsidR="00905DE1">
        <w:rPr>
          <w:b w:val="0"/>
          <w:bCs/>
          <w:lang w:val="en-US"/>
        </w:rPr>
        <w:t>period</w:t>
      </w:r>
      <w:r w:rsidR="009C7233" w:rsidRPr="00265C64">
        <w:rPr>
          <w:b w:val="0"/>
          <w:bCs/>
          <w:lang w:val="en-US"/>
        </w:rPr>
        <w:t xml:space="preserve"> prior to the Closing Date</w:t>
      </w:r>
      <w:r w:rsidRPr="00265C64">
        <w:rPr>
          <w:b w:val="0"/>
          <w:bCs/>
          <w:lang w:val="en-US"/>
        </w:rPr>
        <w:t xml:space="preserve">, and (iii) any liabilities under the Foreign Exchange Management Act, 1999 </w:t>
      </w:r>
      <w:r w:rsidRPr="00265C64">
        <w:rPr>
          <w:b w:val="0"/>
          <w:bCs/>
          <w:lang w:val="en-US"/>
        </w:rPr>
        <w:lastRenderedPageBreak/>
        <w:t>relating to acts, omissions, or circumstances occurring prior to the Closing Date.</w:t>
      </w:r>
    </w:p>
    <w:p w14:paraId="1A9B122E" w14:textId="77777777" w:rsidR="00B93491" w:rsidRPr="00ED6175" w:rsidRDefault="00B93491" w:rsidP="006F7F11">
      <w:pPr>
        <w:pStyle w:val="RoopalH1"/>
        <w:numPr>
          <w:ilvl w:val="0"/>
          <w:numId w:val="0"/>
        </w:numPr>
        <w:tabs>
          <w:tab w:val="num" w:pos="629"/>
        </w:tabs>
        <w:contextualSpacing w:val="0"/>
        <w:rPr>
          <w:szCs w:val="22"/>
        </w:rPr>
      </w:pPr>
    </w:p>
    <w:p w14:paraId="4A151DFE" w14:textId="77777777" w:rsidR="00642F21" w:rsidRPr="00ED6175" w:rsidRDefault="003709DD" w:rsidP="00355911">
      <w:pPr>
        <w:pStyle w:val="TOC"/>
        <w:ind w:left="709" w:hanging="709"/>
      </w:pPr>
      <w:bookmarkStart w:id="173" w:name="_Toc486357418"/>
      <w:bookmarkStart w:id="174" w:name="_Toc488096229"/>
      <w:bookmarkStart w:id="175" w:name="_Toc489560614"/>
      <w:bookmarkStart w:id="176" w:name="_Toc84770002"/>
      <w:bookmarkStart w:id="177" w:name="_Toc85121913"/>
      <w:bookmarkStart w:id="178" w:name="_Toc85482929"/>
      <w:bookmarkStart w:id="179" w:name="_Toc85808018"/>
      <w:bookmarkStart w:id="180" w:name="_Toc214380530"/>
      <w:r w:rsidRPr="00ED6175">
        <w:t>MISCELLANEOUS</w:t>
      </w:r>
      <w:bookmarkStart w:id="181" w:name="_Toc113164950"/>
      <w:bookmarkStart w:id="182" w:name="_Toc113371525"/>
      <w:bookmarkStart w:id="183" w:name="_Toc134597604"/>
      <w:bookmarkStart w:id="184" w:name="_Toc135051792"/>
      <w:bookmarkEnd w:id="91"/>
      <w:bookmarkEnd w:id="92"/>
      <w:bookmarkEnd w:id="93"/>
      <w:bookmarkEnd w:id="94"/>
      <w:bookmarkEnd w:id="144"/>
      <w:bookmarkEnd w:id="170"/>
      <w:bookmarkEnd w:id="173"/>
      <w:bookmarkEnd w:id="174"/>
      <w:bookmarkEnd w:id="175"/>
      <w:bookmarkEnd w:id="176"/>
      <w:bookmarkEnd w:id="177"/>
      <w:bookmarkEnd w:id="178"/>
      <w:bookmarkEnd w:id="179"/>
      <w:bookmarkEnd w:id="180"/>
    </w:p>
    <w:p w14:paraId="272C645A" w14:textId="77777777" w:rsidR="00662045" w:rsidRPr="00ED6175" w:rsidRDefault="00662045" w:rsidP="00355911">
      <w:pPr>
        <w:pStyle w:val="RoopalH1"/>
        <w:keepNext/>
        <w:numPr>
          <w:ilvl w:val="0"/>
          <w:numId w:val="0"/>
        </w:numPr>
        <w:tabs>
          <w:tab w:val="num" w:pos="629"/>
        </w:tabs>
        <w:ind w:left="567" w:hanging="567"/>
        <w:contextualSpacing w:val="0"/>
        <w:rPr>
          <w:szCs w:val="22"/>
        </w:rPr>
      </w:pPr>
    </w:p>
    <w:p w14:paraId="6D12AAAF" w14:textId="77777777" w:rsidR="00936999" w:rsidRPr="00ED6175" w:rsidRDefault="00936999" w:rsidP="00355911">
      <w:pPr>
        <w:pStyle w:val="RoopalH2"/>
        <w:keepNext/>
        <w:numPr>
          <w:ilvl w:val="1"/>
          <w:numId w:val="9"/>
        </w:numPr>
        <w:ind w:left="720" w:hanging="720"/>
        <w:contextualSpacing w:val="0"/>
        <w:rPr>
          <w:b w:val="0"/>
          <w:szCs w:val="22"/>
        </w:rPr>
      </w:pPr>
      <w:bookmarkStart w:id="185" w:name="_Toc113164953"/>
      <w:bookmarkStart w:id="186" w:name="_Toc113371528"/>
      <w:bookmarkStart w:id="187" w:name="_Toc134597607"/>
      <w:bookmarkStart w:id="188" w:name="_Toc135051795"/>
      <w:bookmarkEnd w:id="181"/>
      <w:bookmarkEnd w:id="182"/>
      <w:bookmarkEnd w:id="183"/>
      <w:bookmarkEnd w:id="184"/>
      <w:r w:rsidRPr="00ED6175">
        <w:rPr>
          <w:szCs w:val="22"/>
        </w:rPr>
        <w:t>Entire Agreement</w:t>
      </w:r>
    </w:p>
    <w:p w14:paraId="002ADB30" w14:textId="77777777" w:rsidR="00936999" w:rsidRPr="00ED6175" w:rsidRDefault="00936999" w:rsidP="00355911">
      <w:pPr>
        <w:pStyle w:val="ListParagraph"/>
        <w:keepNext/>
        <w:tabs>
          <w:tab w:val="num" w:pos="629"/>
        </w:tabs>
        <w:ind w:left="567" w:hanging="567"/>
        <w:contextualSpacing w:val="0"/>
        <w:jc w:val="both"/>
        <w:rPr>
          <w:rFonts w:ascii="Times New Roman" w:hAnsi="Times New Roman"/>
          <w:b/>
          <w:sz w:val="22"/>
          <w:szCs w:val="22"/>
        </w:rPr>
      </w:pPr>
    </w:p>
    <w:p w14:paraId="07276B3A" w14:textId="77777777" w:rsidR="00936999" w:rsidRPr="00ED6175" w:rsidRDefault="00936999" w:rsidP="00355911">
      <w:pPr>
        <w:pStyle w:val="ListParagraph"/>
        <w:keepNext/>
        <w:tabs>
          <w:tab w:val="num" w:pos="709"/>
        </w:tabs>
        <w:ind w:left="709"/>
        <w:contextualSpacing w:val="0"/>
        <w:jc w:val="both"/>
        <w:rPr>
          <w:rFonts w:ascii="Times New Roman" w:hAnsi="Times New Roman"/>
          <w:sz w:val="22"/>
          <w:szCs w:val="22"/>
        </w:rPr>
      </w:pPr>
      <w:r w:rsidRPr="00ED6175">
        <w:rPr>
          <w:rFonts w:ascii="Times New Roman" w:hAnsi="Times New Roman"/>
          <w:sz w:val="22"/>
          <w:szCs w:val="22"/>
        </w:rPr>
        <w:t>This Agreement</w:t>
      </w:r>
      <w:r w:rsidR="005B4B88" w:rsidRPr="00ED6175">
        <w:rPr>
          <w:rFonts w:ascii="Times New Roman" w:hAnsi="Times New Roman"/>
          <w:sz w:val="22"/>
          <w:szCs w:val="22"/>
        </w:rPr>
        <w:t xml:space="preserve"> read with the other Transaction Documents,</w:t>
      </w:r>
      <w:r w:rsidRPr="00ED6175">
        <w:rPr>
          <w:rFonts w:ascii="Times New Roman" w:hAnsi="Times New Roman"/>
          <w:sz w:val="22"/>
          <w:szCs w:val="22"/>
        </w:rPr>
        <w:t xml:space="preserve"> sets out the entire agreement and understanding between the Parties with respect to the subject matter of it. This Agreement supersedes all prior discussions and correspondence, which shall not have any further force or effect.</w:t>
      </w:r>
    </w:p>
    <w:p w14:paraId="0E4938B0" w14:textId="77777777" w:rsidR="00936999" w:rsidRPr="00ED6175" w:rsidRDefault="00936999" w:rsidP="00355911">
      <w:pPr>
        <w:pStyle w:val="ListParagraph"/>
        <w:tabs>
          <w:tab w:val="num" w:pos="629"/>
        </w:tabs>
        <w:ind w:left="567" w:hanging="567"/>
        <w:contextualSpacing w:val="0"/>
        <w:jc w:val="both"/>
        <w:rPr>
          <w:rFonts w:ascii="Times New Roman" w:hAnsi="Times New Roman"/>
          <w:b/>
          <w:sz w:val="22"/>
          <w:szCs w:val="22"/>
        </w:rPr>
      </w:pPr>
    </w:p>
    <w:p w14:paraId="08AD19E9" w14:textId="7D20C128" w:rsidR="006B2C12" w:rsidRDefault="006B2C12" w:rsidP="006B2C12">
      <w:pPr>
        <w:pStyle w:val="RoopalH2"/>
        <w:numPr>
          <w:ilvl w:val="1"/>
          <w:numId w:val="9"/>
        </w:numPr>
        <w:ind w:left="720" w:hanging="720"/>
        <w:contextualSpacing w:val="0"/>
        <w:rPr>
          <w:bCs/>
          <w:szCs w:val="22"/>
        </w:rPr>
      </w:pPr>
      <w:bookmarkStart w:id="189" w:name="_Ref84767242"/>
      <w:r w:rsidRPr="006B2C12">
        <w:rPr>
          <w:bCs/>
          <w:szCs w:val="22"/>
        </w:rPr>
        <w:t>Non- Compete</w:t>
      </w:r>
    </w:p>
    <w:p w14:paraId="7D8E93E0" w14:textId="6959B418" w:rsidR="00E9055E" w:rsidRDefault="00E9055E" w:rsidP="006B2C12">
      <w:pPr>
        <w:pStyle w:val="TOC"/>
        <w:numPr>
          <w:ilvl w:val="0"/>
          <w:numId w:val="0"/>
        </w:numPr>
        <w:ind w:left="720"/>
      </w:pPr>
    </w:p>
    <w:p w14:paraId="71E210FD" w14:textId="2FA2E028" w:rsidR="00BE4B53" w:rsidRDefault="00BE4B53" w:rsidP="00607170">
      <w:pPr>
        <w:pStyle w:val="ListParagraph"/>
        <w:keepNext/>
        <w:tabs>
          <w:tab w:val="num" w:pos="709"/>
        </w:tabs>
        <w:ind w:left="709"/>
        <w:contextualSpacing w:val="0"/>
        <w:jc w:val="both"/>
        <w:rPr>
          <w:rFonts w:ascii="Times New Roman" w:hAnsi="Times New Roman"/>
          <w:sz w:val="22"/>
          <w:szCs w:val="22"/>
        </w:rPr>
      </w:pPr>
      <w:r w:rsidRPr="00607170">
        <w:rPr>
          <w:rFonts w:ascii="Times New Roman" w:hAnsi="Times New Roman"/>
          <w:sz w:val="22"/>
          <w:szCs w:val="22"/>
        </w:rPr>
        <w:t xml:space="preserve">The Sellers and/or Infinova Group </w:t>
      </w:r>
      <w:r w:rsidRPr="00607170">
        <w:rPr>
          <w:rFonts w:ascii="Times New Roman" w:hAnsi="Times New Roman"/>
          <w:sz w:val="22"/>
          <w:szCs w:val="22"/>
        </w:rPr>
        <w:t xml:space="preserve">(either directly or through any of its Affiliates, representatives, assignees or transferees), </w:t>
      </w:r>
      <w:r w:rsidRPr="00607170">
        <w:rPr>
          <w:rFonts w:ascii="Times New Roman" w:hAnsi="Times New Roman"/>
          <w:sz w:val="22"/>
          <w:szCs w:val="22"/>
        </w:rPr>
        <w:t>for  a period of seven (7) years</w:t>
      </w:r>
      <w:r w:rsidRPr="00607170">
        <w:rPr>
          <w:rFonts w:ascii="Times New Roman" w:hAnsi="Times New Roman"/>
          <w:sz w:val="22"/>
          <w:szCs w:val="22"/>
        </w:rPr>
        <w:t xml:space="preserve"> </w:t>
      </w:r>
      <w:r w:rsidR="00D67FCF">
        <w:rPr>
          <w:rFonts w:ascii="Times New Roman" w:hAnsi="Times New Roman"/>
          <w:sz w:val="22"/>
          <w:szCs w:val="22"/>
        </w:rPr>
        <w:t xml:space="preserve">from the execution date of this Agreement </w:t>
      </w:r>
      <w:r w:rsidRPr="00607170">
        <w:rPr>
          <w:rFonts w:ascii="Times New Roman" w:hAnsi="Times New Roman"/>
          <w:sz w:val="22"/>
          <w:szCs w:val="22"/>
        </w:rPr>
        <w:t>(</w:t>
      </w:r>
      <w:r w:rsidRPr="00D67FCF">
        <w:rPr>
          <w:rFonts w:ascii="Times New Roman" w:hAnsi="Times New Roman"/>
          <w:b/>
          <w:bCs/>
          <w:i/>
          <w:iCs/>
          <w:sz w:val="22"/>
          <w:szCs w:val="22"/>
        </w:rPr>
        <w:t>Restricted Period</w:t>
      </w:r>
      <w:r w:rsidRPr="00607170">
        <w:rPr>
          <w:rFonts w:ascii="Times New Roman" w:hAnsi="Times New Roman"/>
          <w:sz w:val="22"/>
          <w:szCs w:val="22"/>
        </w:rPr>
        <w:t xml:space="preserve">), shall not (and shall ensure that their Affiliates shall not): (a) directly, indirectly or beneficially, in association with or through any other Person or in any manner whatsoever, invest in or participate in (whether for profit or otherwise) or be engaged, concerned with or interested in or involved in (whether as partner, director, shareholder, collaborator, supplier, distributor, consultant, agent, employee or otherwise), any undertaking or in the management or operations of any Person engaged in the same Business or similar Business </w:t>
      </w:r>
      <w:r w:rsidR="00607170" w:rsidRPr="00607170">
        <w:rPr>
          <w:rFonts w:ascii="Times New Roman" w:hAnsi="Times New Roman"/>
          <w:sz w:val="22"/>
          <w:szCs w:val="22"/>
        </w:rPr>
        <w:t xml:space="preserve">as that of the Target </w:t>
      </w:r>
      <w:r w:rsidRPr="00607170">
        <w:rPr>
          <w:rFonts w:ascii="Times New Roman" w:hAnsi="Times New Roman"/>
          <w:sz w:val="22"/>
          <w:szCs w:val="22"/>
        </w:rPr>
        <w:t xml:space="preserve">in </w:t>
      </w:r>
      <w:r w:rsidR="00607170" w:rsidRPr="00607170">
        <w:rPr>
          <w:rFonts w:ascii="Times New Roman" w:hAnsi="Times New Roman"/>
          <w:sz w:val="22"/>
          <w:szCs w:val="22"/>
        </w:rPr>
        <w:t>India</w:t>
      </w:r>
      <w:r w:rsidRPr="00607170">
        <w:rPr>
          <w:rFonts w:ascii="Times New Roman" w:hAnsi="Times New Roman"/>
          <w:sz w:val="22"/>
          <w:szCs w:val="22"/>
        </w:rPr>
        <w:t>.</w:t>
      </w:r>
      <w:r w:rsidR="008333C4">
        <w:rPr>
          <w:rFonts w:ascii="Times New Roman" w:hAnsi="Times New Roman"/>
          <w:sz w:val="22"/>
          <w:szCs w:val="22"/>
        </w:rPr>
        <w:t xml:space="preserve"> </w:t>
      </w:r>
    </w:p>
    <w:p w14:paraId="7ED31965" w14:textId="77777777" w:rsidR="008333C4" w:rsidRDefault="008333C4" w:rsidP="00607170">
      <w:pPr>
        <w:pStyle w:val="ListParagraph"/>
        <w:keepNext/>
        <w:tabs>
          <w:tab w:val="num" w:pos="709"/>
        </w:tabs>
        <w:ind w:left="709"/>
        <w:contextualSpacing w:val="0"/>
        <w:jc w:val="both"/>
        <w:rPr>
          <w:rFonts w:ascii="Times New Roman" w:hAnsi="Times New Roman"/>
          <w:sz w:val="22"/>
          <w:szCs w:val="22"/>
        </w:rPr>
      </w:pPr>
    </w:p>
    <w:p w14:paraId="32EF7D3C" w14:textId="3CA59990" w:rsidR="008333C4" w:rsidRPr="008333C4" w:rsidRDefault="008333C4" w:rsidP="008333C4">
      <w:pPr>
        <w:pStyle w:val="RoopalH2"/>
        <w:numPr>
          <w:ilvl w:val="1"/>
          <w:numId w:val="9"/>
        </w:numPr>
        <w:ind w:left="720" w:hanging="720"/>
        <w:contextualSpacing w:val="0"/>
        <w:rPr>
          <w:szCs w:val="22"/>
        </w:rPr>
      </w:pPr>
      <w:r>
        <w:rPr>
          <w:szCs w:val="22"/>
        </w:rPr>
        <w:t xml:space="preserve">Non- </w:t>
      </w:r>
      <w:r w:rsidRPr="008333C4">
        <w:rPr>
          <w:bCs/>
          <w:szCs w:val="22"/>
        </w:rPr>
        <w:t>Solicit</w:t>
      </w:r>
    </w:p>
    <w:p w14:paraId="7A25CC09" w14:textId="77777777" w:rsidR="008333C4" w:rsidRDefault="008333C4" w:rsidP="008333C4">
      <w:pPr>
        <w:pStyle w:val="TOC"/>
        <w:numPr>
          <w:ilvl w:val="0"/>
          <w:numId w:val="0"/>
        </w:numPr>
        <w:ind w:left="360" w:hanging="360"/>
      </w:pPr>
    </w:p>
    <w:p w14:paraId="2930D55F" w14:textId="6A3B41ED" w:rsidR="006539F8" w:rsidRPr="006539F8" w:rsidRDefault="006539F8" w:rsidP="006539F8">
      <w:pPr>
        <w:pStyle w:val="RoopalH2"/>
        <w:numPr>
          <w:ilvl w:val="0"/>
          <w:numId w:val="0"/>
        </w:numPr>
        <w:ind w:left="720"/>
        <w:rPr>
          <w:b w:val="0"/>
          <w:szCs w:val="22"/>
        </w:rPr>
      </w:pPr>
      <w:r w:rsidRPr="006539F8">
        <w:rPr>
          <w:b w:val="0"/>
          <w:szCs w:val="22"/>
        </w:rPr>
        <w:t>The Sellers and/or Infinova Group (either directly or through any of its Affiliates, representatives, assignees or transferees), for a period of seven (7) years from the execution date of this Agreement shall not (and shall ensure that their Affiliates shall not):</w:t>
      </w:r>
    </w:p>
    <w:p w14:paraId="3967451F" w14:textId="77777777" w:rsidR="00746E64" w:rsidRPr="00746E64" w:rsidRDefault="006539F8" w:rsidP="00746E64">
      <w:pPr>
        <w:pStyle w:val="Five"/>
        <w:numPr>
          <w:ilvl w:val="4"/>
          <w:numId w:val="51"/>
        </w:numPr>
        <w:ind w:left="1276" w:hanging="425"/>
        <w:rPr>
          <w:b/>
        </w:rPr>
      </w:pPr>
      <w:r w:rsidRPr="006539F8">
        <w:t>directly, indirectly or beneficially, in association with or through any other Person or in any manner whatsoever, solicit, entice, hire or engage any employee, consultant, officer, director or agent of the Target or its Affiliates; or</w:t>
      </w:r>
    </w:p>
    <w:p w14:paraId="76666359" w14:textId="77777777" w:rsidR="00746E64" w:rsidRPr="00746E64" w:rsidRDefault="00746E64" w:rsidP="00746E64">
      <w:pPr>
        <w:pStyle w:val="Five"/>
        <w:numPr>
          <w:ilvl w:val="0"/>
          <w:numId w:val="0"/>
        </w:numPr>
        <w:ind w:left="1276"/>
        <w:rPr>
          <w:b/>
        </w:rPr>
      </w:pPr>
    </w:p>
    <w:p w14:paraId="6E14FDC8" w14:textId="6E70BF43" w:rsidR="006B2C12" w:rsidRPr="00746E64" w:rsidRDefault="006539F8" w:rsidP="00746E64">
      <w:pPr>
        <w:pStyle w:val="Five"/>
        <w:numPr>
          <w:ilvl w:val="4"/>
          <w:numId w:val="51"/>
        </w:numPr>
        <w:ind w:left="1276" w:hanging="425"/>
        <w:rPr>
          <w:b/>
        </w:rPr>
      </w:pPr>
      <w:r w:rsidRPr="00746E64">
        <w:t>solicit, divert or interfere with any customer, client, supplier, distributor or business partner of the Target with whom the Sellers or Infinova Group had contact or about whom they obtained confidential information during their association with the Target.</w:t>
      </w:r>
    </w:p>
    <w:p w14:paraId="12023780" w14:textId="77777777" w:rsidR="006539F8" w:rsidRPr="006539F8" w:rsidRDefault="006539F8" w:rsidP="006539F8">
      <w:pPr>
        <w:pStyle w:val="RoopalH2"/>
        <w:numPr>
          <w:ilvl w:val="0"/>
          <w:numId w:val="0"/>
        </w:numPr>
        <w:ind w:left="1134"/>
        <w:rPr>
          <w:b w:val="0"/>
          <w:szCs w:val="22"/>
        </w:rPr>
      </w:pPr>
    </w:p>
    <w:p w14:paraId="2A1064A9" w14:textId="01C14231" w:rsidR="003709DD" w:rsidRPr="00ED6175" w:rsidRDefault="003709DD" w:rsidP="00355911">
      <w:pPr>
        <w:pStyle w:val="RoopalH2"/>
        <w:numPr>
          <w:ilvl w:val="1"/>
          <w:numId w:val="9"/>
        </w:numPr>
        <w:ind w:left="720" w:hanging="720"/>
        <w:contextualSpacing w:val="0"/>
        <w:rPr>
          <w:b w:val="0"/>
          <w:szCs w:val="22"/>
        </w:rPr>
      </w:pPr>
      <w:r w:rsidRPr="00ED6175">
        <w:rPr>
          <w:szCs w:val="22"/>
        </w:rPr>
        <w:t>Assignment</w:t>
      </w:r>
      <w:bookmarkEnd w:id="185"/>
      <w:bookmarkEnd w:id="186"/>
      <w:bookmarkEnd w:id="187"/>
      <w:bookmarkEnd w:id="188"/>
      <w:bookmarkEnd w:id="189"/>
    </w:p>
    <w:p w14:paraId="51F282D8" w14:textId="77777777" w:rsidR="003709DD" w:rsidRPr="00ED6175" w:rsidRDefault="003709DD" w:rsidP="00355911">
      <w:pPr>
        <w:widowControl w:val="0"/>
        <w:tabs>
          <w:tab w:val="num" w:pos="629"/>
        </w:tabs>
        <w:ind w:hanging="567"/>
        <w:jc w:val="both"/>
        <w:rPr>
          <w:sz w:val="22"/>
          <w:szCs w:val="22"/>
        </w:rPr>
      </w:pPr>
    </w:p>
    <w:p w14:paraId="5F9279B0" w14:textId="62FEA437" w:rsidR="00355911" w:rsidRPr="00ED6175" w:rsidRDefault="00355911" w:rsidP="00355911">
      <w:pPr>
        <w:pStyle w:val="ListParagraph"/>
        <w:numPr>
          <w:ilvl w:val="2"/>
          <w:numId w:val="9"/>
        </w:numPr>
        <w:tabs>
          <w:tab w:val="left" w:pos="1418"/>
        </w:tabs>
        <w:ind w:left="1418" w:hanging="709"/>
        <w:contextualSpacing w:val="0"/>
        <w:jc w:val="both"/>
        <w:rPr>
          <w:rFonts w:ascii="Times New Roman" w:eastAsia="Times New Roman" w:hAnsi="Times New Roman"/>
          <w:sz w:val="22"/>
          <w:szCs w:val="22"/>
          <w:lang w:val="en-US" w:eastAsia="en-US"/>
        </w:rPr>
      </w:pPr>
      <w:bookmarkStart w:id="190" w:name="_Ref459125057"/>
      <w:bookmarkStart w:id="191" w:name="_Toc470050774"/>
      <w:r w:rsidRPr="00ED6175">
        <w:rPr>
          <w:rFonts w:ascii="Times New Roman" w:eastAsia="Times New Roman" w:hAnsi="Times New Roman"/>
          <w:sz w:val="22"/>
          <w:szCs w:val="22"/>
          <w:lang w:val="en-US" w:eastAsia="en-US"/>
        </w:rPr>
        <w:t xml:space="preserve">This Agreement shall be binding upon and inure to the benefit of the Parties and their respective successors, legal </w:t>
      </w:r>
      <w:r w:rsidR="00831542">
        <w:rPr>
          <w:rFonts w:ascii="Times New Roman" w:eastAsia="Times New Roman" w:hAnsi="Times New Roman"/>
          <w:sz w:val="22"/>
          <w:szCs w:val="22"/>
          <w:lang w:val="en-US" w:eastAsia="en-US"/>
        </w:rPr>
        <w:t>R</w:t>
      </w:r>
      <w:r w:rsidRPr="00ED6175">
        <w:rPr>
          <w:rFonts w:ascii="Times New Roman" w:eastAsia="Times New Roman" w:hAnsi="Times New Roman"/>
          <w:sz w:val="22"/>
          <w:szCs w:val="22"/>
          <w:lang w:val="en-US" w:eastAsia="en-US"/>
        </w:rPr>
        <w:t xml:space="preserve">epresentatives and permitted assigns. </w:t>
      </w:r>
    </w:p>
    <w:p w14:paraId="11533599" w14:textId="77777777" w:rsidR="00355911" w:rsidRPr="00ED6175" w:rsidRDefault="00355911" w:rsidP="00355911">
      <w:pPr>
        <w:pStyle w:val="BodyText"/>
        <w:spacing w:after="0"/>
        <w:rPr>
          <w:sz w:val="22"/>
          <w:szCs w:val="22"/>
          <w:lang w:val="en-US" w:eastAsia="en-US"/>
        </w:rPr>
      </w:pPr>
      <w:bookmarkStart w:id="192" w:name="_Ref456648598"/>
    </w:p>
    <w:p w14:paraId="403BEE32" w14:textId="295730E4" w:rsidR="00355911" w:rsidRDefault="00355911" w:rsidP="00355911">
      <w:pPr>
        <w:pStyle w:val="ListParagraph"/>
        <w:numPr>
          <w:ilvl w:val="2"/>
          <w:numId w:val="9"/>
        </w:numPr>
        <w:tabs>
          <w:tab w:val="left" w:pos="1418"/>
        </w:tabs>
        <w:ind w:left="1418" w:hanging="709"/>
        <w:contextualSpacing w:val="0"/>
        <w:jc w:val="both"/>
        <w:rPr>
          <w:rFonts w:ascii="Times New Roman" w:eastAsia="Times New Roman" w:hAnsi="Times New Roman"/>
          <w:sz w:val="22"/>
          <w:szCs w:val="22"/>
          <w:lang w:val="en-US" w:eastAsia="en-US"/>
        </w:rPr>
      </w:pPr>
      <w:r w:rsidRPr="00ED6175">
        <w:rPr>
          <w:rFonts w:ascii="Times New Roman" w:eastAsia="Times New Roman" w:hAnsi="Times New Roman"/>
          <w:sz w:val="22"/>
          <w:szCs w:val="22"/>
          <w:lang w:val="en-US" w:eastAsia="en-US"/>
        </w:rPr>
        <w:t>No Party may assign this Agreement (in whole or in part), transfer or declare a trust of, in any manner whatsoever, its rights and obligations under this Agreement</w:t>
      </w:r>
      <w:bookmarkEnd w:id="192"/>
      <w:r w:rsidR="00004EF6">
        <w:rPr>
          <w:rFonts w:ascii="Times New Roman" w:eastAsia="Times New Roman" w:hAnsi="Times New Roman"/>
          <w:sz w:val="22"/>
          <w:szCs w:val="22"/>
          <w:lang w:val="en-US" w:eastAsia="en-US"/>
        </w:rPr>
        <w:t>.</w:t>
      </w:r>
    </w:p>
    <w:p w14:paraId="1D73A164" w14:textId="77777777" w:rsidR="006B2C12" w:rsidRPr="006B2C12" w:rsidRDefault="006B2C12" w:rsidP="006B2C12">
      <w:pPr>
        <w:pStyle w:val="ListParagraph"/>
        <w:rPr>
          <w:rFonts w:ascii="Times New Roman" w:eastAsia="Times New Roman" w:hAnsi="Times New Roman"/>
          <w:sz w:val="22"/>
          <w:szCs w:val="22"/>
          <w:lang w:val="en-US" w:eastAsia="en-US"/>
        </w:rPr>
      </w:pPr>
    </w:p>
    <w:p w14:paraId="30613D26" w14:textId="6DB8D93C" w:rsidR="006B2C12" w:rsidRPr="00ED6175" w:rsidRDefault="006B2C12" w:rsidP="00355911">
      <w:pPr>
        <w:pStyle w:val="ListParagraph"/>
        <w:numPr>
          <w:ilvl w:val="2"/>
          <w:numId w:val="9"/>
        </w:numPr>
        <w:tabs>
          <w:tab w:val="left" w:pos="1418"/>
        </w:tabs>
        <w:ind w:left="1418" w:hanging="709"/>
        <w:contextualSpacing w:val="0"/>
        <w:jc w:val="both"/>
        <w:rPr>
          <w:rFonts w:ascii="Times New Roman" w:eastAsia="Times New Roman" w:hAnsi="Times New Roman"/>
          <w:sz w:val="22"/>
          <w:szCs w:val="22"/>
          <w:lang w:val="en-US" w:eastAsia="en-US"/>
        </w:rPr>
      </w:pPr>
      <w:r>
        <w:rPr>
          <w:rFonts w:ascii="Times New Roman" w:eastAsia="Times New Roman" w:hAnsi="Times New Roman"/>
          <w:sz w:val="22"/>
          <w:szCs w:val="22"/>
          <w:lang w:val="en-US" w:eastAsia="en-US"/>
        </w:rPr>
        <w:t xml:space="preserve">Not withstanding anything mentioned in this </w:t>
      </w:r>
      <w:r w:rsidR="00CC7DF3">
        <w:rPr>
          <w:rFonts w:ascii="Times New Roman" w:eastAsia="Times New Roman" w:hAnsi="Times New Roman"/>
          <w:sz w:val="22"/>
          <w:szCs w:val="22"/>
          <w:lang w:val="en-US" w:eastAsia="en-US"/>
        </w:rPr>
        <w:t>C</w:t>
      </w:r>
      <w:r>
        <w:rPr>
          <w:rFonts w:ascii="Times New Roman" w:eastAsia="Times New Roman" w:hAnsi="Times New Roman"/>
          <w:sz w:val="22"/>
          <w:szCs w:val="22"/>
          <w:lang w:val="en-US" w:eastAsia="en-US"/>
        </w:rPr>
        <w:t>lause, Creative shall be free to assign this Agreement to any other party</w:t>
      </w:r>
      <w:r w:rsidR="0019168F">
        <w:rPr>
          <w:rFonts w:ascii="Times New Roman" w:eastAsia="Times New Roman" w:hAnsi="Times New Roman"/>
          <w:sz w:val="22"/>
          <w:szCs w:val="22"/>
          <w:lang w:val="en-US" w:eastAsia="en-US"/>
        </w:rPr>
        <w:t>.</w:t>
      </w:r>
    </w:p>
    <w:p w14:paraId="562DD62B" w14:textId="77777777" w:rsidR="000077C3" w:rsidRPr="00ED6175" w:rsidRDefault="000077C3" w:rsidP="00355911">
      <w:pPr>
        <w:pStyle w:val="ListParagraph"/>
        <w:ind w:left="1440"/>
        <w:jc w:val="both"/>
        <w:rPr>
          <w:rFonts w:ascii="Times New Roman" w:hAnsi="Times New Roman"/>
          <w:b/>
          <w:i/>
          <w:sz w:val="22"/>
          <w:szCs w:val="22"/>
        </w:rPr>
      </w:pPr>
    </w:p>
    <w:p w14:paraId="377E1FF0" w14:textId="77777777" w:rsidR="003709DD" w:rsidRPr="00ED6175" w:rsidRDefault="003709DD" w:rsidP="00355911">
      <w:pPr>
        <w:pStyle w:val="RoopalH2"/>
        <w:numPr>
          <w:ilvl w:val="1"/>
          <w:numId w:val="9"/>
        </w:numPr>
        <w:ind w:left="720" w:hanging="720"/>
        <w:contextualSpacing w:val="0"/>
        <w:rPr>
          <w:b w:val="0"/>
          <w:szCs w:val="22"/>
        </w:rPr>
      </w:pPr>
      <w:bookmarkStart w:id="193" w:name="_Toc113164954"/>
      <w:bookmarkStart w:id="194" w:name="_Toc113371529"/>
      <w:bookmarkStart w:id="195" w:name="_Toc134597608"/>
      <w:bookmarkStart w:id="196" w:name="_Toc135051796"/>
      <w:bookmarkEnd w:id="190"/>
      <w:bookmarkEnd w:id="191"/>
      <w:r w:rsidRPr="00ED6175">
        <w:rPr>
          <w:szCs w:val="22"/>
        </w:rPr>
        <w:t>Further Assurances</w:t>
      </w:r>
      <w:bookmarkEnd w:id="193"/>
      <w:bookmarkEnd w:id="194"/>
      <w:bookmarkEnd w:id="195"/>
      <w:bookmarkEnd w:id="196"/>
    </w:p>
    <w:p w14:paraId="7C9C1EBD" w14:textId="77777777" w:rsidR="003709DD" w:rsidRPr="00ED6175" w:rsidRDefault="003709DD" w:rsidP="00355911">
      <w:pPr>
        <w:widowControl w:val="0"/>
        <w:tabs>
          <w:tab w:val="num" w:pos="629"/>
        </w:tabs>
        <w:ind w:hanging="567"/>
        <w:jc w:val="both"/>
        <w:rPr>
          <w:sz w:val="22"/>
          <w:szCs w:val="22"/>
        </w:rPr>
      </w:pPr>
    </w:p>
    <w:p w14:paraId="0C542FBA" w14:textId="77777777" w:rsidR="003709DD" w:rsidRPr="00ED6175" w:rsidRDefault="00B820E7" w:rsidP="00355911">
      <w:pPr>
        <w:widowControl w:val="0"/>
        <w:tabs>
          <w:tab w:val="num" w:pos="709"/>
        </w:tabs>
        <w:ind w:left="709" w:hanging="736"/>
        <w:jc w:val="both"/>
        <w:rPr>
          <w:sz w:val="22"/>
          <w:szCs w:val="22"/>
        </w:rPr>
      </w:pPr>
      <w:r w:rsidRPr="00ED6175">
        <w:rPr>
          <w:sz w:val="22"/>
          <w:szCs w:val="22"/>
        </w:rPr>
        <w:tab/>
      </w:r>
      <w:r w:rsidR="003709DD" w:rsidRPr="00ED6175">
        <w:rPr>
          <w:sz w:val="22"/>
          <w:szCs w:val="22"/>
        </w:rPr>
        <w:t xml:space="preserve">The </w:t>
      </w:r>
      <w:r w:rsidR="003813C8" w:rsidRPr="00ED6175">
        <w:rPr>
          <w:sz w:val="22"/>
          <w:szCs w:val="22"/>
        </w:rPr>
        <w:t xml:space="preserve">Parties </w:t>
      </w:r>
      <w:r w:rsidR="003709DD" w:rsidRPr="00ED6175">
        <w:rPr>
          <w:sz w:val="22"/>
          <w:szCs w:val="22"/>
        </w:rPr>
        <w:t>shall, with reasonable diligence, do all such things and provide all such reasonable assurances as may be required to consummate the transactions contemplated by this Agreement in the manner con</w:t>
      </w:r>
      <w:r w:rsidR="003813C8" w:rsidRPr="00ED6175">
        <w:rPr>
          <w:sz w:val="22"/>
          <w:szCs w:val="22"/>
        </w:rPr>
        <w:t>templated herein</w:t>
      </w:r>
      <w:r w:rsidR="003709DD" w:rsidRPr="00ED6175">
        <w:rPr>
          <w:sz w:val="22"/>
          <w:szCs w:val="22"/>
        </w:rPr>
        <w:t>.</w:t>
      </w:r>
    </w:p>
    <w:p w14:paraId="14B797D0" w14:textId="77777777" w:rsidR="003709DD" w:rsidRPr="00ED6175" w:rsidRDefault="003709DD" w:rsidP="00355911">
      <w:pPr>
        <w:widowControl w:val="0"/>
        <w:tabs>
          <w:tab w:val="num" w:pos="629"/>
        </w:tabs>
        <w:ind w:hanging="567"/>
        <w:jc w:val="both"/>
        <w:rPr>
          <w:sz w:val="22"/>
          <w:szCs w:val="22"/>
        </w:rPr>
      </w:pPr>
    </w:p>
    <w:p w14:paraId="6247C49A" w14:textId="77777777" w:rsidR="003709DD" w:rsidRPr="00ED6175" w:rsidRDefault="003709DD" w:rsidP="00355911">
      <w:pPr>
        <w:pStyle w:val="RoopalH2"/>
        <w:numPr>
          <w:ilvl w:val="1"/>
          <w:numId w:val="9"/>
        </w:numPr>
        <w:ind w:left="720" w:hanging="720"/>
        <w:contextualSpacing w:val="0"/>
        <w:rPr>
          <w:b w:val="0"/>
          <w:szCs w:val="22"/>
        </w:rPr>
      </w:pPr>
      <w:bookmarkStart w:id="197" w:name="_Toc13472391"/>
      <w:bookmarkStart w:id="198" w:name="_Toc14699337"/>
      <w:bookmarkStart w:id="199" w:name="_Toc14701466"/>
      <w:bookmarkStart w:id="200" w:name="_Toc17537828"/>
      <w:bookmarkStart w:id="201" w:name="_Toc17541276"/>
      <w:bookmarkStart w:id="202" w:name="_Toc13472392"/>
      <w:bookmarkStart w:id="203" w:name="_Toc14699338"/>
      <w:bookmarkStart w:id="204" w:name="_Toc14701467"/>
      <w:bookmarkStart w:id="205" w:name="_Toc17537829"/>
      <w:bookmarkStart w:id="206" w:name="_Toc17541277"/>
      <w:bookmarkStart w:id="207" w:name="_Toc13472394"/>
      <w:bookmarkStart w:id="208" w:name="_Toc13472395"/>
      <w:bookmarkStart w:id="209" w:name="_Toc113164958"/>
      <w:bookmarkStart w:id="210" w:name="_Toc113371532"/>
      <w:bookmarkStart w:id="211" w:name="_Toc134597611"/>
      <w:bookmarkStart w:id="212" w:name="_Toc135051799"/>
      <w:bookmarkEnd w:id="197"/>
      <w:bookmarkEnd w:id="198"/>
      <w:bookmarkEnd w:id="199"/>
      <w:bookmarkEnd w:id="200"/>
      <w:bookmarkEnd w:id="201"/>
      <w:bookmarkEnd w:id="202"/>
      <w:bookmarkEnd w:id="203"/>
      <w:bookmarkEnd w:id="204"/>
      <w:bookmarkEnd w:id="205"/>
      <w:bookmarkEnd w:id="206"/>
      <w:bookmarkEnd w:id="207"/>
      <w:bookmarkEnd w:id="208"/>
      <w:r w:rsidRPr="00ED6175">
        <w:rPr>
          <w:szCs w:val="22"/>
        </w:rPr>
        <w:t>Amendments</w:t>
      </w:r>
      <w:bookmarkEnd w:id="209"/>
      <w:bookmarkEnd w:id="210"/>
      <w:bookmarkEnd w:id="211"/>
      <w:bookmarkEnd w:id="212"/>
    </w:p>
    <w:p w14:paraId="764E3111" w14:textId="77777777" w:rsidR="003709DD" w:rsidRPr="00ED6175" w:rsidRDefault="003709DD" w:rsidP="00355911">
      <w:pPr>
        <w:widowControl w:val="0"/>
        <w:tabs>
          <w:tab w:val="num" w:pos="629"/>
        </w:tabs>
        <w:ind w:hanging="567"/>
        <w:jc w:val="both"/>
        <w:rPr>
          <w:sz w:val="22"/>
          <w:szCs w:val="22"/>
        </w:rPr>
      </w:pPr>
    </w:p>
    <w:p w14:paraId="30BD534F" w14:textId="77777777" w:rsidR="00B82E1C" w:rsidRPr="00ED6175" w:rsidRDefault="00B820E7" w:rsidP="00355911">
      <w:pPr>
        <w:widowControl w:val="0"/>
        <w:tabs>
          <w:tab w:val="num" w:pos="709"/>
        </w:tabs>
        <w:ind w:left="709" w:hanging="736"/>
        <w:jc w:val="both"/>
        <w:rPr>
          <w:sz w:val="22"/>
          <w:szCs w:val="22"/>
        </w:rPr>
      </w:pPr>
      <w:r w:rsidRPr="00ED6175">
        <w:rPr>
          <w:sz w:val="22"/>
          <w:szCs w:val="22"/>
        </w:rPr>
        <w:tab/>
      </w:r>
      <w:r w:rsidR="00B82E1C" w:rsidRPr="00ED6175">
        <w:rPr>
          <w:sz w:val="22"/>
          <w:szCs w:val="22"/>
        </w:rPr>
        <w:t>No amendment, supplement, modification or clarification to this Agreement shall be valid or binding unless set forth in writing and duly executed by all the Parties to this Agreement.</w:t>
      </w:r>
    </w:p>
    <w:p w14:paraId="6A31DA88" w14:textId="77777777" w:rsidR="003709DD" w:rsidRPr="00ED6175" w:rsidRDefault="003709DD" w:rsidP="00355911">
      <w:pPr>
        <w:widowControl w:val="0"/>
        <w:tabs>
          <w:tab w:val="num" w:pos="629"/>
        </w:tabs>
        <w:ind w:left="567" w:hanging="567"/>
        <w:jc w:val="both"/>
        <w:rPr>
          <w:rFonts w:eastAsia="Calibri"/>
          <w:sz w:val="22"/>
          <w:szCs w:val="22"/>
          <w:lang w:val="en-IN" w:eastAsia="en-IN"/>
        </w:rPr>
      </w:pPr>
    </w:p>
    <w:p w14:paraId="159995A2" w14:textId="77777777" w:rsidR="003709DD" w:rsidRPr="00ED6175" w:rsidRDefault="003709DD" w:rsidP="00355911">
      <w:pPr>
        <w:pStyle w:val="RoopalH2"/>
        <w:numPr>
          <w:ilvl w:val="1"/>
          <w:numId w:val="9"/>
        </w:numPr>
        <w:ind w:left="720" w:hanging="720"/>
        <w:contextualSpacing w:val="0"/>
        <w:rPr>
          <w:b w:val="0"/>
          <w:szCs w:val="22"/>
        </w:rPr>
      </w:pPr>
      <w:bookmarkStart w:id="213" w:name="_Toc113164959"/>
      <w:bookmarkStart w:id="214" w:name="_Toc113371533"/>
      <w:bookmarkStart w:id="215" w:name="_Toc134597612"/>
      <w:bookmarkStart w:id="216" w:name="_Toc135051800"/>
      <w:r w:rsidRPr="00ED6175">
        <w:rPr>
          <w:szCs w:val="22"/>
        </w:rPr>
        <w:t>Severability</w:t>
      </w:r>
      <w:bookmarkEnd w:id="213"/>
      <w:bookmarkEnd w:id="214"/>
      <w:bookmarkEnd w:id="215"/>
      <w:bookmarkEnd w:id="216"/>
    </w:p>
    <w:p w14:paraId="400E35DA" w14:textId="77777777" w:rsidR="003709DD" w:rsidRPr="00ED6175" w:rsidRDefault="003709DD" w:rsidP="00355911">
      <w:pPr>
        <w:widowControl w:val="0"/>
        <w:tabs>
          <w:tab w:val="num" w:pos="629"/>
        </w:tabs>
        <w:ind w:hanging="567"/>
        <w:jc w:val="both"/>
        <w:rPr>
          <w:sz w:val="22"/>
          <w:szCs w:val="22"/>
        </w:rPr>
      </w:pPr>
    </w:p>
    <w:p w14:paraId="7C34C967" w14:textId="77777777" w:rsidR="003709DD" w:rsidRPr="00ED6175" w:rsidRDefault="00B820E7" w:rsidP="00355911">
      <w:pPr>
        <w:widowControl w:val="0"/>
        <w:tabs>
          <w:tab w:val="num" w:pos="709"/>
        </w:tabs>
        <w:ind w:left="709" w:hanging="736"/>
        <w:jc w:val="both"/>
        <w:rPr>
          <w:sz w:val="22"/>
          <w:szCs w:val="22"/>
        </w:rPr>
      </w:pPr>
      <w:r w:rsidRPr="00ED6175">
        <w:rPr>
          <w:sz w:val="22"/>
          <w:szCs w:val="22"/>
        </w:rPr>
        <w:tab/>
      </w:r>
      <w:r w:rsidR="003709DD" w:rsidRPr="00ED6175">
        <w:rPr>
          <w:sz w:val="22"/>
          <w:szCs w:val="22"/>
        </w:rPr>
        <w:t xml:space="preserve">If any provision of this Agreement is determined to be invalid or unenforceable in whole or in part, such invalidity or unenforceability shall attach only to such provision or the applicable part of such provision and the remaining part of such provision and all other provisions of this Agreement shall continue to remain in full force and effect. </w:t>
      </w:r>
    </w:p>
    <w:p w14:paraId="101F7320" w14:textId="77777777" w:rsidR="003709DD" w:rsidRPr="00ED6175" w:rsidRDefault="003709DD" w:rsidP="00355911">
      <w:pPr>
        <w:widowControl w:val="0"/>
        <w:tabs>
          <w:tab w:val="num" w:pos="629"/>
        </w:tabs>
        <w:ind w:hanging="567"/>
        <w:jc w:val="both"/>
        <w:rPr>
          <w:sz w:val="22"/>
          <w:szCs w:val="22"/>
        </w:rPr>
      </w:pPr>
    </w:p>
    <w:p w14:paraId="21904C19" w14:textId="77777777" w:rsidR="003709DD" w:rsidRPr="00ED6175" w:rsidRDefault="003709DD" w:rsidP="00355911">
      <w:pPr>
        <w:pStyle w:val="RoopalH2"/>
        <w:numPr>
          <w:ilvl w:val="1"/>
          <w:numId w:val="9"/>
        </w:numPr>
        <w:ind w:left="720" w:hanging="720"/>
        <w:contextualSpacing w:val="0"/>
        <w:rPr>
          <w:b w:val="0"/>
          <w:szCs w:val="22"/>
        </w:rPr>
      </w:pPr>
      <w:bookmarkStart w:id="217" w:name="_Toc113164960"/>
      <w:bookmarkStart w:id="218" w:name="_Toc113371534"/>
      <w:bookmarkStart w:id="219" w:name="_Toc134597613"/>
      <w:bookmarkStart w:id="220" w:name="_Toc135051801"/>
      <w:r w:rsidRPr="00ED6175">
        <w:rPr>
          <w:szCs w:val="22"/>
        </w:rPr>
        <w:t>Independent Rights</w:t>
      </w:r>
    </w:p>
    <w:p w14:paraId="37C41AC6" w14:textId="77777777" w:rsidR="003709DD" w:rsidRPr="00ED6175" w:rsidRDefault="003709DD" w:rsidP="00355911">
      <w:pPr>
        <w:pStyle w:val="RoopalH2"/>
        <w:numPr>
          <w:ilvl w:val="0"/>
          <w:numId w:val="0"/>
        </w:numPr>
        <w:tabs>
          <w:tab w:val="num" w:pos="629"/>
          <w:tab w:val="left" w:pos="900"/>
        </w:tabs>
        <w:ind w:left="900" w:hanging="567"/>
        <w:contextualSpacing w:val="0"/>
        <w:rPr>
          <w:szCs w:val="22"/>
        </w:rPr>
      </w:pPr>
    </w:p>
    <w:p w14:paraId="7943E08A" w14:textId="24AAA0F3" w:rsidR="003709DD" w:rsidRPr="00ED6175" w:rsidRDefault="00684E13" w:rsidP="00684E13">
      <w:pPr>
        <w:widowControl w:val="0"/>
        <w:tabs>
          <w:tab w:val="num" w:pos="709"/>
        </w:tabs>
        <w:ind w:left="720"/>
        <w:jc w:val="both"/>
        <w:rPr>
          <w:b/>
          <w:i/>
          <w:sz w:val="22"/>
          <w:szCs w:val="22"/>
          <w:lang w:val="en-IN"/>
        </w:rPr>
      </w:pPr>
      <w:r>
        <w:rPr>
          <w:bCs/>
          <w:sz w:val="22"/>
          <w:szCs w:val="22"/>
        </w:rPr>
        <w:t xml:space="preserve">Subject to </w:t>
      </w:r>
      <w:r w:rsidRPr="00E9055E">
        <w:rPr>
          <w:bCs/>
          <w:sz w:val="22"/>
          <w:szCs w:val="22"/>
        </w:rPr>
        <w:t>Clause</w:t>
      </w:r>
      <w:r w:rsidR="00EC77C2" w:rsidRPr="00E9055E">
        <w:rPr>
          <w:bCs/>
          <w:sz w:val="22"/>
          <w:szCs w:val="22"/>
        </w:rPr>
        <w:t xml:space="preserve"> </w:t>
      </w:r>
      <w:r w:rsidR="00EC77C2" w:rsidRPr="00E9055E">
        <w:rPr>
          <w:bCs/>
          <w:sz w:val="22"/>
          <w:szCs w:val="22"/>
        </w:rPr>
        <w:fldChar w:fldCharType="begin"/>
      </w:r>
      <w:r w:rsidR="00EC77C2" w:rsidRPr="00E9055E">
        <w:rPr>
          <w:bCs/>
          <w:sz w:val="22"/>
          <w:szCs w:val="22"/>
        </w:rPr>
        <w:instrText xml:space="preserve"> REF _Ref86520036 \r \h </w:instrText>
      </w:r>
      <w:r w:rsidR="0010282D" w:rsidRPr="00E9055E">
        <w:rPr>
          <w:bCs/>
          <w:sz w:val="22"/>
          <w:szCs w:val="22"/>
        </w:rPr>
        <w:instrText xml:space="preserve"> \* MERGEFORMAT </w:instrText>
      </w:r>
      <w:r w:rsidR="00EC77C2" w:rsidRPr="00E9055E">
        <w:rPr>
          <w:bCs/>
          <w:sz w:val="22"/>
          <w:szCs w:val="22"/>
        </w:rPr>
      </w:r>
      <w:r w:rsidR="00EC77C2" w:rsidRPr="00E9055E">
        <w:rPr>
          <w:bCs/>
          <w:sz w:val="22"/>
          <w:szCs w:val="22"/>
        </w:rPr>
        <w:fldChar w:fldCharType="separate"/>
      </w:r>
      <w:r w:rsidR="00325D23" w:rsidRPr="00E9055E">
        <w:rPr>
          <w:bCs/>
          <w:sz w:val="22"/>
          <w:szCs w:val="22"/>
        </w:rPr>
        <w:t>7</w:t>
      </w:r>
      <w:r w:rsidR="00EC77C2" w:rsidRPr="00E9055E">
        <w:rPr>
          <w:bCs/>
          <w:sz w:val="22"/>
          <w:szCs w:val="22"/>
        </w:rPr>
        <w:fldChar w:fldCharType="end"/>
      </w:r>
      <w:r>
        <w:rPr>
          <w:bCs/>
          <w:sz w:val="22"/>
          <w:szCs w:val="22"/>
        </w:rPr>
        <w:t xml:space="preserve"> (</w:t>
      </w:r>
      <w:r>
        <w:rPr>
          <w:bCs/>
          <w:i/>
          <w:sz w:val="22"/>
          <w:szCs w:val="22"/>
        </w:rPr>
        <w:t>Consequences of Breach</w:t>
      </w:r>
      <w:r>
        <w:rPr>
          <w:bCs/>
          <w:sz w:val="22"/>
          <w:szCs w:val="22"/>
        </w:rPr>
        <w:t>) above, e</w:t>
      </w:r>
      <w:r w:rsidR="004D12BD" w:rsidRPr="00ED6175">
        <w:rPr>
          <w:bCs/>
          <w:sz w:val="22"/>
          <w:szCs w:val="22"/>
        </w:rPr>
        <w:t xml:space="preserve">ach of the rights of the </w:t>
      </w:r>
      <w:r w:rsidR="003813C8" w:rsidRPr="00ED6175">
        <w:rPr>
          <w:bCs/>
          <w:sz w:val="22"/>
          <w:szCs w:val="22"/>
        </w:rPr>
        <w:t xml:space="preserve">Parties </w:t>
      </w:r>
      <w:r w:rsidR="003709DD" w:rsidRPr="00ED6175">
        <w:rPr>
          <w:bCs/>
          <w:sz w:val="22"/>
          <w:szCs w:val="22"/>
        </w:rPr>
        <w:t xml:space="preserve">under this Agreement are independent, cumulative and without prejudice to all other rights available to </w:t>
      </w:r>
      <w:r w:rsidR="003813C8" w:rsidRPr="00ED6175">
        <w:rPr>
          <w:bCs/>
          <w:sz w:val="22"/>
          <w:szCs w:val="22"/>
        </w:rPr>
        <w:t>them</w:t>
      </w:r>
      <w:r w:rsidR="003709DD" w:rsidRPr="00ED6175">
        <w:rPr>
          <w:bCs/>
          <w:sz w:val="22"/>
          <w:szCs w:val="22"/>
        </w:rPr>
        <w:t xml:space="preserve">, and the exercise or non-exercise of any such rights shall not prejudice </w:t>
      </w:r>
      <w:r w:rsidR="00E4072A" w:rsidRPr="00ED6175">
        <w:rPr>
          <w:bCs/>
          <w:sz w:val="22"/>
          <w:szCs w:val="22"/>
        </w:rPr>
        <w:t xml:space="preserve">or </w:t>
      </w:r>
      <w:r w:rsidR="003709DD" w:rsidRPr="00ED6175">
        <w:rPr>
          <w:bCs/>
          <w:sz w:val="22"/>
          <w:szCs w:val="22"/>
        </w:rPr>
        <w:t>constitute a waiver of any rig</w:t>
      </w:r>
      <w:r w:rsidR="004D12BD" w:rsidRPr="00ED6175">
        <w:rPr>
          <w:bCs/>
          <w:sz w:val="22"/>
          <w:szCs w:val="22"/>
        </w:rPr>
        <w:t>ht</w:t>
      </w:r>
      <w:r w:rsidR="003709DD" w:rsidRPr="00ED6175">
        <w:rPr>
          <w:bCs/>
          <w:sz w:val="22"/>
          <w:szCs w:val="22"/>
        </w:rPr>
        <w:t xml:space="preserve">, whether under this Agreement or otherwise. </w:t>
      </w:r>
      <w:r w:rsidR="00B82E1C" w:rsidRPr="00ED6175">
        <w:rPr>
          <w:sz w:val="22"/>
          <w:szCs w:val="22"/>
        </w:rPr>
        <w:t xml:space="preserve">The rights and remedies </w:t>
      </w:r>
      <w:r w:rsidR="0088677E" w:rsidRPr="00ED6175">
        <w:rPr>
          <w:sz w:val="22"/>
          <w:szCs w:val="22"/>
        </w:rPr>
        <w:t xml:space="preserve">of </w:t>
      </w:r>
      <w:r w:rsidR="00951C90">
        <w:rPr>
          <w:sz w:val="22"/>
          <w:szCs w:val="22"/>
        </w:rPr>
        <w:t xml:space="preserve">any Party </w:t>
      </w:r>
      <w:r w:rsidR="00B82E1C" w:rsidRPr="00ED6175">
        <w:rPr>
          <w:sz w:val="22"/>
          <w:szCs w:val="22"/>
        </w:rPr>
        <w:t>arising out of any inaccuracy or breach of any representation, warranty, covenant or agreement shall</w:t>
      </w:r>
      <w:r w:rsidR="00A26A5C" w:rsidRPr="00ED6175">
        <w:rPr>
          <w:sz w:val="22"/>
          <w:szCs w:val="22"/>
        </w:rPr>
        <w:t xml:space="preserve"> </w:t>
      </w:r>
      <w:r w:rsidR="00B82E1C" w:rsidRPr="00ED6175">
        <w:rPr>
          <w:sz w:val="22"/>
          <w:szCs w:val="22"/>
        </w:rPr>
        <w:t xml:space="preserve">in no way be limited by the fact that the act, omission, occurrence or other state of facts upon which any </w:t>
      </w:r>
      <w:r w:rsidR="00F93DEC" w:rsidRPr="00ED6175">
        <w:rPr>
          <w:sz w:val="22"/>
          <w:szCs w:val="22"/>
        </w:rPr>
        <w:t>c</w:t>
      </w:r>
      <w:r w:rsidR="008D3960" w:rsidRPr="00ED6175">
        <w:rPr>
          <w:sz w:val="22"/>
          <w:szCs w:val="22"/>
        </w:rPr>
        <w:t xml:space="preserve">laim </w:t>
      </w:r>
      <w:r w:rsidR="00B82E1C" w:rsidRPr="00ED6175">
        <w:rPr>
          <w:sz w:val="22"/>
          <w:szCs w:val="22"/>
        </w:rPr>
        <w:t>of any such inaccuracy or breach is based may also be the subject matter of any other representation, warranty, covenant or agreement as to which there is no inaccuracy or breach.</w:t>
      </w:r>
      <w:r w:rsidR="00FB5187">
        <w:rPr>
          <w:sz w:val="22"/>
          <w:szCs w:val="22"/>
        </w:rPr>
        <w:t xml:space="preserve"> </w:t>
      </w:r>
      <w:r w:rsidR="00230D6B" w:rsidRPr="00FB5187">
        <w:rPr>
          <w:b/>
          <w:i/>
          <w:sz w:val="22"/>
          <w:szCs w:val="22"/>
          <w:highlight w:val="cyan"/>
        </w:rPr>
        <w:t xml:space="preserve"> </w:t>
      </w:r>
    </w:p>
    <w:p w14:paraId="3C09FA54" w14:textId="77777777" w:rsidR="003709DD" w:rsidRPr="00ED6175" w:rsidRDefault="003709DD" w:rsidP="00355911">
      <w:pPr>
        <w:pStyle w:val="RoopalH2"/>
        <w:numPr>
          <w:ilvl w:val="0"/>
          <w:numId w:val="0"/>
        </w:numPr>
        <w:tabs>
          <w:tab w:val="num" w:pos="629"/>
          <w:tab w:val="left" w:pos="900"/>
        </w:tabs>
        <w:ind w:left="900" w:hanging="567"/>
        <w:contextualSpacing w:val="0"/>
        <w:rPr>
          <w:szCs w:val="22"/>
        </w:rPr>
      </w:pPr>
      <w:r w:rsidRPr="00ED6175">
        <w:rPr>
          <w:szCs w:val="22"/>
        </w:rPr>
        <w:t xml:space="preserve"> </w:t>
      </w:r>
    </w:p>
    <w:p w14:paraId="65D54D71" w14:textId="77777777" w:rsidR="003709DD" w:rsidRPr="00ED6175" w:rsidRDefault="003709DD" w:rsidP="00355911">
      <w:pPr>
        <w:pStyle w:val="RoopalH2"/>
        <w:numPr>
          <w:ilvl w:val="1"/>
          <w:numId w:val="9"/>
        </w:numPr>
        <w:ind w:left="720" w:hanging="720"/>
        <w:contextualSpacing w:val="0"/>
        <w:rPr>
          <w:b w:val="0"/>
          <w:szCs w:val="22"/>
        </w:rPr>
      </w:pPr>
      <w:r w:rsidRPr="00ED6175">
        <w:rPr>
          <w:szCs w:val="22"/>
        </w:rPr>
        <w:t>Counterparts</w:t>
      </w:r>
      <w:bookmarkEnd w:id="217"/>
      <w:bookmarkEnd w:id="218"/>
      <w:bookmarkEnd w:id="219"/>
      <w:bookmarkEnd w:id="220"/>
    </w:p>
    <w:p w14:paraId="4308DB97" w14:textId="77777777" w:rsidR="003709DD" w:rsidRPr="00ED6175" w:rsidRDefault="003709DD" w:rsidP="00355911">
      <w:pPr>
        <w:widowControl w:val="0"/>
        <w:tabs>
          <w:tab w:val="num" w:pos="629"/>
        </w:tabs>
        <w:ind w:hanging="567"/>
        <w:jc w:val="both"/>
        <w:rPr>
          <w:sz w:val="22"/>
          <w:szCs w:val="22"/>
          <w:u w:val="single"/>
        </w:rPr>
      </w:pPr>
    </w:p>
    <w:p w14:paraId="45DD0D24" w14:textId="77777777" w:rsidR="003709DD" w:rsidRPr="00ED6175" w:rsidRDefault="00B820E7" w:rsidP="00355911">
      <w:pPr>
        <w:widowControl w:val="0"/>
        <w:tabs>
          <w:tab w:val="num" w:pos="709"/>
        </w:tabs>
        <w:ind w:left="709" w:hanging="736"/>
        <w:jc w:val="both"/>
        <w:rPr>
          <w:sz w:val="22"/>
          <w:szCs w:val="22"/>
        </w:rPr>
      </w:pPr>
      <w:r w:rsidRPr="00ED6175">
        <w:rPr>
          <w:sz w:val="22"/>
          <w:szCs w:val="22"/>
        </w:rPr>
        <w:tab/>
      </w:r>
      <w:r w:rsidR="003709DD" w:rsidRPr="00ED6175">
        <w:rPr>
          <w:sz w:val="22"/>
          <w:szCs w:val="22"/>
        </w:rPr>
        <w:t>This Agreement may be executed by the Parties in separate counterparts each of which when so executed and delivered shall be an original, but all such counterparts shall together constitut</w:t>
      </w:r>
      <w:r w:rsidR="00255561" w:rsidRPr="00ED6175">
        <w:rPr>
          <w:sz w:val="22"/>
          <w:szCs w:val="22"/>
        </w:rPr>
        <w:t>e one and the same instrument.</w:t>
      </w:r>
    </w:p>
    <w:p w14:paraId="4C4DFD63" w14:textId="77777777" w:rsidR="003709DD" w:rsidRPr="00ED6175" w:rsidRDefault="003709DD" w:rsidP="00355911">
      <w:pPr>
        <w:widowControl w:val="0"/>
        <w:tabs>
          <w:tab w:val="num" w:pos="629"/>
        </w:tabs>
        <w:ind w:hanging="567"/>
        <w:jc w:val="both"/>
        <w:rPr>
          <w:sz w:val="22"/>
          <w:szCs w:val="22"/>
        </w:rPr>
      </w:pPr>
    </w:p>
    <w:p w14:paraId="66FE9A9A" w14:textId="77777777" w:rsidR="003709DD" w:rsidRPr="00ED6175" w:rsidRDefault="003709DD" w:rsidP="00355911">
      <w:pPr>
        <w:pStyle w:val="RoopalH2"/>
        <w:numPr>
          <w:ilvl w:val="1"/>
          <w:numId w:val="9"/>
        </w:numPr>
        <w:ind w:left="720" w:hanging="720"/>
        <w:contextualSpacing w:val="0"/>
        <w:rPr>
          <w:b w:val="0"/>
          <w:szCs w:val="22"/>
        </w:rPr>
      </w:pPr>
      <w:bookmarkStart w:id="221" w:name="_Toc135051804"/>
      <w:r w:rsidRPr="00ED6175">
        <w:rPr>
          <w:szCs w:val="22"/>
        </w:rPr>
        <w:t>No Partnership / Agency</w:t>
      </w:r>
      <w:bookmarkEnd w:id="221"/>
      <w:r w:rsidRPr="00ED6175">
        <w:rPr>
          <w:szCs w:val="22"/>
        </w:rPr>
        <w:t xml:space="preserve"> </w:t>
      </w:r>
    </w:p>
    <w:p w14:paraId="507DE567" w14:textId="77777777" w:rsidR="003709DD" w:rsidRPr="00ED6175" w:rsidRDefault="003709DD" w:rsidP="00355911">
      <w:pPr>
        <w:widowControl w:val="0"/>
        <w:tabs>
          <w:tab w:val="num" w:pos="629"/>
        </w:tabs>
        <w:ind w:hanging="567"/>
        <w:jc w:val="both"/>
        <w:rPr>
          <w:sz w:val="22"/>
          <w:szCs w:val="22"/>
        </w:rPr>
      </w:pPr>
    </w:p>
    <w:p w14:paraId="08D689FF" w14:textId="699B1BAD" w:rsidR="009F79AC" w:rsidRPr="00ED6175" w:rsidRDefault="003709DD" w:rsidP="00355911">
      <w:pPr>
        <w:widowControl w:val="0"/>
        <w:tabs>
          <w:tab w:val="num" w:pos="709"/>
        </w:tabs>
        <w:ind w:left="720"/>
        <w:jc w:val="both"/>
        <w:rPr>
          <w:bCs/>
          <w:sz w:val="22"/>
          <w:szCs w:val="22"/>
        </w:rPr>
      </w:pPr>
      <w:r w:rsidRPr="00ED6175">
        <w:rPr>
          <w:sz w:val="22"/>
          <w:szCs w:val="22"/>
        </w:rPr>
        <w:t>Nothing contained in this Agreement shall constitute or be deemed to constitute a partnership</w:t>
      </w:r>
      <w:r w:rsidR="00DD0893" w:rsidRPr="00ED6175">
        <w:rPr>
          <w:sz w:val="22"/>
          <w:szCs w:val="22"/>
        </w:rPr>
        <w:t>, joint venture</w:t>
      </w:r>
      <w:r w:rsidR="0040164B" w:rsidRPr="00ED6175">
        <w:rPr>
          <w:sz w:val="22"/>
          <w:szCs w:val="22"/>
        </w:rPr>
        <w:t>,</w:t>
      </w:r>
      <w:r w:rsidR="00DD0893" w:rsidRPr="00ED6175">
        <w:rPr>
          <w:sz w:val="22"/>
          <w:szCs w:val="22"/>
        </w:rPr>
        <w:t xml:space="preserve"> association of persons</w:t>
      </w:r>
      <w:r w:rsidRPr="00ED6175">
        <w:rPr>
          <w:sz w:val="22"/>
          <w:szCs w:val="22"/>
        </w:rPr>
        <w:t xml:space="preserve"> </w:t>
      </w:r>
      <w:r w:rsidR="00E53BC2" w:rsidRPr="00ED6175">
        <w:rPr>
          <w:sz w:val="22"/>
          <w:szCs w:val="22"/>
        </w:rPr>
        <w:t xml:space="preserve">or agency </w:t>
      </w:r>
      <w:r w:rsidRPr="00ED6175">
        <w:rPr>
          <w:sz w:val="22"/>
          <w:szCs w:val="22"/>
        </w:rPr>
        <w:t xml:space="preserve">between the Parties and no Party shall hold himself out as an agent for the other Party, except with the express prior written consent of the other Party. </w:t>
      </w:r>
    </w:p>
    <w:p w14:paraId="2978AC7E" w14:textId="77777777" w:rsidR="009F79AC" w:rsidRPr="00ED6175" w:rsidRDefault="009F79AC" w:rsidP="00355911">
      <w:pPr>
        <w:widowControl w:val="0"/>
        <w:tabs>
          <w:tab w:val="num" w:pos="629"/>
        </w:tabs>
        <w:ind w:left="540" w:hanging="567"/>
        <w:jc w:val="both"/>
        <w:rPr>
          <w:sz w:val="22"/>
          <w:szCs w:val="22"/>
        </w:rPr>
      </w:pPr>
    </w:p>
    <w:p w14:paraId="157E21BC" w14:textId="77777777" w:rsidR="007E282C" w:rsidRPr="00ED6175" w:rsidRDefault="007E282C" w:rsidP="00355911">
      <w:pPr>
        <w:pStyle w:val="RoopalH2"/>
        <w:numPr>
          <w:ilvl w:val="1"/>
          <w:numId w:val="9"/>
        </w:numPr>
        <w:ind w:left="720" w:hanging="720"/>
        <w:contextualSpacing w:val="0"/>
        <w:rPr>
          <w:szCs w:val="22"/>
        </w:rPr>
      </w:pPr>
      <w:r w:rsidRPr="00ED6175">
        <w:rPr>
          <w:szCs w:val="22"/>
        </w:rPr>
        <w:t>Specific Performance</w:t>
      </w:r>
    </w:p>
    <w:p w14:paraId="22E0F979" w14:textId="77777777" w:rsidR="007E282C" w:rsidRPr="00ED6175" w:rsidRDefault="007E282C" w:rsidP="00355911">
      <w:pPr>
        <w:pStyle w:val="ListParagraph"/>
        <w:tabs>
          <w:tab w:val="num" w:pos="629"/>
        </w:tabs>
        <w:ind w:left="567" w:hanging="567"/>
        <w:contextualSpacing w:val="0"/>
        <w:jc w:val="both"/>
        <w:rPr>
          <w:rFonts w:ascii="Times New Roman" w:hAnsi="Times New Roman"/>
          <w:b/>
          <w:sz w:val="22"/>
          <w:szCs w:val="22"/>
        </w:rPr>
      </w:pPr>
    </w:p>
    <w:p w14:paraId="2BCF5812" w14:textId="40ED3D87" w:rsidR="007E282C" w:rsidRPr="00ED6175" w:rsidRDefault="00B820E7" w:rsidP="00355911">
      <w:pPr>
        <w:widowControl w:val="0"/>
        <w:tabs>
          <w:tab w:val="num" w:pos="709"/>
        </w:tabs>
        <w:ind w:left="709" w:hanging="736"/>
        <w:jc w:val="both"/>
        <w:rPr>
          <w:sz w:val="22"/>
          <w:szCs w:val="22"/>
        </w:rPr>
      </w:pPr>
      <w:bookmarkStart w:id="222" w:name="_Toc416706534"/>
      <w:r w:rsidRPr="00ED6175">
        <w:rPr>
          <w:sz w:val="22"/>
          <w:szCs w:val="22"/>
        </w:rPr>
        <w:tab/>
      </w:r>
      <w:r w:rsidR="00684E13" w:rsidRPr="00E51B74">
        <w:rPr>
          <w:bCs/>
          <w:sz w:val="22"/>
          <w:szCs w:val="22"/>
        </w:rPr>
        <w:t xml:space="preserve">Subject to Clause </w:t>
      </w:r>
      <w:r w:rsidR="00684E13" w:rsidRPr="00E51B74">
        <w:rPr>
          <w:bCs/>
          <w:sz w:val="22"/>
          <w:szCs w:val="22"/>
        </w:rPr>
        <w:fldChar w:fldCharType="begin"/>
      </w:r>
      <w:r w:rsidR="00684E13" w:rsidRPr="00E51B74">
        <w:rPr>
          <w:bCs/>
          <w:sz w:val="22"/>
          <w:szCs w:val="22"/>
        </w:rPr>
        <w:instrText xml:space="preserve"> REF _Ref86520036 \r \h </w:instrText>
      </w:r>
      <w:r w:rsidR="0010282D" w:rsidRPr="00E51B74">
        <w:rPr>
          <w:bCs/>
          <w:sz w:val="22"/>
          <w:szCs w:val="22"/>
        </w:rPr>
        <w:instrText xml:space="preserve"> \* MERGEFORMAT </w:instrText>
      </w:r>
      <w:r w:rsidR="00684E13" w:rsidRPr="00E51B74">
        <w:rPr>
          <w:bCs/>
          <w:sz w:val="22"/>
          <w:szCs w:val="22"/>
        </w:rPr>
      </w:r>
      <w:r w:rsidR="00684E13" w:rsidRPr="00E51B74">
        <w:rPr>
          <w:bCs/>
          <w:sz w:val="22"/>
          <w:szCs w:val="22"/>
        </w:rPr>
        <w:fldChar w:fldCharType="separate"/>
      </w:r>
      <w:r w:rsidR="00325D23" w:rsidRPr="00E51B74">
        <w:rPr>
          <w:bCs/>
          <w:sz w:val="22"/>
          <w:szCs w:val="22"/>
        </w:rPr>
        <w:t>7</w:t>
      </w:r>
      <w:r w:rsidR="00684E13" w:rsidRPr="00E51B74">
        <w:rPr>
          <w:bCs/>
          <w:sz w:val="22"/>
          <w:szCs w:val="22"/>
        </w:rPr>
        <w:fldChar w:fldCharType="end"/>
      </w:r>
      <w:r w:rsidR="00684E13" w:rsidRPr="00E51B74">
        <w:rPr>
          <w:bCs/>
          <w:sz w:val="22"/>
          <w:szCs w:val="22"/>
        </w:rPr>
        <w:t xml:space="preserve"> (</w:t>
      </w:r>
      <w:r w:rsidR="00684E13" w:rsidRPr="00E51B74">
        <w:rPr>
          <w:bCs/>
          <w:i/>
          <w:sz w:val="22"/>
          <w:szCs w:val="22"/>
        </w:rPr>
        <w:t>Consequences of Breach</w:t>
      </w:r>
      <w:r w:rsidR="00684E13" w:rsidRPr="00E51B74">
        <w:rPr>
          <w:bCs/>
          <w:sz w:val="22"/>
          <w:szCs w:val="22"/>
        </w:rPr>
        <w:t>)</w:t>
      </w:r>
      <w:r w:rsidR="00684E13">
        <w:rPr>
          <w:bCs/>
          <w:sz w:val="22"/>
          <w:szCs w:val="22"/>
        </w:rPr>
        <w:t xml:space="preserve"> above</w:t>
      </w:r>
      <w:r w:rsidR="00684E13">
        <w:rPr>
          <w:sz w:val="22"/>
          <w:szCs w:val="22"/>
        </w:rPr>
        <w:t>, t</w:t>
      </w:r>
      <w:r w:rsidR="007E282C" w:rsidRPr="00ED6175">
        <w:rPr>
          <w:sz w:val="22"/>
          <w:szCs w:val="22"/>
        </w:rPr>
        <w:t>he Parties agree that damages may not be an adequate remedy and the Parties shall be entitled to an injunction, restraining order, right for recovery, suit for specific performance or such other equitable relief as a court of competent jurisdiction may deem necessary or appropriate to restrain the other Party from committing any violation or enforce the performance of the covenants, representations and obligations contained in this Agreement. These injunctive remedies are cumulative and are in addition to any other rights and remedies the Parties may have at Applicable Law or in equity</w:t>
      </w:r>
      <w:r w:rsidR="0083247E">
        <w:rPr>
          <w:sz w:val="22"/>
          <w:szCs w:val="22"/>
        </w:rPr>
        <w:t>, including without limitation a right for damages</w:t>
      </w:r>
      <w:r w:rsidR="007E282C" w:rsidRPr="00ED6175">
        <w:rPr>
          <w:sz w:val="22"/>
          <w:szCs w:val="22"/>
        </w:rPr>
        <w:t>.</w:t>
      </w:r>
      <w:bookmarkEnd w:id="222"/>
    </w:p>
    <w:p w14:paraId="4C727E75" w14:textId="77777777" w:rsidR="00876B0C" w:rsidRPr="00ED6175" w:rsidRDefault="00876B0C" w:rsidP="00355911">
      <w:pPr>
        <w:pStyle w:val="ListParagraph"/>
        <w:tabs>
          <w:tab w:val="num" w:pos="629"/>
        </w:tabs>
        <w:ind w:left="567" w:hanging="567"/>
        <w:contextualSpacing w:val="0"/>
        <w:jc w:val="both"/>
        <w:rPr>
          <w:rFonts w:ascii="Times New Roman" w:hAnsi="Times New Roman"/>
          <w:sz w:val="22"/>
          <w:szCs w:val="22"/>
        </w:rPr>
      </w:pPr>
    </w:p>
    <w:p w14:paraId="5F6A3920" w14:textId="77777777" w:rsidR="00876B0C" w:rsidRPr="00ED6175" w:rsidRDefault="00876B0C" w:rsidP="00355911">
      <w:pPr>
        <w:pStyle w:val="RoopalH2"/>
        <w:numPr>
          <w:ilvl w:val="1"/>
          <w:numId w:val="9"/>
        </w:numPr>
        <w:ind w:left="720" w:hanging="720"/>
        <w:contextualSpacing w:val="0"/>
        <w:rPr>
          <w:szCs w:val="22"/>
        </w:rPr>
      </w:pPr>
      <w:bookmarkStart w:id="223" w:name="_Ref85121336"/>
      <w:r w:rsidRPr="00ED6175">
        <w:rPr>
          <w:szCs w:val="22"/>
        </w:rPr>
        <w:t>Survival</w:t>
      </w:r>
      <w:bookmarkEnd w:id="223"/>
      <w:r w:rsidR="00115705" w:rsidRPr="00ED6175">
        <w:rPr>
          <w:i/>
          <w:szCs w:val="22"/>
        </w:rPr>
        <w:t xml:space="preserve"> </w:t>
      </w:r>
    </w:p>
    <w:p w14:paraId="091E6CAD" w14:textId="77777777" w:rsidR="004B35A7" w:rsidRPr="00ED6175" w:rsidRDefault="004B35A7" w:rsidP="00355911">
      <w:pPr>
        <w:pStyle w:val="RoopalH2"/>
        <w:numPr>
          <w:ilvl w:val="0"/>
          <w:numId w:val="0"/>
        </w:numPr>
        <w:ind w:left="567"/>
        <w:contextualSpacing w:val="0"/>
        <w:rPr>
          <w:szCs w:val="22"/>
        </w:rPr>
      </w:pPr>
    </w:p>
    <w:p w14:paraId="6612F2BD" w14:textId="324BB3B2" w:rsidR="002900AC" w:rsidRPr="00ED6175" w:rsidRDefault="00E27B23" w:rsidP="006937B9">
      <w:pPr>
        <w:widowControl w:val="0"/>
        <w:tabs>
          <w:tab w:val="num" w:pos="709"/>
        </w:tabs>
        <w:ind w:left="720"/>
        <w:jc w:val="both"/>
        <w:rPr>
          <w:sz w:val="22"/>
          <w:szCs w:val="22"/>
        </w:rPr>
      </w:pPr>
      <w:bookmarkStart w:id="224" w:name="_Ref411897607"/>
      <w:bookmarkStart w:id="225" w:name="_Toc416706555"/>
      <w:bookmarkStart w:id="226" w:name="_Ref416456795"/>
      <w:bookmarkStart w:id="227" w:name="_Ref410918733"/>
      <w:r w:rsidRPr="00ED6175">
        <w:rPr>
          <w:sz w:val="22"/>
          <w:szCs w:val="22"/>
        </w:rPr>
        <w:t xml:space="preserve">Notwithstanding anything contained in </w:t>
      </w:r>
      <w:r w:rsidR="005E7CA2" w:rsidRPr="00ED6175">
        <w:rPr>
          <w:sz w:val="22"/>
          <w:szCs w:val="22"/>
        </w:rPr>
        <w:t>this Agreement</w:t>
      </w:r>
      <w:bookmarkStart w:id="228" w:name="_Ref84767181"/>
      <w:bookmarkEnd w:id="224"/>
      <w:bookmarkEnd w:id="225"/>
      <w:r w:rsidR="00A77FD3" w:rsidRPr="00ED6175">
        <w:rPr>
          <w:sz w:val="22"/>
          <w:szCs w:val="22"/>
        </w:rPr>
        <w:t>,</w:t>
      </w:r>
      <w:r w:rsidR="00DD0787" w:rsidRPr="00ED6175">
        <w:rPr>
          <w:sz w:val="22"/>
          <w:szCs w:val="22"/>
        </w:rPr>
        <w:t xml:space="preserve"> the provisions of Clause </w:t>
      </w:r>
      <w:r w:rsidR="00234535">
        <w:rPr>
          <w:sz w:val="22"/>
          <w:szCs w:val="22"/>
        </w:rPr>
        <w:fldChar w:fldCharType="begin"/>
      </w:r>
      <w:r w:rsidR="00234535">
        <w:rPr>
          <w:sz w:val="22"/>
          <w:szCs w:val="22"/>
        </w:rPr>
        <w:instrText xml:space="preserve"> REF _Ref87200663 \r \h </w:instrText>
      </w:r>
      <w:r w:rsidR="00234535">
        <w:rPr>
          <w:sz w:val="22"/>
          <w:szCs w:val="22"/>
        </w:rPr>
      </w:r>
      <w:r w:rsidR="00234535">
        <w:rPr>
          <w:sz w:val="22"/>
          <w:szCs w:val="22"/>
        </w:rPr>
        <w:fldChar w:fldCharType="separate"/>
      </w:r>
      <w:r w:rsidR="00325D23">
        <w:rPr>
          <w:sz w:val="22"/>
          <w:szCs w:val="22"/>
        </w:rPr>
        <w:t>9</w:t>
      </w:r>
      <w:r w:rsidR="00234535">
        <w:rPr>
          <w:sz w:val="22"/>
          <w:szCs w:val="22"/>
        </w:rPr>
        <w:fldChar w:fldCharType="end"/>
      </w:r>
      <w:r w:rsidR="00501CB5" w:rsidRPr="00ED6175">
        <w:rPr>
          <w:sz w:val="22"/>
          <w:szCs w:val="22"/>
        </w:rPr>
        <w:t xml:space="preserve"> </w:t>
      </w:r>
      <w:r w:rsidR="00DD0787" w:rsidRPr="00ED6175">
        <w:rPr>
          <w:sz w:val="22"/>
          <w:szCs w:val="22"/>
        </w:rPr>
        <w:t>(</w:t>
      </w:r>
      <w:r w:rsidR="00DD0787" w:rsidRPr="00ED6175">
        <w:rPr>
          <w:i/>
          <w:sz w:val="22"/>
          <w:szCs w:val="22"/>
        </w:rPr>
        <w:t>Representations and Warranties</w:t>
      </w:r>
      <w:r w:rsidR="00DD0787" w:rsidRPr="00ED6175">
        <w:rPr>
          <w:sz w:val="22"/>
          <w:szCs w:val="22"/>
        </w:rPr>
        <w:t xml:space="preserve">), </w:t>
      </w:r>
      <w:r w:rsidR="003813C8" w:rsidRPr="00ED6175">
        <w:rPr>
          <w:sz w:val="22"/>
          <w:szCs w:val="22"/>
        </w:rPr>
        <w:t xml:space="preserve">Clause </w:t>
      </w:r>
      <w:r w:rsidR="003813C8" w:rsidRPr="00ED6175">
        <w:rPr>
          <w:sz w:val="22"/>
          <w:szCs w:val="22"/>
        </w:rPr>
        <w:fldChar w:fldCharType="begin"/>
      </w:r>
      <w:r w:rsidR="003813C8" w:rsidRPr="00ED6175">
        <w:rPr>
          <w:sz w:val="22"/>
          <w:szCs w:val="22"/>
        </w:rPr>
        <w:instrText xml:space="preserve"> REF _Ref84766847 \r \h </w:instrText>
      </w:r>
      <w:r w:rsidR="00501CB5" w:rsidRPr="00ED6175">
        <w:rPr>
          <w:sz w:val="22"/>
          <w:szCs w:val="22"/>
        </w:rPr>
        <w:instrText xml:space="preserve"> \* MERGEFORMAT </w:instrText>
      </w:r>
      <w:r w:rsidR="003813C8" w:rsidRPr="00ED6175">
        <w:rPr>
          <w:sz w:val="22"/>
          <w:szCs w:val="22"/>
        </w:rPr>
      </w:r>
      <w:r w:rsidR="003813C8" w:rsidRPr="00ED6175">
        <w:rPr>
          <w:sz w:val="22"/>
          <w:szCs w:val="22"/>
        </w:rPr>
        <w:fldChar w:fldCharType="separate"/>
      </w:r>
      <w:r w:rsidR="00325D23">
        <w:rPr>
          <w:sz w:val="22"/>
          <w:szCs w:val="22"/>
        </w:rPr>
        <w:t>10.2</w:t>
      </w:r>
      <w:r w:rsidR="003813C8" w:rsidRPr="00ED6175">
        <w:rPr>
          <w:sz w:val="22"/>
          <w:szCs w:val="22"/>
        </w:rPr>
        <w:fldChar w:fldCharType="end"/>
      </w:r>
      <w:r w:rsidR="003813C8" w:rsidRPr="00ED6175">
        <w:rPr>
          <w:sz w:val="22"/>
          <w:szCs w:val="22"/>
        </w:rPr>
        <w:t xml:space="preserve"> (</w:t>
      </w:r>
      <w:r w:rsidR="003813C8" w:rsidRPr="00ED6175">
        <w:rPr>
          <w:i/>
          <w:sz w:val="22"/>
          <w:szCs w:val="22"/>
        </w:rPr>
        <w:t>Consequences of Termination</w:t>
      </w:r>
      <w:r w:rsidR="003813C8" w:rsidRPr="00ED6175">
        <w:rPr>
          <w:sz w:val="22"/>
          <w:szCs w:val="22"/>
        </w:rPr>
        <w:t xml:space="preserve">), Clause </w:t>
      </w:r>
      <w:r w:rsidR="00555D3F" w:rsidRPr="00ED6175">
        <w:rPr>
          <w:sz w:val="22"/>
          <w:szCs w:val="22"/>
        </w:rPr>
        <w:t xml:space="preserve"> </w:t>
      </w:r>
      <w:r w:rsidR="00555D3F" w:rsidRPr="00ED6175">
        <w:rPr>
          <w:sz w:val="22"/>
          <w:szCs w:val="22"/>
        </w:rPr>
        <w:fldChar w:fldCharType="begin"/>
      </w:r>
      <w:r w:rsidR="00555D3F" w:rsidRPr="00ED6175">
        <w:rPr>
          <w:sz w:val="22"/>
          <w:szCs w:val="22"/>
        </w:rPr>
        <w:instrText xml:space="preserve"> REF _Ref459130744 \r \h </w:instrText>
      </w:r>
      <w:r w:rsidR="00ED6175">
        <w:rPr>
          <w:sz w:val="22"/>
          <w:szCs w:val="22"/>
        </w:rPr>
        <w:instrText xml:space="preserve"> \* MERGEFORMAT </w:instrText>
      </w:r>
      <w:r w:rsidR="00555D3F" w:rsidRPr="00ED6175">
        <w:rPr>
          <w:sz w:val="22"/>
          <w:szCs w:val="22"/>
        </w:rPr>
      </w:r>
      <w:r w:rsidR="00555D3F" w:rsidRPr="00ED6175">
        <w:rPr>
          <w:sz w:val="22"/>
          <w:szCs w:val="22"/>
        </w:rPr>
        <w:fldChar w:fldCharType="separate"/>
      </w:r>
      <w:r w:rsidR="00325D23">
        <w:rPr>
          <w:sz w:val="22"/>
          <w:szCs w:val="22"/>
        </w:rPr>
        <w:t>11</w:t>
      </w:r>
      <w:r w:rsidR="00555D3F" w:rsidRPr="00ED6175">
        <w:rPr>
          <w:sz w:val="22"/>
          <w:szCs w:val="22"/>
        </w:rPr>
        <w:fldChar w:fldCharType="end"/>
      </w:r>
      <w:r w:rsidR="00555D3F" w:rsidRPr="00ED6175">
        <w:rPr>
          <w:sz w:val="22"/>
          <w:szCs w:val="22"/>
        </w:rPr>
        <w:t xml:space="preserve"> </w:t>
      </w:r>
      <w:r w:rsidR="003813C8" w:rsidRPr="00ED6175">
        <w:rPr>
          <w:sz w:val="22"/>
          <w:szCs w:val="22"/>
        </w:rPr>
        <w:t>(</w:t>
      </w:r>
      <w:r w:rsidR="003813C8" w:rsidRPr="00ED6175">
        <w:rPr>
          <w:i/>
          <w:sz w:val="22"/>
          <w:szCs w:val="22"/>
        </w:rPr>
        <w:t>Confidentiality</w:t>
      </w:r>
      <w:r w:rsidR="003813C8" w:rsidRPr="00ED6175">
        <w:rPr>
          <w:sz w:val="22"/>
          <w:szCs w:val="22"/>
        </w:rPr>
        <w:t xml:space="preserve">), Clause </w:t>
      </w:r>
      <w:r w:rsidR="003813C8" w:rsidRPr="00ED6175">
        <w:rPr>
          <w:sz w:val="22"/>
          <w:szCs w:val="22"/>
        </w:rPr>
        <w:lastRenderedPageBreak/>
        <w:fldChar w:fldCharType="begin"/>
      </w:r>
      <w:r w:rsidR="003813C8" w:rsidRPr="00ED6175">
        <w:rPr>
          <w:sz w:val="22"/>
          <w:szCs w:val="22"/>
        </w:rPr>
        <w:instrText xml:space="preserve"> REF _Ref84766880 \r \h </w:instrText>
      </w:r>
      <w:r w:rsidR="00501CB5" w:rsidRPr="00ED6175">
        <w:rPr>
          <w:sz w:val="22"/>
          <w:szCs w:val="22"/>
        </w:rPr>
        <w:instrText xml:space="preserve"> \* MERGEFORMAT </w:instrText>
      </w:r>
      <w:r w:rsidR="003813C8" w:rsidRPr="00ED6175">
        <w:rPr>
          <w:sz w:val="22"/>
          <w:szCs w:val="22"/>
        </w:rPr>
      </w:r>
      <w:r w:rsidR="003813C8" w:rsidRPr="00ED6175">
        <w:rPr>
          <w:sz w:val="22"/>
          <w:szCs w:val="22"/>
        </w:rPr>
        <w:fldChar w:fldCharType="separate"/>
      </w:r>
      <w:r w:rsidR="00325D23">
        <w:rPr>
          <w:sz w:val="22"/>
          <w:szCs w:val="22"/>
        </w:rPr>
        <w:t>12</w:t>
      </w:r>
      <w:r w:rsidR="003813C8" w:rsidRPr="00ED6175">
        <w:rPr>
          <w:sz w:val="22"/>
          <w:szCs w:val="22"/>
        </w:rPr>
        <w:fldChar w:fldCharType="end"/>
      </w:r>
      <w:r w:rsidR="003813C8" w:rsidRPr="00ED6175">
        <w:rPr>
          <w:sz w:val="22"/>
          <w:szCs w:val="22"/>
        </w:rPr>
        <w:t xml:space="preserve"> (</w:t>
      </w:r>
      <w:r w:rsidR="003813C8" w:rsidRPr="00ED6175">
        <w:rPr>
          <w:i/>
          <w:sz w:val="22"/>
          <w:szCs w:val="22"/>
        </w:rPr>
        <w:t>Notices</w:t>
      </w:r>
      <w:r w:rsidR="003813C8" w:rsidRPr="00ED6175">
        <w:rPr>
          <w:sz w:val="22"/>
          <w:szCs w:val="22"/>
        </w:rPr>
        <w:t xml:space="preserve">), Clause </w:t>
      </w:r>
      <w:r w:rsidR="003813C8" w:rsidRPr="00ED6175">
        <w:rPr>
          <w:sz w:val="22"/>
          <w:szCs w:val="22"/>
        </w:rPr>
        <w:fldChar w:fldCharType="begin"/>
      </w:r>
      <w:r w:rsidR="003813C8" w:rsidRPr="00ED6175">
        <w:rPr>
          <w:sz w:val="22"/>
          <w:szCs w:val="22"/>
        </w:rPr>
        <w:instrText xml:space="preserve"> REF _Ref84766898 \r \h </w:instrText>
      </w:r>
      <w:r w:rsidR="00501CB5" w:rsidRPr="00ED6175">
        <w:rPr>
          <w:sz w:val="22"/>
          <w:szCs w:val="22"/>
        </w:rPr>
        <w:instrText xml:space="preserve"> \* MERGEFORMAT </w:instrText>
      </w:r>
      <w:r w:rsidR="003813C8" w:rsidRPr="00ED6175">
        <w:rPr>
          <w:sz w:val="22"/>
          <w:szCs w:val="22"/>
        </w:rPr>
      </w:r>
      <w:r w:rsidR="003813C8" w:rsidRPr="00ED6175">
        <w:rPr>
          <w:sz w:val="22"/>
          <w:szCs w:val="22"/>
        </w:rPr>
        <w:fldChar w:fldCharType="separate"/>
      </w:r>
      <w:r w:rsidR="00325D23">
        <w:rPr>
          <w:sz w:val="22"/>
          <w:szCs w:val="22"/>
        </w:rPr>
        <w:t>13</w:t>
      </w:r>
      <w:r w:rsidR="003813C8" w:rsidRPr="00ED6175">
        <w:rPr>
          <w:sz w:val="22"/>
          <w:szCs w:val="22"/>
        </w:rPr>
        <w:fldChar w:fldCharType="end"/>
      </w:r>
      <w:r w:rsidR="003813C8" w:rsidRPr="00ED6175">
        <w:rPr>
          <w:sz w:val="22"/>
          <w:szCs w:val="22"/>
        </w:rPr>
        <w:t xml:space="preserve"> (</w:t>
      </w:r>
      <w:r w:rsidR="003813C8" w:rsidRPr="00ED6175">
        <w:rPr>
          <w:i/>
          <w:sz w:val="22"/>
          <w:szCs w:val="22"/>
        </w:rPr>
        <w:t>Governing Law</w:t>
      </w:r>
      <w:r w:rsidR="003813C8" w:rsidRPr="00ED6175">
        <w:rPr>
          <w:sz w:val="22"/>
          <w:szCs w:val="22"/>
        </w:rPr>
        <w:t xml:space="preserve">), Clause </w:t>
      </w:r>
      <w:r w:rsidR="003813C8" w:rsidRPr="00ED6175">
        <w:rPr>
          <w:sz w:val="22"/>
          <w:szCs w:val="22"/>
        </w:rPr>
        <w:fldChar w:fldCharType="begin"/>
      </w:r>
      <w:r w:rsidR="003813C8" w:rsidRPr="00ED6175">
        <w:rPr>
          <w:sz w:val="22"/>
          <w:szCs w:val="22"/>
        </w:rPr>
        <w:instrText xml:space="preserve"> REF _Ref84766908 \r \h </w:instrText>
      </w:r>
      <w:r w:rsidR="00501CB5" w:rsidRPr="00ED6175">
        <w:rPr>
          <w:sz w:val="22"/>
          <w:szCs w:val="22"/>
        </w:rPr>
        <w:instrText xml:space="preserve"> \* MERGEFORMAT </w:instrText>
      </w:r>
      <w:r w:rsidR="003813C8" w:rsidRPr="00ED6175">
        <w:rPr>
          <w:sz w:val="22"/>
          <w:szCs w:val="22"/>
        </w:rPr>
      </w:r>
      <w:r w:rsidR="003813C8" w:rsidRPr="00ED6175">
        <w:rPr>
          <w:sz w:val="22"/>
          <w:szCs w:val="22"/>
        </w:rPr>
        <w:fldChar w:fldCharType="separate"/>
      </w:r>
      <w:r w:rsidR="00325D23">
        <w:rPr>
          <w:sz w:val="22"/>
          <w:szCs w:val="22"/>
        </w:rPr>
        <w:t>14</w:t>
      </w:r>
      <w:r w:rsidR="003813C8" w:rsidRPr="00ED6175">
        <w:rPr>
          <w:sz w:val="22"/>
          <w:szCs w:val="22"/>
        </w:rPr>
        <w:fldChar w:fldCharType="end"/>
      </w:r>
      <w:r w:rsidR="003813C8" w:rsidRPr="00ED6175">
        <w:rPr>
          <w:sz w:val="22"/>
          <w:szCs w:val="22"/>
        </w:rPr>
        <w:t xml:space="preserve"> (</w:t>
      </w:r>
      <w:r w:rsidR="003813C8" w:rsidRPr="00ED6175">
        <w:rPr>
          <w:i/>
          <w:sz w:val="22"/>
          <w:szCs w:val="22"/>
        </w:rPr>
        <w:t>Dispute Resolution</w:t>
      </w:r>
      <w:r w:rsidR="003813C8" w:rsidRPr="00ED6175">
        <w:rPr>
          <w:sz w:val="22"/>
          <w:szCs w:val="22"/>
        </w:rPr>
        <w:t xml:space="preserve">), Clause </w:t>
      </w:r>
      <w:r w:rsidR="003813C8" w:rsidRPr="00ED6175">
        <w:rPr>
          <w:sz w:val="22"/>
          <w:szCs w:val="22"/>
        </w:rPr>
        <w:fldChar w:fldCharType="begin"/>
      </w:r>
      <w:r w:rsidR="003813C8" w:rsidRPr="00ED6175">
        <w:rPr>
          <w:sz w:val="22"/>
          <w:szCs w:val="22"/>
        </w:rPr>
        <w:instrText xml:space="preserve"> REF _Ref84766920 \r \h </w:instrText>
      </w:r>
      <w:r w:rsidR="00501CB5" w:rsidRPr="00ED6175">
        <w:rPr>
          <w:sz w:val="22"/>
          <w:szCs w:val="22"/>
        </w:rPr>
        <w:instrText xml:space="preserve"> \* MERGEFORMAT </w:instrText>
      </w:r>
      <w:r w:rsidR="003813C8" w:rsidRPr="00ED6175">
        <w:rPr>
          <w:sz w:val="22"/>
          <w:szCs w:val="22"/>
        </w:rPr>
      </w:r>
      <w:r w:rsidR="003813C8" w:rsidRPr="00ED6175">
        <w:rPr>
          <w:sz w:val="22"/>
          <w:szCs w:val="22"/>
        </w:rPr>
        <w:fldChar w:fldCharType="separate"/>
      </w:r>
      <w:r w:rsidR="00325D23">
        <w:rPr>
          <w:sz w:val="22"/>
          <w:szCs w:val="22"/>
        </w:rPr>
        <w:t>15</w:t>
      </w:r>
      <w:r w:rsidR="003813C8" w:rsidRPr="00ED6175">
        <w:rPr>
          <w:sz w:val="22"/>
          <w:szCs w:val="22"/>
        </w:rPr>
        <w:fldChar w:fldCharType="end"/>
      </w:r>
      <w:r w:rsidR="003813C8" w:rsidRPr="00ED6175">
        <w:rPr>
          <w:sz w:val="22"/>
          <w:szCs w:val="22"/>
        </w:rPr>
        <w:t xml:space="preserve"> (</w:t>
      </w:r>
      <w:r w:rsidR="003813C8" w:rsidRPr="00ED6175">
        <w:rPr>
          <w:i/>
          <w:sz w:val="22"/>
          <w:szCs w:val="22"/>
        </w:rPr>
        <w:t>Costs and Expenses</w:t>
      </w:r>
      <w:r w:rsidR="0093310D" w:rsidRPr="00ED6175">
        <w:rPr>
          <w:sz w:val="22"/>
          <w:szCs w:val="22"/>
        </w:rPr>
        <w:t xml:space="preserve">), </w:t>
      </w:r>
      <w:r w:rsidR="0093310D" w:rsidRPr="00230D6B">
        <w:rPr>
          <w:sz w:val="22"/>
          <w:szCs w:val="22"/>
        </w:rPr>
        <w:t xml:space="preserve">Clause </w:t>
      </w:r>
      <w:r w:rsidR="0093310D" w:rsidRPr="00230D6B">
        <w:rPr>
          <w:sz w:val="22"/>
          <w:szCs w:val="22"/>
        </w:rPr>
        <w:fldChar w:fldCharType="begin"/>
      </w:r>
      <w:r w:rsidR="0093310D" w:rsidRPr="00230D6B">
        <w:rPr>
          <w:sz w:val="22"/>
          <w:szCs w:val="22"/>
        </w:rPr>
        <w:instrText xml:space="preserve"> REF _Ref84767242 \r \h </w:instrText>
      </w:r>
      <w:r w:rsidR="00501CB5" w:rsidRPr="00230D6B">
        <w:rPr>
          <w:sz w:val="22"/>
          <w:szCs w:val="22"/>
        </w:rPr>
        <w:instrText xml:space="preserve"> \* MERGEFORMAT </w:instrText>
      </w:r>
      <w:r w:rsidR="0093310D" w:rsidRPr="00230D6B">
        <w:rPr>
          <w:sz w:val="22"/>
          <w:szCs w:val="22"/>
        </w:rPr>
      </w:r>
      <w:r w:rsidR="0093310D" w:rsidRPr="00230D6B">
        <w:rPr>
          <w:sz w:val="22"/>
          <w:szCs w:val="22"/>
        </w:rPr>
        <w:fldChar w:fldCharType="separate"/>
      </w:r>
      <w:r w:rsidR="00325D23">
        <w:rPr>
          <w:sz w:val="22"/>
          <w:szCs w:val="22"/>
        </w:rPr>
        <w:t>16.2</w:t>
      </w:r>
      <w:r w:rsidR="0093310D" w:rsidRPr="00230D6B">
        <w:rPr>
          <w:sz w:val="22"/>
          <w:szCs w:val="22"/>
        </w:rPr>
        <w:fldChar w:fldCharType="end"/>
      </w:r>
      <w:r w:rsidR="009E1546" w:rsidRPr="00230D6B">
        <w:rPr>
          <w:sz w:val="22"/>
          <w:szCs w:val="22"/>
        </w:rPr>
        <w:t xml:space="preserve"> </w:t>
      </w:r>
      <w:r w:rsidR="0093310D" w:rsidRPr="00230D6B">
        <w:rPr>
          <w:sz w:val="22"/>
          <w:szCs w:val="22"/>
        </w:rPr>
        <w:t>(</w:t>
      </w:r>
      <w:r w:rsidR="0093310D" w:rsidRPr="00230D6B">
        <w:rPr>
          <w:i/>
          <w:sz w:val="22"/>
          <w:szCs w:val="22"/>
        </w:rPr>
        <w:t>Assignment</w:t>
      </w:r>
      <w:r w:rsidR="0093310D" w:rsidRPr="00230D6B">
        <w:rPr>
          <w:sz w:val="22"/>
          <w:szCs w:val="22"/>
        </w:rPr>
        <w:t xml:space="preserve">) and this Clause </w:t>
      </w:r>
      <w:r w:rsidR="009E1546" w:rsidRPr="00230D6B">
        <w:rPr>
          <w:sz w:val="22"/>
          <w:szCs w:val="22"/>
        </w:rPr>
        <w:fldChar w:fldCharType="begin"/>
      </w:r>
      <w:r w:rsidR="009E1546" w:rsidRPr="00230D6B">
        <w:rPr>
          <w:sz w:val="22"/>
          <w:szCs w:val="22"/>
        </w:rPr>
        <w:instrText xml:space="preserve"> REF _Ref85121336 \r \h </w:instrText>
      </w:r>
      <w:r w:rsidR="00ED6175" w:rsidRPr="00230D6B">
        <w:rPr>
          <w:sz w:val="22"/>
          <w:szCs w:val="22"/>
        </w:rPr>
        <w:instrText xml:space="preserve"> \* MERGEFORMAT </w:instrText>
      </w:r>
      <w:r w:rsidR="009E1546" w:rsidRPr="00230D6B">
        <w:rPr>
          <w:sz w:val="22"/>
          <w:szCs w:val="22"/>
        </w:rPr>
      </w:r>
      <w:r w:rsidR="009E1546" w:rsidRPr="00230D6B">
        <w:rPr>
          <w:sz w:val="22"/>
          <w:szCs w:val="22"/>
        </w:rPr>
        <w:fldChar w:fldCharType="separate"/>
      </w:r>
      <w:r w:rsidR="00325D23">
        <w:rPr>
          <w:sz w:val="22"/>
          <w:szCs w:val="22"/>
        </w:rPr>
        <w:t>16.10</w:t>
      </w:r>
      <w:r w:rsidR="009E1546" w:rsidRPr="00230D6B">
        <w:rPr>
          <w:sz w:val="22"/>
          <w:szCs w:val="22"/>
        </w:rPr>
        <w:fldChar w:fldCharType="end"/>
      </w:r>
      <w:r w:rsidR="003813C8" w:rsidRPr="00230D6B">
        <w:rPr>
          <w:sz w:val="22"/>
          <w:szCs w:val="22"/>
        </w:rPr>
        <w:t xml:space="preserve"> (</w:t>
      </w:r>
      <w:r w:rsidR="003813C8" w:rsidRPr="00230D6B">
        <w:rPr>
          <w:i/>
          <w:sz w:val="22"/>
          <w:szCs w:val="22"/>
        </w:rPr>
        <w:t>Survival</w:t>
      </w:r>
      <w:r w:rsidR="003813C8" w:rsidRPr="00230D6B">
        <w:rPr>
          <w:sz w:val="22"/>
          <w:szCs w:val="22"/>
        </w:rPr>
        <w:t>)</w:t>
      </w:r>
      <w:r w:rsidR="00DD0787" w:rsidRPr="00230D6B">
        <w:rPr>
          <w:sz w:val="22"/>
          <w:szCs w:val="22"/>
        </w:rPr>
        <w:t xml:space="preserve"> shall surviv</w:t>
      </w:r>
      <w:r w:rsidR="00A12D39" w:rsidRPr="00230D6B">
        <w:rPr>
          <w:sz w:val="22"/>
          <w:szCs w:val="22"/>
        </w:rPr>
        <w:t>e termination of this Agreement</w:t>
      </w:r>
      <w:bookmarkEnd w:id="228"/>
      <w:r w:rsidR="00064052">
        <w:rPr>
          <w:sz w:val="22"/>
          <w:szCs w:val="22"/>
        </w:rPr>
        <w:t xml:space="preserve">, provided however that the provisions of Clause </w:t>
      </w:r>
      <w:r w:rsidR="00064052" w:rsidRPr="00ED6175">
        <w:rPr>
          <w:sz w:val="22"/>
          <w:szCs w:val="22"/>
        </w:rPr>
        <w:fldChar w:fldCharType="begin"/>
      </w:r>
      <w:r w:rsidR="00064052" w:rsidRPr="00ED6175">
        <w:rPr>
          <w:sz w:val="22"/>
          <w:szCs w:val="22"/>
        </w:rPr>
        <w:instrText xml:space="preserve"> REF _Ref459130744 \r \h </w:instrText>
      </w:r>
      <w:r w:rsidR="00064052">
        <w:rPr>
          <w:sz w:val="22"/>
          <w:szCs w:val="22"/>
        </w:rPr>
        <w:instrText xml:space="preserve"> \* MERGEFORMAT </w:instrText>
      </w:r>
      <w:r w:rsidR="00064052" w:rsidRPr="00ED6175">
        <w:rPr>
          <w:sz w:val="22"/>
          <w:szCs w:val="22"/>
        </w:rPr>
      </w:r>
      <w:r w:rsidR="00064052" w:rsidRPr="00ED6175">
        <w:rPr>
          <w:sz w:val="22"/>
          <w:szCs w:val="22"/>
        </w:rPr>
        <w:fldChar w:fldCharType="separate"/>
      </w:r>
      <w:r w:rsidR="00325D23">
        <w:rPr>
          <w:sz w:val="22"/>
          <w:szCs w:val="22"/>
        </w:rPr>
        <w:t>11</w:t>
      </w:r>
      <w:r w:rsidR="00064052" w:rsidRPr="00ED6175">
        <w:rPr>
          <w:sz w:val="22"/>
          <w:szCs w:val="22"/>
        </w:rPr>
        <w:fldChar w:fldCharType="end"/>
      </w:r>
      <w:r w:rsidR="00064052" w:rsidRPr="00ED6175">
        <w:rPr>
          <w:sz w:val="22"/>
          <w:szCs w:val="22"/>
        </w:rPr>
        <w:t xml:space="preserve"> (</w:t>
      </w:r>
      <w:r w:rsidR="00064052" w:rsidRPr="00ED6175">
        <w:rPr>
          <w:i/>
          <w:sz w:val="22"/>
          <w:szCs w:val="22"/>
        </w:rPr>
        <w:t>Confidentiality</w:t>
      </w:r>
      <w:r w:rsidR="00064052" w:rsidRPr="00ED6175">
        <w:rPr>
          <w:sz w:val="22"/>
          <w:szCs w:val="22"/>
        </w:rPr>
        <w:t>)</w:t>
      </w:r>
      <w:r w:rsidR="00064052">
        <w:rPr>
          <w:sz w:val="22"/>
          <w:szCs w:val="22"/>
        </w:rPr>
        <w:t xml:space="preserve"> shall survive </w:t>
      </w:r>
      <w:r w:rsidR="001A2C75">
        <w:rPr>
          <w:sz w:val="22"/>
          <w:szCs w:val="22"/>
        </w:rPr>
        <w:t xml:space="preserve">post the </w:t>
      </w:r>
      <w:r w:rsidR="00064052">
        <w:rPr>
          <w:sz w:val="22"/>
          <w:szCs w:val="22"/>
        </w:rPr>
        <w:t xml:space="preserve">Closing. </w:t>
      </w:r>
    </w:p>
    <w:p w14:paraId="458E7984" w14:textId="4A5234C8" w:rsidR="002900AC" w:rsidRPr="00ED6175" w:rsidRDefault="002900AC" w:rsidP="00355911">
      <w:pPr>
        <w:jc w:val="both"/>
        <w:rPr>
          <w:sz w:val="22"/>
          <w:szCs w:val="22"/>
        </w:rPr>
        <w:sectPr w:rsidR="002900AC" w:rsidRPr="00ED6175" w:rsidSect="00947182">
          <w:headerReference w:type="first" r:id="rId15"/>
          <w:footerReference w:type="first" r:id="rId16"/>
          <w:pgSz w:w="12240" w:h="15840" w:code="1"/>
          <w:pgMar w:top="1440" w:right="1440" w:bottom="1440" w:left="1440" w:header="720" w:footer="720" w:gutter="0"/>
          <w:cols w:space="720"/>
          <w:titlePg/>
          <w:docGrid w:linePitch="360"/>
        </w:sectPr>
      </w:pPr>
    </w:p>
    <w:p w14:paraId="05D89B97" w14:textId="50C6F3D9" w:rsidR="00B9151B" w:rsidRPr="00ED6175" w:rsidRDefault="00B9151B" w:rsidP="00355911">
      <w:pPr>
        <w:widowControl w:val="0"/>
        <w:contextualSpacing/>
        <w:jc w:val="both"/>
        <w:rPr>
          <w:rFonts w:eastAsia="Calibri"/>
          <w:sz w:val="22"/>
          <w:szCs w:val="22"/>
          <w:lang w:eastAsia="en-IN"/>
        </w:rPr>
      </w:pPr>
      <w:bookmarkStart w:id="229" w:name="_DV_M26"/>
      <w:bookmarkStart w:id="230" w:name="_DV_M915"/>
      <w:bookmarkStart w:id="231" w:name="_DV_M916"/>
      <w:bookmarkStart w:id="232" w:name="_DV_M917"/>
      <w:bookmarkStart w:id="233" w:name="_DV_M918"/>
      <w:bookmarkStart w:id="234" w:name="_DV_M919"/>
      <w:bookmarkStart w:id="235" w:name="_DV_M920"/>
      <w:bookmarkStart w:id="236" w:name="_DV_M921"/>
      <w:bookmarkStart w:id="237" w:name="_DV_M922"/>
      <w:bookmarkStart w:id="238" w:name="_DV_M923"/>
      <w:bookmarkStart w:id="239" w:name="_DV_M925"/>
      <w:bookmarkStart w:id="240" w:name="_DV_M926"/>
      <w:bookmarkStart w:id="241" w:name="_DV_M927"/>
      <w:bookmarkStart w:id="242" w:name="_DV_M928"/>
      <w:bookmarkStart w:id="243" w:name="_DV_M929"/>
      <w:bookmarkStart w:id="244" w:name="_DV_M930"/>
      <w:bookmarkStart w:id="245" w:name="_DV_M931"/>
      <w:bookmarkStart w:id="246" w:name="_DV_M932"/>
      <w:bookmarkEnd w:id="226"/>
      <w:bookmarkEnd w:id="227"/>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sidRPr="00ED6175">
        <w:rPr>
          <w:rFonts w:eastAsia="Calibri"/>
          <w:b/>
          <w:sz w:val="22"/>
          <w:szCs w:val="22"/>
          <w:lang w:eastAsia="en-IN"/>
        </w:rPr>
        <w:lastRenderedPageBreak/>
        <w:t>IN WITNESS WHEREOF</w:t>
      </w:r>
      <w:r w:rsidRPr="00ED6175">
        <w:rPr>
          <w:rFonts w:eastAsia="Calibri"/>
          <w:sz w:val="22"/>
          <w:szCs w:val="22"/>
          <w:lang w:eastAsia="en-IN"/>
        </w:rPr>
        <w:t xml:space="preserve">, each of the Parties has caused this Agreement to be duly executed by their duly authorized </w:t>
      </w:r>
      <w:r w:rsidR="00234535">
        <w:rPr>
          <w:rFonts w:eastAsia="Calibri"/>
          <w:sz w:val="22"/>
          <w:szCs w:val="22"/>
          <w:lang w:eastAsia="en-IN"/>
        </w:rPr>
        <w:t>R</w:t>
      </w:r>
      <w:r w:rsidRPr="00ED6175">
        <w:rPr>
          <w:rFonts w:eastAsia="Calibri"/>
          <w:sz w:val="22"/>
          <w:szCs w:val="22"/>
          <w:lang w:eastAsia="en-IN"/>
        </w:rPr>
        <w:t>epresentatives on the date and year first hereinabove written.</w:t>
      </w:r>
    </w:p>
    <w:p w14:paraId="61D5B324" w14:textId="26CB6090" w:rsidR="00B9151B" w:rsidRDefault="00B9151B" w:rsidP="00355911">
      <w:pPr>
        <w:widowControl w:val="0"/>
        <w:contextualSpacing/>
        <w:jc w:val="center"/>
        <w:rPr>
          <w:rFonts w:eastAsia="Calibri"/>
          <w:sz w:val="22"/>
          <w:szCs w:val="22"/>
          <w:lang w:eastAsia="en-IN"/>
        </w:rPr>
      </w:pPr>
    </w:p>
    <w:p w14:paraId="170E3283" w14:textId="14977B3A" w:rsidR="00E30D1B" w:rsidRPr="00ED6175" w:rsidRDefault="00E30D1B" w:rsidP="00355911">
      <w:pPr>
        <w:widowControl w:val="0"/>
        <w:contextualSpacing/>
        <w:jc w:val="center"/>
        <w:rPr>
          <w:rFonts w:eastAsia="Calibri"/>
          <w:sz w:val="22"/>
          <w:szCs w:val="22"/>
          <w:lang w:eastAsia="en-IN"/>
        </w:rPr>
      </w:pPr>
    </w:p>
    <w:p w14:paraId="74E1DBAB" w14:textId="42DE52DB" w:rsidR="00E30D1B" w:rsidRDefault="00E30D1B" w:rsidP="00355911">
      <w:pPr>
        <w:rPr>
          <w:rFonts w:eastAsia="Calibri"/>
          <w:b/>
          <w:sz w:val="22"/>
          <w:szCs w:val="22"/>
          <w:lang w:eastAsia="en-IN"/>
        </w:rPr>
      </w:pPr>
      <w:r>
        <w:rPr>
          <w:rFonts w:eastAsia="Calibri"/>
          <w:b/>
          <w:sz w:val="22"/>
          <w:szCs w:val="22"/>
          <w:lang w:eastAsia="en-IN"/>
        </w:rPr>
        <w:t>By:</w:t>
      </w:r>
    </w:p>
    <w:p w14:paraId="19951759" w14:textId="77777777" w:rsidR="00E64BF6" w:rsidRDefault="00E64BF6" w:rsidP="00355911">
      <w:pPr>
        <w:rPr>
          <w:rFonts w:eastAsia="Calibri"/>
          <w:b/>
          <w:sz w:val="22"/>
          <w:szCs w:val="22"/>
          <w:lang w:eastAsia="en-IN"/>
        </w:rPr>
      </w:pPr>
    </w:p>
    <w:p w14:paraId="6D2A72B5" w14:textId="7721DAEF" w:rsidR="00E64BF6" w:rsidRDefault="00E64BF6" w:rsidP="00E64BF6">
      <w:pPr>
        <w:rPr>
          <w:rFonts w:eastAsia="Calibri"/>
          <w:b/>
          <w:sz w:val="22"/>
          <w:szCs w:val="22"/>
          <w:lang w:eastAsia="en-IN"/>
        </w:rPr>
      </w:pPr>
      <w:r>
        <w:rPr>
          <w:rFonts w:eastAsia="Calibri"/>
          <w:b/>
          <w:sz w:val="22"/>
          <w:szCs w:val="22"/>
          <w:lang w:eastAsia="en-IN"/>
        </w:rPr>
        <w:t>INFINOVA INTERNATIONAL LIMITED</w:t>
      </w:r>
    </w:p>
    <w:p w14:paraId="107F8730" w14:textId="77777777" w:rsidR="00E64BF6" w:rsidRDefault="00E64BF6" w:rsidP="00E64BF6">
      <w:pPr>
        <w:rPr>
          <w:rFonts w:eastAsia="Calibri"/>
          <w:b/>
          <w:sz w:val="22"/>
          <w:szCs w:val="22"/>
          <w:lang w:eastAsia="en-IN"/>
        </w:rPr>
      </w:pPr>
    </w:p>
    <w:p w14:paraId="0771F29D" w14:textId="77777777" w:rsidR="00E64BF6" w:rsidRDefault="00E64BF6" w:rsidP="00E64BF6">
      <w:pPr>
        <w:rPr>
          <w:rFonts w:eastAsia="Calibri"/>
          <w:b/>
          <w:sz w:val="22"/>
          <w:szCs w:val="22"/>
          <w:lang w:eastAsia="en-IN"/>
        </w:rPr>
      </w:pPr>
    </w:p>
    <w:p w14:paraId="39753106" w14:textId="77777777" w:rsidR="00E64BF6" w:rsidRDefault="00E64BF6" w:rsidP="00E64BF6">
      <w:pPr>
        <w:rPr>
          <w:rFonts w:eastAsia="Calibri"/>
          <w:b/>
          <w:sz w:val="22"/>
          <w:szCs w:val="22"/>
          <w:lang w:eastAsia="en-IN"/>
        </w:rPr>
      </w:pPr>
    </w:p>
    <w:p w14:paraId="5FE691AA" w14:textId="77777777" w:rsidR="00E64BF6" w:rsidRDefault="00E64BF6" w:rsidP="00E64BF6">
      <w:pPr>
        <w:rPr>
          <w:rFonts w:eastAsia="Calibri"/>
          <w:b/>
          <w:sz w:val="22"/>
          <w:szCs w:val="22"/>
          <w:lang w:eastAsia="en-IN"/>
        </w:rPr>
      </w:pPr>
    </w:p>
    <w:p w14:paraId="2B6F0279" w14:textId="77777777" w:rsidR="00E64BF6" w:rsidRDefault="00E64BF6" w:rsidP="00E64BF6">
      <w:pPr>
        <w:rPr>
          <w:rFonts w:eastAsia="Calibri"/>
          <w:b/>
          <w:sz w:val="22"/>
          <w:szCs w:val="22"/>
          <w:lang w:eastAsia="en-IN"/>
        </w:rPr>
      </w:pPr>
    </w:p>
    <w:p w14:paraId="5CBE9C05" w14:textId="77777777" w:rsidR="00E64BF6" w:rsidRDefault="00E64BF6" w:rsidP="00E64BF6">
      <w:pPr>
        <w:rPr>
          <w:rFonts w:eastAsia="Calibri"/>
          <w:b/>
          <w:sz w:val="22"/>
          <w:szCs w:val="22"/>
          <w:lang w:eastAsia="en-IN"/>
        </w:rPr>
      </w:pPr>
    </w:p>
    <w:p w14:paraId="17745146" w14:textId="77777777" w:rsidR="00E64BF6" w:rsidRDefault="00E64BF6" w:rsidP="00E64BF6">
      <w:pPr>
        <w:rPr>
          <w:rFonts w:eastAsia="Calibri"/>
          <w:b/>
          <w:sz w:val="22"/>
          <w:szCs w:val="22"/>
          <w:lang w:eastAsia="en-IN"/>
        </w:rPr>
      </w:pPr>
      <w:r>
        <w:rPr>
          <w:rFonts w:eastAsia="Calibri"/>
          <w:b/>
          <w:sz w:val="22"/>
          <w:szCs w:val="22"/>
          <w:lang w:eastAsia="en-IN"/>
        </w:rPr>
        <w:t>--------------------------------------</w:t>
      </w:r>
    </w:p>
    <w:p w14:paraId="645E9BA8" w14:textId="77777777" w:rsidR="00E64BF6" w:rsidRDefault="00E64BF6" w:rsidP="00E64BF6">
      <w:pPr>
        <w:rPr>
          <w:b/>
          <w:sz w:val="22"/>
          <w:szCs w:val="22"/>
        </w:rPr>
      </w:pPr>
      <w:r>
        <w:rPr>
          <w:b/>
          <w:sz w:val="22"/>
          <w:szCs w:val="22"/>
        </w:rPr>
        <w:t>Authorized Signatory</w:t>
      </w:r>
    </w:p>
    <w:p w14:paraId="1C8662D6" w14:textId="77777777" w:rsidR="00E64BF6" w:rsidRDefault="00E64BF6" w:rsidP="00E64BF6">
      <w:pPr>
        <w:rPr>
          <w:b/>
          <w:sz w:val="22"/>
          <w:szCs w:val="22"/>
        </w:rPr>
      </w:pPr>
    </w:p>
    <w:p w14:paraId="6A8A674F" w14:textId="77777777" w:rsidR="00E64BF6" w:rsidRDefault="00E64BF6" w:rsidP="00E64BF6">
      <w:pPr>
        <w:rPr>
          <w:b/>
          <w:sz w:val="22"/>
          <w:szCs w:val="22"/>
        </w:rPr>
      </w:pPr>
      <w:r>
        <w:rPr>
          <w:b/>
          <w:sz w:val="22"/>
          <w:szCs w:val="22"/>
        </w:rPr>
        <w:t xml:space="preserve">Name: </w:t>
      </w:r>
    </w:p>
    <w:p w14:paraId="5AAA2B0C" w14:textId="77777777" w:rsidR="00E64BF6" w:rsidRPr="00E30D1B" w:rsidRDefault="00E64BF6" w:rsidP="00E64BF6">
      <w:pPr>
        <w:rPr>
          <w:b/>
          <w:sz w:val="22"/>
          <w:szCs w:val="22"/>
        </w:rPr>
      </w:pPr>
      <w:r>
        <w:rPr>
          <w:b/>
          <w:sz w:val="22"/>
          <w:szCs w:val="22"/>
        </w:rPr>
        <w:t>Designation:</w:t>
      </w:r>
    </w:p>
    <w:p w14:paraId="4D425409" w14:textId="77777777" w:rsidR="00E64BF6" w:rsidRPr="00ED6175" w:rsidRDefault="00E64BF6" w:rsidP="00E64BF6">
      <w:pPr>
        <w:rPr>
          <w:sz w:val="22"/>
          <w:szCs w:val="22"/>
        </w:rPr>
      </w:pPr>
      <w:r w:rsidRPr="00ED6175">
        <w:rPr>
          <w:sz w:val="22"/>
          <w:szCs w:val="22"/>
        </w:rPr>
        <w:tab/>
      </w:r>
      <w:r w:rsidRPr="00ED6175">
        <w:rPr>
          <w:sz w:val="22"/>
          <w:szCs w:val="22"/>
        </w:rPr>
        <w:tab/>
      </w:r>
    </w:p>
    <w:p w14:paraId="44A665F7" w14:textId="3AF9819E" w:rsidR="00E30D1B" w:rsidRDefault="00E30D1B">
      <w:pPr>
        <w:rPr>
          <w:rFonts w:eastAsia="Calibri"/>
          <w:b/>
          <w:sz w:val="22"/>
          <w:szCs w:val="22"/>
          <w:lang w:eastAsia="en-IN"/>
        </w:rPr>
      </w:pPr>
      <w:r>
        <w:rPr>
          <w:rFonts w:eastAsia="Calibri"/>
          <w:b/>
          <w:sz w:val="22"/>
          <w:szCs w:val="22"/>
          <w:lang w:eastAsia="en-IN"/>
        </w:rPr>
        <w:br w:type="page"/>
      </w:r>
    </w:p>
    <w:p w14:paraId="4F384E2C" w14:textId="77777777" w:rsidR="00D82217" w:rsidRPr="00E30D1B" w:rsidRDefault="00D82217" w:rsidP="00D82217">
      <w:pPr>
        <w:rPr>
          <w:rFonts w:eastAsia="Calibri"/>
          <w:b/>
          <w:sz w:val="22"/>
          <w:szCs w:val="22"/>
          <w:lang w:eastAsia="en-IN"/>
        </w:rPr>
      </w:pPr>
      <w:r>
        <w:rPr>
          <w:rFonts w:eastAsia="Calibri"/>
          <w:b/>
          <w:sz w:val="22"/>
          <w:szCs w:val="22"/>
          <w:lang w:eastAsia="en-IN"/>
        </w:rPr>
        <w:lastRenderedPageBreak/>
        <w:t>F</w:t>
      </w:r>
      <w:r w:rsidRPr="00E30D1B">
        <w:rPr>
          <w:rFonts w:eastAsia="Calibri"/>
          <w:b/>
          <w:sz w:val="22"/>
          <w:szCs w:val="22"/>
          <w:lang w:eastAsia="en-IN"/>
        </w:rPr>
        <w:t>or and on behalf of</w:t>
      </w:r>
      <w:r>
        <w:rPr>
          <w:rFonts w:eastAsia="Calibri"/>
          <w:b/>
          <w:sz w:val="22"/>
          <w:szCs w:val="22"/>
          <w:lang w:eastAsia="en-IN"/>
        </w:rPr>
        <w:t>:</w:t>
      </w:r>
    </w:p>
    <w:p w14:paraId="3E1BC294" w14:textId="77777777" w:rsidR="00D82217" w:rsidRDefault="00D82217" w:rsidP="00D82217">
      <w:pPr>
        <w:rPr>
          <w:rFonts w:eastAsia="Calibri"/>
          <w:b/>
          <w:sz w:val="22"/>
          <w:szCs w:val="22"/>
          <w:lang w:eastAsia="en-IN"/>
        </w:rPr>
      </w:pPr>
    </w:p>
    <w:p w14:paraId="4A048460" w14:textId="22AAAB52" w:rsidR="00D82217" w:rsidRDefault="00D82217" w:rsidP="00D82217">
      <w:pPr>
        <w:rPr>
          <w:rFonts w:eastAsia="Calibri"/>
          <w:b/>
          <w:sz w:val="22"/>
          <w:szCs w:val="22"/>
          <w:lang w:eastAsia="en-IN"/>
        </w:rPr>
      </w:pPr>
      <w:r>
        <w:rPr>
          <w:rFonts w:eastAsia="Calibri"/>
          <w:b/>
          <w:sz w:val="22"/>
          <w:szCs w:val="22"/>
          <w:lang w:eastAsia="en-IN"/>
        </w:rPr>
        <w:t>SHENZHEN INFINOVA LIMITED</w:t>
      </w:r>
    </w:p>
    <w:p w14:paraId="2A574432" w14:textId="77777777" w:rsidR="00D82217" w:rsidRDefault="00D82217" w:rsidP="00D82217">
      <w:pPr>
        <w:rPr>
          <w:rFonts w:eastAsia="Calibri"/>
          <w:b/>
          <w:sz w:val="22"/>
          <w:szCs w:val="22"/>
          <w:lang w:eastAsia="en-IN"/>
        </w:rPr>
      </w:pPr>
    </w:p>
    <w:p w14:paraId="70E00C86" w14:textId="77777777" w:rsidR="00D82217" w:rsidRDefault="00D82217" w:rsidP="00D82217">
      <w:pPr>
        <w:rPr>
          <w:rFonts w:eastAsia="Calibri"/>
          <w:b/>
          <w:sz w:val="22"/>
          <w:szCs w:val="22"/>
          <w:lang w:eastAsia="en-IN"/>
        </w:rPr>
      </w:pPr>
    </w:p>
    <w:p w14:paraId="5E4D7321" w14:textId="77777777" w:rsidR="00D82217" w:rsidRDefault="00D82217" w:rsidP="00D82217">
      <w:pPr>
        <w:rPr>
          <w:rFonts w:eastAsia="Calibri"/>
          <w:b/>
          <w:sz w:val="22"/>
          <w:szCs w:val="22"/>
          <w:lang w:eastAsia="en-IN"/>
        </w:rPr>
      </w:pPr>
    </w:p>
    <w:p w14:paraId="5C469BF8" w14:textId="77777777" w:rsidR="00D82217" w:rsidRDefault="00D82217" w:rsidP="00D82217">
      <w:pPr>
        <w:rPr>
          <w:rFonts w:eastAsia="Calibri"/>
          <w:b/>
          <w:sz w:val="22"/>
          <w:szCs w:val="22"/>
          <w:lang w:eastAsia="en-IN"/>
        </w:rPr>
      </w:pPr>
    </w:p>
    <w:p w14:paraId="1BDA50EA" w14:textId="77777777" w:rsidR="00D82217" w:rsidRDefault="00D82217" w:rsidP="00D82217">
      <w:pPr>
        <w:rPr>
          <w:rFonts w:eastAsia="Calibri"/>
          <w:b/>
          <w:sz w:val="22"/>
          <w:szCs w:val="22"/>
          <w:lang w:eastAsia="en-IN"/>
        </w:rPr>
      </w:pPr>
    </w:p>
    <w:p w14:paraId="215ECFFD" w14:textId="77777777" w:rsidR="00D82217" w:rsidRDefault="00D82217" w:rsidP="00D82217">
      <w:pPr>
        <w:rPr>
          <w:rFonts w:eastAsia="Calibri"/>
          <w:b/>
          <w:sz w:val="22"/>
          <w:szCs w:val="22"/>
          <w:lang w:eastAsia="en-IN"/>
        </w:rPr>
      </w:pPr>
      <w:r>
        <w:rPr>
          <w:rFonts w:eastAsia="Calibri"/>
          <w:b/>
          <w:sz w:val="22"/>
          <w:szCs w:val="22"/>
          <w:lang w:eastAsia="en-IN"/>
        </w:rPr>
        <w:t>--------------------------------------</w:t>
      </w:r>
    </w:p>
    <w:p w14:paraId="4D5DF27A" w14:textId="77777777" w:rsidR="00D82217" w:rsidRDefault="00D82217" w:rsidP="00D82217">
      <w:pPr>
        <w:rPr>
          <w:b/>
          <w:sz w:val="22"/>
          <w:szCs w:val="22"/>
        </w:rPr>
      </w:pPr>
      <w:r>
        <w:rPr>
          <w:b/>
          <w:sz w:val="22"/>
          <w:szCs w:val="22"/>
        </w:rPr>
        <w:t>Authorized Signatory</w:t>
      </w:r>
    </w:p>
    <w:p w14:paraId="282C1CCC" w14:textId="77777777" w:rsidR="00D82217" w:rsidRDefault="00D82217" w:rsidP="00D82217">
      <w:pPr>
        <w:rPr>
          <w:b/>
          <w:sz w:val="22"/>
          <w:szCs w:val="22"/>
        </w:rPr>
      </w:pPr>
    </w:p>
    <w:p w14:paraId="3F5975DB" w14:textId="77777777" w:rsidR="00D82217" w:rsidRDefault="00D82217" w:rsidP="00D82217">
      <w:pPr>
        <w:rPr>
          <w:b/>
          <w:sz w:val="22"/>
          <w:szCs w:val="22"/>
        </w:rPr>
      </w:pPr>
      <w:r>
        <w:rPr>
          <w:b/>
          <w:sz w:val="22"/>
          <w:szCs w:val="22"/>
        </w:rPr>
        <w:t xml:space="preserve">Name: </w:t>
      </w:r>
    </w:p>
    <w:p w14:paraId="660B31CA" w14:textId="77777777" w:rsidR="00D82217" w:rsidRPr="00E30D1B" w:rsidRDefault="00D82217" w:rsidP="00D82217">
      <w:pPr>
        <w:rPr>
          <w:b/>
          <w:sz w:val="22"/>
          <w:szCs w:val="22"/>
        </w:rPr>
      </w:pPr>
      <w:r>
        <w:rPr>
          <w:b/>
          <w:sz w:val="22"/>
          <w:szCs w:val="22"/>
        </w:rPr>
        <w:t>Designation:</w:t>
      </w:r>
    </w:p>
    <w:p w14:paraId="7DE44DB7" w14:textId="77777777" w:rsidR="00D82217" w:rsidRDefault="00D82217">
      <w:pPr>
        <w:rPr>
          <w:rFonts w:eastAsia="Calibri"/>
          <w:b/>
          <w:sz w:val="22"/>
          <w:szCs w:val="22"/>
          <w:lang w:eastAsia="en-IN"/>
        </w:rPr>
      </w:pPr>
    </w:p>
    <w:p w14:paraId="52ACA8AA" w14:textId="77777777" w:rsidR="00D82217" w:rsidRDefault="00D82217">
      <w:pPr>
        <w:rPr>
          <w:rFonts w:eastAsia="Calibri"/>
          <w:b/>
          <w:sz w:val="22"/>
          <w:szCs w:val="22"/>
          <w:lang w:eastAsia="en-IN"/>
        </w:rPr>
      </w:pPr>
    </w:p>
    <w:p w14:paraId="6110F8BA" w14:textId="77777777" w:rsidR="00D82217" w:rsidRDefault="00D82217">
      <w:pPr>
        <w:rPr>
          <w:rFonts w:eastAsia="Calibri"/>
          <w:b/>
          <w:sz w:val="22"/>
          <w:szCs w:val="22"/>
          <w:lang w:eastAsia="en-IN"/>
        </w:rPr>
      </w:pPr>
    </w:p>
    <w:p w14:paraId="4DBF2D2A" w14:textId="77777777" w:rsidR="00D82217" w:rsidRDefault="00D82217">
      <w:pPr>
        <w:rPr>
          <w:rFonts w:eastAsia="Calibri"/>
          <w:b/>
          <w:sz w:val="22"/>
          <w:szCs w:val="22"/>
          <w:lang w:eastAsia="en-IN"/>
        </w:rPr>
      </w:pPr>
    </w:p>
    <w:p w14:paraId="0B3AF23B" w14:textId="77777777" w:rsidR="00D82217" w:rsidRDefault="00D82217">
      <w:pPr>
        <w:rPr>
          <w:rFonts w:eastAsia="Calibri"/>
          <w:b/>
          <w:sz w:val="22"/>
          <w:szCs w:val="22"/>
          <w:lang w:eastAsia="en-IN"/>
        </w:rPr>
      </w:pPr>
    </w:p>
    <w:p w14:paraId="09C13130" w14:textId="77777777" w:rsidR="00D82217" w:rsidRDefault="00D82217">
      <w:pPr>
        <w:rPr>
          <w:rFonts w:eastAsia="Calibri"/>
          <w:b/>
          <w:sz w:val="22"/>
          <w:szCs w:val="22"/>
          <w:lang w:eastAsia="en-IN"/>
        </w:rPr>
      </w:pPr>
    </w:p>
    <w:p w14:paraId="408B13BF" w14:textId="77777777" w:rsidR="00D82217" w:rsidRDefault="00D82217">
      <w:pPr>
        <w:rPr>
          <w:rFonts w:eastAsia="Calibri"/>
          <w:b/>
          <w:sz w:val="22"/>
          <w:szCs w:val="22"/>
          <w:lang w:eastAsia="en-IN"/>
        </w:rPr>
      </w:pPr>
    </w:p>
    <w:p w14:paraId="271930F8" w14:textId="77777777" w:rsidR="00D82217" w:rsidRDefault="00D82217">
      <w:pPr>
        <w:rPr>
          <w:rFonts w:eastAsia="Calibri"/>
          <w:b/>
          <w:sz w:val="22"/>
          <w:szCs w:val="22"/>
          <w:lang w:eastAsia="en-IN"/>
        </w:rPr>
      </w:pPr>
    </w:p>
    <w:p w14:paraId="02E4F66F" w14:textId="77777777" w:rsidR="00D82217" w:rsidRDefault="00D82217">
      <w:pPr>
        <w:rPr>
          <w:rFonts w:eastAsia="Calibri"/>
          <w:b/>
          <w:sz w:val="22"/>
          <w:szCs w:val="22"/>
          <w:lang w:eastAsia="en-IN"/>
        </w:rPr>
      </w:pPr>
    </w:p>
    <w:p w14:paraId="2747E2FF" w14:textId="77777777" w:rsidR="00D82217" w:rsidRDefault="00D82217">
      <w:pPr>
        <w:rPr>
          <w:rFonts w:eastAsia="Calibri"/>
          <w:b/>
          <w:sz w:val="22"/>
          <w:szCs w:val="22"/>
          <w:lang w:eastAsia="en-IN"/>
        </w:rPr>
      </w:pPr>
    </w:p>
    <w:p w14:paraId="14F522EC" w14:textId="77777777" w:rsidR="00D82217" w:rsidRDefault="00D82217">
      <w:pPr>
        <w:rPr>
          <w:rFonts w:eastAsia="Calibri"/>
          <w:b/>
          <w:sz w:val="22"/>
          <w:szCs w:val="22"/>
          <w:lang w:eastAsia="en-IN"/>
        </w:rPr>
      </w:pPr>
    </w:p>
    <w:p w14:paraId="6C7D12F3" w14:textId="77777777" w:rsidR="00D82217" w:rsidRDefault="00D82217">
      <w:pPr>
        <w:rPr>
          <w:rFonts w:eastAsia="Calibri"/>
          <w:b/>
          <w:sz w:val="22"/>
          <w:szCs w:val="22"/>
          <w:lang w:eastAsia="en-IN"/>
        </w:rPr>
      </w:pPr>
    </w:p>
    <w:p w14:paraId="40103543" w14:textId="77777777" w:rsidR="00D82217" w:rsidRDefault="00D82217">
      <w:pPr>
        <w:rPr>
          <w:rFonts w:eastAsia="Calibri"/>
          <w:b/>
          <w:sz w:val="22"/>
          <w:szCs w:val="22"/>
          <w:lang w:eastAsia="en-IN"/>
        </w:rPr>
      </w:pPr>
    </w:p>
    <w:p w14:paraId="2639D158" w14:textId="77777777" w:rsidR="00D82217" w:rsidRDefault="00D82217">
      <w:pPr>
        <w:rPr>
          <w:rFonts w:eastAsia="Calibri"/>
          <w:b/>
          <w:sz w:val="22"/>
          <w:szCs w:val="22"/>
          <w:lang w:eastAsia="en-IN"/>
        </w:rPr>
      </w:pPr>
    </w:p>
    <w:p w14:paraId="6E67C5E2" w14:textId="77777777" w:rsidR="00D82217" w:rsidRDefault="00D82217">
      <w:pPr>
        <w:rPr>
          <w:rFonts w:eastAsia="Calibri"/>
          <w:b/>
          <w:sz w:val="22"/>
          <w:szCs w:val="22"/>
          <w:lang w:eastAsia="en-IN"/>
        </w:rPr>
      </w:pPr>
    </w:p>
    <w:p w14:paraId="354608F2" w14:textId="77777777" w:rsidR="00D82217" w:rsidRDefault="00D82217">
      <w:pPr>
        <w:rPr>
          <w:rFonts w:eastAsia="Calibri"/>
          <w:b/>
          <w:sz w:val="22"/>
          <w:szCs w:val="22"/>
          <w:lang w:eastAsia="en-IN"/>
        </w:rPr>
      </w:pPr>
    </w:p>
    <w:p w14:paraId="44FA3CE2" w14:textId="77777777" w:rsidR="00D82217" w:rsidRDefault="00D82217">
      <w:pPr>
        <w:rPr>
          <w:rFonts w:eastAsia="Calibri"/>
          <w:b/>
          <w:sz w:val="22"/>
          <w:szCs w:val="22"/>
          <w:lang w:eastAsia="en-IN"/>
        </w:rPr>
      </w:pPr>
    </w:p>
    <w:p w14:paraId="135AFA45" w14:textId="77777777" w:rsidR="00D82217" w:rsidRDefault="00D82217">
      <w:pPr>
        <w:rPr>
          <w:rFonts w:eastAsia="Calibri"/>
          <w:b/>
          <w:sz w:val="22"/>
          <w:szCs w:val="22"/>
          <w:lang w:eastAsia="en-IN"/>
        </w:rPr>
      </w:pPr>
    </w:p>
    <w:p w14:paraId="44A887E1" w14:textId="77777777" w:rsidR="00D82217" w:rsidRDefault="00D82217">
      <w:pPr>
        <w:rPr>
          <w:rFonts w:eastAsia="Calibri"/>
          <w:b/>
          <w:sz w:val="22"/>
          <w:szCs w:val="22"/>
          <w:lang w:eastAsia="en-IN"/>
        </w:rPr>
      </w:pPr>
    </w:p>
    <w:p w14:paraId="70C4949E" w14:textId="77777777" w:rsidR="00D82217" w:rsidRDefault="00D82217">
      <w:pPr>
        <w:rPr>
          <w:rFonts w:eastAsia="Calibri"/>
          <w:b/>
          <w:sz w:val="22"/>
          <w:szCs w:val="22"/>
          <w:lang w:eastAsia="en-IN"/>
        </w:rPr>
      </w:pPr>
    </w:p>
    <w:p w14:paraId="7E8AAC3E" w14:textId="77777777" w:rsidR="00D82217" w:rsidRDefault="00D82217">
      <w:pPr>
        <w:rPr>
          <w:rFonts w:eastAsia="Calibri"/>
          <w:b/>
          <w:sz w:val="22"/>
          <w:szCs w:val="22"/>
          <w:lang w:eastAsia="en-IN"/>
        </w:rPr>
      </w:pPr>
    </w:p>
    <w:p w14:paraId="4E4EDF98" w14:textId="77777777" w:rsidR="00D82217" w:rsidRDefault="00D82217">
      <w:pPr>
        <w:rPr>
          <w:rFonts w:eastAsia="Calibri"/>
          <w:b/>
          <w:sz w:val="22"/>
          <w:szCs w:val="22"/>
          <w:lang w:eastAsia="en-IN"/>
        </w:rPr>
      </w:pPr>
    </w:p>
    <w:p w14:paraId="59093E86" w14:textId="77777777" w:rsidR="00D82217" w:rsidRDefault="00D82217">
      <w:pPr>
        <w:rPr>
          <w:rFonts w:eastAsia="Calibri"/>
          <w:b/>
          <w:sz w:val="22"/>
          <w:szCs w:val="22"/>
          <w:lang w:eastAsia="en-IN"/>
        </w:rPr>
      </w:pPr>
    </w:p>
    <w:p w14:paraId="5961223C" w14:textId="77777777" w:rsidR="00D82217" w:rsidRDefault="00D82217">
      <w:pPr>
        <w:rPr>
          <w:rFonts w:eastAsia="Calibri"/>
          <w:b/>
          <w:sz w:val="22"/>
          <w:szCs w:val="22"/>
          <w:lang w:eastAsia="en-IN"/>
        </w:rPr>
      </w:pPr>
    </w:p>
    <w:p w14:paraId="71142F1E" w14:textId="77777777" w:rsidR="00D82217" w:rsidRDefault="00D82217">
      <w:pPr>
        <w:rPr>
          <w:rFonts w:eastAsia="Calibri"/>
          <w:b/>
          <w:sz w:val="22"/>
          <w:szCs w:val="22"/>
          <w:lang w:eastAsia="en-IN"/>
        </w:rPr>
      </w:pPr>
    </w:p>
    <w:p w14:paraId="47F496A9" w14:textId="77777777" w:rsidR="00D82217" w:rsidRDefault="00D82217">
      <w:pPr>
        <w:rPr>
          <w:rFonts w:eastAsia="Calibri"/>
          <w:b/>
          <w:sz w:val="22"/>
          <w:szCs w:val="22"/>
          <w:lang w:eastAsia="en-IN"/>
        </w:rPr>
      </w:pPr>
    </w:p>
    <w:p w14:paraId="1E6CCE57" w14:textId="77777777" w:rsidR="00D82217" w:rsidRDefault="00D82217">
      <w:pPr>
        <w:rPr>
          <w:rFonts w:eastAsia="Calibri"/>
          <w:b/>
          <w:sz w:val="22"/>
          <w:szCs w:val="22"/>
          <w:lang w:eastAsia="en-IN"/>
        </w:rPr>
      </w:pPr>
    </w:p>
    <w:p w14:paraId="340BC3FA" w14:textId="77777777" w:rsidR="00D82217" w:rsidRDefault="00D82217">
      <w:pPr>
        <w:rPr>
          <w:rFonts w:eastAsia="Calibri"/>
          <w:b/>
          <w:sz w:val="22"/>
          <w:szCs w:val="22"/>
          <w:lang w:eastAsia="en-IN"/>
        </w:rPr>
      </w:pPr>
    </w:p>
    <w:p w14:paraId="7ADCCE74" w14:textId="77777777" w:rsidR="00D82217" w:rsidRDefault="00D82217">
      <w:pPr>
        <w:rPr>
          <w:rFonts w:eastAsia="Calibri"/>
          <w:b/>
          <w:sz w:val="22"/>
          <w:szCs w:val="22"/>
          <w:lang w:eastAsia="en-IN"/>
        </w:rPr>
      </w:pPr>
    </w:p>
    <w:p w14:paraId="26796A67" w14:textId="77777777" w:rsidR="00D82217" w:rsidRDefault="00D82217">
      <w:pPr>
        <w:rPr>
          <w:rFonts w:eastAsia="Calibri"/>
          <w:b/>
          <w:sz w:val="22"/>
          <w:szCs w:val="22"/>
          <w:lang w:eastAsia="en-IN"/>
        </w:rPr>
      </w:pPr>
    </w:p>
    <w:p w14:paraId="134E313C" w14:textId="77777777" w:rsidR="00D82217" w:rsidRDefault="00D82217">
      <w:pPr>
        <w:rPr>
          <w:rFonts w:eastAsia="Calibri"/>
          <w:b/>
          <w:sz w:val="22"/>
          <w:szCs w:val="22"/>
          <w:lang w:eastAsia="en-IN"/>
        </w:rPr>
      </w:pPr>
    </w:p>
    <w:p w14:paraId="1A408715" w14:textId="77777777" w:rsidR="00D82217" w:rsidRDefault="00D82217">
      <w:pPr>
        <w:rPr>
          <w:rFonts w:eastAsia="Calibri"/>
          <w:b/>
          <w:sz w:val="22"/>
          <w:szCs w:val="22"/>
          <w:lang w:eastAsia="en-IN"/>
        </w:rPr>
      </w:pPr>
    </w:p>
    <w:p w14:paraId="42E7D6C8" w14:textId="77777777" w:rsidR="00D82217" w:rsidRDefault="00D82217">
      <w:pPr>
        <w:rPr>
          <w:rFonts w:eastAsia="Calibri"/>
          <w:b/>
          <w:sz w:val="22"/>
          <w:szCs w:val="22"/>
          <w:lang w:eastAsia="en-IN"/>
        </w:rPr>
      </w:pPr>
    </w:p>
    <w:p w14:paraId="3220EFD1" w14:textId="77777777" w:rsidR="00D82217" w:rsidRDefault="00D82217">
      <w:pPr>
        <w:rPr>
          <w:rFonts w:eastAsia="Calibri"/>
          <w:b/>
          <w:sz w:val="22"/>
          <w:szCs w:val="22"/>
          <w:lang w:eastAsia="en-IN"/>
        </w:rPr>
      </w:pPr>
    </w:p>
    <w:p w14:paraId="026E3ED7" w14:textId="77777777" w:rsidR="00D82217" w:rsidRDefault="00D82217">
      <w:pPr>
        <w:rPr>
          <w:rFonts w:eastAsia="Calibri"/>
          <w:b/>
          <w:sz w:val="22"/>
          <w:szCs w:val="22"/>
          <w:lang w:eastAsia="en-IN"/>
        </w:rPr>
      </w:pPr>
    </w:p>
    <w:p w14:paraId="34B686C7" w14:textId="77777777" w:rsidR="00D82217" w:rsidRDefault="00D82217">
      <w:pPr>
        <w:rPr>
          <w:rFonts w:eastAsia="Calibri"/>
          <w:b/>
          <w:sz w:val="22"/>
          <w:szCs w:val="22"/>
          <w:lang w:eastAsia="en-IN"/>
        </w:rPr>
      </w:pPr>
    </w:p>
    <w:p w14:paraId="1A1C6AC2" w14:textId="77777777" w:rsidR="00D82217" w:rsidRDefault="00D82217">
      <w:pPr>
        <w:rPr>
          <w:rFonts w:eastAsia="Calibri"/>
          <w:b/>
          <w:sz w:val="22"/>
          <w:szCs w:val="22"/>
          <w:lang w:eastAsia="en-IN"/>
        </w:rPr>
      </w:pPr>
    </w:p>
    <w:p w14:paraId="5E720D49" w14:textId="77777777" w:rsidR="00E534EC" w:rsidRDefault="00E534EC">
      <w:pPr>
        <w:rPr>
          <w:rFonts w:eastAsia="Calibri"/>
          <w:b/>
          <w:sz w:val="22"/>
          <w:szCs w:val="22"/>
          <w:lang w:eastAsia="en-IN"/>
        </w:rPr>
      </w:pPr>
    </w:p>
    <w:p w14:paraId="499BD28B" w14:textId="0061DB56" w:rsidR="00B9151B" w:rsidRPr="00E30D1B" w:rsidRDefault="00E30D1B" w:rsidP="00355911">
      <w:pPr>
        <w:rPr>
          <w:rFonts w:eastAsia="Calibri"/>
          <w:b/>
          <w:sz w:val="22"/>
          <w:szCs w:val="22"/>
          <w:lang w:eastAsia="en-IN"/>
        </w:rPr>
      </w:pPr>
      <w:r>
        <w:rPr>
          <w:rFonts w:eastAsia="Calibri"/>
          <w:b/>
          <w:sz w:val="22"/>
          <w:szCs w:val="22"/>
          <w:lang w:eastAsia="en-IN"/>
        </w:rPr>
        <w:lastRenderedPageBreak/>
        <w:t>F</w:t>
      </w:r>
      <w:r w:rsidRPr="00E30D1B">
        <w:rPr>
          <w:rFonts w:eastAsia="Calibri"/>
          <w:b/>
          <w:sz w:val="22"/>
          <w:szCs w:val="22"/>
          <w:lang w:eastAsia="en-IN"/>
        </w:rPr>
        <w:t>or and on behalf of</w:t>
      </w:r>
      <w:r>
        <w:rPr>
          <w:rFonts w:eastAsia="Calibri"/>
          <w:b/>
          <w:sz w:val="22"/>
          <w:szCs w:val="22"/>
          <w:lang w:eastAsia="en-IN"/>
        </w:rPr>
        <w:t>:</w:t>
      </w:r>
    </w:p>
    <w:p w14:paraId="2482D075" w14:textId="77777777" w:rsidR="00E64BF6" w:rsidRDefault="00E64BF6" w:rsidP="00355911">
      <w:pPr>
        <w:rPr>
          <w:rFonts w:eastAsia="Calibri"/>
          <w:b/>
          <w:sz w:val="22"/>
          <w:szCs w:val="22"/>
          <w:lang w:eastAsia="en-IN"/>
        </w:rPr>
      </w:pPr>
    </w:p>
    <w:p w14:paraId="2854FCB6" w14:textId="3BAEE2A5" w:rsidR="00E30D1B" w:rsidRDefault="00E64BF6" w:rsidP="00355911">
      <w:pPr>
        <w:rPr>
          <w:rFonts w:eastAsia="Calibri"/>
          <w:b/>
          <w:sz w:val="22"/>
          <w:szCs w:val="22"/>
          <w:lang w:eastAsia="en-IN"/>
        </w:rPr>
      </w:pPr>
      <w:r>
        <w:rPr>
          <w:rFonts w:eastAsia="Calibri"/>
          <w:b/>
          <w:sz w:val="22"/>
          <w:szCs w:val="22"/>
          <w:lang w:eastAsia="en-IN"/>
        </w:rPr>
        <w:t>INFINOVA GLOBAL LIMITED</w:t>
      </w:r>
    </w:p>
    <w:p w14:paraId="5EE0D376" w14:textId="0C2511A0" w:rsidR="00E30D1B" w:rsidRDefault="00E30D1B" w:rsidP="00355911">
      <w:pPr>
        <w:rPr>
          <w:rFonts w:eastAsia="Calibri"/>
          <w:b/>
          <w:sz w:val="22"/>
          <w:szCs w:val="22"/>
          <w:lang w:eastAsia="en-IN"/>
        </w:rPr>
      </w:pPr>
    </w:p>
    <w:p w14:paraId="0521CE64" w14:textId="6C58A79B" w:rsidR="00E30D1B" w:rsidRDefault="00E30D1B" w:rsidP="00355911">
      <w:pPr>
        <w:rPr>
          <w:rFonts w:eastAsia="Calibri"/>
          <w:b/>
          <w:sz w:val="22"/>
          <w:szCs w:val="22"/>
          <w:lang w:eastAsia="en-IN"/>
        </w:rPr>
      </w:pPr>
    </w:p>
    <w:p w14:paraId="2022C884" w14:textId="6A393224" w:rsidR="00E30D1B" w:rsidRDefault="00E30D1B" w:rsidP="00355911">
      <w:pPr>
        <w:rPr>
          <w:rFonts w:eastAsia="Calibri"/>
          <w:b/>
          <w:sz w:val="22"/>
          <w:szCs w:val="22"/>
          <w:lang w:eastAsia="en-IN"/>
        </w:rPr>
      </w:pPr>
    </w:p>
    <w:p w14:paraId="2F457090" w14:textId="6D236167" w:rsidR="00E30D1B" w:rsidRDefault="00E30D1B" w:rsidP="00355911">
      <w:pPr>
        <w:rPr>
          <w:rFonts w:eastAsia="Calibri"/>
          <w:b/>
          <w:sz w:val="22"/>
          <w:szCs w:val="22"/>
          <w:lang w:eastAsia="en-IN"/>
        </w:rPr>
      </w:pPr>
    </w:p>
    <w:p w14:paraId="015CAE1F" w14:textId="78B1E2F8" w:rsidR="00E30D1B" w:rsidRDefault="00E30D1B" w:rsidP="00355911">
      <w:pPr>
        <w:rPr>
          <w:rFonts w:eastAsia="Calibri"/>
          <w:b/>
          <w:sz w:val="22"/>
          <w:szCs w:val="22"/>
          <w:lang w:eastAsia="en-IN"/>
        </w:rPr>
      </w:pPr>
    </w:p>
    <w:p w14:paraId="5B5D48CA" w14:textId="54226413" w:rsidR="00E30D1B" w:rsidRDefault="00E30D1B" w:rsidP="00355911">
      <w:pPr>
        <w:rPr>
          <w:rFonts w:eastAsia="Calibri"/>
          <w:b/>
          <w:sz w:val="22"/>
          <w:szCs w:val="22"/>
          <w:lang w:eastAsia="en-IN"/>
        </w:rPr>
      </w:pPr>
      <w:r>
        <w:rPr>
          <w:rFonts w:eastAsia="Calibri"/>
          <w:b/>
          <w:sz w:val="22"/>
          <w:szCs w:val="22"/>
          <w:lang w:eastAsia="en-IN"/>
        </w:rPr>
        <w:t>--------------------------------------</w:t>
      </w:r>
    </w:p>
    <w:p w14:paraId="04B75742" w14:textId="77417ACD" w:rsidR="00E30D1B" w:rsidRDefault="00E30D1B" w:rsidP="00355911">
      <w:pPr>
        <w:rPr>
          <w:b/>
          <w:sz w:val="22"/>
          <w:szCs w:val="22"/>
        </w:rPr>
      </w:pPr>
      <w:r>
        <w:rPr>
          <w:b/>
          <w:sz w:val="22"/>
          <w:szCs w:val="22"/>
        </w:rPr>
        <w:t>Authorized Signatory</w:t>
      </w:r>
    </w:p>
    <w:p w14:paraId="40846EAF" w14:textId="77777777" w:rsidR="00E30D1B" w:rsidRDefault="00E30D1B" w:rsidP="00355911">
      <w:pPr>
        <w:rPr>
          <w:b/>
          <w:sz w:val="22"/>
          <w:szCs w:val="22"/>
        </w:rPr>
      </w:pPr>
    </w:p>
    <w:p w14:paraId="466621CA" w14:textId="410D911A" w:rsidR="00E30D1B" w:rsidRDefault="00E30D1B" w:rsidP="00355911">
      <w:pPr>
        <w:rPr>
          <w:b/>
          <w:sz w:val="22"/>
          <w:szCs w:val="22"/>
        </w:rPr>
      </w:pPr>
      <w:r>
        <w:rPr>
          <w:b/>
          <w:sz w:val="22"/>
          <w:szCs w:val="22"/>
        </w:rPr>
        <w:t xml:space="preserve">Name: </w:t>
      </w:r>
    </w:p>
    <w:p w14:paraId="30BA6359" w14:textId="020562B5" w:rsidR="00E30D1B" w:rsidRPr="00E30D1B" w:rsidRDefault="00E30D1B" w:rsidP="00355911">
      <w:pPr>
        <w:rPr>
          <w:b/>
          <w:sz w:val="22"/>
          <w:szCs w:val="22"/>
        </w:rPr>
      </w:pPr>
      <w:r>
        <w:rPr>
          <w:b/>
          <w:sz w:val="22"/>
          <w:szCs w:val="22"/>
        </w:rPr>
        <w:t>Designation:</w:t>
      </w:r>
    </w:p>
    <w:p w14:paraId="79E8EF0A" w14:textId="77777777" w:rsidR="00B9151B" w:rsidRPr="00ED6175" w:rsidRDefault="00B9151B" w:rsidP="00355911">
      <w:pPr>
        <w:rPr>
          <w:sz w:val="22"/>
          <w:szCs w:val="22"/>
        </w:rPr>
      </w:pPr>
      <w:r w:rsidRPr="00ED6175">
        <w:rPr>
          <w:sz w:val="22"/>
          <w:szCs w:val="22"/>
        </w:rPr>
        <w:tab/>
      </w:r>
      <w:r w:rsidRPr="00ED6175">
        <w:rPr>
          <w:sz w:val="22"/>
          <w:szCs w:val="22"/>
        </w:rPr>
        <w:tab/>
      </w:r>
    </w:p>
    <w:p w14:paraId="78275CF3" w14:textId="4FCE576E" w:rsidR="00E30D1B" w:rsidRDefault="00E30D1B">
      <w:pPr>
        <w:rPr>
          <w:sz w:val="22"/>
          <w:szCs w:val="22"/>
        </w:rPr>
      </w:pPr>
      <w:r>
        <w:rPr>
          <w:sz w:val="22"/>
          <w:szCs w:val="22"/>
        </w:rPr>
        <w:br w:type="page"/>
      </w:r>
    </w:p>
    <w:p w14:paraId="2AE8362B" w14:textId="328CA327" w:rsidR="00E30D1B" w:rsidRPr="00E30D1B" w:rsidRDefault="00E30D1B" w:rsidP="00E30D1B">
      <w:pPr>
        <w:rPr>
          <w:rFonts w:eastAsia="Calibri"/>
          <w:b/>
          <w:sz w:val="22"/>
          <w:szCs w:val="22"/>
          <w:lang w:eastAsia="en-IN"/>
        </w:rPr>
      </w:pPr>
      <w:r>
        <w:rPr>
          <w:rFonts w:eastAsia="Calibri"/>
          <w:b/>
          <w:sz w:val="22"/>
          <w:szCs w:val="22"/>
          <w:lang w:eastAsia="en-IN"/>
        </w:rPr>
        <w:lastRenderedPageBreak/>
        <w:t>F</w:t>
      </w:r>
      <w:r w:rsidRPr="00E30D1B">
        <w:rPr>
          <w:rFonts w:eastAsia="Calibri"/>
          <w:b/>
          <w:sz w:val="22"/>
          <w:szCs w:val="22"/>
          <w:lang w:eastAsia="en-IN"/>
        </w:rPr>
        <w:t>or and on behalf of</w:t>
      </w:r>
      <w:r>
        <w:rPr>
          <w:rFonts w:eastAsia="Calibri"/>
          <w:b/>
          <w:sz w:val="22"/>
          <w:szCs w:val="22"/>
          <w:lang w:eastAsia="en-IN"/>
        </w:rPr>
        <w:t>:</w:t>
      </w:r>
    </w:p>
    <w:p w14:paraId="2972D382" w14:textId="58D81480" w:rsidR="00E30D1B" w:rsidRDefault="00E64BF6" w:rsidP="00E30D1B">
      <w:pPr>
        <w:rPr>
          <w:rFonts w:eastAsia="Calibri"/>
          <w:b/>
          <w:sz w:val="22"/>
          <w:szCs w:val="22"/>
          <w:lang w:eastAsia="en-IN"/>
        </w:rPr>
      </w:pPr>
      <w:r>
        <w:rPr>
          <w:rFonts w:eastAsia="Calibri"/>
          <w:b/>
          <w:sz w:val="22"/>
          <w:szCs w:val="22"/>
          <w:lang w:eastAsia="en-IN"/>
        </w:rPr>
        <w:t>CREATIVE NEWTECH LIMITED</w:t>
      </w:r>
    </w:p>
    <w:p w14:paraId="3528EB6F" w14:textId="77777777" w:rsidR="00E30D1B" w:rsidRDefault="00E30D1B" w:rsidP="00E30D1B">
      <w:pPr>
        <w:rPr>
          <w:rFonts w:eastAsia="Calibri"/>
          <w:b/>
          <w:sz w:val="22"/>
          <w:szCs w:val="22"/>
          <w:lang w:eastAsia="en-IN"/>
        </w:rPr>
      </w:pPr>
    </w:p>
    <w:p w14:paraId="7DDCC68E" w14:textId="77777777" w:rsidR="00E30D1B" w:rsidRDefault="00E30D1B" w:rsidP="00E30D1B">
      <w:pPr>
        <w:rPr>
          <w:rFonts w:eastAsia="Calibri"/>
          <w:b/>
          <w:sz w:val="22"/>
          <w:szCs w:val="22"/>
          <w:lang w:eastAsia="en-IN"/>
        </w:rPr>
      </w:pPr>
    </w:p>
    <w:p w14:paraId="19BA2F7F" w14:textId="77777777" w:rsidR="00E30D1B" w:rsidRDefault="00E30D1B" w:rsidP="00E30D1B">
      <w:pPr>
        <w:rPr>
          <w:rFonts w:eastAsia="Calibri"/>
          <w:b/>
          <w:sz w:val="22"/>
          <w:szCs w:val="22"/>
          <w:lang w:eastAsia="en-IN"/>
        </w:rPr>
      </w:pPr>
    </w:p>
    <w:p w14:paraId="16BCE2FF" w14:textId="77777777" w:rsidR="00E30D1B" w:rsidRDefault="00E30D1B" w:rsidP="00E30D1B">
      <w:pPr>
        <w:rPr>
          <w:rFonts w:eastAsia="Calibri"/>
          <w:b/>
          <w:sz w:val="22"/>
          <w:szCs w:val="22"/>
          <w:lang w:eastAsia="en-IN"/>
        </w:rPr>
      </w:pPr>
    </w:p>
    <w:p w14:paraId="675D0B87" w14:textId="77777777" w:rsidR="00E30D1B" w:rsidRDefault="00E30D1B" w:rsidP="00E30D1B">
      <w:pPr>
        <w:rPr>
          <w:rFonts w:eastAsia="Calibri"/>
          <w:b/>
          <w:sz w:val="22"/>
          <w:szCs w:val="22"/>
          <w:lang w:eastAsia="en-IN"/>
        </w:rPr>
      </w:pPr>
    </w:p>
    <w:p w14:paraId="77903167" w14:textId="77777777" w:rsidR="00E30D1B" w:rsidRDefault="00E30D1B" w:rsidP="00E30D1B">
      <w:pPr>
        <w:rPr>
          <w:rFonts w:eastAsia="Calibri"/>
          <w:b/>
          <w:sz w:val="22"/>
          <w:szCs w:val="22"/>
          <w:lang w:eastAsia="en-IN"/>
        </w:rPr>
      </w:pPr>
    </w:p>
    <w:p w14:paraId="71C423D1" w14:textId="77777777" w:rsidR="00E30D1B" w:rsidRDefault="00E30D1B" w:rsidP="00E30D1B">
      <w:pPr>
        <w:rPr>
          <w:rFonts w:eastAsia="Calibri"/>
          <w:b/>
          <w:sz w:val="22"/>
          <w:szCs w:val="22"/>
          <w:lang w:eastAsia="en-IN"/>
        </w:rPr>
      </w:pPr>
      <w:r>
        <w:rPr>
          <w:rFonts w:eastAsia="Calibri"/>
          <w:b/>
          <w:sz w:val="22"/>
          <w:szCs w:val="22"/>
          <w:lang w:eastAsia="en-IN"/>
        </w:rPr>
        <w:t>--------------------------------------</w:t>
      </w:r>
    </w:p>
    <w:p w14:paraId="0C9EFC3E" w14:textId="77777777" w:rsidR="00E30D1B" w:rsidRDefault="00E30D1B" w:rsidP="00E30D1B">
      <w:pPr>
        <w:rPr>
          <w:b/>
          <w:sz w:val="22"/>
          <w:szCs w:val="22"/>
        </w:rPr>
      </w:pPr>
      <w:r>
        <w:rPr>
          <w:b/>
          <w:sz w:val="22"/>
          <w:szCs w:val="22"/>
        </w:rPr>
        <w:t>Authorized Signatory</w:t>
      </w:r>
    </w:p>
    <w:p w14:paraId="4A3F9EFB" w14:textId="77777777" w:rsidR="00E30D1B" w:rsidRDefault="00E30D1B" w:rsidP="00E30D1B">
      <w:pPr>
        <w:rPr>
          <w:b/>
          <w:sz w:val="22"/>
          <w:szCs w:val="22"/>
        </w:rPr>
      </w:pPr>
    </w:p>
    <w:p w14:paraId="05C2CF77" w14:textId="77777777" w:rsidR="00E30D1B" w:rsidRDefault="00E30D1B" w:rsidP="00E30D1B">
      <w:pPr>
        <w:rPr>
          <w:b/>
          <w:sz w:val="22"/>
          <w:szCs w:val="22"/>
        </w:rPr>
      </w:pPr>
      <w:r>
        <w:rPr>
          <w:b/>
          <w:sz w:val="22"/>
          <w:szCs w:val="22"/>
        </w:rPr>
        <w:t xml:space="preserve">Name: </w:t>
      </w:r>
    </w:p>
    <w:p w14:paraId="1D9DB843" w14:textId="77777777" w:rsidR="00E30D1B" w:rsidRPr="00E30D1B" w:rsidRDefault="00E30D1B" w:rsidP="00E30D1B">
      <w:pPr>
        <w:rPr>
          <w:b/>
          <w:sz w:val="22"/>
          <w:szCs w:val="22"/>
        </w:rPr>
      </w:pPr>
      <w:r>
        <w:rPr>
          <w:b/>
          <w:sz w:val="22"/>
          <w:szCs w:val="22"/>
        </w:rPr>
        <w:t>Designation:</w:t>
      </w:r>
    </w:p>
    <w:p w14:paraId="4EA58804" w14:textId="77777777" w:rsidR="00E30D1B" w:rsidRPr="00ED6175" w:rsidRDefault="00E30D1B">
      <w:pPr>
        <w:rPr>
          <w:sz w:val="22"/>
          <w:szCs w:val="22"/>
        </w:rPr>
      </w:pPr>
    </w:p>
    <w:p w14:paraId="46B2A660" w14:textId="19703E50" w:rsidR="00E30D1B" w:rsidRDefault="00E30D1B">
      <w:pPr>
        <w:rPr>
          <w:sz w:val="22"/>
          <w:szCs w:val="22"/>
        </w:rPr>
      </w:pPr>
      <w:r>
        <w:rPr>
          <w:sz w:val="22"/>
          <w:szCs w:val="22"/>
        </w:rPr>
        <w:br w:type="page"/>
      </w:r>
    </w:p>
    <w:p w14:paraId="02133C16" w14:textId="77777777" w:rsidR="00E30D1B" w:rsidRPr="00ED6175" w:rsidRDefault="00E30D1B">
      <w:pPr>
        <w:rPr>
          <w:sz w:val="22"/>
          <w:szCs w:val="22"/>
        </w:rPr>
      </w:pPr>
    </w:p>
    <w:p w14:paraId="79FCBD9E" w14:textId="77777777" w:rsidR="00E30D1B" w:rsidRPr="00E30D1B" w:rsidRDefault="00E30D1B" w:rsidP="00E30D1B">
      <w:pPr>
        <w:rPr>
          <w:rFonts w:eastAsia="Calibri"/>
          <w:b/>
          <w:sz w:val="22"/>
          <w:szCs w:val="22"/>
          <w:lang w:eastAsia="en-IN"/>
        </w:rPr>
      </w:pPr>
      <w:r>
        <w:rPr>
          <w:rFonts w:eastAsia="Calibri"/>
          <w:b/>
          <w:sz w:val="22"/>
          <w:szCs w:val="22"/>
          <w:lang w:eastAsia="en-IN"/>
        </w:rPr>
        <w:t>F</w:t>
      </w:r>
      <w:r w:rsidRPr="00E30D1B">
        <w:rPr>
          <w:rFonts w:eastAsia="Calibri"/>
          <w:b/>
          <w:sz w:val="22"/>
          <w:szCs w:val="22"/>
          <w:lang w:eastAsia="en-IN"/>
        </w:rPr>
        <w:t>or and on behalf of</w:t>
      </w:r>
      <w:r>
        <w:rPr>
          <w:rFonts w:eastAsia="Calibri"/>
          <w:b/>
          <w:sz w:val="22"/>
          <w:szCs w:val="22"/>
          <w:lang w:eastAsia="en-IN"/>
        </w:rPr>
        <w:t>:</w:t>
      </w:r>
    </w:p>
    <w:p w14:paraId="70034A3C" w14:textId="6D6FB461" w:rsidR="00E30D1B" w:rsidRDefault="00E64BF6" w:rsidP="00E30D1B">
      <w:pPr>
        <w:rPr>
          <w:rFonts w:eastAsia="Calibri"/>
          <w:b/>
          <w:sz w:val="22"/>
          <w:szCs w:val="22"/>
          <w:lang w:eastAsia="en-IN"/>
        </w:rPr>
      </w:pPr>
      <w:r>
        <w:rPr>
          <w:rFonts w:eastAsia="Calibri"/>
          <w:b/>
          <w:sz w:val="22"/>
          <w:szCs w:val="22"/>
          <w:lang w:eastAsia="en-IN"/>
        </w:rPr>
        <w:t>INFINOVA (INDIA) PRIVATE LIMITED</w:t>
      </w:r>
    </w:p>
    <w:p w14:paraId="4943D91B" w14:textId="77777777" w:rsidR="00E30D1B" w:rsidRDefault="00E30D1B" w:rsidP="00E30D1B">
      <w:pPr>
        <w:rPr>
          <w:rFonts w:eastAsia="Calibri"/>
          <w:b/>
          <w:sz w:val="22"/>
          <w:szCs w:val="22"/>
          <w:lang w:eastAsia="en-IN"/>
        </w:rPr>
      </w:pPr>
    </w:p>
    <w:p w14:paraId="4AECBDA5" w14:textId="77777777" w:rsidR="00E30D1B" w:rsidRDefault="00E30D1B" w:rsidP="00E30D1B">
      <w:pPr>
        <w:rPr>
          <w:rFonts w:eastAsia="Calibri"/>
          <w:b/>
          <w:sz w:val="22"/>
          <w:szCs w:val="22"/>
          <w:lang w:eastAsia="en-IN"/>
        </w:rPr>
      </w:pPr>
    </w:p>
    <w:p w14:paraId="77343ECD" w14:textId="77777777" w:rsidR="00E30D1B" w:rsidRDefault="00E30D1B" w:rsidP="00E30D1B">
      <w:pPr>
        <w:rPr>
          <w:rFonts w:eastAsia="Calibri"/>
          <w:b/>
          <w:sz w:val="22"/>
          <w:szCs w:val="22"/>
          <w:lang w:eastAsia="en-IN"/>
        </w:rPr>
      </w:pPr>
    </w:p>
    <w:p w14:paraId="2A5A32D7" w14:textId="77777777" w:rsidR="00E30D1B" w:rsidRDefault="00E30D1B" w:rsidP="00E30D1B">
      <w:pPr>
        <w:rPr>
          <w:rFonts w:eastAsia="Calibri"/>
          <w:b/>
          <w:sz w:val="22"/>
          <w:szCs w:val="22"/>
          <w:lang w:eastAsia="en-IN"/>
        </w:rPr>
      </w:pPr>
    </w:p>
    <w:p w14:paraId="615D1907" w14:textId="77777777" w:rsidR="00E30D1B" w:rsidRDefault="00E30D1B" w:rsidP="00E30D1B">
      <w:pPr>
        <w:rPr>
          <w:rFonts w:eastAsia="Calibri"/>
          <w:b/>
          <w:sz w:val="22"/>
          <w:szCs w:val="22"/>
          <w:lang w:eastAsia="en-IN"/>
        </w:rPr>
      </w:pPr>
    </w:p>
    <w:p w14:paraId="4B9600DA" w14:textId="77777777" w:rsidR="00E30D1B" w:rsidRDefault="00E30D1B" w:rsidP="00E30D1B">
      <w:pPr>
        <w:rPr>
          <w:rFonts w:eastAsia="Calibri"/>
          <w:b/>
          <w:sz w:val="22"/>
          <w:szCs w:val="22"/>
          <w:lang w:eastAsia="en-IN"/>
        </w:rPr>
      </w:pPr>
    </w:p>
    <w:p w14:paraId="54AB86D5" w14:textId="77777777" w:rsidR="00E30D1B" w:rsidRDefault="00E30D1B" w:rsidP="00E30D1B">
      <w:pPr>
        <w:rPr>
          <w:rFonts w:eastAsia="Calibri"/>
          <w:b/>
          <w:sz w:val="22"/>
          <w:szCs w:val="22"/>
          <w:lang w:eastAsia="en-IN"/>
        </w:rPr>
      </w:pPr>
      <w:r>
        <w:rPr>
          <w:rFonts w:eastAsia="Calibri"/>
          <w:b/>
          <w:sz w:val="22"/>
          <w:szCs w:val="22"/>
          <w:lang w:eastAsia="en-IN"/>
        </w:rPr>
        <w:t>--------------------------------------</w:t>
      </w:r>
    </w:p>
    <w:p w14:paraId="536078D6" w14:textId="77777777" w:rsidR="00E30D1B" w:rsidRDefault="00E30D1B" w:rsidP="00E30D1B">
      <w:pPr>
        <w:rPr>
          <w:b/>
          <w:sz w:val="22"/>
          <w:szCs w:val="22"/>
        </w:rPr>
      </w:pPr>
      <w:r>
        <w:rPr>
          <w:b/>
          <w:sz w:val="22"/>
          <w:szCs w:val="22"/>
        </w:rPr>
        <w:t>Authorized Signatory</w:t>
      </w:r>
    </w:p>
    <w:p w14:paraId="37089351" w14:textId="77777777" w:rsidR="00E30D1B" w:rsidRDefault="00E30D1B" w:rsidP="00E30D1B">
      <w:pPr>
        <w:rPr>
          <w:b/>
          <w:sz w:val="22"/>
          <w:szCs w:val="22"/>
        </w:rPr>
      </w:pPr>
    </w:p>
    <w:p w14:paraId="5F0861A4" w14:textId="77777777" w:rsidR="00E30D1B" w:rsidRDefault="00E30D1B" w:rsidP="00E30D1B">
      <w:pPr>
        <w:rPr>
          <w:b/>
          <w:sz w:val="22"/>
          <w:szCs w:val="22"/>
        </w:rPr>
      </w:pPr>
      <w:r>
        <w:rPr>
          <w:b/>
          <w:sz w:val="22"/>
          <w:szCs w:val="22"/>
        </w:rPr>
        <w:t xml:space="preserve">Name: </w:t>
      </w:r>
    </w:p>
    <w:p w14:paraId="5F96BAE6" w14:textId="77777777" w:rsidR="00E30D1B" w:rsidRPr="00E30D1B" w:rsidRDefault="00E30D1B" w:rsidP="00E30D1B">
      <w:pPr>
        <w:rPr>
          <w:b/>
          <w:sz w:val="22"/>
          <w:szCs w:val="22"/>
        </w:rPr>
      </w:pPr>
      <w:r>
        <w:rPr>
          <w:b/>
          <w:sz w:val="22"/>
          <w:szCs w:val="22"/>
        </w:rPr>
        <w:t>Designation:</w:t>
      </w:r>
    </w:p>
    <w:p w14:paraId="348D0018" w14:textId="77777777" w:rsidR="00E30D1B" w:rsidRPr="00ED6175" w:rsidRDefault="00E30D1B">
      <w:pPr>
        <w:rPr>
          <w:sz w:val="22"/>
          <w:szCs w:val="22"/>
        </w:rPr>
      </w:pPr>
    </w:p>
    <w:p w14:paraId="1925BC1C" w14:textId="77777777" w:rsidR="00B9151B" w:rsidRPr="00ED6175" w:rsidRDefault="00B9151B" w:rsidP="00355911">
      <w:pPr>
        <w:rPr>
          <w:rFonts w:eastAsia="SimSun"/>
          <w:b/>
          <w:sz w:val="22"/>
          <w:szCs w:val="22"/>
          <w:lang w:val="en-GB" w:eastAsia="en-IN"/>
        </w:rPr>
      </w:pPr>
      <w:r w:rsidRPr="00ED6175">
        <w:rPr>
          <w:sz w:val="22"/>
          <w:szCs w:val="22"/>
        </w:rPr>
        <w:br w:type="page"/>
      </w:r>
    </w:p>
    <w:p w14:paraId="57AE2BF4" w14:textId="4B350717" w:rsidR="00BE5929" w:rsidRPr="00ED6175" w:rsidRDefault="00BE5929" w:rsidP="00355911">
      <w:pPr>
        <w:pStyle w:val="TOC"/>
        <w:widowControl w:val="0"/>
        <w:numPr>
          <w:ilvl w:val="0"/>
          <w:numId w:val="0"/>
        </w:numPr>
        <w:ind w:left="360" w:hanging="360"/>
        <w:jc w:val="center"/>
        <w:rPr>
          <w:bCs/>
          <w:lang w:val="en-US"/>
        </w:rPr>
      </w:pPr>
      <w:bookmarkStart w:id="247" w:name="_Toc486357420"/>
      <w:bookmarkStart w:id="248" w:name="_Toc488096231"/>
      <w:bookmarkStart w:id="249" w:name="_Toc84770004"/>
      <w:bookmarkStart w:id="250" w:name="_Toc85121915"/>
      <w:bookmarkStart w:id="251" w:name="_Toc85482931"/>
      <w:bookmarkStart w:id="252" w:name="_Toc85808019"/>
      <w:bookmarkStart w:id="253" w:name="_Toc214380531"/>
      <w:r w:rsidRPr="00ED6175">
        <w:lastRenderedPageBreak/>
        <w:t xml:space="preserve">SCHEDULE </w:t>
      </w:r>
      <w:bookmarkEnd w:id="247"/>
      <w:r w:rsidR="00DD25DA" w:rsidRPr="00ED6175">
        <w:t>1</w:t>
      </w:r>
      <w:r w:rsidRPr="00ED6175">
        <w:t xml:space="preserve">: </w:t>
      </w:r>
      <w:r w:rsidRPr="00ED6175">
        <w:rPr>
          <w:lang w:val="en-US"/>
        </w:rPr>
        <w:t>SHAREHOLDING PATTERN</w:t>
      </w:r>
      <w:bookmarkEnd w:id="248"/>
      <w:bookmarkEnd w:id="249"/>
      <w:bookmarkEnd w:id="250"/>
      <w:bookmarkEnd w:id="251"/>
      <w:bookmarkEnd w:id="252"/>
      <w:bookmarkEnd w:id="253"/>
    </w:p>
    <w:p w14:paraId="4FD908CE" w14:textId="77777777" w:rsidR="00BE5929" w:rsidRPr="00ED6175" w:rsidRDefault="00BE5929" w:rsidP="00355911">
      <w:pPr>
        <w:pStyle w:val="RoopalH1"/>
        <w:numPr>
          <w:ilvl w:val="0"/>
          <w:numId w:val="0"/>
        </w:numPr>
        <w:ind w:left="630" w:hanging="360"/>
        <w:contextualSpacing w:val="0"/>
        <w:jc w:val="center"/>
        <w:rPr>
          <w:bCs/>
          <w:szCs w:val="22"/>
          <w:lang w:val="en-US"/>
        </w:rPr>
      </w:pPr>
    </w:p>
    <w:p w14:paraId="5433A685" w14:textId="77777777" w:rsidR="00BE5929" w:rsidRDefault="00833E97" w:rsidP="00355911">
      <w:pPr>
        <w:pStyle w:val="RoopalH1"/>
        <w:numPr>
          <w:ilvl w:val="0"/>
          <w:numId w:val="0"/>
        </w:numPr>
        <w:ind w:left="284"/>
        <w:contextualSpacing w:val="0"/>
        <w:jc w:val="center"/>
        <w:rPr>
          <w:szCs w:val="22"/>
          <w:lang w:val="en-US"/>
        </w:rPr>
      </w:pPr>
      <w:r w:rsidRPr="00ED6175">
        <w:rPr>
          <w:szCs w:val="22"/>
          <w:lang w:val="en-US"/>
        </w:rPr>
        <w:t>Part A – Shareholding Pattern on the Execution Date</w:t>
      </w:r>
    </w:p>
    <w:p w14:paraId="2597ACCF" w14:textId="77777777" w:rsidR="005A270A" w:rsidRDefault="005A270A" w:rsidP="00355911">
      <w:pPr>
        <w:pStyle w:val="RoopalH1"/>
        <w:numPr>
          <w:ilvl w:val="0"/>
          <w:numId w:val="0"/>
        </w:numPr>
        <w:ind w:left="284"/>
        <w:contextualSpacing w:val="0"/>
        <w:jc w:val="center"/>
        <w:rPr>
          <w:szCs w:val="22"/>
          <w:lang w:val="en-US"/>
        </w:rPr>
      </w:pPr>
    </w:p>
    <w:p w14:paraId="1A6D2D48" w14:textId="77777777" w:rsidR="005A270A" w:rsidRPr="00ED6175" w:rsidRDefault="005A270A" w:rsidP="005A270A">
      <w:pPr>
        <w:jc w:val="center"/>
        <w:rPr>
          <w:sz w:val="22"/>
          <w:szCs w:val="22"/>
        </w:rPr>
      </w:pPr>
      <w:r w:rsidRPr="00ED6175">
        <w:rPr>
          <w:sz w:val="22"/>
          <w:szCs w:val="22"/>
        </w:rPr>
        <w:t>[</w:t>
      </w:r>
      <w:r w:rsidRPr="00ED6175">
        <w:rPr>
          <w:i/>
          <w:sz w:val="22"/>
          <w:szCs w:val="22"/>
        </w:rPr>
        <w:t>To be inserted</w:t>
      </w:r>
      <w:r w:rsidRPr="00ED6175">
        <w:rPr>
          <w:sz w:val="22"/>
          <w:szCs w:val="22"/>
        </w:rPr>
        <w:t>]</w:t>
      </w:r>
    </w:p>
    <w:p w14:paraId="4C5600E5" w14:textId="77777777" w:rsidR="005A270A" w:rsidRPr="00ED6175" w:rsidRDefault="005A270A" w:rsidP="00355911">
      <w:pPr>
        <w:pStyle w:val="RoopalH1"/>
        <w:numPr>
          <w:ilvl w:val="0"/>
          <w:numId w:val="0"/>
        </w:numPr>
        <w:ind w:left="284"/>
        <w:contextualSpacing w:val="0"/>
        <w:jc w:val="center"/>
        <w:rPr>
          <w:szCs w:val="22"/>
          <w:lang w:val="en-US"/>
        </w:rPr>
      </w:pPr>
    </w:p>
    <w:p w14:paraId="5C88146E" w14:textId="77777777" w:rsidR="00BE5929" w:rsidRDefault="00BE5929" w:rsidP="00355911">
      <w:pPr>
        <w:pStyle w:val="RoopalH1"/>
        <w:numPr>
          <w:ilvl w:val="0"/>
          <w:numId w:val="0"/>
        </w:numPr>
        <w:ind w:left="630" w:hanging="360"/>
        <w:contextualSpacing w:val="0"/>
        <w:rPr>
          <w:bCs/>
          <w:szCs w:val="22"/>
          <w:lang w:val="en-US"/>
        </w:rPr>
      </w:pPr>
    </w:p>
    <w:p w14:paraId="62878221" w14:textId="6A186D04" w:rsidR="003A1071" w:rsidRPr="005A270A" w:rsidRDefault="003A1071" w:rsidP="005A270A">
      <w:pPr>
        <w:pStyle w:val="RoopalH1"/>
        <w:numPr>
          <w:ilvl w:val="0"/>
          <w:numId w:val="0"/>
        </w:numPr>
        <w:ind w:left="630" w:hanging="360"/>
        <w:contextualSpacing w:val="0"/>
        <w:jc w:val="center"/>
        <w:rPr>
          <w:b w:val="0"/>
          <w:szCs w:val="22"/>
          <w:lang w:val="en-US"/>
        </w:rPr>
      </w:pPr>
    </w:p>
    <w:p w14:paraId="7AAE617A" w14:textId="77777777" w:rsidR="003A1071" w:rsidRDefault="003A1071" w:rsidP="00355911">
      <w:pPr>
        <w:pStyle w:val="RoopalH1"/>
        <w:numPr>
          <w:ilvl w:val="0"/>
          <w:numId w:val="0"/>
        </w:numPr>
        <w:ind w:left="630" w:hanging="360"/>
        <w:contextualSpacing w:val="0"/>
        <w:rPr>
          <w:bCs/>
          <w:szCs w:val="22"/>
          <w:lang w:val="en-US"/>
        </w:rPr>
      </w:pPr>
    </w:p>
    <w:p w14:paraId="08BE028D" w14:textId="77777777" w:rsidR="003A1071" w:rsidRDefault="003A1071" w:rsidP="00355911">
      <w:pPr>
        <w:pStyle w:val="RoopalH1"/>
        <w:numPr>
          <w:ilvl w:val="0"/>
          <w:numId w:val="0"/>
        </w:numPr>
        <w:ind w:left="630" w:hanging="360"/>
        <w:contextualSpacing w:val="0"/>
        <w:rPr>
          <w:bCs/>
          <w:szCs w:val="22"/>
          <w:lang w:val="en-US"/>
        </w:rPr>
      </w:pPr>
    </w:p>
    <w:p w14:paraId="20EBFFAC" w14:textId="77777777" w:rsidR="003A1071" w:rsidRDefault="003A1071" w:rsidP="00355911">
      <w:pPr>
        <w:pStyle w:val="RoopalH1"/>
        <w:numPr>
          <w:ilvl w:val="0"/>
          <w:numId w:val="0"/>
        </w:numPr>
        <w:ind w:left="630" w:hanging="360"/>
        <w:contextualSpacing w:val="0"/>
        <w:rPr>
          <w:bCs/>
          <w:szCs w:val="22"/>
          <w:lang w:val="en-US"/>
        </w:rPr>
      </w:pPr>
    </w:p>
    <w:p w14:paraId="06C93759" w14:textId="77777777" w:rsidR="003A1071" w:rsidRDefault="003A1071" w:rsidP="00355911">
      <w:pPr>
        <w:pStyle w:val="RoopalH1"/>
        <w:numPr>
          <w:ilvl w:val="0"/>
          <w:numId w:val="0"/>
        </w:numPr>
        <w:ind w:left="630" w:hanging="360"/>
        <w:contextualSpacing w:val="0"/>
        <w:rPr>
          <w:bCs/>
          <w:szCs w:val="22"/>
          <w:lang w:val="en-US"/>
        </w:rPr>
      </w:pPr>
    </w:p>
    <w:p w14:paraId="3D82745E" w14:textId="77777777" w:rsidR="003A1071" w:rsidRDefault="003A1071" w:rsidP="00355911">
      <w:pPr>
        <w:pStyle w:val="RoopalH1"/>
        <w:numPr>
          <w:ilvl w:val="0"/>
          <w:numId w:val="0"/>
        </w:numPr>
        <w:ind w:left="630" w:hanging="360"/>
        <w:contextualSpacing w:val="0"/>
        <w:rPr>
          <w:bCs/>
          <w:szCs w:val="22"/>
          <w:lang w:val="en-US"/>
        </w:rPr>
      </w:pPr>
    </w:p>
    <w:p w14:paraId="1C3B8EED" w14:textId="77777777" w:rsidR="003A1071" w:rsidRDefault="003A1071" w:rsidP="00355911">
      <w:pPr>
        <w:pStyle w:val="RoopalH1"/>
        <w:numPr>
          <w:ilvl w:val="0"/>
          <w:numId w:val="0"/>
        </w:numPr>
        <w:ind w:left="630" w:hanging="360"/>
        <w:contextualSpacing w:val="0"/>
        <w:rPr>
          <w:bCs/>
          <w:szCs w:val="22"/>
          <w:lang w:val="en-US"/>
        </w:rPr>
      </w:pPr>
    </w:p>
    <w:p w14:paraId="3C34E65D" w14:textId="77777777" w:rsidR="003A1071" w:rsidRDefault="003A1071" w:rsidP="00355911">
      <w:pPr>
        <w:pStyle w:val="RoopalH1"/>
        <w:numPr>
          <w:ilvl w:val="0"/>
          <w:numId w:val="0"/>
        </w:numPr>
        <w:ind w:left="630" w:hanging="360"/>
        <w:contextualSpacing w:val="0"/>
        <w:rPr>
          <w:bCs/>
          <w:szCs w:val="22"/>
          <w:lang w:val="en-US"/>
        </w:rPr>
      </w:pPr>
    </w:p>
    <w:p w14:paraId="5934FC01" w14:textId="77777777" w:rsidR="003A1071" w:rsidRDefault="003A1071" w:rsidP="00355911">
      <w:pPr>
        <w:pStyle w:val="RoopalH1"/>
        <w:numPr>
          <w:ilvl w:val="0"/>
          <w:numId w:val="0"/>
        </w:numPr>
        <w:ind w:left="630" w:hanging="360"/>
        <w:contextualSpacing w:val="0"/>
        <w:rPr>
          <w:bCs/>
          <w:szCs w:val="22"/>
          <w:lang w:val="en-US"/>
        </w:rPr>
      </w:pPr>
    </w:p>
    <w:p w14:paraId="0CEE907A" w14:textId="77777777" w:rsidR="003A1071" w:rsidRDefault="003A1071" w:rsidP="00355911">
      <w:pPr>
        <w:pStyle w:val="RoopalH1"/>
        <w:numPr>
          <w:ilvl w:val="0"/>
          <w:numId w:val="0"/>
        </w:numPr>
        <w:ind w:left="630" w:hanging="360"/>
        <w:contextualSpacing w:val="0"/>
        <w:rPr>
          <w:bCs/>
          <w:szCs w:val="22"/>
          <w:lang w:val="en-US"/>
        </w:rPr>
      </w:pPr>
    </w:p>
    <w:p w14:paraId="4481B779" w14:textId="77777777" w:rsidR="003A1071" w:rsidRDefault="003A1071" w:rsidP="00355911">
      <w:pPr>
        <w:pStyle w:val="RoopalH1"/>
        <w:numPr>
          <w:ilvl w:val="0"/>
          <w:numId w:val="0"/>
        </w:numPr>
        <w:ind w:left="630" w:hanging="360"/>
        <w:contextualSpacing w:val="0"/>
        <w:rPr>
          <w:bCs/>
          <w:szCs w:val="22"/>
          <w:lang w:val="en-US"/>
        </w:rPr>
      </w:pPr>
    </w:p>
    <w:p w14:paraId="26A4F625" w14:textId="77777777" w:rsidR="003A1071" w:rsidRDefault="003A1071" w:rsidP="00355911">
      <w:pPr>
        <w:pStyle w:val="RoopalH1"/>
        <w:numPr>
          <w:ilvl w:val="0"/>
          <w:numId w:val="0"/>
        </w:numPr>
        <w:ind w:left="630" w:hanging="360"/>
        <w:contextualSpacing w:val="0"/>
        <w:rPr>
          <w:bCs/>
          <w:szCs w:val="22"/>
          <w:lang w:val="en-US"/>
        </w:rPr>
      </w:pPr>
    </w:p>
    <w:p w14:paraId="52FF1FD5" w14:textId="77777777" w:rsidR="003A1071" w:rsidRDefault="003A1071" w:rsidP="00355911">
      <w:pPr>
        <w:pStyle w:val="RoopalH1"/>
        <w:numPr>
          <w:ilvl w:val="0"/>
          <w:numId w:val="0"/>
        </w:numPr>
        <w:ind w:left="630" w:hanging="360"/>
        <w:contextualSpacing w:val="0"/>
        <w:rPr>
          <w:bCs/>
          <w:szCs w:val="22"/>
          <w:lang w:val="en-US"/>
        </w:rPr>
      </w:pPr>
    </w:p>
    <w:p w14:paraId="46EB4572" w14:textId="77777777" w:rsidR="003A1071" w:rsidRDefault="003A1071" w:rsidP="00355911">
      <w:pPr>
        <w:pStyle w:val="RoopalH1"/>
        <w:numPr>
          <w:ilvl w:val="0"/>
          <w:numId w:val="0"/>
        </w:numPr>
        <w:ind w:left="630" w:hanging="360"/>
        <w:contextualSpacing w:val="0"/>
        <w:rPr>
          <w:bCs/>
          <w:szCs w:val="22"/>
          <w:lang w:val="en-US"/>
        </w:rPr>
      </w:pPr>
    </w:p>
    <w:p w14:paraId="3FADAB38" w14:textId="77777777" w:rsidR="003A1071" w:rsidRDefault="003A1071" w:rsidP="00355911">
      <w:pPr>
        <w:pStyle w:val="RoopalH1"/>
        <w:numPr>
          <w:ilvl w:val="0"/>
          <w:numId w:val="0"/>
        </w:numPr>
        <w:ind w:left="630" w:hanging="360"/>
        <w:contextualSpacing w:val="0"/>
        <w:rPr>
          <w:bCs/>
          <w:szCs w:val="22"/>
          <w:lang w:val="en-US"/>
        </w:rPr>
      </w:pPr>
    </w:p>
    <w:p w14:paraId="65B35912" w14:textId="77777777" w:rsidR="003A1071" w:rsidRPr="00ED6175" w:rsidRDefault="003A1071" w:rsidP="00355911">
      <w:pPr>
        <w:pStyle w:val="RoopalH1"/>
        <w:numPr>
          <w:ilvl w:val="0"/>
          <w:numId w:val="0"/>
        </w:numPr>
        <w:ind w:left="630" w:hanging="360"/>
        <w:contextualSpacing w:val="0"/>
        <w:rPr>
          <w:bCs/>
          <w:szCs w:val="22"/>
          <w:lang w:val="en-US"/>
        </w:rPr>
      </w:pPr>
    </w:p>
    <w:p w14:paraId="2B51CF91" w14:textId="77777777" w:rsidR="00BE5929" w:rsidRPr="00ED6175" w:rsidRDefault="00BE5929" w:rsidP="00355911">
      <w:pPr>
        <w:pStyle w:val="RoopalH1"/>
        <w:numPr>
          <w:ilvl w:val="0"/>
          <w:numId w:val="0"/>
        </w:numPr>
        <w:ind w:left="630" w:hanging="360"/>
        <w:contextualSpacing w:val="0"/>
        <w:jc w:val="left"/>
        <w:rPr>
          <w:b w:val="0"/>
          <w:bCs/>
          <w:szCs w:val="22"/>
          <w:lang w:val="en-US"/>
        </w:rPr>
      </w:pPr>
    </w:p>
    <w:p w14:paraId="7C94BF92" w14:textId="77777777" w:rsidR="00BE5929" w:rsidRDefault="00B9151B" w:rsidP="00355911">
      <w:pPr>
        <w:pStyle w:val="RoopalH1"/>
        <w:keepNext/>
        <w:numPr>
          <w:ilvl w:val="0"/>
          <w:numId w:val="0"/>
        </w:numPr>
        <w:contextualSpacing w:val="0"/>
        <w:jc w:val="center"/>
        <w:rPr>
          <w:szCs w:val="22"/>
          <w:lang w:val="en-US"/>
        </w:rPr>
      </w:pPr>
      <w:r w:rsidRPr="00ED6175">
        <w:rPr>
          <w:szCs w:val="22"/>
          <w:lang w:val="en-US"/>
        </w:rPr>
        <w:t xml:space="preserve">Part B - Shareholding Pattern after </w:t>
      </w:r>
      <w:r w:rsidR="0064365D" w:rsidRPr="00ED6175">
        <w:rPr>
          <w:szCs w:val="22"/>
          <w:lang w:val="en-US"/>
        </w:rPr>
        <w:t>the Share Sale</w:t>
      </w:r>
    </w:p>
    <w:p w14:paraId="2088CBDA" w14:textId="77777777" w:rsidR="005A270A" w:rsidRDefault="005A270A" w:rsidP="00355911">
      <w:pPr>
        <w:pStyle w:val="RoopalH1"/>
        <w:keepNext/>
        <w:numPr>
          <w:ilvl w:val="0"/>
          <w:numId w:val="0"/>
        </w:numPr>
        <w:contextualSpacing w:val="0"/>
        <w:jc w:val="center"/>
        <w:rPr>
          <w:szCs w:val="22"/>
          <w:lang w:val="en-US"/>
        </w:rPr>
      </w:pPr>
    </w:p>
    <w:p w14:paraId="7F8062D5" w14:textId="77777777" w:rsidR="005A270A" w:rsidRPr="00ED6175" w:rsidRDefault="005A270A" w:rsidP="005A270A">
      <w:pPr>
        <w:jc w:val="center"/>
        <w:rPr>
          <w:sz w:val="22"/>
          <w:szCs w:val="22"/>
        </w:rPr>
      </w:pPr>
      <w:r w:rsidRPr="00ED6175">
        <w:rPr>
          <w:sz w:val="22"/>
          <w:szCs w:val="22"/>
        </w:rPr>
        <w:t>[</w:t>
      </w:r>
      <w:r w:rsidRPr="00ED6175">
        <w:rPr>
          <w:i/>
          <w:sz w:val="22"/>
          <w:szCs w:val="22"/>
        </w:rPr>
        <w:t>To be inserted</w:t>
      </w:r>
      <w:r w:rsidRPr="00ED6175">
        <w:rPr>
          <w:sz w:val="22"/>
          <w:szCs w:val="22"/>
        </w:rPr>
        <w:t>]</w:t>
      </w:r>
    </w:p>
    <w:p w14:paraId="3720C709" w14:textId="77777777" w:rsidR="005A270A" w:rsidRPr="00ED6175" w:rsidRDefault="005A270A" w:rsidP="00355911">
      <w:pPr>
        <w:pStyle w:val="RoopalH1"/>
        <w:keepNext/>
        <w:numPr>
          <w:ilvl w:val="0"/>
          <w:numId w:val="0"/>
        </w:numPr>
        <w:contextualSpacing w:val="0"/>
        <w:jc w:val="center"/>
        <w:rPr>
          <w:i/>
          <w:szCs w:val="22"/>
        </w:rPr>
      </w:pPr>
    </w:p>
    <w:p w14:paraId="71863255" w14:textId="77777777" w:rsidR="00BE5929" w:rsidRPr="00ED6175" w:rsidRDefault="00BE5929" w:rsidP="00355911">
      <w:pPr>
        <w:pStyle w:val="RoopalH1"/>
        <w:numPr>
          <w:ilvl w:val="0"/>
          <w:numId w:val="0"/>
        </w:numPr>
        <w:ind w:left="630" w:hanging="360"/>
        <w:contextualSpacing w:val="0"/>
        <w:jc w:val="left"/>
        <w:rPr>
          <w:bCs/>
          <w:szCs w:val="22"/>
          <w:lang w:val="en-US"/>
        </w:rPr>
      </w:pPr>
    </w:p>
    <w:p w14:paraId="5AA20557" w14:textId="77777777" w:rsidR="00B9151B" w:rsidRPr="00ED6175" w:rsidRDefault="00B9151B" w:rsidP="00355911">
      <w:pPr>
        <w:pStyle w:val="RoopalH1"/>
        <w:numPr>
          <w:ilvl w:val="0"/>
          <w:numId w:val="0"/>
        </w:numPr>
        <w:ind w:left="630" w:hanging="360"/>
        <w:contextualSpacing w:val="0"/>
        <w:jc w:val="left"/>
        <w:rPr>
          <w:bCs/>
          <w:szCs w:val="22"/>
          <w:lang w:val="en-US"/>
        </w:rPr>
      </w:pPr>
    </w:p>
    <w:p w14:paraId="14B3B413" w14:textId="77777777" w:rsidR="00B9151B" w:rsidRPr="00ED6175" w:rsidRDefault="00B9151B" w:rsidP="00355911">
      <w:pPr>
        <w:rPr>
          <w:rFonts w:eastAsia="Calibri"/>
          <w:b/>
          <w:bCs/>
          <w:sz w:val="22"/>
          <w:szCs w:val="22"/>
          <w:lang w:eastAsia="en-IN"/>
        </w:rPr>
      </w:pPr>
      <w:r w:rsidRPr="00ED6175">
        <w:rPr>
          <w:bCs/>
          <w:sz w:val="22"/>
          <w:szCs w:val="22"/>
        </w:rPr>
        <w:br w:type="page"/>
      </w:r>
    </w:p>
    <w:p w14:paraId="4D0FEBBB" w14:textId="1D75811A" w:rsidR="00BE5929" w:rsidRPr="00ED6175" w:rsidRDefault="00DD25DA" w:rsidP="00355911">
      <w:pPr>
        <w:pStyle w:val="TOC"/>
        <w:widowControl w:val="0"/>
        <w:numPr>
          <w:ilvl w:val="0"/>
          <w:numId w:val="0"/>
        </w:numPr>
        <w:ind w:left="360" w:hanging="360"/>
        <w:jc w:val="center"/>
      </w:pPr>
      <w:bookmarkStart w:id="254" w:name="_Toc488096235"/>
      <w:bookmarkStart w:id="255" w:name="_Toc84770005"/>
      <w:bookmarkStart w:id="256" w:name="_Toc85121916"/>
      <w:bookmarkStart w:id="257" w:name="_Toc85808020"/>
      <w:bookmarkStart w:id="258" w:name="_Toc214380532"/>
      <w:r w:rsidRPr="00ED6175">
        <w:lastRenderedPageBreak/>
        <w:t>SCHEDULE 2</w:t>
      </w:r>
      <w:r w:rsidR="00BE5929" w:rsidRPr="00ED6175">
        <w:t xml:space="preserve">: </w:t>
      </w:r>
      <w:bookmarkEnd w:id="254"/>
      <w:bookmarkEnd w:id="255"/>
      <w:r w:rsidR="009E1546" w:rsidRPr="00ED6175">
        <w:t>AGREED FORM S</w:t>
      </w:r>
      <w:r w:rsidR="00265547">
        <w:t>S</w:t>
      </w:r>
      <w:r w:rsidR="009E1546" w:rsidRPr="00ED6175">
        <w:t>A</w:t>
      </w:r>
      <w:bookmarkEnd w:id="256"/>
      <w:bookmarkEnd w:id="257"/>
      <w:bookmarkEnd w:id="258"/>
    </w:p>
    <w:p w14:paraId="76D352ED" w14:textId="77777777" w:rsidR="00BE5929" w:rsidRPr="00ED6175" w:rsidRDefault="00BE5929" w:rsidP="00355911">
      <w:pPr>
        <w:pStyle w:val="RoopalH2"/>
        <w:numPr>
          <w:ilvl w:val="0"/>
          <w:numId w:val="0"/>
        </w:numPr>
        <w:ind w:left="567" w:hanging="567"/>
        <w:contextualSpacing w:val="0"/>
        <w:jc w:val="center"/>
        <w:rPr>
          <w:szCs w:val="22"/>
        </w:rPr>
      </w:pPr>
      <w:bookmarkStart w:id="259" w:name="_Toc486357425"/>
    </w:p>
    <w:p w14:paraId="242140D1" w14:textId="77777777" w:rsidR="00663E26" w:rsidRPr="00ED6175" w:rsidRDefault="009E1546" w:rsidP="00355911">
      <w:pPr>
        <w:jc w:val="center"/>
        <w:rPr>
          <w:sz w:val="22"/>
          <w:szCs w:val="22"/>
        </w:rPr>
      </w:pPr>
      <w:bookmarkStart w:id="260" w:name="_Toc486357426"/>
      <w:bookmarkStart w:id="261" w:name="_Toc84769671"/>
      <w:bookmarkStart w:id="262" w:name="_Toc84770006"/>
      <w:bookmarkStart w:id="263" w:name="_Toc488096237"/>
      <w:bookmarkEnd w:id="259"/>
      <w:r w:rsidRPr="00ED6175">
        <w:rPr>
          <w:sz w:val="22"/>
          <w:szCs w:val="22"/>
        </w:rPr>
        <w:t>[</w:t>
      </w:r>
      <w:r w:rsidR="00663E26" w:rsidRPr="00ED6175">
        <w:rPr>
          <w:i/>
          <w:sz w:val="22"/>
          <w:szCs w:val="22"/>
        </w:rPr>
        <w:t>To be inserted</w:t>
      </w:r>
      <w:bookmarkEnd w:id="261"/>
      <w:bookmarkEnd w:id="262"/>
      <w:r w:rsidRPr="00ED6175">
        <w:rPr>
          <w:sz w:val="22"/>
          <w:szCs w:val="22"/>
        </w:rPr>
        <w:t>]</w:t>
      </w:r>
    </w:p>
    <w:p w14:paraId="2AC04900" w14:textId="77777777" w:rsidR="00663E26" w:rsidRPr="00ED6175" w:rsidRDefault="00663E26" w:rsidP="00355911">
      <w:pPr>
        <w:rPr>
          <w:rFonts w:eastAsia="SimSun"/>
          <w:b/>
          <w:sz w:val="22"/>
          <w:szCs w:val="22"/>
          <w:lang w:val="en-GB" w:eastAsia="en-IN"/>
        </w:rPr>
      </w:pPr>
      <w:r w:rsidRPr="00ED6175">
        <w:rPr>
          <w:sz w:val="22"/>
          <w:szCs w:val="22"/>
        </w:rPr>
        <w:br w:type="page"/>
      </w:r>
    </w:p>
    <w:p w14:paraId="2DBD4BE2" w14:textId="778929FC" w:rsidR="00BE5929" w:rsidRPr="00ED6175" w:rsidRDefault="00BE5929" w:rsidP="00355911">
      <w:pPr>
        <w:pStyle w:val="TOC"/>
        <w:widowControl w:val="0"/>
        <w:numPr>
          <w:ilvl w:val="0"/>
          <w:numId w:val="0"/>
        </w:numPr>
        <w:ind w:left="360" w:hanging="360"/>
        <w:jc w:val="center"/>
      </w:pPr>
      <w:bookmarkStart w:id="264" w:name="_Toc84770007"/>
      <w:bookmarkStart w:id="265" w:name="_Toc85482932"/>
      <w:bookmarkStart w:id="266" w:name="_Toc85121917"/>
      <w:bookmarkStart w:id="267" w:name="_Toc85808021"/>
      <w:bookmarkStart w:id="268" w:name="_Toc214380533"/>
      <w:r w:rsidRPr="00ED6175">
        <w:lastRenderedPageBreak/>
        <w:t xml:space="preserve">SCHEDULE </w:t>
      </w:r>
      <w:r w:rsidR="00DD25DA" w:rsidRPr="00ED6175">
        <w:t>3</w:t>
      </w:r>
      <w:r w:rsidRPr="00ED6175">
        <w:t xml:space="preserve">: </w:t>
      </w:r>
      <w:bookmarkEnd w:id="263"/>
      <w:bookmarkEnd w:id="264"/>
      <w:r w:rsidR="009E1546" w:rsidRPr="00ED6175">
        <w:t xml:space="preserve">AGREED FORM </w:t>
      </w:r>
      <w:bookmarkStart w:id="269" w:name="_Toc85482933"/>
      <w:bookmarkEnd w:id="265"/>
      <w:r w:rsidR="009E1546" w:rsidRPr="00ED6175">
        <w:t>S</w:t>
      </w:r>
      <w:r w:rsidR="00265547">
        <w:t>P</w:t>
      </w:r>
      <w:r w:rsidR="00E64BF6">
        <w:t>A</w:t>
      </w:r>
      <w:bookmarkEnd w:id="268"/>
      <w:r w:rsidR="009E1546" w:rsidRPr="00ED6175">
        <w:t xml:space="preserve"> </w:t>
      </w:r>
      <w:bookmarkEnd w:id="266"/>
      <w:bookmarkEnd w:id="267"/>
      <w:bookmarkEnd w:id="269"/>
    </w:p>
    <w:p w14:paraId="5214F07F" w14:textId="77777777" w:rsidR="00BE5929" w:rsidRPr="00ED6175" w:rsidRDefault="00BE5929" w:rsidP="00355911">
      <w:pPr>
        <w:widowControl w:val="0"/>
        <w:rPr>
          <w:sz w:val="22"/>
          <w:szCs w:val="22"/>
        </w:rPr>
      </w:pPr>
    </w:p>
    <w:p w14:paraId="463C827C" w14:textId="77777777" w:rsidR="00D84404" w:rsidRPr="00ED6175" w:rsidRDefault="00D84404" w:rsidP="00D84404">
      <w:pPr>
        <w:jc w:val="center"/>
        <w:rPr>
          <w:sz w:val="22"/>
          <w:szCs w:val="22"/>
        </w:rPr>
      </w:pPr>
      <w:r w:rsidRPr="00ED6175">
        <w:rPr>
          <w:sz w:val="22"/>
          <w:szCs w:val="22"/>
        </w:rPr>
        <w:t>[</w:t>
      </w:r>
      <w:r w:rsidRPr="00ED6175">
        <w:rPr>
          <w:i/>
          <w:sz w:val="22"/>
          <w:szCs w:val="22"/>
        </w:rPr>
        <w:t>To be inserted</w:t>
      </w:r>
      <w:r w:rsidRPr="00ED6175">
        <w:rPr>
          <w:sz w:val="22"/>
          <w:szCs w:val="22"/>
        </w:rPr>
        <w:t>]</w:t>
      </w:r>
    </w:p>
    <w:p w14:paraId="085B1859" w14:textId="77777777" w:rsidR="00BE5929" w:rsidRPr="00ED6175" w:rsidRDefault="00BE5929" w:rsidP="00355911">
      <w:pPr>
        <w:pStyle w:val="ListParagraph"/>
        <w:ind w:left="1440" w:hanging="720"/>
        <w:contextualSpacing w:val="0"/>
        <w:rPr>
          <w:rFonts w:ascii="Times New Roman" w:hAnsi="Times New Roman"/>
          <w:sz w:val="22"/>
          <w:szCs w:val="22"/>
        </w:rPr>
      </w:pPr>
    </w:p>
    <w:p w14:paraId="29C1CA80" w14:textId="77777777" w:rsidR="00BE5929" w:rsidRPr="00ED6175" w:rsidRDefault="00BE5929" w:rsidP="00355911">
      <w:pPr>
        <w:pStyle w:val="ListParagraph"/>
        <w:ind w:left="1440"/>
        <w:contextualSpacing w:val="0"/>
        <w:jc w:val="both"/>
        <w:rPr>
          <w:rFonts w:ascii="Times New Roman" w:hAnsi="Times New Roman"/>
          <w:sz w:val="22"/>
          <w:szCs w:val="22"/>
          <w:lang w:val="en-US"/>
        </w:rPr>
      </w:pPr>
    </w:p>
    <w:bookmarkEnd w:id="260"/>
    <w:p w14:paraId="2BC7C05C" w14:textId="186D1C17" w:rsidR="003709DD" w:rsidRDefault="003709DD" w:rsidP="00355911">
      <w:pPr>
        <w:widowControl w:val="0"/>
        <w:rPr>
          <w:rFonts w:eastAsia="SimSun"/>
          <w:b/>
          <w:sz w:val="22"/>
          <w:szCs w:val="22"/>
          <w:lang w:val="en-GB" w:eastAsia="en-IN"/>
        </w:rPr>
      </w:pPr>
    </w:p>
    <w:p w14:paraId="08D4EB22" w14:textId="77777777" w:rsidR="00114441" w:rsidRPr="00114441" w:rsidRDefault="00114441" w:rsidP="00114441">
      <w:pPr>
        <w:rPr>
          <w:rFonts w:eastAsia="SimSun"/>
          <w:sz w:val="22"/>
          <w:szCs w:val="22"/>
          <w:lang w:val="en-GB" w:eastAsia="en-IN"/>
        </w:rPr>
      </w:pPr>
    </w:p>
    <w:p w14:paraId="0B0931D6" w14:textId="77777777" w:rsidR="00114441" w:rsidRPr="00114441" w:rsidRDefault="00114441" w:rsidP="00114441">
      <w:pPr>
        <w:rPr>
          <w:rFonts w:eastAsia="SimSun"/>
          <w:sz w:val="22"/>
          <w:szCs w:val="22"/>
          <w:lang w:val="en-GB" w:eastAsia="en-IN"/>
        </w:rPr>
      </w:pPr>
    </w:p>
    <w:p w14:paraId="23B02C5C" w14:textId="77777777" w:rsidR="00114441" w:rsidRPr="00114441" w:rsidRDefault="00114441" w:rsidP="00114441">
      <w:pPr>
        <w:rPr>
          <w:rFonts w:eastAsia="SimSun"/>
          <w:sz w:val="22"/>
          <w:szCs w:val="22"/>
          <w:lang w:val="en-GB" w:eastAsia="en-IN"/>
        </w:rPr>
      </w:pPr>
    </w:p>
    <w:p w14:paraId="4FD63541" w14:textId="77777777" w:rsidR="00114441" w:rsidRPr="00114441" w:rsidRDefault="00114441" w:rsidP="00114441">
      <w:pPr>
        <w:rPr>
          <w:rFonts w:eastAsia="SimSun"/>
          <w:sz w:val="22"/>
          <w:szCs w:val="22"/>
          <w:lang w:val="en-GB" w:eastAsia="en-IN"/>
        </w:rPr>
      </w:pPr>
    </w:p>
    <w:p w14:paraId="2EB9CD09" w14:textId="77777777" w:rsidR="00114441" w:rsidRPr="00114441" w:rsidRDefault="00114441" w:rsidP="00114441">
      <w:pPr>
        <w:rPr>
          <w:rFonts w:eastAsia="SimSun"/>
          <w:sz w:val="22"/>
          <w:szCs w:val="22"/>
          <w:lang w:val="en-GB" w:eastAsia="en-IN"/>
        </w:rPr>
      </w:pPr>
    </w:p>
    <w:p w14:paraId="56B3A620" w14:textId="77777777" w:rsidR="00114441" w:rsidRPr="00114441" w:rsidRDefault="00114441" w:rsidP="00114441">
      <w:pPr>
        <w:rPr>
          <w:rFonts w:eastAsia="SimSun"/>
          <w:sz w:val="22"/>
          <w:szCs w:val="22"/>
          <w:lang w:val="en-GB" w:eastAsia="en-IN"/>
        </w:rPr>
      </w:pPr>
    </w:p>
    <w:p w14:paraId="1C64BC21" w14:textId="77777777" w:rsidR="00114441" w:rsidRPr="00114441" w:rsidRDefault="00114441" w:rsidP="00114441">
      <w:pPr>
        <w:rPr>
          <w:rFonts w:eastAsia="SimSun"/>
          <w:sz w:val="22"/>
          <w:szCs w:val="22"/>
          <w:lang w:val="en-GB" w:eastAsia="en-IN"/>
        </w:rPr>
      </w:pPr>
    </w:p>
    <w:p w14:paraId="01897EA0" w14:textId="77777777" w:rsidR="00114441" w:rsidRPr="00114441" w:rsidRDefault="00114441" w:rsidP="00114441">
      <w:pPr>
        <w:rPr>
          <w:rFonts w:eastAsia="SimSun"/>
          <w:sz w:val="22"/>
          <w:szCs w:val="22"/>
          <w:lang w:val="en-GB" w:eastAsia="en-IN"/>
        </w:rPr>
      </w:pPr>
    </w:p>
    <w:p w14:paraId="2091FE78" w14:textId="77777777" w:rsidR="00114441" w:rsidRPr="00114441" w:rsidRDefault="00114441" w:rsidP="00114441">
      <w:pPr>
        <w:rPr>
          <w:rFonts w:eastAsia="SimSun"/>
          <w:sz w:val="22"/>
          <w:szCs w:val="22"/>
          <w:lang w:val="en-GB" w:eastAsia="en-IN"/>
        </w:rPr>
      </w:pPr>
    </w:p>
    <w:p w14:paraId="60FACDC6" w14:textId="77777777" w:rsidR="00114441" w:rsidRPr="00114441" w:rsidRDefault="00114441" w:rsidP="00114441">
      <w:pPr>
        <w:rPr>
          <w:rFonts w:eastAsia="SimSun"/>
          <w:sz w:val="22"/>
          <w:szCs w:val="22"/>
          <w:lang w:val="en-GB" w:eastAsia="en-IN"/>
        </w:rPr>
      </w:pPr>
    </w:p>
    <w:p w14:paraId="0C6918A7" w14:textId="77777777" w:rsidR="00114441" w:rsidRPr="00114441" w:rsidRDefault="00114441" w:rsidP="00114441">
      <w:pPr>
        <w:rPr>
          <w:rFonts w:eastAsia="SimSun"/>
          <w:sz w:val="22"/>
          <w:szCs w:val="22"/>
          <w:lang w:val="en-GB" w:eastAsia="en-IN"/>
        </w:rPr>
      </w:pPr>
    </w:p>
    <w:p w14:paraId="4E4E4ABC" w14:textId="77777777" w:rsidR="00114441" w:rsidRPr="00114441" w:rsidRDefault="00114441" w:rsidP="00114441">
      <w:pPr>
        <w:rPr>
          <w:rFonts w:eastAsia="SimSun"/>
          <w:sz w:val="22"/>
          <w:szCs w:val="22"/>
          <w:lang w:val="en-GB" w:eastAsia="en-IN"/>
        </w:rPr>
      </w:pPr>
    </w:p>
    <w:p w14:paraId="0DF198A6" w14:textId="77777777" w:rsidR="00114441" w:rsidRPr="00114441" w:rsidRDefault="00114441" w:rsidP="00114441">
      <w:pPr>
        <w:rPr>
          <w:rFonts w:eastAsia="SimSun"/>
          <w:sz w:val="22"/>
          <w:szCs w:val="22"/>
          <w:lang w:val="en-GB" w:eastAsia="en-IN"/>
        </w:rPr>
      </w:pPr>
    </w:p>
    <w:p w14:paraId="44B67BE1" w14:textId="77777777" w:rsidR="00114441" w:rsidRPr="00114441" w:rsidRDefault="00114441" w:rsidP="00114441">
      <w:pPr>
        <w:rPr>
          <w:rFonts w:eastAsia="SimSun"/>
          <w:sz w:val="22"/>
          <w:szCs w:val="22"/>
          <w:lang w:val="en-GB" w:eastAsia="en-IN"/>
        </w:rPr>
      </w:pPr>
    </w:p>
    <w:p w14:paraId="549B0B98" w14:textId="77777777" w:rsidR="00114441" w:rsidRPr="00114441" w:rsidRDefault="00114441" w:rsidP="00114441">
      <w:pPr>
        <w:rPr>
          <w:rFonts w:eastAsia="SimSun"/>
          <w:sz w:val="22"/>
          <w:szCs w:val="22"/>
          <w:lang w:val="en-GB" w:eastAsia="en-IN"/>
        </w:rPr>
      </w:pPr>
    </w:p>
    <w:p w14:paraId="5B3FAB6E" w14:textId="77777777" w:rsidR="00114441" w:rsidRPr="00114441" w:rsidRDefault="00114441" w:rsidP="00114441">
      <w:pPr>
        <w:rPr>
          <w:rFonts w:eastAsia="SimSun"/>
          <w:sz w:val="22"/>
          <w:szCs w:val="22"/>
          <w:lang w:val="en-GB" w:eastAsia="en-IN"/>
        </w:rPr>
      </w:pPr>
    </w:p>
    <w:p w14:paraId="0C2EDCD1" w14:textId="77777777" w:rsidR="00114441" w:rsidRPr="00114441" w:rsidRDefault="00114441" w:rsidP="00114441">
      <w:pPr>
        <w:rPr>
          <w:rFonts w:eastAsia="SimSun"/>
          <w:sz w:val="22"/>
          <w:szCs w:val="22"/>
          <w:lang w:val="en-GB" w:eastAsia="en-IN"/>
        </w:rPr>
      </w:pPr>
    </w:p>
    <w:p w14:paraId="5378A6C6" w14:textId="77777777" w:rsidR="00114441" w:rsidRPr="00114441" w:rsidRDefault="00114441" w:rsidP="00114441">
      <w:pPr>
        <w:rPr>
          <w:rFonts w:eastAsia="SimSun"/>
          <w:sz w:val="22"/>
          <w:szCs w:val="22"/>
          <w:lang w:val="en-GB" w:eastAsia="en-IN"/>
        </w:rPr>
      </w:pPr>
    </w:p>
    <w:p w14:paraId="419167FF" w14:textId="77777777" w:rsidR="00114441" w:rsidRPr="00114441" w:rsidRDefault="00114441" w:rsidP="00114441">
      <w:pPr>
        <w:rPr>
          <w:rFonts w:eastAsia="SimSun"/>
          <w:sz w:val="22"/>
          <w:szCs w:val="22"/>
          <w:lang w:val="en-GB" w:eastAsia="en-IN"/>
        </w:rPr>
      </w:pPr>
    </w:p>
    <w:p w14:paraId="3B722953" w14:textId="77777777" w:rsidR="00114441" w:rsidRPr="00114441" w:rsidRDefault="00114441" w:rsidP="00114441">
      <w:pPr>
        <w:rPr>
          <w:rFonts w:eastAsia="SimSun"/>
          <w:sz w:val="22"/>
          <w:szCs w:val="22"/>
          <w:lang w:val="en-GB" w:eastAsia="en-IN"/>
        </w:rPr>
      </w:pPr>
    </w:p>
    <w:p w14:paraId="3F39B94B" w14:textId="77777777" w:rsidR="00114441" w:rsidRPr="00114441" w:rsidRDefault="00114441" w:rsidP="00114441">
      <w:pPr>
        <w:rPr>
          <w:rFonts w:eastAsia="SimSun"/>
          <w:sz w:val="22"/>
          <w:szCs w:val="22"/>
          <w:lang w:val="en-GB" w:eastAsia="en-IN"/>
        </w:rPr>
      </w:pPr>
    </w:p>
    <w:p w14:paraId="511E82C6" w14:textId="77777777" w:rsidR="00114441" w:rsidRPr="00114441" w:rsidRDefault="00114441" w:rsidP="00114441">
      <w:pPr>
        <w:rPr>
          <w:rFonts w:eastAsia="SimSun"/>
          <w:sz w:val="22"/>
          <w:szCs w:val="22"/>
          <w:lang w:val="en-GB" w:eastAsia="en-IN"/>
        </w:rPr>
      </w:pPr>
    </w:p>
    <w:p w14:paraId="7E235BEA" w14:textId="77777777" w:rsidR="00114441" w:rsidRPr="00114441" w:rsidRDefault="00114441" w:rsidP="00114441">
      <w:pPr>
        <w:rPr>
          <w:rFonts w:eastAsia="SimSun"/>
          <w:sz w:val="22"/>
          <w:szCs w:val="22"/>
          <w:lang w:val="en-GB" w:eastAsia="en-IN"/>
        </w:rPr>
      </w:pPr>
    </w:p>
    <w:p w14:paraId="2938CFD0" w14:textId="77777777" w:rsidR="00114441" w:rsidRPr="00114441" w:rsidRDefault="00114441" w:rsidP="00114441">
      <w:pPr>
        <w:rPr>
          <w:rFonts w:eastAsia="SimSun"/>
          <w:sz w:val="22"/>
          <w:szCs w:val="22"/>
          <w:lang w:val="en-GB" w:eastAsia="en-IN"/>
        </w:rPr>
      </w:pPr>
    </w:p>
    <w:p w14:paraId="4145C49A" w14:textId="77777777" w:rsidR="00114441" w:rsidRPr="00114441" w:rsidRDefault="00114441" w:rsidP="00114441">
      <w:pPr>
        <w:rPr>
          <w:rFonts w:eastAsia="SimSun"/>
          <w:sz w:val="22"/>
          <w:szCs w:val="22"/>
          <w:lang w:val="en-GB" w:eastAsia="en-IN"/>
        </w:rPr>
      </w:pPr>
    </w:p>
    <w:p w14:paraId="4748EB91" w14:textId="77777777" w:rsidR="00114441" w:rsidRPr="00114441" w:rsidRDefault="00114441" w:rsidP="00114441">
      <w:pPr>
        <w:rPr>
          <w:rFonts w:eastAsia="SimSun"/>
          <w:sz w:val="22"/>
          <w:szCs w:val="22"/>
          <w:lang w:val="en-GB" w:eastAsia="en-IN"/>
        </w:rPr>
      </w:pPr>
    </w:p>
    <w:p w14:paraId="3A458DB0" w14:textId="77777777" w:rsidR="00114441" w:rsidRPr="00114441" w:rsidRDefault="00114441" w:rsidP="00114441">
      <w:pPr>
        <w:rPr>
          <w:rFonts w:eastAsia="SimSun"/>
          <w:sz w:val="22"/>
          <w:szCs w:val="22"/>
          <w:lang w:val="en-GB" w:eastAsia="en-IN"/>
        </w:rPr>
      </w:pPr>
    </w:p>
    <w:p w14:paraId="16A678B4" w14:textId="77777777" w:rsidR="00114441" w:rsidRPr="00114441" w:rsidRDefault="00114441" w:rsidP="00114441">
      <w:pPr>
        <w:rPr>
          <w:rFonts w:eastAsia="SimSun"/>
          <w:sz w:val="22"/>
          <w:szCs w:val="22"/>
          <w:lang w:val="en-GB" w:eastAsia="en-IN"/>
        </w:rPr>
      </w:pPr>
    </w:p>
    <w:p w14:paraId="12DEF0A9" w14:textId="77777777" w:rsidR="00114441" w:rsidRPr="00114441" w:rsidRDefault="00114441" w:rsidP="00114441">
      <w:pPr>
        <w:rPr>
          <w:rFonts w:eastAsia="SimSun"/>
          <w:sz w:val="22"/>
          <w:szCs w:val="22"/>
          <w:lang w:val="en-GB" w:eastAsia="en-IN"/>
        </w:rPr>
      </w:pPr>
    </w:p>
    <w:p w14:paraId="168FAA01" w14:textId="77777777" w:rsidR="00114441" w:rsidRPr="00114441" w:rsidRDefault="00114441" w:rsidP="00114441">
      <w:pPr>
        <w:rPr>
          <w:rFonts w:eastAsia="SimSun"/>
          <w:sz w:val="22"/>
          <w:szCs w:val="22"/>
          <w:lang w:val="en-GB" w:eastAsia="en-IN"/>
        </w:rPr>
      </w:pPr>
    </w:p>
    <w:p w14:paraId="751CF01C" w14:textId="77777777" w:rsidR="00114441" w:rsidRPr="00114441" w:rsidRDefault="00114441" w:rsidP="00114441">
      <w:pPr>
        <w:rPr>
          <w:rFonts w:eastAsia="SimSun"/>
          <w:sz w:val="22"/>
          <w:szCs w:val="22"/>
          <w:lang w:val="en-GB" w:eastAsia="en-IN"/>
        </w:rPr>
      </w:pPr>
    </w:p>
    <w:p w14:paraId="5D7B3C62" w14:textId="77777777" w:rsidR="00114441" w:rsidRPr="00114441" w:rsidRDefault="00114441" w:rsidP="00114441">
      <w:pPr>
        <w:rPr>
          <w:rFonts w:eastAsia="SimSun"/>
          <w:sz w:val="22"/>
          <w:szCs w:val="22"/>
          <w:lang w:val="en-GB" w:eastAsia="en-IN"/>
        </w:rPr>
      </w:pPr>
    </w:p>
    <w:p w14:paraId="324B81A7" w14:textId="77777777" w:rsidR="00114441" w:rsidRPr="00114441" w:rsidRDefault="00114441" w:rsidP="00114441">
      <w:pPr>
        <w:rPr>
          <w:rFonts w:eastAsia="SimSun"/>
          <w:sz w:val="22"/>
          <w:szCs w:val="22"/>
          <w:lang w:val="en-GB" w:eastAsia="en-IN"/>
        </w:rPr>
      </w:pPr>
    </w:p>
    <w:p w14:paraId="0DE7E119" w14:textId="77777777" w:rsidR="00114441" w:rsidRPr="00114441" w:rsidRDefault="00114441" w:rsidP="00114441">
      <w:pPr>
        <w:rPr>
          <w:rFonts w:eastAsia="SimSun"/>
          <w:sz w:val="22"/>
          <w:szCs w:val="22"/>
          <w:lang w:val="en-GB" w:eastAsia="en-IN"/>
        </w:rPr>
      </w:pPr>
    </w:p>
    <w:p w14:paraId="5B70DB6A" w14:textId="77777777" w:rsidR="00114441" w:rsidRPr="00114441" w:rsidRDefault="00114441" w:rsidP="00114441">
      <w:pPr>
        <w:rPr>
          <w:rFonts w:eastAsia="SimSun"/>
          <w:sz w:val="22"/>
          <w:szCs w:val="22"/>
          <w:lang w:val="en-GB" w:eastAsia="en-IN"/>
        </w:rPr>
      </w:pPr>
    </w:p>
    <w:p w14:paraId="3C6C939B" w14:textId="77777777" w:rsidR="00114441" w:rsidRPr="00114441" w:rsidRDefault="00114441" w:rsidP="00114441">
      <w:pPr>
        <w:rPr>
          <w:rFonts w:eastAsia="SimSun"/>
          <w:sz w:val="22"/>
          <w:szCs w:val="22"/>
          <w:lang w:val="en-GB" w:eastAsia="en-IN"/>
        </w:rPr>
      </w:pPr>
    </w:p>
    <w:p w14:paraId="18343AC2" w14:textId="77777777" w:rsidR="00114441" w:rsidRPr="00114441" w:rsidRDefault="00114441" w:rsidP="00114441">
      <w:pPr>
        <w:rPr>
          <w:rFonts w:eastAsia="SimSun"/>
          <w:sz w:val="22"/>
          <w:szCs w:val="22"/>
          <w:lang w:val="en-GB" w:eastAsia="en-IN"/>
        </w:rPr>
      </w:pPr>
    </w:p>
    <w:p w14:paraId="01A6465F" w14:textId="77777777" w:rsidR="00114441" w:rsidRPr="00114441" w:rsidRDefault="00114441" w:rsidP="00114441">
      <w:pPr>
        <w:rPr>
          <w:rFonts w:eastAsia="SimSun"/>
          <w:sz w:val="22"/>
          <w:szCs w:val="22"/>
          <w:lang w:val="en-GB" w:eastAsia="en-IN"/>
        </w:rPr>
      </w:pPr>
    </w:p>
    <w:p w14:paraId="37DC252D" w14:textId="77777777" w:rsidR="00114441" w:rsidRDefault="00114441" w:rsidP="00114441">
      <w:pPr>
        <w:rPr>
          <w:rFonts w:eastAsia="SimSun"/>
          <w:b/>
          <w:sz w:val="22"/>
          <w:szCs w:val="22"/>
          <w:lang w:val="en-GB" w:eastAsia="en-IN"/>
        </w:rPr>
      </w:pPr>
    </w:p>
    <w:p w14:paraId="543A92A8" w14:textId="77777777" w:rsidR="00114441" w:rsidRDefault="00114441" w:rsidP="00114441">
      <w:pPr>
        <w:rPr>
          <w:rFonts w:eastAsia="SimSun"/>
          <w:b/>
          <w:sz w:val="22"/>
          <w:szCs w:val="22"/>
          <w:lang w:val="en-GB" w:eastAsia="en-IN"/>
        </w:rPr>
      </w:pPr>
    </w:p>
    <w:p w14:paraId="6C8ED6D3" w14:textId="3ED4567C" w:rsidR="00114441" w:rsidRDefault="00114441" w:rsidP="00114441">
      <w:pPr>
        <w:tabs>
          <w:tab w:val="left" w:pos="1810"/>
        </w:tabs>
        <w:rPr>
          <w:rFonts w:eastAsia="SimSun"/>
          <w:sz w:val="22"/>
          <w:szCs w:val="22"/>
          <w:lang w:val="en-GB" w:eastAsia="en-IN"/>
        </w:rPr>
      </w:pPr>
      <w:r>
        <w:rPr>
          <w:rFonts w:eastAsia="SimSun"/>
          <w:sz w:val="22"/>
          <w:szCs w:val="22"/>
          <w:lang w:val="en-GB" w:eastAsia="en-IN"/>
        </w:rPr>
        <w:tab/>
      </w:r>
    </w:p>
    <w:p w14:paraId="6428BADB" w14:textId="77777777" w:rsidR="00114441" w:rsidRDefault="00114441" w:rsidP="00114441">
      <w:pPr>
        <w:tabs>
          <w:tab w:val="left" w:pos="1810"/>
        </w:tabs>
        <w:rPr>
          <w:rFonts w:eastAsia="SimSun"/>
          <w:sz w:val="22"/>
          <w:szCs w:val="22"/>
          <w:lang w:val="en-GB" w:eastAsia="en-IN"/>
        </w:rPr>
      </w:pPr>
    </w:p>
    <w:p w14:paraId="41271846" w14:textId="77777777" w:rsidR="00114441" w:rsidRDefault="00114441" w:rsidP="00114441">
      <w:pPr>
        <w:tabs>
          <w:tab w:val="left" w:pos="1810"/>
        </w:tabs>
        <w:rPr>
          <w:rFonts w:eastAsia="SimSun"/>
          <w:sz w:val="22"/>
          <w:szCs w:val="22"/>
          <w:lang w:val="en-GB" w:eastAsia="en-IN"/>
        </w:rPr>
      </w:pPr>
    </w:p>
    <w:p w14:paraId="554A62B9" w14:textId="77777777" w:rsidR="00114441" w:rsidRDefault="00114441" w:rsidP="00114441">
      <w:pPr>
        <w:tabs>
          <w:tab w:val="left" w:pos="1810"/>
        </w:tabs>
        <w:rPr>
          <w:rFonts w:eastAsia="SimSun"/>
          <w:sz w:val="22"/>
          <w:szCs w:val="22"/>
          <w:lang w:val="en-GB" w:eastAsia="en-IN"/>
        </w:rPr>
      </w:pPr>
    </w:p>
    <w:p w14:paraId="7D2884FF" w14:textId="77777777" w:rsidR="00114441" w:rsidRDefault="00114441" w:rsidP="00114441">
      <w:pPr>
        <w:tabs>
          <w:tab w:val="left" w:pos="1810"/>
        </w:tabs>
        <w:rPr>
          <w:rFonts w:eastAsia="SimSun"/>
          <w:sz w:val="22"/>
          <w:szCs w:val="22"/>
          <w:lang w:val="en-GB" w:eastAsia="en-IN"/>
        </w:rPr>
      </w:pPr>
    </w:p>
    <w:p w14:paraId="0D1AED84" w14:textId="6841F7F0" w:rsidR="00114441" w:rsidRPr="00ED6175" w:rsidRDefault="00114441" w:rsidP="00114441">
      <w:pPr>
        <w:pStyle w:val="TOC"/>
        <w:widowControl w:val="0"/>
        <w:numPr>
          <w:ilvl w:val="0"/>
          <w:numId w:val="0"/>
        </w:numPr>
        <w:ind w:left="360" w:hanging="360"/>
        <w:jc w:val="center"/>
      </w:pPr>
      <w:bookmarkStart w:id="270" w:name="_Toc214380534"/>
      <w:r w:rsidRPr="00ED6175">
        <w:lastRenderedPageBreak/>
        <w:t xml:space="preserve">SCHEDULE </w:t>
      </w:r>
      <w:r>
        <w:t>4</w:t>
      </w:r>
      <w:r w:rsidRPr="00ED6175">
        <w:t xml:space="preserve">: </w:t>
      </w:r>
      <w:r>
        <w:t>COMPUTATION OF NET WORKING CAPITAL</w:t>
      </w:r>
      <w:bookmarkEnd w:id="270"/>
      <w:r w:rsidRPr="00ED6175">
        <w:t xml:space="preserve"> </w:t>
      </w:r>
    </w:p>
    <w:p w14:paraId="5D16A91C" w14:textId="77777777" w:rsidR="00114441" w:rsidRPr="00ED6175" w:rsidRDefault="00114441" w:rsidP="00114441">
      <w:pPr>
        <w:widowControl w:val="0"/>
        <w:rPr>
          <w:sz w:val="22"/>
          <w:szCs w:val="22"/>
        </w:rPr>
      </w:pPr>
    </w:p>
    <w:p w14:paraId="49626DF0" w14:textId="77777777" w:rsidR="00114441" w:rsidRPr="00ED6175" w:rsidRDefault="00114441" w:rsidP="00114441">
      <w:pPr>
        <w:jc w:val="center"/>
        <w:rPr>
          <w:sz w:val="22"/>
          <w:szCs w:val="22"/>
        </w:rPr>
      </w:pPr>
      <w:r w:rsidRPr="00ED6175">
        <w:rPr>
          <w:sz w:val="22"/>
          <w:szCs w:val="22"/>
        </w:rPr>
        <w:t>[</w:t>
      </w:r>
      <w:r w:rsidRPr="00ED6175">
        <w:rPr>
          <w:i/>
          <w:sz w:val="22"/>
          <w:szCs w:val="22"/>
        </w:rPr>
        <w:t>To be inserted</w:t>
      </w:r>
      <w:r w:rsidRPr="00ED6175">
        <w:rPr>
          <w:sz w:val="22"/>
          <w:szCs w:val="22"/>
        </w:rPr>
        <w:t>]</w:t>
      </w:r>
    </w:p>
    <w:p w14:paraId="3EB3A703" w14:textId="77777777" w:rsidR="00114441" w:rsidRDefault="00114441" w:rsidP="00114441">
      <w:pPr>
        <w:tabs>
          <w:tab w:val="left" w:pos="1810"/>
        </w:tabs>
        <w:rPr>
          <w:rFonts w:eastAsia="SimSun"/>
          <w:sz w:val="22"/>
          <w:szCs w:val="22"/>
          <w:lang w:val="en-GB" w:eastAsia="en-IN"/>
        </w:rPr>
      </w:pPr>
    </w:p>
    <w:p w14:paraId="15291DC0" w14:textId="77777777" w:rsidR="00B9247B" w:rsidRPr="00B9247B" w:rsidRDefault="00B9247B" w:rsidP="00B9247B">
      <w:pPr>
        <w:rPr>
          <w:rFonts w:eastAsia="SimSun"/>
          <w:sz w:val="22"/>
          <w:szCs w:val="22"/>
          <w:lang w:val="en-GB" w:eastAsia="en-IN"/>
        </w:rPr>
      </w:pPr>
    </w:p>
    <w:p w14:paraId="3B37C378" w14:textId="77777777" w:rsidR="00B9247B" w:rsidRPr="00B9247B" w:rsidRDefault="00B9247B" w:rsidP="00B9247B">
      <w:pPr>
        <w:rPr>
          <w:rFonts w:eastAsia="SimSun"/>
          <w:sz w:val="22"/>
          <w:szCs w:val="22"/>
          <w:lang w:val="en-GB" w:eastAsia="en-IN"/>
        </w:rPr>
      </w:pPr>
    </w:p>
    <w:p w14:paraId="2D3B4C31" w14:textId="77777777" w:rsidR="00B9247B" w:rsidRPr="00B9247B" w:rsidRDefault="00B9247B" w:rsidP="00B9247B">
      <w:pPr>
        <w:rPr>
          <w:rFonts w:eastAsia="SimSun"/>
          <w:sz w:val="22"/>
          <w:szCs w:val="22"/>
          <w:lang w:val="en-GB" w:eastAsia="en-IN"/>
        </w:rPr>
      </w:pPr>
    </w:p>
    <w:p w14:paraId="6C020590" w14:textId="77777777" w:rsidR="00B9247B" w:rsidRPr="00B9247B" w:rsidRDefault="00B9247B" w:rsidP="00B9247B">
      <w:pPr>
        <w:rPr>
          <w:rFonts w:eastAsia="SimSun"/>
          <w:sz w:val="22"/>
          <w:szCs w:val="22"/>
          <w:lang w:val="en-GB" w:eastAsia="en-IN"/>
        </w:rPr>
      </w:pPr>
    </w:p>
    <w:p w14:paraId="1CE4223D" w14:textId="77777777" w:rsidR="00B9247B" w:rsidRPr="00B9247B" w:rsidRDefault="00B9247B" w:rsidP="00B9247B">
      <w:pPr>
        <w:rPr>
          <w:rFonts w:eastAsia="SimSun"/>
          <w:sz w:val="22"/>
          <w:szCs w:val="22"/>
          <w:lang w:val="en-GB" w:eastAsia="en-IN"/>
        </w:rPr>
      </w:pPr>
    </w:p>
    <w:p w14:paraId="2E5BBC2B" w14:textId="77777777" w:rsidR="00B9247B" w:rsidRPr="00B9247B" w:rsidRDefault="00B9247B" w:rsidP="00B9247B">
      <w:pPr>
        <w:rPr>
          <w:rFonts w:eastAsia="SimSun"/>
          <w:sz w:val="22"/>
          <w:szCs w:val="22"/>
          <w:lang w:val="en-GB" w:eastAsia="en-IN"/>
        </w:rPr>
      </w:pPr>
    </w:p>
    <w:p w14:paraId="2E5B067A" w14:textId="77777777" w:rsidR="00B9247B" w:rsidRPr="00B9247B" w:rsidRDefault="00B9247B" w:rsidP="00B9247B">
      <w:pPr>
        <w:rPr>
          <w:rFonts w:eastAsia="SimSun"/>
          <w:sz w:val="22"/>
          <w:szCs w:val="22"/>
          <w:lang w:val="en-GB" w:eastAsia="en-IN"/>
        </w:rPr>
      </w:pPr>
    </w:p>
    <w:p w14:paraId="25545D97" w14:textId="77777777" w:rsidR="00B9247B" w:rsidRPr="00B9247B" w:rsidRDefault="00B9247B" w:rsidP="00B9247B">
      <w:pPr>
        <w:rPr>
          <w:rFonts w:eastAsia="SimSun"/>
          <w:sz w:val="22"/>
          <w:szCs w:val="22"/>
          <w:lang w:val="en-GB" w:eastAsia="en-IN"/>
        </w:rPr>
      </w:pPr>
    </w:p>
    <w:p w14:paraId="30EE104F" w14:textId="77777777" w:rsidR="00B9247B" w:rsidRPr="00B9247B" w:rsidRDefault="00B9247B" w:rsidP="00B9247B">
      <w:pPr>
        <w:rPr>
          <w:rFonts w:eastAsia="SimSun"/>
          <w:sz w:val="22"/>
          <w:szCs w:val="22"/>
          <w:lang w:val="en-GB" w:eastAsia="en-IN"/>
        </w:rPr>
      </w:pPr>
    </w:p>
    <w:p w14:paraId="39CBC19E" w14:textId="77777777" w:rsidR="00B9247B" w:rsidRPr="00B9247B" w:rsidRDefault="00B9247B" w:rsidP="00B9247B">
      <w:pPr>
        <w:rPr>
          <w:rFonts w:eastAsia="SimSun"/>
          <w:sz w:val="22"/>
          <w:szCs w:val="22"/>
          <w:lang w:val="en-GB" w:eastAsia="en-IN"/>
        </w:rPr>
      </w:pPr>
    </w:p>
    <w:p w14:paraId="2DF12B75" w14:textId="77777777" w:rsidR="00B9247B" w:rsidRPr="00B9247B" w:rsidRDefault="00B9247B" w:rsidP="00B9247B">
      <w:pPr>
        <w:rPr>
          <w:rFonts w:eastAsia="SimSun"/>
          <w:sz w:val="22"/>
          <w:szCs w:val="22"/>
          <w:lang w:val="en-GB" w:eastAsia="en-IN"/>
        </w:rPr>
      </w:pPr>
    </w:p>
    <w:p w14:paraId="2B50A413" w14:textId="77777777" w:rsidR="00B9247B" w:rsidRPr="00B9247B" w:rsidRDefault="00B9247B" w:rsidP="00B9247B">
      <w:pPr>
        <w:rPr>
          <w:rFonts w:eastAsia="SimSun"/>
          <w:sz w:val="22"/>
          <w:szCs w:val="22"/>
          <w:lang w:val="en-GB" w:eastAsia="en-IN"/>
        </w:rPr>
      </w:pPr>
    </w:p>
    <w:p w14:paraId="28CDD9CE" w14:textId="77777777" w:rsidR="00B9247B" w:rsidRPr="00B9247B" w:rsidRDefault="00B9247B" w:rsidP="00B9247B">
      <w:pPr>
        <w:rPr>
          <w:rFonts w:eastAsia="SimSun"/>
          <w:sz w:val="22"/>
          <w:szCs w:val="22"/>
          <w:lang w:val="en-GB" w:eastAsia="en-IN"/>
        </w:rPr>
      </w:pPr>
    </w:p>
    <w:p w14:paraId="5E3BD967" w14:textId="77777777" w:rsidR="00B9247B" w:rsidRPr="00B9247B" w:rsidRDefault="00B9247B" w:rsidP="00B9247B">
      <w:pPr>
        <w:rPr>
          <w:rFonts w:eastAsia="SimSun"/>
          <w:sz w:val="22"/>
          <w:szCs w:val="22"/>
          <w:lang w:val="en-GB" w:eastAsia="en-IN"/>
        </w:rPr>
      </w:pPr>
    </w:p>
    <w:p w14:paraId="3B2912DB" w14:textId="77777777" w:rsidR="00B9247B" w:rsidRPr="00B9247B" w:rsidRDefault="00B9247B" w:rsidP="00B9247B">
      <w:pPr>
        <w:rPr>
          <w:rFonts w:eastAsia="SimSun"/>
          <w:sz w:val="22"/>
          <w:szCs w:val="22"/>
          <w:lang w:val="en-GB" w:eastAsia="en-IN"/>
        </w:rPr>
      </w:pPr>
    </w:p>
    <w:p w14:paraId="73CCB0AD" w14:textId="77777777" w:rsidR="00B9247B" w:rsidRPr="00B9247B" w:rsidRDefault="00B9247B" w:rsidP="00B9247B">
      <w:pPr>
        <w:rPr>
          <w:rFonts w:eastAsia="SimSun"/>
          <w:sz w:val="22"/>
          <w:szCs w:val="22"/>
          <w:lang w:val="en-GB" w:eastAsia="en-IN"/>
        </w:rPr>
      </w:pPr>
    </w:p>
    <w:p w14:paraId="158635D2" w14:textId="77777777" w:rsidR="00B9247B" w:rsidRPr="00B9247B" w:rsidRDefault="00B9247B" w:rsidP="00B9247B">
      <w:pPr>
        <w:rPr>
          <w:rFonts w:eastAsia="SimSun"/>
          <w:sz w:val="22"/>
          <w:szCs w:val="22"/>
          <w:lang w:val="en-GB" w:eastAsia="en-IN"/>
        </w:rPr>
      </w:pPr>
    </w:p>
    <w:p w14:paraId="13095F7C" w14:textId="77777777" w:rsidR="00B9247B" w:rsidRPr="00B9247B" w:rsidRDefault="00B9247B" w:rsidP="00B9247B">
      <w:pPr>
        <w:rPr>
          <w:rFonts w:eastAsia="SimSun"/>
          <w:sz w:val="22"/>
          <w:szCs w:val="22"/>
          <w:lang w:val="en-GB" w:eastAsia="en-IN"/>
        </w:rPr>
      </w:pPr>
    </w:p>
    <w:p w14:paraId="5A4D7299" w14:textId="77777777" w:rsidR="00B9247B" w:rsidRPr="00B9247B" w:rsidRDefault="00B9247B" w:rsidP="00B9247B">
      <w:pPr>
        <w:rPr>
          <w:rFonts w:eastAsia="SimSun"/>
          <w:sz w:val="22"/>
          <w:szCs w:val="22"/>
          <w:lang w:val="en-GB" w:eastAsia="en-IN"/>
        </w:rPr>
      </w:pPr>
    </w:p>
    <w:p w14:paraId="6AFD529E" w14:textId="77777777" w:rsidR="00B9247B" w:rsidRPr="00B9247B" w:rsidRDefault="00B9247B" w:rsidP="00B9247B">
      <w:pPr>
        <w:rPr>
          <w:rFonts w:eastAsia="SimSun"/>
          <w:sz w:val="22"/>
          <w:szCs w:val="22"/>
          <w:lang w:val="en-GB" w:eastAsia="en-IN"/>
        </w:rPr>
      </w:pPr>
    </w:p>
    <w:p w14:paraId="19AEAD7F" w14:textId="77777777" w:rsidR="00B9247B" w:rsidRPr="00B9247B" w:rsidRDefault="00B9247B" w:rsidP="00B9247B">
      <w:pPr>
        <w:rPr>
          <w:rFonts w:eastAsia="SimSun"/>
          <w:sz w:val="22"/>
          <w:szCs w:val="22"/>
          <w:lang w:val="en-GB" w:eastAsia="en-IN"/>
        </w:rPr>
      </w:pPr>
    </w:p>
    <w:p w14:paraId="5FD02B3F" w14:textId="77777777" w:rsidR="00B9247B" w:rsidRPr="00B9247B" w:rsidRDefault="00B9247B" w:rsidP="00B9247B">
      <w:pPr>
        <w:rPr>
          <w:rFonts w:eastAsia="SimSun"/>
          <w:sz w:val="22"/>
          <w:szCs w:val="22"/>
          <w:lang w:val="en-GB" w:eastAsia="en-IN"/>
        </w:rPr>
      </w:pPr>
    </w:p>
    <w:p w14:paraId="433A160A" w14:textId="77777777" w:rsidR="00B9247B" w:rsidRPr="00B9247B" w:rsidRDefault="00B9247B" w:rsidP="00B9247B">
      <w:pPr>
        <w:rPr>
          <w:rFonts w:eastAsia="SimSun"/>
          <w:sz w:val="22"/>
          <w:szCs w:val="22"/>
          <w:lang w:val="en-GB" w:eastAsia="en-IN"/>
        </w:rPr>
      </w:pPr>
    </w:p>
    <w:p w14:paraId="26C61EB9" w14:textId="77777777" w:rsidR="00B9247B" w:rsidRPr="00B9247B" w:rsidRDefault="00B9247B" w:rsidP="00B9247B">
      <w:pPr>
        <w:rPr>
          <w:rFonts w:eastAsia="SimSun"/>
          <w:sz w:val="22"/>
          <w:szCs w:val="22"/>
          <w:lang w:val="en-GB" w:eastAsia="en-IN"/>
        </w:rPr>
      </w:pPr>
    </w:p>
    <w:p w14:paraId="150701E8" w14:textId="77777777" w:rsidR="00B9247B" w:rsidRPr="00B9247B" w:rsidRDefault="00B9247B" w:rsidP="00B9247B">
      <w:pPr>
        <w:rPr>
          <w:rFonts w:eastAsia="SimSun"/>
          <w:sz w:val="22"/>
          <w:szCs w:val="22"/>
          <w:lang w:val="en-GB" w:eastAsia="en-IN"/>
        </w:rPr>
      </w:pPr>
    </w:p>
    <w:p w14:paraId="7645F183" w14:textId="77777777" w:rsidR="00B9247B" w:rsidRPr="00B9247B" w:rsidRDefault="00B9247B" w:rsidP="00B9247B">
      <w:pPr>
        <w:rPr>
          <w:rFonts w:eastAsia="SimSun"/>
          <w:sz w:val="22"/>
          <w:szCs w:val="22"/>
          <w:lang w:val="en-GB" w:eastAsia="en-IN"/>
        </w:rPr>
      </w:pPr>
    </w:p>
    <w:p w14:paraId="1DD9C6E0" w14:textId="77777777" w:rsidR="00B9247B" w:rsidRPr="00B9247B" w:rsidRDefault="00B9247B" w:rsidP="00B9247B">
      <w:pPr>
        <w:rPr>
          <w:rFonts w:eastAsia="SimSun"/>
          <w:sz w:val="22"/>
          <w:szCs w:val="22"/>
          <w:lang w:val="en-GB" w:eastAsia="en-IN"/>
        </w:rPr>
      </w:pPr>
    </w:p>
    <w:p w14:paraId="4D86011A" w14:textId="77777777" w:rsidR="00B9247B" w:rsidRPr="00B9247B" w:rsidRDefault="00B9247B" w:rsidP="00B9247B">
      <w:pPr>
        <w:rPr>
          <w:rFonts w:eastAsia="SimSun"/>
          <w:sz w:val="22"/>
          <w:szCs w:val="22"/>
          <w:lang w:val="en-GB" w:eastAsia="en-IN"/>
        </w:rPr>
      </w:pPr>
    </w:p>
    <w:p w14:paraId="7C0D0510" w14:textId="77777777" w:rsidR="00B9247B" w:rsidRPr="00B9247B" w:rsidRDefault="00B9247B" w:rsidP="00B9247B">
      <w:pPr>
        <w:rPr>
          <w:rFonts w:eastAsia="SimSun"/>
          <w:sz w:val="22"/>
          <w:szCs w:val="22"/>
          <w:lang w:val="en-GB" w:eastAsia="en-IN"/>
        </w:rPr>
      </w:pPr>
    </w:p>
    <w:p w14:paraId="75B67194" w14:textId="77777777" w:rsidR="00B9247B" w:rsidRPr="00B9247B" w:rsidRDefault="00B9247B" w:rsidP="00B9247B">
      <w:pPr>
        <w:rPr>
          <w:rFonts w:eastAsia="SimSun"/>
          <w:sz w:val="22"/>
          <w:szCs w:val="22"/>
          <w:lang w:val="en-GB" w:eastAsia="en-IN"/>
        </w:rPr>
      </w:pPr>
    </w:p>
    <w:p w14:paraId="1A2846E1" w14:textId="77777777" w:rsidR="00B9247B" w:rsidRPr="00B9247B" w:rsidRDefault="00B9247B" w:rsidP="00B9247B">
      <w:pPr>
        <w:rPr>
          <w:rFonts w:eastAsia="SimSun"/>
          <w:sz w:val="22"/>
          <w:szCs w:val="22"/>
          <w:lang w:val="en-GB" w:eastAsia="en-IN"/>
        </w:rPr>
      </w:pPr>
    </w:p>
    <w:p w14:paraId="5E9F5EF6" w14:textId="77777777" w:rsidR="00B9247B" w:rsidRPr="00B9247B" w:rsidRDefault="00B9247B" w:rsidP="00B9247B">
      <w:pPr>
        <w:rPr>
          <w:rFonts w:eastAsia="SimSun"/>
          <w:sz w:val="22"/>
          <w:szCs w:val="22"/>
          <w:lang w:val="en-GB" w:eastAsia="en-IN"/>
        </w:rPr>
      </w:pPr>
    </w:p>
    <w:p w14:paraId="74563A98" w14:textId="77777777" w:rsidR="00B9247B" w:rsidRPr="00B9247B" w:rsidRDefault="00B9247B" w:rsidP="00B9247B">
      <w:pPr>
        <w:rPr>
          <w:rFonts w:eastAsia="SimSun"/>
          <w:sz w:val="22"/>
          <w:szCs w:val="22"/>
          <w:lang w:val="en-GB" w:eastAsia="en-IN"/>
        </w:rPr>
      </w:pPr>
    </w:p>
    <w:p w14:paraId="0AD5F0E2" w14:textId="77777777" w:rsidR="00B9247B" w:rsidRPr="00B9247B" w:rsidRDefault="00B9247B" w:rsidP="00B9247B">
      <w:pPr>
        <w:rPr>
          <w:rFonts w:eastAsia="SimSun"/>
          <w:sz w:val="22"/>
          <w:szCs w:val="22"/>
          <w:lang w:val="en-GB" w:eastAsia="en-IN"/>
        </w:rPr>
      </w:pPr>
    </w:p>
    <w:p w14:paraId="6BB11A6C" w14:textId="77777777" w:rsidR="00B9247B" w:rsidRPr="00B9247B" w:rsidRDefault="00B9247B" w:rsidP="00B9247B">
      <w:pPr>
        <w:rPr>
          <w:rFonts w:eastAsia="SimSun"/>
          <w:sz w:val="22"/>
          <w:szCs w:val="22"/>
          <w:lang w:val="en-GB" w:eastAsia="en-IN"/>
        </w:rPr>
      </w:pPr>
    </w:p>
    <w:p w14:paraId="7C6D08D1" w14:textId="77777777" w:rsidR="00B9247B" w:rsidRPr="00B9247B" w:rsidRDefault="00B9247B" w:rsidP="00B9247B">
      <w:pPr>
        <w:rPr>
          <w:rFonts w:eastAsia="SimSun"/>
          <w:sz w:val="22"/>
          <w:szCs w:val="22"/>
          <w:lang w:val="en-GB" w:eastAsia="en-IN"/>
        </w:rPr>
      </w:pPr>
    </w:p>
    <w:p w14:paraId="33EC9791" w14:textId="77777777" w:rsidR="00B9247B" w:rsidRPr="00B9247B" w:rsidRDefault="00B9247B" w:rsidP="00B9247B">
      <w:pPr>
        <w:rPr>
          <w:rFonts w:eastAsia="SimSun"/>
          <w:sz w:val="22"/>
          <w:szCs w:val="22"/>
          <w:lang w:val="en-GB" w:eastAsia="en-IN"/>
        </w:rPr>
      </w:pPr>
    </w:p>
    <w:p w14:paraId="2E6514FA" w14:textId="77777777" w:rsidR="00B9247B" w:rsidRPr="00B9247B" w:rsidRDefault="00B9247B" w:rsidP="00B9247B">
      <w:pPr>
        <w:rPr>
          <w:rFonts w:eastAsia="SimSun"/>
          <w:sz w:val="22"/>
          <w:szCs w:val="22"/>
          <w:lang w:val="en-GB" w:eastAsia="en-IN"/>
        </w:rPr>
      </w:pPr>
    </w:p>
    <w:p w14:paraId="6A93C9EA" w14:textId="77777777" w:rsidR="00B9247B" w:rsidRPr="00B9247B" w:rsidRDefault="00B9247B" w:rsidP="00B9247B">
      <w:pPr>
        <w:rPr>
          <w:rFonts w:eastAsia="SimSun"/>
          <w:sz w:val="22"/>
          <w:szCs w:val="22"/>
          <w:lang w:val="en-GB" w:eastAsia="en-IN"/>
        </w:rPr>
      </w:pPr>
    </w:p>
    <w:p w14:paraId="5A519766" w14:textId="77777777" w:rsidR="00B9247B" w:rsidRPr="00B9247B" w:rsidRDefault="00B9247B" w:rsidP="00B9247B">
      <w:pPr>
        <w:rPr>
          <w:rFonts w:eastAsia="SimSun"/>
          <w:sz w:val="22"/>
          <w:szCs w:val="22"/>
          <w:lang w:val="en-GB" w:eastAsia="en-IN"/>
        </w:rPr>
      </w:pPr>
    </w:p>
    <w:p w14:paraId="70B34F39" w14:textId="77777777" w:rsidR="00B9247B" w:rsidRPr="00B9247B" w:rsidRDefault="00B9247B" w:rsidP="00B9247B">
      <w:pPr>
        <w:rPr>
          <w:rFonts w:eastAsia="SimSun"/>
          <w:sz w:val="22"/>
          <w:szCs w:val="22"/>
          <w:lang w:val="en-GB" w:eastAsia="en-IN"/>
        </w:rPr>
      </w:pPr>
    </w:p>
    <w:p w14:paraId="7258F3E0" w14:textId="77777777" w:rsidR="00B9247B" w:rsidRPr="00B9247B" w:rsidRDefault="00B9247B" w:rsidP="00B9247B">
      <w:pPr>
        <w:rPr>
          <w:rFonts w:eastAsia="SimSun"/>
          <w:sz w:val="22"/>
          <w:szCs w:val="22"/>
          <w:lang w:val="en-GB" w:eastAsia="en-IN"/>
        </w:rPr>
      </w:pPr>
    </w:p>
    <w:p w14:paraId="2039CC7C" w14:textId="77777777" w:rsidR="00B9247B" w:rsidRPr="00B9247B" w:rsidRDefault="00B9247B" w:rsidP="00B9247B">
      <w:pPr>
        <w:rPr>
          <w:rFonts w:eastAsia="SimSun"/>
          <w:sz w:val="22"/>
          <w:szCs w:val="22"/>
          <w:lang w:val="en-GB" w:eastAsia="en-IN"/>
        </w:rPr>
      </w:pPr>
    </w:p>
    <w:p w14:paraId="48D1C757" w14:textId="77777777" w:rsidR="00B9247B" w:rsidRDefault="00B9247B" w:rsidP="00B9247B">
      <w:pPr>
        <w:rPr>
          <w:rFonts w:eastAsia="SimSun"/>
          <w:sz w:val="22"/>
          <w:szCs w:val="22"/>
          <w:lang w:val="en-GB" w:eastAsia="en-IN"/>
        </w:rPr>
      </w:pPr>
    </w:p>
    <w:p w14:paraId="51F9F006" w14:textId="77777777" w:rsidR="00B9247B" w:rsidRDefault="00B9247B" w:rsidP="00B9247B">
      <w:pPr>
        <w:rPr>
          <w:rFonts w:eastAsia="SimSun"/>
          <w:sz w:val="22"/>
          <w:szCs w:val="22"/>
          <w:lang w:val="en-GB" w:eastAsia="en-IN"/>
        </w:rPr>
      </w:pPr>
    </w:p>
    <w:p w14:paraId="6DC5D84E" w14:textId="5A08101C" w:rsidR="00B9247B" w:rsidRDefault="00B9247B" w:rsidP="00B9247B">
      <w:pPr>
        <w:tabs>
          <w:tab w:val="left" w:pos="1650"/>
        </w:tabs>
        <w:rPr>
          <w:rFonts w:eastAsia="SimSun"/>
          <w:sz w:val="22"/>
          <w:szCs w:val="22"/>
          <w:lang w:val="en-GB" w:eastAsia="en-IN"/>
        </w:rPr>
      </w:pPr>
      <w:r>
        <w:rPr>
          <w:rFonts w:eastAsia="SimSun"/>
          <w:sz w:val="22"/>
          <w:szCs w:val="22"/>
          <w:lang w:val="en-GB" w:eastAsia="en-IN"/>
        </w:rPr>
        <w:tab/>
      </w:r>
    </w:p>
    <w:p w14:paraId="0F784ABE" w14:textId="77777777" w:rsidR="00B9247B" w:rsidRDefault="00B9247B" w:rsidP="00B9247B">
      <w:pPr>
        <w:tabs>
          <w:tab w:val="left" w:pos="1650"/>
        </w:tabs>
        <w:rPr>
          <w:rFonts w:eastAsia="SimSun"/>
          <w:sz w:val="22"/>
          <w:szCs w:val="22"/>
          <w:lang w:val="en-GB" w:eastAsia="en-IN"/>
        </w:rPr>
      </w:pPr>
    </w:p>
    <w:p w14:paraId="2454F0EE" w14:textId="1959F788" w:rsidR="00B9247B" w:rsidRPr="00ED6175" w:rsidRDefault="00B9247B" w:rsidP="00B9247B">
      <w:pPr>
        <w:pStyle w:val="TOC"/>
        <w:widowControl w:val="0"/>
        <w:numPr>
          <w:ilvl w:val="0"/>
          <w:numId w:val="0"/>
        </w:numPr>
        <w:ind w:left="360" w:hanging="360"/>
        <w:jc w:val="center"/>
      </w:pPr>
      <w:bookmarkStart w:id="271" w:name="_Toc214380535"/>
      <w:r w:rsidRPr="00ED6175">
        <w:lastRenderedPageBreak/>
        <w:t xml:space="preserve">SCHEDULE </w:t>
      </w:r>
      <w:r>
        <w:t>5</w:t>
      </w:r>
      <w:r w:rsidRPr="00ED6175">
        <w:t xml:space="preserve">: </w:t>
      </w:r>
      <w:r>
        <w:t>BRAND LICENSING AGREEMENT</w:t>
      </w:r>
      <w:bookmarkEnd w:id="271"/>
      <w:r>
        <w:t xml:space="preserve"> </w:t>
      </w:r>
    </w:p>
    <w:p w14:paraId="69ABAAB5" w14:textId="77777777" w:rsidR="00B9247B" w:rsidRPr="00ED6175" w:rsidRDefault="00B9247B" w:rsidP="00B9247B">
      <w:pPr>
        <w:widowControl w:val="0"/>
        <w:rPr>
          <w:sz w:val="22"/>
          <w:szCs w:val="22"/>
        </w:rPr>
      </w:pPr>
    </w:p>
    <w:p w14:paraId="79C0D032" w14:textId="77777777" w:rsidR="00B9247B" w:rsidRPr="00ED6175" w:rsidRDefault="00B9247B" w:rsidP="00B9247B">
      <w:pPr>
        <w:jc w:val="center"/>
        <w:rPr>
          <w:sz w:val="22"/>
          <w:szCs w:val="22"/>
        </w:rPr>
      </w:pPr>
      <w:r w:rsidRPr="00ED6175">
        <w:rPr>
          <w:sz w:val="22"/>
          <w:szCs w:val="22"/>
        </w:rPr>
        <w:t>[</w:t>
      </w:r>
      <w:r w:rsidRPr="00ED6175">
        <w:rPr>
          <w:i/>
          <w:sz w:val="22"/>
          <w:szCs w:val="22"/>
        </w:rPr>
        <w:t>To be inserted</w:t>
      </w:r>
      <w:r w:rsidRPr="00ED6175">
        <w:rPr>
          <w:sz w:val="22"/>
          <w:szCs w:val="22"/>
        </w:rPr>
        <w:t>]</w:t>
      </w:r>
    </w:p>
    <w:p w14:paraId="42071246" w14:textId="77777777" w:rsidR="00B9247B" w:rsidRDefault="00B9247B" w:rsidP="00B9247B">
      <w:pPr>
        <w:tabs>
          <w:tab w:val="left" w:pos="1650"/>
        </w:tabs>
        <w:rPr>
          <w:rFonts w:eastAsia="SimSun"/>
          <w:sz w:val="22"/>
          <w:szCs w:val="22"/>
          <w:lang w:val="en-GB" w:eastAsia="en-IN"/>
        </w:rPr>
      </w:pPr>
    </w:p>
    <w:p w14:paraId="7F5A3F86" w14:textId="77777777" w:rsidR="00B9247B" w:rsidRDefault="00B9247B" w:rsidP="00B9247B">
      <w:pPr>
        <w:tabs>
          <w:tab w:val="left" w:pos="1650"/>
        </w:tabs>
        <w:rPr>
          <w:rFonts w:eastAsia="SimSun"/>
          <w:sz w:val="22"/>
          <w:szCs w:val="22"/>
          <w:lang w:val="en-GB" w:eastAsia="en-IN"/>
        </w:rPr>
      </w:pPr>
    </w:p>
    <w:p w14:paraId="7D307A5D" w14:textId="77777777" w:rsidR="00B9247B" w:rsidRDefault="00B9247B" w:rsidP="00B9247B">
      <w:pPr>
        <w:tabs>
          <w:tab w:val="left" w:pos="1650"/>
        </w:tabs>
        <w:rPr>
          <w:rFonts w:eastAsia="SimSun"/>
          <w:sz w:val="22"/>
          <w:szCs w:val="22"/>
          <w:lang w:val="en-GB" w:eastAsia="en-IN"/>
        </w:rPr>
      </w:pPr>
    </w:p>
    <w:p w14:paraId="0EF074BA" w14:textId="77777777" w:rsidR="00B9247B" w:rsidRDefault="00B9247B" w:rsidP="00B9247B">
      <w:pPr>
        <w:tabs>
          <w:tab w:val="left" w:pos="1650"/>
        </w:tabs>
        <w:rPr>
          <w:rFonts w:eastAsia="SimSun"/>
          <w:sz w:val="22"/>
          <w:szCs w:val="22"/>
          <w:lang w:val="en-GB" w:eastAsia="en-IN"/>
        </w:rPr>
      </w:pPr>
    </w:p>
    <w:p w14:paraId="4B2CB79C" w14:textId="77777777" w:rsidR="00B9247B" w:rsidRDefault="00B9247B" w:rsidP="00B9247B">
      <w:pPr>
        <w:tabs>
          <w:tab w:val="left" w:pos="1650"/>
        </w:tabs>
        <w:rPr>
          <w:rFonts w:eastAsia="SimSun"/>
          <w:sz w:val="22"/>
          <w:szCs w:val="22"/>
          <w:lang w:val="en-GB" w:eastAsia="en-IN"/>
        </w:rPr>
      </w:pPr>
    </w:p>
    <w:p w14:paraId="68FFA110" w14:textId="77777777" w:rsidR="00B9247B" w:rsidRDefault="00B9247B" w:rsidP="00B9247B">
      <w:pPr>
        <w:tabs>
          <w:tab w:val="left" w:pos="1650"/>
        </w:tabs>
        <w:rPr>
          <w:rFonts w:eastAsia="SimSun"/>
          <w:sz w:val="22"/>
          <w:szCs w:val="22"/>
          <w:lang w:val="en-GB" w:eastAsia="en-IN"/>
        </w:rPr>
      </w:pPr>
    </w:p>
    <w:p w14:paraId="00311B17" w14:textId="77777777" w:rsidR="00B9247B" w:rsidRDefault="00B9247B" w:rsidP="00B9247B">
      <w:pPr>
        <w:tabs>
          <w:tab w:val="left" w:pos="1650"/>
        </w:tabs>
        <w:rPr>
          <w:rFonts w:eastAsia="SimSun"/>
          <w:sz w:val="22"/>
          <w:szCs w:val="22"/>
          <w:lang w:val="en-GB" w:eastAsia="en-IN"/>
        </w:rPr>
      </w:pPr>
    </w:p>
    <w:p w14:paraId="606A538B" w14:textId="77777777" w:rsidR="00B9247B" w:rsidRDefault="00B9247B" w:rsidP="00B9247B">
      <w:pPr>
        <w:tabs>
          <w:tab w:val="left" w:pos="1650"/>
        </w:tabs>
        <w:rPr>
          <w:rFonts w:eastAsia="SimSun"/>
          <w:sz w:val="22"/>
          <w:szCs w:val="22"/>
          <w:lang w:val="en-GB" w:eastAsia="en-IN"/>
        </w:rPr>
      </w:pPr>
    </w:p>
    <w:p w14:paraId="1A1965CF" w14:textId="77777777" w:rsidR="00B9247B" w:rsidRDefault="00B9247B" w:rsidP="00B9247B">
      <w:pPr>
        <w:tabs>
          <w:tab w:val="left" w:pos="1650"/>
        </w:tabs>
        <w:rPr>
          <w:rFonts w:eastAsia="SimSun"/>
          <w:sz w:val="22"/>
          <w:szCs w:val="22"/>
          <w:lang w:val="en-GB" w:eastAsia="en-IN"/>
        </w:rPr>
      </w:pPr>
    </w:p>
    <w:p w14:paraId="100221B6" w14:textId="77777777" w:rsidR="00B9247B" w:rsidRDefault="00B9247B" w:rsidP="00B9247B">
      <w:pPr>
        <w:tabs>
          <w:tab w:val="left" w:pos="1650"/>
        </w:tabs>
        <w:rPr>
          <w:rFonts w:eastAsia="SimSun"/>
          <w:sz w:val="22"/>
          <w:szCs w:val="22"/>
          <w:lang w:val="en-GB" w:eastAsia="en-IN"/>
        </w:rPr>
      </w:pPr>
    </w:p>
    <w:p w14:paraId="2D70D6D2" w14:textId="77777777" w:rsidR="00B9247B" w:rsidRDefault="00B9247B" w:rsidP="00B9247B">
      <w:pPr>
        <w:tabs>
          <w:tab w:val="left" w:pos="1650"/>
        </w:tabs>
        <w:rPr>
          <w:rFonts w:eastAsia="SimSun"/>
          <w:sz w:val="22"/>
          <w:szCs w:val="22"/>
          <w:lang w:val="en-GB" w:eastAsia="en-IN"/>
        </w:rPr>
      </w:pPr>
    </w:p>
    <w:p w14:paraId="302D7EDB" w14:textId="77777777" w:rsidR="00B9247B" w:rsidRDefault="00B9247B" w:rsidP="00B9247B">
      <w:pPr>
        <w:tabs>
          <w:tab w:val="left" w:pos="1650"/>
        </w:tabs>
        <w:rPr>
          <w:rFonts w:eastAsia="SimSun"/>
          <w:sz w:val="22"/>
          <w:szCs w:val="22"/>
          <w:lang w:val="en-GB" w:eastAsia="en-IN"/>
        </w:rPr>
      </w:pPr>
    </w:p>
    <w:p w14:paraId="2D0FB086" w14:textId="77777777" w:rsidR="00B9247B" w:rsidRDefault="00B9247B" w:rsidP="00B9247B">
      <w:pPr>
        <w:tabs>
          <w:tab w:val="left" w:pos="1650"/>
        </w:tabs>
        <w:rPr>
          <w:rFonts w:eastAsia="SimSun"/>
          <w:sz w:val="22"/>
          <w:szCs w:val="22"/>
          <w:lang w:val="en-GB" w:eastAsia="en-IN"/>
        </w:rPr>
      </w:pPr>
    </w:p>
    <w:p w14:paraId="1B9BD4CF" w14:textId="77777777" w:rsidR="00B9247B" w:rsidRDefault="00B9247B" w:rsidP="00B9247B">
      <w:pPr>
        <w:tabs>
          <w:tab w:val="left" w:pos="1650"/>
        </w:tabs>
        <w:rPr>
          <w:rFonts w:eastAsia="SimSun"/>
          <w:sz w:val="22"/>
          <w:szCs w:val="22"/>
          <w:lang w:val="en-GB" w:eastAsia="en-IN"/>
        </w:rPr>
      </w:pPr>
    </w:p>
    <w:p w14:paraId="5B7E12CC" w14:textId="77777777" w:rsidR="00B9247B" w:rsidRDefault="00B9247B" w:rsidP="00B9247B">
      <w:pPr>
        <w:tabs>
          <w:tab w:val="left" w:pos="1650"/>
        </w:tabs>
        <w:rPr>
          <w:rFonts w:eastAsia="SimSun"/>
          <w:sz w:val="22"/>
          <w:szCs w:val="22"/>
          <w:lang w:val="en-GB" w:eastAsia="en-IN"/>
        </w:rPr>
      </w:pPr>
    </w:p>
    <w:p w14:paraId="42560601" w14:textId="77777777" w:rsidR="00B9247B" w:rsidRDefault="00B9247B" w:rsidP="00B9247B">
      <w:pPr>
        <w:tabs>
          <w:tab w:val="left" w:pos="1650"/>
        </w:tabs>
        <w:rPr>
          <w:rFonts w:eastAsia="SimSun"/>
          <w:sz w:val="22"/>
          <w:szCs w:val="22"/>
          <w:lang w:val="en-GB" w:eastAsia="en-IN"/>
        </w:rPr>
      </w:pPr>
    </w:p>
    <w:p w14:paraId="6BF1F326" w14:textId="77777777" w:rsidR="00B9247B" w:rsidRDefault="00B9247B" w:rsidP="00B9247B">
      <w:pPr>
        <w:tabs>
          <w:tab w:val="left" w:pos="1650"/>
        </w:tabs>
        <w:rPr>
          <w:rFonts w:eastAsia="SimSun"/>
          <w:sz w:val="22"/>
          <w:szCs w:val="22"/>
          <w:lang w:val="en-GB" w:eastAsia="en-IN"/>
        </w:rPr>
      </w:pPr>
    </w:p>
    <w:p w14:paraId="65FE8F55" w14:textId="77777777" w:rsidR="00B9247B" w:rsidRDefault="00B9247B" w:rsidP="00B9247B">
      <w:pPr>
        <w:tabs>
          <w:tab w:val="left" w:pos="1650"/>
        </w:tabs>
        <w:rPr>
          <w:rFonts w:eastAsia="SimSun"/>
          <w:sz w:val="22"/>
          <w:szCs w:val="22"/>
          <w:lang w:val="en-GB" w:eastAsia="en-IN"/>
        </w:rPr>
      </w:pPr>
    </w:p>
    <w:p w14:paraId="795F1904" w14:textId="77777777" w:rsidR="00B9247B" w:rsidRDefault="00B9247B" w:rsidP="00B9247B">
      <w:pPr>
        <w:tabs>
          <w:tab w:val="left" w:pos="1650"/>
        </w:tabs>
        <w:rPr>
          <w:rFonts w:eastAsia="SimSun"/>
          <w:sz w:val="22"/>
          <w:szCs w:val="22"/>
          <w:lang w:val="en-GB" w:eastAsia="en-IN"/>
        </w:rPr>
      </w:pPr>
    </w:p>
    <w:p w14:paraId="1A3D082E" w14:textId="77777777" w:rsidR="00B9247B" w:rsidRDefault="00B9247B" w:rsidP="00B9247B">
      <w:pPr>
        <w:tabs>
          <w:tab w:val="left" w:pos="1650"/>
        </w:tabs>
        <w:rPr>
          <w:rFonts w:eastAsia="SimSun"/>
          <w:sz w:val="22"/>
          <w:szCs w:val="22"/>
          <w:lang w:val="en-GB" w:eastAsia="en-IN"/>
        </w:rPr>
      </w:pPr>
    </w:p>
    <w:p w14:paraId="7C36505B" w14:textId="77777777" w:rsidR="00B9247B" w:rsidRDefault="00B9247B" w:rsidP="00B9247B">
      <w:pPr>
        <w:tabs>
          <w:tab w:val="left" w:pos="1650"/>
        </w:tabs>
        <w:rPr>
          <w:rFonts w:eastAsia="SimSun"/>
          <w:sz w:val="22"/>
          <w:szCs w:val="22"/>
          <w:lang w:val="en-GB" w:eastAsia="en-IN"/>
        </w:rPr>
      </w:pPr>
    </w:p>
    <w:p w14:paraId="3449AA17" w14:textId="77777777" w:rsidR="00B9247B" w:rsidRDefault="00B9247B" w:rsidP="00B9247B">
      <w:pPr>
        <w:tabs>
          <w:tab w:val="left" w:pos="1650"/>
        </w:tabs>
        <w:rPr>
          <w:rFonts w:eastAsia="SimSun"/>
          <w:sz w:val="22"/>
          <w:szCs w:val="22"/>
          <w:lang w:val="en-GB" w:eastAsia="en-IN"/>
        </w:rPr>
      </w:pPr>
    </w:p>
    <w:p w14:paraId="1FD19AA9" w14:textId="77777777" w:rsidR="00B9247B" w:rsidRDefault="00B9247B" w:rsidP="00B9247B">
      <w:pPr>
        <w:tabs>
          <w:tab w:val="left" w:pos="1650"/>
        </w:tabs>
        <w:rPr>
          <w:rFonts w:eastAsia="SimSun"/>
          <w:sz w:val="22"/>
          <w:szCs w:val="22"/>
          <w:lang w:val="en-GB" w:eastAsia="en-IN"/>
        </w:rPr>
      </w:pPr>
    </w:p>
    <w:p w14:paraId="3EC721EF" w14:textId="77777777" w:rsidR="00B9247B" w:rsidRDefault="00B9247B" w:rsidP="00B9247B">
      <w:pPr>
        <w:tabs>
          <w:tab w:val="left" w:pos="1650"/>
        </w:tabs>
        <w:rPr>
          <w:rFonts w:eastAsia="SimSun"/>
          <w:sz w:val="22"/>
          <w:szCs w:val="22"/>
          <w:lang w:val="en-GB" w:eastAsia="en-IN"/>
        </w:rPr>
      </w:pPr>
    </w:p>
    <w:p w14:paraId="1E64BD5C" w14:textId="77777777" w:rsidR="00B9247B" w:rsidRDefault="00B9247B" w:rsidP="00B9247B">
      <w:pPr>
        <w:tabs>
          <w:tab w:val="left" w:pos="1650"/>
        </w:tabs>
        <w:rPr>
          <w:rFonts w:eastAsia="SimSun"/>
          <w:sz w:val="22"/>
          <w:szCs w:val="22"/>
          <w:lang w:val="en-GB" w:eastAsia="en-IN"/>
        </w:rPr>
      </w:pPr>
    </w:p>
    <w:p w14:paraId="23B4E4C3" w14:textId="77777777" w:rsidR="00B9247B" w:rsidRDefault="00B9247B" w:rsidP="00B9247B">
      <w:pPr>
        <w:tabs>
          <w:tab w:val="left" w:pos="1650"/>
        </w:tabs>
        <w:rPr>
          <w:rFonts w:eastAsia="SimSun"/>
          <w:sz w:val="22"/>
          <w:szCs w:val="22"/>
          <w:lang w:val="en-GB" w:eastAsia="en-IN"/>
        </w:rPr>
      </w:pPr>
    </w:p>
    <w:p w14:paraId="649CAAC0" w14:textId="77777777" w:rsidR="00B9247B" w:rsidRDefault="00B9247B" w:rsidP="00B9247B">
      <w:pPr>
        <w:tabs>
          <w:tab w:val="left" w:pos="1650"/>
        </w:tabs>
        <w:rPr>
          <w:rFonts w:eastAsia="SimSun"/>
          <w:sz w:val="22"/>
          <w:szCs w:val="22"/>
          <w:lang w:val="en-GB" w:eastAsia="en-IN"/>
        </w:rPr>
      </w:pPr>
    </w:p>
    <w:p w14:paraId="27AA1526" w14:textId="77777777" w:rsidR="00B9247B" w:rsidRDefault="00B9247B" w:rsidP="00B9247B">
      <w:pPr>
        <w:tabs>
          <w:tab w:val="left" w:pos="1650"/>
        </w:tabs>
        <w:rPr>
          <w:rFonts w:eastAsia="SimSun"/>
          <w:sz w:val="22"/>
          <w:szCs w:val="22"/>
          <w:lang w:val="en-GB" w:eastAsia="en-IN"/>
        </w:rPr>
      </w:pPr>
    </w:p>
    <w:p w14:paraId="0D3D04EB" w14:textId="77777777" w:rsidR="00B9247B" w:rsidRDefault="00B9247B" w:rsidP="00B9247B">
      <w:pPr>
        <w:tabs>
          <w:tab w:val="left" w:pos="1650"/>
        </w:tabs>
        <w:rPr>
          <w:rFonts w:eastAsia="SimSun"/>
          <w:sz w:val="22"/>
          <w:szCs w:val="22"/>
          <w:lang w:val="en-GB" w:eastAsia="en-IN"/>
        </w:rPr>
      </w:pPr>
    </w:p>
    <w:p w14:paraId="04A382B7" w14:textId="77777777" w:rsidR="00B9247B" w:rsidRDefault="00B9247B" w:rsidP="00B9247B">
      <w:pPr>
        <w:tabs>
          <w:tab w:val="left" w:pos="1650"/>
        </w:tabs>
        <w:rPr>
          <w:rFonts w:eastAsia="SimSun"/>
          <w:sz w:val="22"/>
          <w:szCs w:val="22"/>
          <w:lang w:val="en-GB" w:eastAsia="en-IN"/>
        </w:rPr>
      </w:pPr>
    </w:p>
    <w:p w14:paraId="479453D9" w14:textId="77777777" w:rsidR="00B9247B" w:rsidRDefault="00B9247B" w:rsidP="00B9247B">
      <w:pPr>
        <w:tabs>
          <w:tab w:val="left" w:pos="1650"/>
        </w:tabs>
        <w:rPr>
          <w:rFonts w:eastAsia="SimSun"/>
          <w:sz w:val="22"/>
          <w:szCs w:val="22"/>
          <w:lang w:val="en-GB" w:eastAsia="en-IN"/>
        </w:rPr>
      </w:pPr>
    </w:p>
    <w:p w14:paraId="574F34CB" w14:textId="77777777" w:rsidR="00B9247B" w:rsidRDefault="00B9247B" w:rsidP="00B9247B">
      <w:pPr>
        <w:tabs>
          <w:tab w:val="left" w:pos="1650"/>
        </w:tabs>
        <w:rPr>
          <w:rFonts w:eastAsia="SimSun"/>
          <w:sz w:val="22"/>
          <w:szCs w:val="22"/>
          <w:lang w:val="en-GB" w:eastAsia="en-IN"/>
        </w:rPr>
      </w:pPr>
    </w:p>
    <w:p w14:paraId="3C7305B6" w14:textId="77777777" w:rsidR="00B9247B" w:rsidRDefault="00B9247B" w:rsidP="00B9247B">
      <w:pPr>
        <w:tabs>
          <w:tab w:val="left" w:pos="1650"/>
        </w:tabs>
        <w:rPr>
          <w:rFonts w:eastAsia="SimSun"/>
          <w:sz w:val="22"/>
          <w:szCs w:val="22"/>
          <w:lang w:val="en-GB" w:eastAsia="en-IN"/>
        </w:rPr>
      </w:pPr>
    </w:p>
    <w:p w14:paraId="08C37FAA" w14:textId="77777777" w:rsidR="00B9247B" w:rsidRDefault="00B9247B" w:rsidP="00B9247B">
      <w:pPr>
        <w:tabs>
          <w:tab w:val="left" w:pos="1650"/>
        </w:tabs>
        <w:rPr>
          <w:rFonts w:eastAsia="SimSun"/>
          <w:sz w:val="22"/>
          <w:szCs w:val="22"/>
          <w:lang w:val="en-GB" w:eastAsia="en-IN"/>
        </w:rPr>
      </w:pPr>
    </w:p>
    <w:p w14:paraId="18AD6D70" w14:textId="77777777" w:rsidR="00B9247B" w:rsidRDefault="00B9247B" w:rsidP="00B9247B">
      <w:pPr>
        <w:tabs>
          <w:tab w:val="left" w:pos="1650"/>
        </w:tabs>
        <w:rPr>
          <w:rFonts w:eastAsia="SimSun"/>
          <w:sz w:val="22"/>
          <w:szCs w:val="22"/>
          <w:lang w:val="en-GB" w:eastAsia="en-IN"/>
        </w:rPr>
      </w:pPr>
    </w:p>
    <w:p w14:paraId="1538D6E0" w14:textId="77777777" w:rsidR="00B9247B" w:rsidRDefault="00B9247B" w:rsidP="00B9247B">
      <w:pPr>
        <w:tabs>
          <w:tab w:val="left" w:pos="1650"/>
        </w:tabs>
        <w:rPr>
          <w:rFonts w:eastAsia="SimSun"/>
          <w:sz w:val="22"/>
          <w:szCs w:val="22"/>
          <w:lang w:val="en-GB" w:eastAsia="en-IN"/>
        </w:rPr>
      </w:pPr>
    </w:p>
    <w:p w14:paraId="25D712A8" w14:textId="77777777" w:rsidR="00B9247B" w:rsidRDefault="00B9247B" w:rsidP="00B9247B">
      <w:pPr>
        <w:tabs>
          <w:tab w:val="left" w:pos="1650"/>
        </w:tabs>
        <w:rPr>
          <w:rFonts w:eastAsia="SimSun"/>
          <w:sz w:val="22"/>
          <w:szCs w:val="22"/>
          <w:lang w:val="en-GB" w:eastAsia="en-IN"/>
        </w:rPr>
      </w:pPr>
    </w:p>
    <w:p w14:paraId="088552A3" w14:textId="77777777" w:rsidR="00B9247B" w:rsidRDefault="00B9247B" w:rsidP="00B9247B">
      <w:pPr>
        <w:tabs>
          <w:tab w:val="left" w:pos="1650"/>
        </w:tabs>
        <w:rPr>
          <w:rFonts w:eastAsia="SimSun"/>
          <w:sz w:val="22"/>
          <w:szCs w:val="22"/>
          <w:lang w:val="en-GB" w:eastAsia="en-IN"/>
        </w:rPr>
      </w:pPr>
    </w:p>
    <w:p w14:paraId="4633DEA1" w14:textId="77777777" w:rsidR="00B9247B" w:rsidRDefault="00B9247B" w:rsidP="00B9247B">
      <w:pPr>
        <w:tabs>
          <w:tab w:val="left" w:pos="1650"/>
        </w:tabs>
        <w:rPr>
          <w:rFonts w:eastAsia="SimSun"/>
          <w:sz w:val="22"/>
          <w:szCs w:val="22"/>
          <w:lang w:val="en-GB" w:eastAsia="en-IN"/>
        </w:rPr>
      </w:pPr>
    </w:p>
    <w:p w14:paraId="7F74917F" w14:textId="77777777" w:rsidR="00B9247B" w:rsidRDefault="00B9247B" w:rsidP="00B9247B">
      <w:pPr>
        <w:tabs>
          <w:tab w:val="left" w:pos="1650"/>
        </w:tabs>
        <w:rPr>
          <w:rFonts w:eastAsia="SimSun"/>
          <w:sz w:val="22"/>
          <w:szCs w:val="22"/>
          <w:lang w:val="en-GB" w:eastAsia="en-IN"/>
        </w:rPr>
      </w:pPr>
    </w:p>
    <w:p w14:paraId="05E76EB8" w14:textId="77777777" w:rsidR="00B9247B" w:rsidRDefault="00B9247B" w:rsidP="00B9247B">
      <w:pPr>
        <w:tabs>
          <w:tab w:val="left" w:pos="1650"/>
        </w:tabs>
        <w:rPr>
          <w:rFonts w:eastAsia="SimSun"/>
          <w:sz w:val="22"/>
          <w:szCs w:val="22"/>
          <w:lang w:val="en-GB" w:eastAsia="en-IN"/>
        </w:rPr>
      </w:pPr>
    </w:p>
    <w:p w14:paraId="0679AB67" w14:textId="77777777" w:rsidR="00B9247B" w:rsidRDefault="00B9247B" w:rsidP="00B9247B">
      <w:pPr>
        <w:tabs>
          <w:tab w:val="left" w:pos="1650"/>
        </w:tabs>
        <w:rPr>
          <w:rFonts w:eastAsia="SimSun"/>
          <w:sz w:val="22"/>
          <w:szCs w:val="22"/>
          <w:lang w:val="en-GB" w:eastAsia="en-IN"/>
        </w:rPr>
      </w:pPr>
    </w:p>
    <w:p w14:paraId="1D5F7534" w14:textId="77777777" w:rsidR="00B9247B" w:rsidRDefault="00B9247B" w:rsidP="00B9247B">
      <w:pPr>
        <w:tabs>
          <w:tab w:val="left" w:pos="1650"/>
        </w:tabs>
        <w:rPr>
          <w:rFonts w:eastAsia="SimSun"/>
          <w:sz w:val="22"/>
          <w:szCs w:val="22"/>
          <w:lang w:val="en-GB" w:eastAsia="en-IN"/>
        </w:rPr>
      </w:pPr>
    </w:p>
    <w:p w14:paraId="54ADBB9E" w14:textId="77777777" w:rsidR="00B9247B" w:rsidRDefault="00B9247B" w:rsidP="00B9247B">
      <w:pPr>
        <w:tabs>
          <w:tab w:val="left" w:pos="1650"/>
        </w:tabs>
        <w:rPr>
          <w:rFonts w:eastAsia="SimSun"/>
          <w:sz w:val="22"/>
          <w:szCs w:val="22"/>
          <w:lang w:val="en-GB" w:eastAsia="en-IN"/>
        </w:rPr>
      </w:pPr>
    </w:p>
    <w:p w14:paraId="2699E252" w14:textId="77777777" w:rsidR="00B9247B" w:rsidRDefault="00B9247B" w:rsidP="00B9247B">
      <w:pPr>
        <w:tabs>
          <w:tab w:val="left" w:pos="1650"/>
        </w:tabs>
        <w:rPr>
          <w:rFonts w:eastAsia="SimSun"/>
          <w:sz w:val="22"/>
          <w:szCs w:val="22"/>
          <w:lang w:val="en-GB" w:eastAsia="en-IN"/>
        </w:rPr>
      </w:pPr>
    </w:p>
    <w:p w14:paraId="31821C15" w14:textId="77777777" w:rsidR="00B9247B" w:rsidRDefault="00B9247B" w:rsidP="00B9247B">
      <w:pPr>
        <w:tabs>
          <w:tab w:val="left" w:pos="1650"/>
        </w:tabs>
        <w:rPr>
          <w:rFonts w:eastAsia="SimSun"/>
          <w:sz w:val="22"/>
          <w:szCs w:val="22"/>
          <w:lang w:val="en-GB" w:eastAsia="en-IN"/>
        </w:rPr>
      </w:pPr>
    </w:p>
    <w:p w14:paraId="211DF1F5" w14:textId="77777777" w:rsidR="00B9247B" w:rsidRDefault="00B9247B" w:rsidP="00B9247B">
      <w:pPr>
        <w:tabs>
          <w:tab w:val="left" w:pos="1650"/>
        </w:tabs>
        <w:rPr>
          <w:rFonts w:eastAsia="SimSun"/>
          <w:sz w:val="22"/>
          <w:szCs w:val="22"/>
          <w:lang w:val="en-GB" w:eastAsia="en-IN"/>
        </w:rPr>
      </w:pPr>
    </w:p>
    <w:p w14:paraId="405A0C06" w14:textId="77777777" w:rsidR="00B9247B" w:rsidRDefault="00B9247B" w:rsidP="00B9247B">
      <w:pPr>
        <w:tabs>
          <w:tab w:val="left" w:pos="1650"/>
        </w:tabs>
        <w:rPr>
          <w:rFonts w:eastAsia="SimSun"/>
          <w:sz w:val="22"/>
          <w:szCs w:val="22"/>
          <w:lang w:val="en-GB" w:eastAsia="en-IN"/>
        </w:rPr>
      </w:pPr>
    </w:p>
    <w:p w14:paraId="380BC02B" w14:textId="1734930C" w:rsidR="00B9247B" w:rsidRPr="00ED6175" w:rsidRDefault="00B9247B" w:rsidP="00B9247B">
      <w:pPr>
        <w:pStyle w:val="TOC"/>
        <w:widowControl w:val="0"/>
        <w:numPr>
          <w:ilvl w:val="0"/>
          <w:numId w:val="0"/>
        </w:numPr>
        <w:ind w:left="360" w:hanging="360"/>
        <w:jc w:val="center"/>
      </w:pPr>
      <w:bookmarkStart w:id="272" w:name="_Toc214380536"/>
      <w:r w:rsidRPr="00ED6175">
        <w:lastRenderedPageBreak/>
        <w:t xml:space="preserve">SCHEDULE </w:t>
      </w:r>
      <w:r>
        <w:t>6</w:t>
      </w:r>
      <w:r w:rsidRPr="00ED6175">
        <w:t xml:space="preserve">: </w:t>
      </w:r>
      <w:r>
        <w:t>TECHNOLOGY TRANSFER AGREEMENT</w:t>
      </w:r>
      <w:bookmarkEnd w:id="272"/>
      <w:r w:rsidRPr="00ED6175">
        <w:t xml:space="preserve"> </w:t>
      </w:r>
    </w:p>
    <w:p w14:paraId="35D80DB5" w14:textId="77777777" w:rsidR="00B9247B" w:rsidRPr="00ED6175" w:rsidRDefault="00B9247B" w:rsidP="00B9247B">
      <w:pPr>
        <w:widowControl w:val="0"/>
        <w:rPr>
          <w:sz w:val="22"/>
          <w:szCs w:val="22"/>
        </w:rPr>
      </w:pPr>
    </w:p>
    <w:p w14:paraId="3C92BBA9" w14:textId="77777777" w:rsidR="00B9247B" w:rsidRPr="00ED6175" w:rsidRDefault="00B9247B" w:rsidP="00B9247B">
      <w:pPr>
        <w:jc w:val="center"/>
        <w:rPr>
          <w:sz w:val="22"/>
          <w:szCs w:val="22"/>
        </w:rPr>
      </w:pPr>
      <w:r w:rsidRPr="00ED6175">
        <w:rPr>
          <w:sz w:val="22"/>
          <w:szCs w:val="22"/>
        </w:rPr>
        <w:t>[</w:t>
      </w:r>
      <w:r w:rsidRPr="00ED6175">
        <w:rPr>
          <w:i/>
          <w:sz w:val="22"/>
          <w:szCs w:val="22"/>
        </w:rPr>
        <w:t>To be inserted</w:t>
      </w:r>
      <w:r w:rsidRPr="00ED6175">
        <w:rPr>
          <w:sz w:val="22"/>
          <w:szCs w:val="22"/>
        </w:rPr>
        <w:t>]</w:t>
      </w:r>
    </w:p>
    <w:p w14:paraId="6D38D336" w14:textId="77777777" w:rsidR="00B9247B" w:rsidRDefault="00B9247B" w:rsidP="00B9247B">
      <w:pPr>
        <w:tabs>
          <w:tab w:val="left" w:pos="1650"/>
        </w:tabs>
        <w:rPr>
          <w:rFonts w:eastAsia="SimSun"/>
          <w:sz w:val="22"/>
          <w:szCs w:val="22"/>
          <w:lang w:val="en-GB" w:eastAsia="en-IN"/>
        </w:rPr>
      </w:pPr>
    </w:p>
    <w:p w14:paraId="1A508744" w14:textId="77777777" w:rsidR="002226DD" w:rsidRPr="002226DD" w:rsidRDefault="002226DD" w:rsidP="002226DD">
      <w:pPr>
        <w:rPr>
          <w:rFonts w:eastAsia="SimSun"/>
          <w:sz w:val="22"/>
          <w:szCs w:val="22"/>
          <w:lang w:val="en-GB" w:eastAsia="en-IN"/>
        </w:rPr>
      </w:pPr>
    </w:p>
    <w:p w14:paraId="2F3B3CB6" w14:textId="77777777" w:rsidR="002226DD" w:rsidRPr="002226DD" w:rsidRDefault="002226DD" w:rsidP="002226DD">
      <w:pPr>
        <w:rPr>
          <w:rFonts w:eastAsia="SimSun"/>
          <w:sz w:val="22"/>
          <w:szCs w:val="22"/>
          <w:lang w:val="en-GB" w:eastAsia="en-IN"/>
        </w:rPr>
      </w:pPr>
    </w:p>
    <w:p w14:paraId="7F138B5E" w14:textId="77777777" w:rsidR="002226DD" w:rsidRPr="002226DD" w:rsidRDefault="002226DD" w:rsidP="002226DD">
      <w:pPr>
        <w:rPr>
          <w:rFonts w:eastAsia="SimSun"/>
          <w:sz w:val="22"/>
          <w:szCs w:val="22"/>
          <w:lang w:val="en-GB" w:eastAsia="en-IN"/>
        </w:rPr>
      </w:pPr>
    </w:p>
    <w:p w14:paraId="6015C77F" w14:textId="77777777" w:rsidR="002226DD" w:rsidRPr="002226DD" w:rsidRDefault="002226DD" w:rsidP="002226DD">
      <w:pPr>
        <w:rPr>
          <w:rFonts w:eastAsia="SimSun"/>
          <w:sz w:val="22"/>
          <w:szCs w:val="22"/>
          <w:lang w:val="en-GB" w:eastAsia="en-IN"/>
        </w:rPr>
      </w:pPr>
    </w:p>
    <w:p w14:paraId="300E9A89" w14:textId="77777777" w:rsidR="002226DD" w:rsidRPr="002226DD" w:rsidRDefault="002226DD" w:rsidP="002226DD">
      <w:pPr>
        <w:rPr>
          <w:rFonts w:eastAsia="SimSun"/>
          <w:sz w:val="22"/>
          <w:szCs w:val="22"/>
          <w:lang w:val="en-GB" w:eastAsia="en-IN"/>
        </w:rPr>
      </w:pPr>
    </w:p>
    <w:p w14:paraId="52328C18" w14:textId="77777777" w:rsidR="002226DD" w:rsidRPr="002226DD" w:rsidRDefault="002226DD" w:rsidP="002226DD">
      <w:pPr>
        <w:rPr>
          <w:rFonts w:eastAsia="SimSun"/>
          <w:sz w:val="22"/>
          <w:szCs w:val="22"/>
          <w:lang w:val="en-GB" w:eastAsia="en-IN"/>
        </w:rPr>
      </w:pPr>
    </w:p>
    <w:p w14:paraId="3352503F" w14:textId="77777777" w:rsidR="002226DD" w:rsidRPr="002226DD" w:rsidRDefault="002226DD" w:rsidP="002226DD">
      <w:pPr>
        <w:rPr>
          <w:rFonts w:eastAsia="SimSun"/>
          <w:sz w:val="22"/>
          <w:szCs w:val="22"/>
          <w:lang w:val="en-GB" w:eastAsia="en-IN"/>
        </w:rPr>
      </w:pPr>
    </w:p>
    <w:p w14:paraId="019DE6DE" w14:textId="77777777" w:rsidR="002226DD" w:rsidRPr="002226DD" w:rsidRDefault="002226DD" w:rsidP="002226DD">
      <w:pPr>
        <w:rPr>
          <w:rFonts w:eastAsia="SimSun"/>
          <w:sz w:val="22"/>
          <w:szCs w:val="22"/>
          <w:lang w:val="en-GB" w:eastAsia="en-IN"/>
        </w:rPr>
      </w:pPr>
    </w:p>
    <w:p w14:paraId="3F5C4B4C" w14:textId="77777777" w:rsidR="002226DD" w:rsidRPr="002226DD" w:rsidRDefault="002226DD" w:rsidP="002226DD">
      <w:pPr>
        <w:rPr>
          <w:rFonts w:eastAsia="SimSun"/>
          <w:sz w:val="22"/>
          <w:szCs w:val="22"/>
          <w:lang w:val="en-GB" w:eastAsia="en-IN"/>
        </w:rPr>
      </w:pPr>
    </w:p>
    <w:p w14:paraId="65781669" w14:textId="77777777" w:rsidR="002226DD" w:rsidRPr="002226DD" w:rsidRDefault="002226DD" w:rsidP="002226DD">
      <w:pPr>
        <w:rPr>
          <w:rFonts w:eastAsia="SimSun"/>
          <w:sz w:val="22"/>
          <w:szCs w:val="22"/>
          <w:lang w:val="en-GB" w:eastAsia="en-IN"/>
        </w:rPr>
      </w:pPr>
    </w:p>
    <w:p w14:paraId="7192ECB2" w14:textId="77777777" w:rsidR="002226DD" w:rsidRDefault="002226DD" w:rsidP="002226DD">
      <w:pPr>
        <w:rPr>
          <w:rFonts w:eastAsia="SimSun"/>
          <w:sz w:val="22"/>
          <w:szCs w:val="22"/>
          <w:lang w:val="en-GB" w:eastAsia="en-IN"/>
        </w:rPr>
      </w:pPr>
    </w:p>
    <w:p w14:paraId="154697EF" w14:textId="503F5795" w:rsidR="002226DD" w:rsidRDefault="002226DD" w:rsidP="002226DD">
      <w:pPr>
        <w:tabs>
          <w:tab w:val="left" w:pos="2520"/>
        </w:tabs>
        <w:rPr>
          <w:rFonts w:eastAsia="SimSun"/>
          <w:sz w:val="22"/>
          <w:szCs w:val="22"/>
          <w:lang w:val="en-GB" w:eastAsia="en-IN"/>
        </w:rPr>
      </w:pPr>
      <w:r>
        <w:rPr>
          <w:rFonts w:eastAsia="SimSun"/>
          <w:sz w:val="22"/>
          <w:szCs w:val="22"/>
          <w:lang w:val="en-GB" w:eastAsia="en-IN"/>
        </w:rPr>
        <w:tab/>
      </w:r>
    </w:p>
    <w:p w14:paraId="5E109E97" w14:textId="77777777" w:rsidR="002226DD" w:rsidRDefault="002226DD" w:rsidP="002226DD">
      <w:pPr>
        <w:tabs>
          <w:tab w:val="left" w:pos="2520"/>
        </w:tabs>
        <w:rPr>
          <w:rFonts w:eastAsia="SimSun"/>
          <w:sz w:val="22"/>
          <w:szCs w:val="22"/>
          <w:lang w:val="en-GB" w:eastAsia="en-IN"/>
        </w:rPr>
      </w:pPr>
    </w:p>
    <w:p w14:paraId="40D2708E" w14:textId="77777777" w:rsidR="002226DD" w:rsidRDefault="002226DD" w:rsidP="002226DD">
      <w:pPr>
        <w:tabs>
          <w:tab w:val="left" w:pos="2520"/>
        </w:tabs>
        <w:rPr>
          <w:rFonts w:eastAsia="SimSun"/>
          <w:sz w:val="22"/>
          <w:szCs w:val="22"/>
          <w:lang w:val="en-GB" w:eastAsia="en-IN"/>
        </w:rPr>
      </w:pPr>
    </w:p>
    <w:p w14:paraId="591996DB" w14:textId="77777777" w:rsidR="002226DD" w:rsidRDefault="002226DD" w:rsidP="002226DD">
      <w:pPr>
        <w:tabs>
          <w:tab w:val="left" w:pos="2520"/>
        </w:tabs>
        <w:rPr>
          <w:rFonts w:eastAsia="SimSun"/>
          <w:sz w:val="22"/>
          <w:szCs w:val="22"/>
          <w:lang w:val="en-GB" w:eastAsia="en-IN"/>
        </w:rPr>
      </w:pPr>
    </w:p>
    <w:p w14:paraId="05B336AD" w14:textId="77777777" w:rsidR="002226DD" w:rsidRDefault="002226DD" w:rsidP="002226DD">
      <w:pPr>
        <w:tabs>
          <w:tab w:val="left" w:pos="2520"/>
        </w:tabs>
        <w:rPr>
          <w:rFonts w:eastAsia="SimSun"/>
          <w:sz w:val="22"/>
          <w:szCs w:val="22"/>
          <w:lang w:val="en-GB" w:eastAsia="en-IN"/>
        </w:rPr>
      </w:pPr>
    </w:p>
    <w:p w14:paraId="4926A8C9" w14:textId="77777777" w:rsidR="002226DD" w:rsidRDefault="002226DD" w:rsidP="002226DD">
      <w:pPr>
        <w:tabs>
          <w:tab w:val="left" w:pos="2520"/>
        </w:tabs>
        <w:rPr>
          <w:rFonts w:eastAsia="SimSun"/>
          <w:sz w:val="22"/>
          <w:szCs w:val="22"/>
          <w:lang w:val="en-GB" w:eastAsia="en-IN"/>
        </w:rPr>
      </w:pPr>
    </w:p>
    <w:p w14:paraId="2D2C7BE3" w14:textId="77777777" w:rsidR="002226DD" w:rsidRDefault="002226DD" w:rsidP="002226DD">
      <w:pPr>
        <w:tabs>
          <w:tab w:val="left" w:pos="2520"/>
        </w:tabs>
        <w:rPr>
          <w:rFonts w:eastAsia="SimSun"/>
          <w:sz w:val="22"/>
          <w:szCs w:val="22"/>
          <w:lang w:val="en-GB" w:eastAsia="en-IN"/>
        </w:rPr>
      </w:pPr>
    </w:p>
    <w:p w14:paraId="01845565" w14:textId="77777777" w:rsidR="002226DD" w:rsidRDefault="002226DD" w:rsidP="002226DD">
      <w:pPr>
        <w:tabs>
          <w:tab w:val="left" w:pos="2520"/>
        </w:tabs>
        <w:rPr>
          <w:rFonts w:eastAsia="SimSun"/>
          <w:sz w:val="22"/>
          <w:szCs w:val="22"/>
          <w:lang w:val="en-GB" w:eastAsia="en-IN"/>
        </w:rPr>
      </w:pPr>
    </w:p>
    <w:p w14:paraId="640C04C2" w14:textId="77777777" w:rsidR="002226DD" w:rsidRDefault="002226DD" w:rsidP="002226DD">
      <w:pPr>
        <w:tabs>
          <w:tab w:val="left" w:pos="2520"/>
        </w:tabs>
        <w:rPr>
          <w:rFonts w:eastAsia="SimSun"/>
          <w:sz w:val="22"/>
          <w:szCs w:val="22"/>
          <w:lang w:val="en-GB" w:eastAsia="en-IN"/>
        </w:rPr>
      </w:pPr>
    </w:p>
    <w:p w14:paraId="1E878984" w14:textId="77777777" w:rsidR="002226DD" w:rsidRDefault="002226DD" w:rsidP="002226DD">
      <w:pPr>
        <w:tabs>
          <w:tab w:val="left" w:pos="2520"/>
        </w:tabs>
        <w:rPr>
          <w:rFonts w:eastAsia="SimSun"/>
          <w:sz w:val="22"/>
          <w:szCs w:val="22"/>
          <w:lang w:val="en-GB" w:eastAsia="en-IN"/>
        </w:rPr>
      </w:pPr>
    </w:p>
    <w:p w14:paraId="0C41F985" w14:textId="77777777" w:rsidR="002226DD" w:rsidRDefault="002226DD" w:rsidP="002226DD">
      <w:pPr>
        <w:tabs>
          <w:tab w:val="left" w:pos="2520"/>
        </w:tabs>
        <w:rPr>
          <w:rFonts w:eastAsia="SimSun"/>
          <w:sz w:val="22"/>
          <w:szCs w:val="22"/>
          <w:lang w:val="en-GB" w:eastAsia="en-IN"/>
        </w:rPr>
      </w:pPr>
    </w:p>
    <w:p w14:paraId="67CFAF76" w14:textId="77777777" w:rsidR="002226DD" w:rsidRDefault="002226DD" w:rsidP="002226DD">
      <w:pPr>
        <w:tabs>
          <w:tab w:val="left" w:pos="2520"/>
        </w:tabs>
        <w:rPr>
          <w:rFonts w:eastAsia="SimSun"/>
          <w:sz w:val="22"/>
          <w:szCs w:val="22"/>
          <w:lang w:val="en-GB" w:eastAsia="en-IN"/>
        </w:rPr>
      </w:pPr>
    </w:p>
    <w:p w14:paraId="685EB622" w14:textId="77777777" w:rsidR="002226DD" w:rsidRDefault="002226DD" w:rsidP="002226DD">
      <w:pPr>
        <w:tabs>
          <w:tab w:val="left" w:pos="2520"/>
        </w:tabs>
        <w:rPr>
          <w:rFonts w:eastAsia="SimSun"/>
          <w:sz w:val="22"/>
          <w:szCs w:val="22"/>
          <w:lang w:val="en-GB" w:eastAsia="en-IN"/>
        </w:rPr>
      </w:pPr>
    </w:p>
    <w:p w14:paraId="4833A071" w14:textId="77777777" w:rsidR="002226DD" w:rsidRDefault="002226DD" w:rsidP="002226DD">
      <w:pPr>
        <w:tabs>
          <w:tab w:val="left" w:pos="2520"/>
        </w:tabs>
        <w:rPr>
          <w:rFonts w:eastAsia="SimSun"/>
          <w:sz w:val="22"/>
          <w:szCs w:val="22"/>
          <w:lang w:val="en-GB" w:eastAsia="en-IN"/>
        </w:rPr>
      </w:pPr>
    </w:p>
    <w:p w14:paraId="0C22FDFB" w14:textId="77777777" w:rsidR="002226DD" w:rsidRDefault="002226DD" w:rsidP="002226DD">
      <w:pPr>
        <w:tabs>
          <w:tab w:val="left" w:pos="2520"/>
        </w:tabs>
        <w:rPr>
          <w:rFonts w:eastAsia="SimSun"/>
          <w:sz w:val="22"/>
          <w:szCs w:val="22"/>
          <w:lang w:val="en-GB" w:eastAsia="en-IN"/>
        </w:rPr>
      </w:pPr>
    </w:p>
    <w:p w14:paraId="146F0FFB" w14:textId="77777777" w:rsidR="002226DD" w:rsidRDefault="002226DD" w:rsidP="002226DD">
      <w:pPr>
        <w:tabs>
          <w:tab w:val="left" w:pos="2520"/>
        </w:tabs>
        <w:rPr>
          <w:rFonts w:eastAsia="SimSun"/>
          <w:sz w:val="22"/>
          <w:szCs w:val="22"/>
          <w:lang w:val="en-GB" w:eastAsia="en-IN"/>
        </w:rPr>
      </w:pPr>
    </w:p>
    <w:p w14:paraId="3213D3B8" w14:textId="77777777" w:rsidR="002226DD" w:rsidRDefault="002226DD" w:rsidP="002226DD">
      <w:pPr>
        <w:tabs>
          <w:tab w:val="left" w:pos="2520"/>
        </w:tabs>
        <w:rPr>
          <w:rFonts w:eastAsia="SimSun"/>
          <w:sz w:val="22"/>
          <w:szCs w:val="22"/>
          <w:lang w:val="en-GB" w:eastAsia="en-IN"/>
        </w:rPr>
      </w:pPr>
    </w:p>
    <w:p w14:paraId="572DD52A" w14:textId="77777777" w:rsidR="002226DD" w:rsidRDefault="002226DD" w:rsidP="002226DD">
      <w:pPr>
        <w:tabs>
          <w:tab w:val="left" w:pos="2520"/>
        </w:tabs>
        <w:rPr>
          <w:rFonts w:eastAsia="SimSun"/>
          <w:sz w:val="22"/>
          <w:szCs w:val="22"/>
          <w:lang w:val="en-GB" w:eastAsia="en-IN"/>
        </w:rPr>
      </w:pPr>
    </w:p>
    <w:p w14:paraId="7CB4BF45" w14:textId="77777777" w:rsidR="002226DD" w:rsidRDefault="002226DD" w:rsidP="002226DD">
      <w:pPr>
        <w:tabs>
          <w:tab w:val="left" w:pos="2520"/>
        </w:tabs>
        <w:rPr>
          <w:rFonts w:eastAsia="SimSun"/>
          <w:sz w:val="22"/>
          <w:szCs w:val="22"/>
          <w:lang w:val="en-GB" w:eastAsia="en-IN"/>
        </w:rPr>
      </w:pPr>
    </w:p>
    <w:p w14:paraId="4210215A" w14:textId="77777777" w:rsidR="002226DD" w:rsidRDefault="002226DD" w:rsidP="002226DD">
      <w:pPr>
        <w:tabs>
          <w:tab w:val="left" w:pos="2520"/>
        </w:tabs>
        <w:rPr>
          <w:rFonts w:eastAsia="SimSun"/>
          <w:sz w:val="22"/>
          <w:szCs w:val="22"/>
          <w:lang w:val="en-GB" w:eastAsia="en-IN"/>
        </w:rPr>
      </w:pPr>
    </w:p>
    <w:p w14:paraId="4388D46A" w14:textId="77777777" w:rsidR="002226DD" w:rsidRDefault="002226DD" w:rsidP="002226DD">
      <w:pPr>
        <w:tabs>
          <w:tab w:val="left" w:pos="2520"/>
        </w:tabs>
        <w:rPr>
          <w:rFonts w:eastAsia="SimSun"/>
          <w:sz w:val="22"/>
          <w:szCs w:val="22"/>
          <w:lang w:val="en-GB" w:eastAsia="en-IN"/>
        </w:rPr>
      </w:pPr>
    </w:p>
    <w:p w14:paraId="6F64E800" w14:textId="77777777" w:rsidR="002226DD" w:rsidRDefault="002226DD" w:rsidP="002226DD">
      <w:pPr>
        <w:tabs>
          <w:tab w:val="left" w:pos="2520"/>
        </w:tabs>
        <w:rPr>
          <w:rFonts w:eastAsia="SimSun"/>
          <w:sz w:val="22"/>
          <w:szCs w:val="22"/>
          <w:lang w:val="en-GB" w:eastAsia="en-IN"/>
        </w:rPr>
      </w:pPr>
    </w:p>
    <w:p w14:paraId="6A444527" w14:textId="77777777" w:rsidR="002226DD" w:rsidRDefault="002226DD" w:rsidP="002226DD">
      <w:pPr>
        <w:tabs>
          <w:tab w:val="left" w:pos="2520"/>
        </w:tabs>
        <w:rPr>
          <w:rFonts w:eastAsia="SimSun"/>
          <w:sz w:val="22"/>
          <w:szCs w:val="22"/>
          <w:lang w:val="en-GB" w:eastAsia="en-IN"/>
        </w:rPr>
      </w:pPr>
    </w:p>
    <w:p w14:paraId="0C416DB3" w14:textId="77777777" w:rsidR="002226DD" w:rsidRDefault="002226DD" w:rsidP="002226DD">
      <w:pPr>
        <w:tabs>
          <w:tab w:val="left" w:pos="2520"/>
        </w:tabs>
        <w:rPr>
          <w:rFonts w:eastAsia="SimSun"/>
          <w:sz w:val="22"/>
          <w:szCs w:val="22"/>
          <w:lang w:val="en-GB" w:eastAsia="en-IN"/>
        </w:rPr>
      </w:pPr>
    </w:p>
    <w:p w14:paraId="1645C8E4" w14:textId="77777777" w:rsidR="002226DD" w:rsidRDefault="002226DD" w:rsidP="002226DD">
      <w:pPr>
        <w:tabs>
          <w:tab w:val="left" w:pos="2520"/>
        </w:tabs>
        <w:rPr>
          <w:rFonts w:eastAsia="SimSun"/>
          <w:sz w:val="22"/>
          <w:szCs w:val="22"/>
          <w:lang w:val="en-GB" w:eastAsia="en-IN"/>
        </w:rPr>
      </w:pPr>
    </w:p>
    <w:p w14:paraId="2C1D3223" w14:textId="77777777" w:rsidR="002226DD" w:rsidRDefault="002226DD" w:rsidP="002226DD">
      <w:pPr>
        <w:tabs>
          <w:tab w:val="left" w:pos="2520"/>
        </w:tabs>
        <w:rPr>
          <w:rFonts w:eastAsia="SimSun"/>
          <w:sz w:val="22"/>
          <w:szCs w:val="22"/>
          <w:lang w:val="en-GB" w:eastAsia="en-IN"/>
        </w:rPr>
      </w:pPr>
    </w:p>
    <w:p w14:paraId="1A5B29F7" w14:textId="77777777" w:rsidR="002226DD" w:rsidRDefault="002226DD" w:rsidP="002226DD">
      <w:pPr>
        <w:tabs>
          <w:tab w:val="left" w:pos="2520"/>
        </w:tabs>
        <w:rPr>
          <w:rFonts w:eastAsia="SimSun"/>
          <w:sz w:val="22"/>
          <w:szCs w:val="22"/>
          <w:lang w:val="en-GB" w:eastAsia="en-IN"/>
        </w:rPr>
      </w:pPr>
    </w:p>
    <w:p w14:paraId="759ED279" w14:textId="77777777" w:rsidR="002226DD" w:rsidRDefault="002226DD" w:rsidP="002226DD">
      <w:pPr>
        <w:tabs>
          <w:tab w:val="left" w:pos="2520"/>
        </w:tabs>
        <w:rPr>
          <w:rFonts w:eastAsia="SimSun"/>
          <w:sz w:val="22"/>
          <w:szCs w:val="22"/>
          <w:lang w:val="en-GB" w:eastAsia="en-IN"/>
        </w:rPr>
      </w:pPr>
    </w:p>
    <w:p w14:paraId="59769D51" w14:textId="77777777" w:rsidR="002226DD" w:rsidRDefault="002226DD" w:rsidP="002226DD">
      <w:pPr>
        <w:tabs>
          <w:tab w:val="left" w:pos="2520"/>
        </w:tabs>
        <w:rPr>
          <w:rFonts w:eastAsia="SimSun"/>
          <w:sz w:val="22"/>
          <w:szCs w:val="22"/>
          <w:lang w:val="en-GB" w:eastAsia="en-IN"/>
        </w:rPr>
      </w:pPr>
    </w:p>
    <w:p w14:paraId="1F526762" w14:textId="77777777" w:rsidR="002226DD" w:rsidRDefault="002226DD" w:rsidP="002226DD">
      <w:pPr>
        <w:tabs>
          <w:tab w:val="left" w:pos="2520"/>
        </w:tabs>
        <w:rPr>
          <w:rFonts w:eastAsia="SimSun"/>
          <w:sz w:val="22"/>
          <w:szCs w:val="22"/>
          <w:lang w:val="en-GB" w:eastAsia="en-IN"/>
        </w:rPr>
      </w:pPr>
    </w:p>
    <w:p w14:paraId="4B13CB34" w14:textId="77777777" w:rsidR="002226DD" w:rsidRDefault="002226DD" w:rsidP="002226DD">
      <w:pPr>
        <w:tabs>
          <w:tab w:val="left" w:pos="2520"/>
        </w:tabs>
        <w:rPr>
          <w:rFonts w:eastAsia="SimSun"/>
          <w:sz w:val="22"/>
          <w:szCs w:val="22"/>
          <w:lang w:val="en-GB" w:eastAsia="en-IN"/>
        </w:rPr>
      </w:pPr>
    </w:p>
    <w:p w14:paraId="097A8B4E" w14:textId="77777777" w:rsidR="002226DD" w:rsidRDefault="002226DD" w:rsidP="002226DD">
      <w:pPr>
        <w:tabs>
          <w:tab w:val="left" w:pos="2520"/>
        </w:tabs>
        <w:rPr>
          <w:rFonts w:eastAsia="SimSun"/>
          <w:sz w:val="22"/>
          <w:szCs w:val="22"/>
          <w:lang w:val="en-GB" w:eastAsia="en-IN"/>
        </w:rPr>
      </w:pPr>
    </w:p>
    <w:p w14:paraId="2E9ECD9C" w14:textId="77777777" w:rsidR="002226DD" w:rsidRDefault="002226DD" w:rsidP="002226DD">
      <w:pPr>
        <w:tabs>
          <w:tab w:val="left" w:pos="2520"/>
        </w:tabs>
        <w:rPr>
          <w:rFonts w:eastAsia="SimSun"/>
          <w:sz w:val="22"/>
          <w:szCs w:val="22"/>
          <w:lang w:val="en-GB" w:eastAsia="en-IN"/>
        </w:rPr>
      </w:pPr>
    </w:p>
    <w:p w14:paraId="2077F696" w14:textId="77777777" w:rsidR="002226DD" w:rsidRDefault="002226DD" w:rsidP="002226DD">
      <w:pPr>
        <w:tabs>
          <w:tab w:val="left" w:pos="2520"/>
        </w:tabs>
        <w:rPr>
          <w:rFonts w:eastAsia="SimSun"/>
          <w:sz w:val="22"/>
          <w:szCs w:val="22"/>
          <w:lang w:val="en-GB" w:eastAsia="en-IN"/>
        </w:rPr>
      </w:pPr>
    </w:p>
    <w:p w14:paraId="4B6978C1" w14:textId="77777777" w:rsidR="002226DD" w:rsidRDefault="002226DD" w:rsidP="002226DD">
      <w:pPr>
        <w:tabs>
          <w:tab w:val="left" w:pos="2520"/>
        </w:tabs>
        <w:rPr>
          <w:rFonts w:eastAsia="SimSun"/>
          <w:sz w:val="22"/>
          <w:szCs w:val="22"/>
          <w:lang w:val="en-GB" w:eastAsia="en-IN"/>
        </w:rPr>
      </w:pPr>
    </w:p>
    <w:p w14:paraId="467F1CC5" w14:textId="77777777" w:rsidR="002226DD" w:rsidRDefault="002226DD" w:rsidP="002226DD">
      <w:pPr>
        <w:tabs>
          <w:tab w:val="left" w:pos="2520"/>
        </w:tabs>
        <w:rPr>
          <w:rFonts w:eastAsia="SimSun"/>
          <w:sz w:val="22"/>
          <w:szCs w:val="22"/>
          <w:lang w:val="en-GB" w:eastAsia="en-IN"/>
        </w:rPr>
      </w:pPr>
    </w:p>
    <w:p w14:paraId="0A869C17" w14:textId="5C0CF626" w:rsidR="002226DD" w:rsidRPr="00ED6175" w:rsidRDefault="002226DD" w:rsidP="002226DD">
      <w:pPr>
        <w:pStyle w:val="TOC"/>
        <w:widowControl w:val="0"/>
        <w:numPr>
          <w:ilvl w:val="0"/>
          <w:numId w:val="0"/>
        </w:numPr>
        <w:ind w:left="360" w:hanging="360"/>
        <w:jc w:val="center"/>
      </w:pPr>
      <w:bookmarkStart w:id="273" w:name="_Toc214380537"/>
      <w:r w:rsidRPr="00ED6175">
        <w:lastRenderedPageBreak/>
        <w:t xml:space="preserve">SCHEDULE </w:t>
      </w:r>
      <w:r>
        <w:t>7</w:t>
      </w:r>
      <w:r w:rsidRPr="00ED6175">
        <w:t xml:space="preserve">: </w:t>
      </w:r>
      <w:r>
        <w:t>SUPPLY AGREEMENT</w:t>
      </w:r>
      <w:bookmarkEnd w:id="273"/>
      <w:r w:rsidRPr="00ED6175">
        <w:t xml:space="preserve"> </w:t>
      </w:r>
    </w:p>
    <w:p w14:paraId="691ED786" w14:textId="77777777" w:rsidR="002226DD" w:rsidRPr="00ED6175" w:rsidRDefault="002226DD" w:rsidP="002226DD">
      <w:pPr>
        <w:widowControl w:val="0"/>
        <w:rPr>
          <w:sz w:val="22"/>
          <w:szCs w:val="22"/>
        </w:rPr>
      </w:pPr>
    </w:p>
    <w:p w14:paraId="5F3F2038" w14:textId="77777777" w:rsidR="002226DD" w:rsidRPr="00ED6175" w:rsidRDefault="002226DD" w:rsidP="002226DD">
      <w:pPr>
        <w:jc w:val="center"/>
        <w:rPr>
          <w:sz w:val="22"/>
          <w:szCs w:val="22"/>
        </w:rPr>
      </w:pPr>
      <w:r w:rsidRPr="00ED6175">
        <w:rPr>
          <w:sz w:val="22"/>
          <w:szCs w:val="22"/>
        </w:rPr>
        <w:t>[</w:t>
      </w:r>
      <w:r w:rsidRPr="00ED6175">
        <w:rPr>
          <w:i/>
          <w:sz w:val="22"/>
          <w:szCs w:val="22"/>
        </w:rPr>
        <w:t>To be inserted</w:t>
      </w:r>
      <w:r w:rsidRPr="00ED6175">
        <w:rPr>
          <w:sz w:val="22"/>
          <w:szCs w:val="22"/>
        </w:rPr>
        <w:t>]</w:t>
      </w:r>
    </w:p>
    <w:p w14:paraId="5BE565FE" w14:textId="77777777" w:rsidR="002226DD" w:rsidRDefault="002226DD" w:rsidP="002226DD">
      <w:pPr>
        <w:tabs>
          <w:tab w:val="left" w:pos="2520"/>
        </w:tabs>
        <w:rPr>
          <w:rFonts w:eastAsia="SimSun"/>
          <w:sz w:val="22"/>
          <w:szCs w:val="22"/>
          <w:lang w:val="en-GB" w:eastAsia="en-IN"/>
        </w:rPr>
      </w:pPr>
    </w:p>
    <w:p w14:paraId="168B0B5F" w14:textId="77777777" w:rsidR="002226DD" w:rsidRDefault="002226DD" w:rsidP="002226DD">
      <w:pPr>
        <w:tabs>
          <w:tab w:val="left" w:pos="2520"/>
        </w:tabs>
        <w:rPr>
          <w:rFonts w:eastAsia="SimSun"/>
          <w:sz w:val="22"/>
          <w:szCs w:val="22"/>
          <w:lang w:val="en-GB" w:eastAsia="en-IN"/>
        </w:rPr>
      </w:pPr>
    </w:p>
    <w:p w14:paraId="0310ADF7" w14:textId="77777777" w:rsidR="002226DD" w:rsidRDefault="002226DD" w:rsidP="002226DD">
      <w:pPr>
        <w:tabs>
          <w:tab w:val="left" w:pos="2520"/>
        </w:tabs>
        <w:rPr>
          <w:rFonts w:eastAsia="SimSun"/>
          <w:sz w:val="22"/>
          <w:szCs w:val="22"/>
          <w:lang w:val="en-GB" w:eastAsia="en-IN"/>
        </w:rPr>
      </w:pPr>
    </w:p>
    <w:p w14:paraId="280813F7" w14:textId="77777777" w:rsidR="002226DD" w:rsidRDefault="002226DD" w:rsidP="002226DD">
      <w:pPr>
        <w:tabs>
          <w:tab w:val="left" w:pos="2520"/>
        </w:tabs>
        <w:rPr>
          <w:rFonts w:eastAsia="SimSun"/>
          <w:sz w:val="22"/>
          <w:szCs w:val="22"/>
          <w:lang w:val="en-GB" w:eastAsia="en-IN"/>
        </w:rPr>
      </w:pPr>
    </w:p>
    <w:p w14:paraId="713E6B4F" w14:textId="77777777" w:rsidR="002226DD" w:rsidRDefault="002226DD" w:rsidP="002226DD">
      <w:pPr>
        <w:tabs>
          <w:tab w:val="left" w:pos="2520"/>
        </w:tabs>
        <w:rPr>
          <w:rFonts w:eastAsia="SimSun"/>
          <w:sz w:val="22"/>
          <w:szCs w:val="22"/>
          <w:lang w:val="en-GB" w:eastAsia="en-IN"/>
        </w:rPr>
      </w:pPr>
    </w:p>
    <w:p w14:paraId="73767937" w14:textId="77777777" w:rsidR="002226DD" w:rsidRDefault="002226DD" w:rsidP="002226DD">
      <w:pPr>
        <w:tabs>
          <w:tab w:val="left" w:pos="2520"/>
        </w:tabs>
        <w:rPr>
          <w:rFonts w:eastAsia="SimSun"/>
          <w:sz w:val="22"/>
          <w:szCs w:val="22"/>
          <w:lang w:val="en-GB" w:eastAsia="en-IN"/>
        </w:rPr>
      </w:pPr>
    </w:p>
    <w:p w14:paraId="7F341C80" w14:textId="77777777" w:rsidR="002226DD" w:rsidRDefault="002226DD" w:rsidP="002226DD">
      <w:pPr>
        <w:tabs>
          <w:tab w:val="left" w:pos="2520"/>
        </w:tabs>
        <w:rPr>
          <w:rFonts w:eastAsia="SimSun"/>
          <w:sz w:val="22"/>
          <w:szCs w:val="22"/>
          <w:lang w:val="en-GB" w:eastAsia="en-IN"/>
        </w:rPr>
      </w:pPr>
    </w:p>
    <w:p w14:paraId="7B284734" w14:textId="77777777" w:rsidR="002226DD" w:rsidRDefault="002226DD" w:rsidP="002226DD">
      <w:pPr>
        <w:tabs>
          <w:tab w:val="left" w:pos="2520"/>
        </w:tabs>
        <w:rPr>
          <w:rFonts w:eastAsia="SimSun"/>
          <w:sz w:val="22"/>
          <w:szCs w:val="22"/>
          <w:lang w:val="en-GB" w:eastAsia="en-IN"/>
        </w:rPr>
      </w:pPr>
    </w:p>
    <w:p w14:paraId="6ED69388" w14:textId="77777777" w:rsidR="002226DD" w:rsidRDefault="002226DD" w:rsidP="002226DD">
      <w:pPr>
        <w:tabs>
          <w:tab w:val="left" w:pos="2520"/>
        </w:tabs>
        <w:rPr>
          <w:rFonts w:eastAsia="SimSun"/>
          <w:sz w:val="22"/>
          <w:szCs w:val="22"/>
          <w:lang w:val="en-GB" w:eastAsia="en-IN"/>
        </w:rPr>
      </w:pPr>
    </w:p>
    <w:p w14:paraId="05B11CC5" w14:textId="77777777" w:rsidR="002226DD" w:rsidRDefault="002226DD" w:rsidP="002226DD">
      <w:pPr>
        <w:tabs>
          <w:tab w:val="left" w:pos="2520"/>
        </w:tabs>
        <w:rPr>
          <w:rFonts w:eastAsia="SimSun"/>
          <w:sz w:val="22"/>
          <w:szCs w:val="22"/>
          <w:lang w:val="en-GB" w:eastAsia="en-IN"/>
        </w:rPr>
      </w:pPr>
    </w:p>
    <w:p w14:paraId="5A8AD4B2" w14:textId="77777777" w:rsidR="002226DD" w:rsidRDefault="002226DD" w:rsidP="002226DD">
      <w:pPr>
        <w:tabs>
          <w:tab w:val="left" w:pos="2520"/>
        </w:tabs>
        <w:rPr>
          <w:rFonts w:eastAsia="SimSun"/>
          <w:sz w:val="22"/>
          <w:szCs w:val="22"/>
          <w:lang w:val="en-GB" w:eastAsia="en-IN"/>
        </w:rPr>
      </w:pPr>
    </w:p>
    <w:p w14:paraId="17C789D5" w14:textId="77777777" w:rsidR="002226DD" w:rsidRDefault="002226DD" w:rsidP="002226DD">
      <w:pPr>
        <w:tabs>
          <w:tab w:val="left" w:pos="2520"/>
        </w:tabs>
        <w:rPr>
          <w:rFonts w:eastAsia="SimSun"/>
          <w:sz w:val="22"/>
          <w:szCs w:val="22"/>
          <w:lang w:val="en-GB" w:eastAsia="en-IN"/>
        </w:rPr>
      </w:pPr>
    </w:p>
    <w:p w14:paraId="4D029617" w14:textId="77777777" w:rsidR="002226DD" w:rsidRDefault="002226DD" w:rsidP="002226DD">
      <w:pPr>
        <w:tabs>
          <w:tab w:val="left" w:pos="2520"/>
        </w:tabs>
        <w:rPr>
          <w:rFonts w:eastAsia="SimSun"/>
          <w:sz w:val="22"/>
          <w:szCs w:val="22"/>
          <w:lang w:val="en-GB" w:eastAsia="en-IN"/>
        </w:rPr>
      </w:pPr>
    </w:p>
    <w:p w14:paraId="28384D5E" w14:textId="77777777" w:rsidR="002226DD" w:rsidRDefault="002226DD" w:rsidP="002226DD">
      <w:pPr>
        <w:tabs>
          <w:tab w:val="left" w:pos="2520"/>
        </w:tabs>
        <w:rPr>
          <w:rFonts w:eastAsia="SimSun"/>
          <w:sz w:val="22"/>
          <w:szCs w:val="22"/>
          <w:lang w:val="en-GB" w:eastAsia="en-IN"/>
        </w:rPr>
      </w:pPr>
    </w:p>
    <w:p w14:paraId="09C297C3" w14:textId="77777777" w:rsidR="002226DD" w:rsidRDefault="002226DD" w:rsidP="002226DD">
      <w:pPr>
        <w:tabs>
          <w:tab w:val="left" w:pos="2520"/>
        </w:tabs>
        <w:rPr>
          <w:rFonts w:eastAsia="SimSun"/>
          <w:sz w:val="22"/>
          <w:szCs w:val="22"/>
          <w:lang w:val="en-GB" w:eastAsia="en-IN"/>
        </w:rPr>
      </w:pPr>
    </w:p>
    <w:p w14:paraId="2D2990E9" w14:textId="77777777" w:rsidR="002226DD" w:rsidRDefault="002226DD" w:rsidP="002226DD">
      <w:pPr>
        <w:tabs>
          <w:tab w:val="left" w:pos="2520"/>
        </w:tabs>
        <w:rPr>
          <w:rFonts w:eastAsia="SimSun"/>
          <w:sz w:val="22"/>
          <w:szCs w:val="22"/>
          <w:lang w:val="en-GB" w:eastAsia="en-IN"/>
        </w:rPr>
      </w:pPr>
    </w:p>
    <w:p w14:paraId="273EADD3" w14:textId="77777777" w:rsidR="002226DD" w:rsidRDefault="002226DD" w:rsidP="002226DD">
      <w:pPr>
        <w:tabs>
          <w:tab w:val="left" w:pos="2520"/>
        </w:tabs>
        <w:rPr>
          <w:rFonts w:eastAsia="SimSun"/>
          <w:sz w:val="22"/>
          <w:szCs w:val="22"/>
          <w:lang w:val="en-GB" w:eastAsia="en-IN"/>
        </w:rPr>
      </w:pPr>
    </w:p>
    <w:p w14:paraId="3A87FD28" w14:textId="77777777" w:rsidR="002226DD" w:rsidRDefault="002226DD" w:rsidP="002226DD">
      <w:pPr>
        <w:tabs>
          <w:tab w:val="left" w:pos="2520"/>
        </w:tabs>
        <w:rPr>
          <w:rFonts w:eastAsia="SimSun"/>
          <w:sz w:val="22"/>
          <w:szCs w:val="22"/>
          <w:lang w:val="en-GB" w:eastAsia="en-IN"/>
        </w:rPr>
      </w:pPr>
    </w:p>
    <w:p w14:paraId="59A0B60C" w14:textId="77777777" w:rsidR="002226DD" w:rsidRDefault="002226DD" w:rsidP="002226DD">
      <w:pPr>
        <w:tabs>
          <w:tab w:val="left" w:pos="2520"/>
        </w:tabs>
        <w:rPr>
          <w:rFonts w:eastAsia="SimSun"/>
          <w:sz w:val="22"/>
          <w:szCs w:val="22"/>
          <w:lang w:val="en-GB" w:eastAsia="en-IN"/>
        </w:rPr>
      </w:pPr>
    </w:p>
    <w:p w14:paraId="6BA8E96C" w14:textId="77777777" w:rsidR="002226DD" w:rsidRDefault="002226DD" w:rsidP="002226DD">
      <w:pPr>
        <w:tabs>
          <w:tab w:val="left" w:pos="2520"/>
        </w:tabs>
        <w:rPr>
          <w:rFonts w:eastAsia="SimSun"/>
          <w:sz w:val="22"/>
          <w:szCs w:val="22"/>
          <w:lang w:val="en-GB" w:eastAsia="en-IN"/>
        </w:rPr>
      </w:pPr>
    </w:p>
    <w:p w14:paraId="588FC9E3" w14:textId="77777777" w:rsidR="002226DD" w:rsidRDefault="002226DD" w:rsidP="002226DD">
      <w:pPr>
        <w:tabs>
          <w:tab w:val="left" w:pos="2520"/>
        </w:tabs>
        <w:rPr>
          <w:rFonts w:eastAsia="SimSun"/>
          <w:sz w:val="22"/>
          <w:szCs w:val="22"/>
          <w:lang w:val="en-GB" w:eastAsia="en-IN"/>
        </w:rPr>
      </w:pPr>
    </w:p>
    <w:p w14:paraId="18E1078D" w14:textId="77777777" w:rsidR="002226DD" w:rsidRDefault="002226DD" w:rsidP="002226DD">
      <w:pPr>
        <w:tabs>
          <w:tab w:val="left" w:pos="2520"/>
        </w:tabs>
        <w:rPr>
          <w:rFonts w:eastAsia="SimSun"/>
          <w:sz w:val="22"/>
          <w:szCs w:val="22"/>
          <w:lang w:val="en-GB" w:eastAsia="en-IN"/>
        </w:rPr>
      </w:pPr>
    </w:p>
    <w:p w14:paraId="628EE77F" w14:textId="77777777" w:rsidR="002226DD" w:rsidRDefault="002226DD" w:rsidP="002226DD">
      <w:pPr>
        <w:tabs>
          <w:tab w:val="left" w:pos="2520"/>
        </w:tabs>
        <w:rPr>
          <w:rFonts w:eastAsia="SimSun"/>
          <w:sz w:val="22"/>
          <w:szCs w:val="22"/>
          <w:lang w:val="en-GB" w:eastAsia="en-IN"/>
        </w:rPr>
      </w:pPr>
    </w:p>
    <w:p w14:paraId="6E4CF495" w14:textId="77777777" w:rsidR="002226DD" w:rsidRDefault="002226DD" w:rsidP="002226DD">
      <w:pPr>
        <w:tabs>
          <w:tab w:val="left" w:pos="2520"/>
        </w:tabs>
        <w:rPr>
          <w:rFonts w:eastAsia="SimSun"/>
          <w:sz w:val="22"/>
          <w:szCs w:val="22"/>
          <w:lang w:val="en-GB" w:eastAsia="en-IN"/>
        </w:rPr>
      </w:pPr>
    </w:p>
    <w:p w14:paraId="2AAC156D" w14:textId="77777777" w:rsidR="002226DD" w:rsidRDefault="002226DD" w:rsidP="002226DD">
      <w:pPr>
        <w:tabs>
          <w:tab w:val="left" w:pos="2520"/>
        </w:tabs>
        <w:rPr>
          <w:rFonts w:eastAsia="SimSun"/>
          <w:sz w:val="22"/>
          <w:szCs w:val="22"/>
          <w:lang w:val="en-GB" w:eastAsia="en-IN"/>
        </w:rPr>
      </w:pPr>
    </w:p>
    <w:p w14:paraId="7D8675F0" w14:textId="77777777" w:rsidR="002226DD" w:rsidRDefault="002226DD" w:rsidP="002226DD">
      <w:pPr>
        <w:tabs>
          <w:tab w:val="left" w:pos="2520"/>
        </w:tabs>
        <w:rPr>
          <w:rFonts w:eastAsia="SimSun"/>
          <w:sz w:val="22"/>
          <w:szCs w:val="22"/>
          <w:lang w:val="en-GB" w:eastAsia="en-IN"/>
        </w:rPr>
      </w:pPr>
    </w:p>
    <w:p w14:paraId="5F993974" w14:textId="77777777" w:rsidR="002226DD" w:rsidRDefault="002226DD" w:rsidP="002226DD">
      <w:pPr>
        <w:tabs>
          <w:tab w:val="left" w:pos="2520"/>
        </w:tabs>
        <w:rPr>
          <w:rFonts w:eastAsia="SimSun"/>
          <w:sz w:val="22"/>
          <w:szCs w:val="22"/>
          <w:lang w:val="en-GB" w:eastAsia="en-IN"/>
        </w:rPr>
      </w:pPr>
    </w:p>
    <w:p w14:paraId="2A971939" w14:textId="77777777" w:rsidR="002226DD" w:rsidRDefault="002226DD" w:rsidP="002226DD">
      <w:pPr>
        <w:tabs>
          <w:tab w:val="left" w:pos="2520"/>
        </w:tabs>
        <w:rPr>
          <w:rFonts w:eastAsia="SimSun"/>
          <w:sz w:val="22"/>
          <w:szCs w:val="22"/>
          <w:lang w:val="en-GB" w:eastAsia="en-IN"/>
        </w:rPr>
      </w:pPr>
    </w:p>
    <w:p w14:paraId="42473382" w14:textId="77777777" w:rsidR="002226DD" w:rsidRDefault="002226DD" w:rsidP="002226DD">
      <w:pPr>
        <w:tabs>
          <w:tab w:val="left" w:pos="2520"/>
        </w:tabs>
        <w:rPr>
          <w:rFonts w:eastAsia="SimSun"/>
          <w:sz w:val="22"/>
          <w:szCs w:val="22"/>
          <w:lang w:val="en-GB" w:eastAsia="en-IN"/>
        </w:rPr>
      </w:pPr>
    </w:p>
    <w:p w14:paraId="69848627" w14:textId="77777777" w:rsidR="002226DD" w:rsidRDefault="002226DD" w:rsidP="002226DD">
      <w:pPr>
        <w:tabs>
          <w:tab w:val="left" w:pos="2520"/>
        </w:tabs>
        <w:rPr>
          <w:rFonts w:eastAsia="SimSun"/>
          <w:sz w:val="22"/>
          <w:szCs w:val="22"/>
          <w:lang w:val="en-GB" w:eastAsia="en-IN"/>
        </w:rPr>
      </w:pPr>
    </w:p>
    <w:p w14:paraId="6224F40D" w14:textId="77777777" w:rsidR="002226DD" w:rsidRDefault="002226DD" w:rsidP="002226DD">
      <w:pPr>
        <w:tabs>
          <w:tab w:val="left" w:pos="2520"/>
        </w:tabs>
        <w:rPr>
          <w:rFonts w:eastAsia="SimSun"/>
          <w:sz w:val="22"/>
          <w:szCs w:val="22"/>
          <w:lang w:val="en-GB" w:eastAsia="en-IN"/>
        </w:rPr>
      </w:pPr>
    </w:p>
    <w:p w14:paraId="0736BBDD" w14:textId="77777777" w:rsidR="002226DD" w:rsidRDefault="002226DD" w:rsidP="002226DD">
      <w:pPr>
        <w:tabs>
          <w:tab w:val="left" w:pos="2520"/>
        </w:tabs>
        <w:rPr>
          <w:rFonts w:eastAsia="SimSun"/>
          <w:sz w:val="22"/>
          <w:szCs w:val="22"/>
          <w:lang w:val="en-GB" w:eastAsia="en-IN"/>
        </w:rPr>
      </w:pPr>
    </w:p>
    <w:p w14:paraId="6086375F" w14:textId="77777777" w:rsidR="002226DD" w:rsidRDefault="002226DD" w:rsidP="002226DD">
      <w:pPr>
        <w:tabs>
          <w:tab w:val="left" w:pos="2520"/>
        </w:tabs>
        <w:rPr>
          <w:rFonts w:eastAsia="SimSun"/>
          <w:sz w:val="22"/>
          <w:szCs w:val="22"/>
          <w:lang w:val="en-GB" w:eastAsia="en-IN"/>
        </w:rPr>
      </w:pPr>
    </w:p>
    <w:p w14:paraId="62B5B56B" w14:textId="77777777" w:rsidR="002226DD" w:rsidRDefault="002226DD" w:rsidP="002226DD">
      <w:pPr>
        <w:tabs>
          <w:tab w:val="left" w:pos="2520"/>
        </w:tabs>
        <w:rPr>
          <w:rFonts w:eastAsia="SimSun"/>
          <w:sz w:val="22"/>
          <w:szCs w:val="22"/>
          <w:lang w:val="en-GB" w:eastAsia="en-IN"/>
        </w:rPr>
      </w:pPr>
    </w:p>
    <w:p w14:paraId="70C34BAF" w14:textId="77777777" w:rsidR="002226DD" w:rsidRDefault="002226DD" w:rsidP="002226DD">
      <w:pPr>
        <w:tabs>
          <w:tab w:val="left" w:pos="2520"/>
        </w:tabs>
        <w:rPr>
          <w:rFonts w:eastAsia="SimSun"/>
          <w:sz w:val="22"/>
          <w:szCs w:val="22"/>
          <w:lang w:val="en-GB" w:eastAsia="en-IN"/>
        </w:rPr>
      </w:pPr>
    </w:p>
    <w:p w14:paraId="7436E2D6" w14:textId="77777777" w:rsidR="002226DD" w:rsidRDefault="002226DD" w:rsidP="002226DD">
      <w:pPr>
        <w:tabs>
          <w:tab w:val="left" w:pos="2520"/>
        </w:tabs>
        <w:rPr>
          <w:rFonts w:eastAsia="SimSun"/>
          <w:sz w:val="22"/>
          <w:szCs w:val="22"/>
          <w:lang w:val="en-GB" w:eastAsia="en-IN"/>
        </w:rPr>
      </w:pPr>
    </w:p>
    <w:p w14:paraId="098F7CB3" w14:textId="77777777" w:rsidR="002226DD" w:rsidRDefault="002226DD" w:rsidP="002226DD">
      <w:pPr>
        <w:tabs>
          <w:tab w:val="left" w:pos="2520"/>
        </w:tabs>
        <w:rPr>
          <w:rFonts w:eastAsia="SimSun"/>
          <w:sz w:val="22"/>
          <w:szCs w:val="22"/>
          <w:lang w:val="en-GB" w:eastAsia="en-IN"/>
        </w:rPr>
      </w:pPr>
    </w:p>
    <w:p w14:paraId="4DB90C53" w14:textId="77777777" w:rsidR="002226DD" w:rsidRDefault="002226DD" w:rsidP="002226DD">
      <w:pPr>
        <w:tabs>
          <w:tab w:val="left" w:pos="2520"/>
        </w:tabs>
        <w:rPr>
          <w:rFonts w:eastAsia="SimSun"/>
          <w:sz w:val="22"/>
          <w:szCs w:val="22"/>
          <w:lang w:val="en-GB" w:eastAsia="en-IN"/>
        </w:rPr>
      </w:pPr>
    </w:p>
    <w:p w14:paraId="4BDA98E5" w14:textId="77777777" w:rsidR="002226DD" w:rsidRDefault="002226DD" w:rsidP="002226DD">
      <w:pPr>
        <w:tabs>
          <w:tab w:val="left" w:pos="2520"/>
        </w:tabs>
        <w:rPr>
          <w:rFonts w:eastAsia="SimSun"/>
          <w:sz w:val="22"/>
          <w:szCs w:val="22"/>
          <w:lang w:val="en-GB" w:eastAsia="en-IN"/>
        </w:rPr>
      </w:pPr>
    </w:p>
    <w:p w14:paraId="5404803C" w14:textId="77777777" w:rsidR="002226DD" w:rsidRDefault="002226DD" w:rsidP="002226DD">
      <w:pPr>
        <w:tabs>
          <w:tab w:val="left" w:pos="2520"/>
        </w:tabs>
        <w:rPr>
          <w:rFonts w:eastAsia="SimSun"/>
          <w:sz w:val="22"/>
          <w:szCs w:val="22"/>
          <w:lang w:val="en-GB" w:eastAsia="en-IN"/>
        </w:rPr>
      </w:pPr>
    </w:p>
    <w:p w14:paraId="79322374" w14:textId="77777777" w:rsidR="002226DD" w:rsidRDefault="002226DD" w:rsidP="002226DD">
      <w:pPr>
        <w:tabs>
          <w:tab w:val="left" w:pos="2520"/>
        </w:tabs>
        <w:rPr>
          <w:rFonts w:eastAsia="SimSun"/>
          <w:sz w:val="22"/>
          <w:szCs w:val="22"/>
          <w:lang w:val="en-GB" w:eastAsia="en-IN"/>
        </w:rPr>
      </w:pPr>
    </w:p>
    <w:p w14:paraId="40881ADB" w14:textId="77777777" w:rsidR="002226DD" w:rsidRDefault="002226DD" w:rsidP="002226DD">
      <w:pPr>
        <w:tabs>
          <w:tab w:val="left" w:pos="2520"/>
        </w:tabs>
        <w:rPr>
          <w:rFonts w:eastAsia="SimSun"/>
          <w:sz w:val="22"/>
          <w:szCs w:val="22"/>
          <w:lang w:val="en-GB" w:eastAsia="en-IN"/>
        </w:rPr>
      </w:pPr>
    </w:p>
    <w:p w14:paraId="4BE1DDB8" w14:textId="77777777" w:rsidR="002226DD" w:rsidRDefault="002226DD" w:rsidP="002226DD">
      <w:pPr>
        <w:tabs>
          <w:tab w:val="left" w:pos="2520"/>
        </w:tabs>
        <w:rPr>
          <w:rFonts w:eastAsia="SimSun"/>
          <w:sz w:val="22"/>
          <w:szCs w:val="22"/>
          <w:lang w:val="en-GB" w:eastAsia="en-IN"/>
        </w:rPr>
      </w:pPr>
    </w:p>
    <w:p w14:paraId="33B385D6" w14:textId="77777777" w:rsidR="002226DD" w:rsidRDefault="002226DD" w:rsidP="002226DD">
      <w:pPr>
        <w:tabs>
          <w:tab w:val="left" w:pos="2520"/>
        </w:tabs>
        <w:rPr>
          <w:rFonts w:eastAsia="SimSun"/>
          <w:sz w:val="22"/>
          <w:szCs w:val="22"/>
          <w:lang w:val="en-GB" w:eastAsia="en-IN"/>
        </w:rPr>
      </w:pPr>
    </w:p>
    <w:p w14:paraId="01F68C3E" w14:textId="77777777" w:rsidR="002226DD" w:rsidRDefault="002226DD" w:rsidP="002226DD">
      <w:pPr>
        <w:tabs>
          <w:tab w:val="left" w:pos="2520"/>
        </w:tabs>
        <w:rPr>
          <w:rFonts w:eastAsia="SimSun"/>
          <w:sz w:val="22"/>
          <w:szCs w:val="22"/>
          <w:lang w:val="en-GB" w:eastAsia="en-IN"/>
        </w:rPr>
      </w:pPr>
    </w:p>
    <w:p w14:paraId="3BCD4B3B" w14:textId="77777777" w:rsidR="002226DD" w:rsidRDefault="002226DD" w:rsidP="002226DD">
      <w:pPr>
        <w:tabs>
          <w:tab w:val="left" w:pos="2520"/>
        </w:tabs>
        <w:rPr>
          <w:rFonts w:eastAsia="SimSun"/>
          <w:sz w:val="22"/>
          <w:szCs w:val="22"/>
          <w:lang w:val="en-GB" w:eastAsia="en-IN"/>
        </w:rPr>
      </w:pPr>
    </w:p>
    <w:p w14:paraId="25712C39" w14:textId="77777777" w:rsidR="002226DD" w:rsidRDefault="002226DD" w:rsidP="002226DD">
      <w:pPr>
        <w:tabs>
          <w:tab w:val="left" w:pos="2520"/>
        </w:tabs>
        <w:rPr>
          <w:rFonts w:eastAsia="SimSun"/>
          <w:sz w:val="22"/>
          <w:szCs w:val="22"/>
          <w:lang w:val="en-GB" w:eastAsia="en-IN"/>
        </w:rPr>
      </w:pPr>
    </w:p>
    <w:p w14:paraId="62175A92" w14:textId="77777777" w:rsidR="002226DD" w:rsidRDefault="002226DD" w:rsidP="002226DD">
      <w:pPr>
        <w:tabs>
          <w:tab w:val="left" w:pos="2520"/>
        </w:tabs>
        <w:rPr>
          <w:rFonts w:eastAsia="SimSun"/>
          <w:sz w:val="22"/>
          <w:szCs w:val="22"/>
          <w:lang w:val="en-GB" w:eastAsia="en-IN"/>
        </w:rPr>
      </w:pPr>
    </w:p>
    <w:p w14:paraId="499C6DEE" w14:textId="51CDE094" w:rsidR="002226DD" w:rsidRPr="00ED6175" w:rsidRDefault="002226DD" w:rsidP="002226DD">
      <w:pPr>
        <w:pStyle w:val="TOC"/>
        <w:widowControl w:val="0"/>
        <w:numPr>
          <w:ilvl w:val="0"/>
          <w:numId w:val="0"/>
        </w:numPr>
        <w:ind w:left="360" w:hanging="360"/>
        <w:jc w:val="center"/>
      </w:pPr>
      <w:bookmarkStart w:id="274" w:name="_Toc214380538"/>
      <w:r w:rsidRPr="00ED6175">
        <w:lastRenderedPageBreak/>
        <w:t xml:space="preserve">SCHEDULE </w:t>
      </w:r>
      <w:r>
        <w:t>8</w:t>
      </w:r>
      <w:r w:rsidRPr="00ED6175">
        <w:t xml:space="preserve">: </w:t>
      </w:r>
      <w:r>
        <w:t xml:space="preserve">TRANSITION </w:t>
      </w:r>
      <w:r w:rsidR="001C57F4">
        <w:t xml:space="preserve">SERVICES </w:t>
      </w:r>
      <w:r>
        <w:t>SUPPORT AGREEMENT</w:t>
      </w:r>
      <w:bookmarkEnd w:id="274"/>
      <w:r w:rsidRPr="00ED6175">
        <w:t xml:space="preserve"> </w:t>
      </w:r>
    </w:p>
    <w:p w14:paraId="1132185C" w14:textId="77777777" w:rsidR="002226DD" w:rsidRPr="00ED6175" w:rsidRDefault="002226DD" w:rsidP="002226DD">
      <w:pPr>
        <w:widowControl w:val="0"/>
        <w:rPr>
          <w:sz w:val="22"/>
          <w:szCs w:val="22"/>
        </w:rPr>
      </w:pPr>
    </w:p>
    <w:p w14:paraId="49DD2D2E" w14:textId="77777777" w:rsidR="002226DD" w:rsidRPr="00ED6175" w:rsidRDefault="002226DD" w:rsidP="002226DD">
      <w:pPr>
        <w:jc w:val="center"/>
        <w:rPr>
          <w:sz w:val="22"/>
          <w:szCs w:val="22"/>
        </w:rPr>
      </w:pPr>
      <w:r w:rsidRPr="00ED6175">
        <w:rPr>
          <w:sz w:val="22"/>
          <w:szCs w:val="22"/>
        </w:rPr>
        <w:t>[</w:t>
      </w:r>
      <w:r w:rsidRPr="00ED6175">
        <w:rPr>
          <w:i/>
          <w:sz w:val="22"/>
          <w:szCs w:val="22"/>
        </w:rPr>
        <w:t>To be inserted</w:t>
      </w:r>
      <w:r w:rsidRPr="00ED6175">
        <w:rPr>
          <w:sz w:val="22"/>
          <w:szCs w:val="22"/>
        </w:rPr>
        <w:t>]</w:t>
      </w:r>
    </w:p>
    <w:p w14:paraId="07830D28" w14:textId="77777777" w:rsidR="002226DD" w:rsidRDefault="002226DD" w:rsidP="002226DD">
      <w:pPr>
        <w:tabs>
          <w:tab w:val="left" w:pos="2520"/>
        </w:tabs>
        <w:rPr>
          <w:rFonts w:eastAsia="SimSun"/>
          <w:sz w:val="22"/>
          <w:szCs w:val="22"/>
          <w:lang w:val="en-GB" w:eastAsia="en-IN"/>
        </w:rPr>
      </w:pPr>
    </w:p>
    <w:p w14:paraId="2E29E247" w14:textId="77777777" w:rsidR="00CC1434" w:rsidRDefault="00CC1434" w:rsidP="002226DD">
      <w:pPr>
        <w:tabs>
          <w:tab w:val="left" w:pos="2520"/>
        </w:tabs>
        <w:rPr>
          <w:rFonts w:eastAsia="SimSun"/>
          <w:sz w:val="22"/>
          <w:szCs w:val="22"/>
          <w:lang w:val="en-GB" w:eastAsia="en-IN"/>
        </w:rPr>
      </w:pPr>
    </w:p>
    <w:p w14:paraId="37347C52" w14:textId="77777777" w:rsidR="00CC1434" w:rsidRDefault="00CC1434" w:rsidP="002226DD">
      <w:pPr>
        <w:tabs>
          <w:tab w:val="left" w:pos="2520"/>
        </w:tabs>
        <w:rPr>
          <w:rFonts w:eastAsia="SimSun"/>
          <w:sz w:val="22"/>
          <w:szCs w:val="22"/>
          <w:lang w:val="en-GB" w:eastAsia="en-IN"/>
        </w:rPr>
      </w:pPr>
    </w:p>
    <w:p w14:paraId="462973FA" w14:textId="77777777" w:rsidR="00CC1434" w:rsidRDefault="00CC1434" w:rsidP="002226DD">
      <w:pPr>
        <w:tabs>
          <w:tab w:val="left" w:pos="2520"/>
        </w:tabs>
        <w:rPr>
          <w:rFonts w:eastAsia="SimSun"/>
          <w:sz w:val="22"/>
          <w:szCs w:val="22"/>
          <w:lang w:val="en-GB" w:eastAsia="en-IN"/>
        </w:rPr>
      </w:pPr>
    </w:p>
    <w:p w14:paraId="71078857" w14:textId="77777777" w:rsidR="00CC1434" w:rsidRDefault="00CC1434" w:rsidP="002226DD">
      <w:pPr>
        <w:tabs>
          <w:tab w:val="left" w:pos="2520"/>
        </w:tabs>
        <w:rPr>
          <w:rFonts w:eastAsia="SimSun"/>
          <w:sz w:val="22"/>
          <w:szCs w:val="22"/>
          <w:lang w:val="en-GB" w:eastAsia="en-IN"/>
        </w:rPr>
      </w:pPr>
    </w:p>
    <w:p w14:paraId="167FAD00" w14:textId="77777777" w:rsidR="00CC1434" w:rsidRDefault="00CC1434" w:rsidP="002226DD">
      <w:pPr>
        <w:tabs>
          <w:tab w:val="left" w:pos="2520"/>
        </w:tabs>
        <w:rPr>
          <w:rFonts w:eastAsia="SimSun"/>
          <w:sz w:val="22"/>
          <w:szCs w:val="22"/>
          <w:lang w:val="en-GB" w:eastAsia="en-IN"/>
        </w:rPr>
      </w:pPr>
    </w:p>
    <w:p w14:paraId="553CA857" w14:textId="77777777" w:rsidR="00CC1434" w:rsidRDefault="00CC1434" w:rsidP="002226DD">
      <w:pPr>
        <w:tabs>
          <w:tab w:val="left" w:pos="2520"/>
        </w:tabs>
        <w:rPr>
          <w:rFonts w:eastAsia="SimSun"/>
          <w:sz w:val="22"/>
          <w:szCs w:val="22"/>
          <w:lang w:val="en-GB" w:eastAsia="en-IN"/>
        </w:rPr>
      </w:pPr>
    </w:p>
    <w:p w14:paraId="5843E18F" w14:textId="77777777" w:rsidR="00CC1434" w:rsidRDefault="00CC1434" w:rsidP="002226DD">
      <w:pPr>
        <w:tabs>
          <w:tab w:val="left" w:pos="2520"/>
        </w:tabs>
        <w:rPr>
          <w:rFonts w:eastAsia="SimSun"/>
          <w:sz w:val="22"/>
          <w:szCs w:val="22"/>
          <w:lang w:val="en-GB" w:eastAsia="en-IN"/>
        </w:rPr>
      </w:pPr>
    </w:p>
    <w:p w14:paraId="57E1DBEC" w14:textId="77777777" w:rsidR="00CC1434" w:rsidRDefault="00CC1434" w:rsidP="002226DD">
      <w:pPr>
        <w:tabs>
          <w:tab w:val="left" w:pos="2520"/>
        </w:tabs>
        <w:rPr>
          <w:rFonts w:eastAsia="SimSun"/>
          <w:sz w:val="22"/>
          <w:szCs w:val="22"/>
          <w:lang w:val="en-GB" w:eastAsia="en-IN"/>
        </w:rPr>
      </w:pPr>
    </w:p>
    <w:p w14:paraId="4A3ECB45" w14:textId="77777777" w:rsidR="00CC1434" w:rsidRDefault="00CC1434" w:rsidP="002226DD">
      <w:pPr>
        <w:tabs>
          <w:tab w:val="left" w:pos="2520"/>
        </w:tabs>
        <w:rPr>
          <w:rFonts w:eastAsia="SimSun"/>
          <w:sz w:val="22"/>
          <w:szCs w:val="22"/>
          <w:lang w:val="en-GB" w:eastAsia="en-IN"/>
        </w:rPr>
      </w:pPr>
    </w:p>
    <w:p w14:paraId="7F4A5010" w14:textId="77777777" w:rsidR="00CC1434" w:rsidRDefault="00CC1434" w:rsidP="002226DD">
      <w:pPr>
        <w:tabs>
          <w:tab w:val="left" w:pos="2520"/>
        </w:tabs>
        <w:rPr>
          <w:rFonts w:eastAsia="SimSun"/>
          <w:sz w:val="22"/>
          <w:szCs w:val="22"/>
          <w:lang w:val="en-GB" w:eastAsia="en-IN"/>
        </w:rPr>
      </w:pPr>
    </w:p>
    <w:p w14:paraId="3699F021" w14:textId="77777777" w:rsidR="00CC1434" w:rsidRDefault="00CC1434" w:rsidP="002226DD">
      <w:pPr>
        <w:tabs>
          <w:tab w:val="left" w:pos="2520"/>
        </w:tabs>
        <w:rPr>
          <w:rFonts w:eastAsia="SimSun"/>
          <w:sz w:val="22"/>
          <w:szCs w:val="22"/>
          <w:lang w:val="en-GB" w:eastAsia="en-IN"/>
        </w:rPr>
      </w:pPr>
    </w:p>
    <w:p w14:paraId="2A14E2B7" w14:textId="77777777" w:rsidR="00CC1434" w:rsidRDefault="00CC1434" w:rsidP="002226DD">
      <w:pPr>
        <w:tabs>
          <w:tab w:val="left" w:pos="2520"/>
        </w:tabs>
        <w:rPr>
          <w:rFonts w:eastAsia="SimSun"/>
          <w:sz w:val="22"/>
          <w:szCs w:val="22"/>
          <w:lang w:val="en-GB" w:eastAsia="en-IN"/>
        </w:rPr>
      </w:pPr>
    </w:p>
    <w:p w14:paraId="0397FB69" w14:textId="77777777" w:rsidR="00CC1434" w:rsidRDefault="00CC1434" w:rsidP="002226DD">
      <w:pPr>
        <w:tabs>
          <w:tab w:val="left" w:pos="2520"/>
        </w:tabs>
        <w:rPr>
          <w:rFonts w:eastAsia="SimSun"/>
          <w:sz w:val="22"/>
          <w:szCs w:val="22"/>
          <w:lang w:val="en-GB" w:eastAsia="en-IN"/>
        </w:rPr>
      </w:pPr>
    </w:p>
    <w:p w14:paraId="75D8AAFC" w14:textId="77777777" w:rsidR="00CC1434" w:rsidRDefault="00CC1434" w:rsidP="002226DD">
      <w:pPr>
        <w:tabs>
          <w:tab w:val="left" w:pos="2520"/>
        </w:tabs>
        <w:rPr>
          <w:rFonts w:eastAsia="SimSun"/>
          <w:sz w:val="22"/>
          <w:szCs w:val="22"/>
          <w:lang w:val="en-GB" w:eastAsia="en-IN"/>
        </w:rPr>
      </w:pPr>
    </w:p>
    <w:p w14:paraId="5956DB0C" w14:textId="77777777" w:rsidR="00CC1434" w:rsidRDefault="00CC1434" w:rsidP="002226DD">
      <w:pPr>
        <w:tabs>
          <w:tab w:val="left" w:pos="2520"/>
        </w:tabs>
        <w:rPr>
          <w:rFonts w:eastAsia="SimSun"/>
          <w:sz w:val="22"/>
          <w:szCs w:val="22"/>
          <w:lang w:val="en-GB" w:eastAsia="en-IN"/>
        </w:rPr>
      </w:pPr>
    </w:p>
    <w:p w14:paraId="45E8D754" w14:textId="77777777" w:rsidR="00CC1434" w:rsidRDefault="00CC1434" w:rsidP="002226DD">
      <w:pPr>
        <w:tabs>
          <w:tab w:val="left" w:pos="2520"/>
        </w:tabs>
        <w:rPr>
          <w:rFonts w:eastAsia="SimSun"/>
          <w:sz w:val="22"/>
          <w:szCs w:val="22"/>
          <w:lang w:val="en-GB" w:eastAsia="en-IN"/>
        </w:rPr>
      </w:pPr>
    </w:p>
    <w:p w14:paraId="6E13AD43" w14:textId="77777777" w:rsidR="00CC1434" w:rsidRDefault="00CC1434" w:rsidP="002226DD">
      <w:pPr>
        <w:tabs>
          <w:tab w:val="left" w:pos="2520"/>
        </w:tabs>
        <w:rPr>
          <w:rFonts w:eastAsia="SimSun"/>
          <w:sz w:val="22"/>
          <w:szCs w:val="22"/>
          <w:lang w:val="en-GB" w:eastAsia="en-IN"/>
        </w:rPr>
      </w:pPr>
    </w:p>
    <w:p w14:paraId="62F4B697" w14:textId="77777777" w:rsidR="00CC1434" w:rsidRDefault="00CC1434" w:rsidP="002226DD">
      <w:pPr>
        <w:tabs>
          <w:tab w:val="left" w:pos="2520"/>
        </w:tabs>
        <w:rPr>
          <w:rFonts w:eastAsia="SimSun"/>
          <w:sz w:val="22"/>
          <w:szCs w:val="22"/>
          <w:lang w:val="en-GB" w:eastAsia="en-IN"/>
        </w:rPr>
      </w:pPr>
    </w:p>
    <w:p w14:paraId="62F24776" w14:textId="77777777" w:rsidR="00CC1434" w:rsidRDefault="00CC1434" w:rsidP="002226DD">
      <w:pPr>
        <w:tabs>
          <w:tab w:val="left" w:pos="2520"/>
        </w:tabs>
        <w:rPr>
          <w:rFonts w:eastAsia="SimSun"/>
          <w:sz w:val="22"/>
          <w:szCs w:val="22"/>
          <w:lang w:val="en-GB" w:eastAsia="en-IN"/>
        </w:rPr>
      </w:pPr>
    </w:p>
    <w:p w14:paraId="08BA4E66" w14:textId="77777777" w:rsidR="00CC1434" w:rsidRDefault="00CC1434" w:rsidP="002226DD">
      <w:pPr>
        <w:tabs>
          <w:tab w:val="left" w:pos="2520"/>
        </w:tabs>
        <w:rPr>
          <w:rFonts w:eastAsia="SimSun"/>
          <w:sz w:val="22"/>
          <w:szCs w:val="22"/>
          <w:lang w:val="en-GB" w:eastAsia="en-IN"/>
        </w:rPr>
      </w:pPr>
    </w:p>
    <w:p w14:paraId="34011809" w14:textId="77777777" w:rsidR="00CC1434" w:rsidRDefault="00CC1434" w:rsidP="002226DD">
      <w:pPr>
        <w:tabs>
          <w:tab w:val="left" w:pos="2520"/>
        </w:tabs>
        <w:rPr>
          <w:rFonts w:eastAsia="SimSun"/>
          <w:sz w:val="22"/>
          <w:szCs w:val="22"/>
          <w:lang w:val="en-GB" w:eastAsia="en-IN"/>
        </w:rPr>
      </w:pPr>
    </w:p>
    <w:p w14:paraId="153A300A" w14:textId="77777777" w:rsidR="00CC1434" w:rsidRDefault="00CC1434" w:rsidP="002226DD">
      <w:pPr>
        <w:tabs>
          <w:tab w:val="left" w:pos="2520"/>
        </w:tabs>
        <w:rPr>
          <w:rFonts w:eastAsia="SimSun"/>
          <w:sz w:val="22"/>
          <w:szCs w:val="22"/>
          <w:lang w:val="en-GB" w:eastAsia="en-IN"/>
        </w:rPr>
      </w:pPr>
    </w:p>
    <w:p w14:paraId="7A9ABE76" w14:textId="77777777" w:rsidR="00CC1434" w:rsidRDefault="00CC1434" w:rsidP="002226DD">
      <w:pPr>
        <w:tabs>
          <w:tab w:val="left" w:pos="2520"/>
        </w:tabs>
        <w:rPr>
          <w:rFonts w:eastAsia="SimSun"/>
          <w:sz w:val="22"/>
          <w:szCs w:val="22"/>
          <w:lang w:val="en-GB" w:eastAsia="en-IN"/>
        </w:rPr>
      </w:pPr>
    </w:p>
    <w:p w14:paraId="46F44549" w14:textId="77777777" w:rsidR="00CC1434" w:rsidRDefault="00CC1434" w:rsidP="002226DD">
      <w:pPr>
        <w:tabs>
          <w:tab w:val="left" w:pos="2520"/>
        </w:tabs>
        <w:rPr>
          <w:rFonts w:eastAsia="SimSun"/>
          <w:sz w:val="22"/>
          <w:szCs w:val="22"/>
          <w:lang w:val="en-GB" w:eastAsia="en-IN"/>
        </w:rPr>
      </w:pPr>
    </w:p>
    <w:p w14:paraId="03703ED9" w14:textId="77777777" w:rsidR="00CC1434" w:rsidRDefault="00CC1434" w:rsidP="002226DD">
      <w:pPr>
        <w:tabs>
          <w:tab w:val="left" w:pos="2520"/>
        </w:tabs>
        <w:rPr>
          <w:rFonts w:eastAsia="SimSun"/>
          <w:sz w:val="22"/>
          <w:szCs w:val="22"/>
          <w:lang w:val="en-GB" w:eastAsia="en-IN"/>
        </w:rPr>
      </w:pPr>
    </w:p>
    <w:p w14:paraId="01AEA60B" w14:textId="77777777" w:rsidR="00CC1434" w:rsidRDefault="00CC1434" w:rsidP="002226DD">
      <w:pPr>
        <w:tabs>
          <w:tab w:val="left" w:pos="2520"/>
        </w:tabs>
        <w:rPr>
          <w:rFonts w:eastAsia="SimSun"/>
          <w:sz w:val="22"/>
          <w:szCs w:val="22"/>
          <w:lang w:val="en-GB" w:eastAsia="en-IN"/>
        </w:rPr>
      </w:pPr>
    </w:p>
    <w:p w14:paraId="2B31560A" w14:textId="77777777" w:rsidR="00CC1434" w:rsidRDefault="00CC1434" w:rsidP="002226DD">
      <w:pPr>
        <w:tabs>
          <w:tab w:val="left" w:pos="2520"/>
        </w:tabs>
        <w:rPr>
          <w:rFonts w:eastAsia="SimSun"/>
          <w:sz w:val="22"/>
          <w:szCs w:val="22"/>
          <w:lang w:val="en-GB" w:eastAsia="en-IN"/>
        </w:rPr>
      </w:pPr>
    </w:p>
    <w:p w14:paraId="10F3CC90" w14:textId="77777777" w:rsidR="00CC1434" w:rsidRDefault="00CC1434" w:rsidP="002226DD">
      <w:pPr>
        <w:tabs>
          <w:tab w:val="left" w:pos="2520"/>
        </w:tabs>
        <w:rPr>
          <w:rFonts w:eastAsia="SimSun"/>
          <w:sz w:val="22"/>
          <w:szCs w:val="22"/>
          <w:lang w:val="en-GB" w:eastAsia="en-IN"/>
        </w:rPr>
      </w:pPr>
    </w:p>
    <w:p w14:paraId="0FBCBC36" w14:textId="77777777" w:rsidR="00CC1434" w:rsidRDefault="00CC1434" w:rsidP="002226DD">
      <w:pPr>
        <w:tabs>
          <w:tab w:val="left" w:pos="2520"/>
        </w:tabs>
        <w:rPr>
          <w:rFonts w:eastAsia="SimSun"/>
          <w:sz w:val="22"/>
          <w:szCs w:val="22"/>
          <w:lang w:val="en-GB" w:eastAsia="en-IN"/>
        </w:rPr>
      </w:pPr>
    </w:p>
    <w:p w14:paraId="7EAD3A86" w14:textId="77777777" w:rsidR="00CC1434" w:rsidRDefault="00CC1434" w:rsidP="002226DD">
      <w:pPr>
        <w:tabs>
          <w:tab w:val="left" w:pos="2520"/>
        </w:tabs>
        <w:rPr>
          <w:rFonts w:eastAsia="SimSun"/>
          <w:sz w:val="22"/>
          <w:szCs w:val="22"/>
          <w:lang w:val="en-GB" w:eastAsia="en-IN"/>
        </w:rPr>
      </w:pPr>
    </w:p>
    <w:p w14:paraId="7ECBC02C" w14:textId="77777777" w:rsidR="00CC1434" w:rsidRDefault="00CC1434" w:rsidP="002226DD">
      <w:pPr>
        <w:tabs>
          <w:tab w:val="left" w:pos="2520"/>
        </w:tabs>
        <w:rPr>
          <w:rFonts w:eastAsia="SimSun"/>
          <w:sz w:val="22"/>
          <w:szCs w:val="22"/>
          <w:lang w:val="en-GB" w:eastAsia="en-IN"/>
        </w:rPr>
      </w:pPr>
    </w:p>
    <w:p w14:paraId="15145442" w14:textId="77777777" w:rsidR="00CC1434" w:rsidRDefault="00CC1434" w:rsidP="002226DD">
      <w:pPr>
        <w:tabs>
          <w:tab w:val="left" w:pos="2520"/>
        </w:tabs>
        <w:rPr>
          <w:rFonts w:eastAsia="SimSun"/>
          <w:sz w:val="22"/>
          <w:szCs w:val="22"/>
          <w:lang w:val="en-GB" w:eastAsia="en-IN"/>
        </w:rPr>
      </w:pPr>
    </w:p>
    <w:p w14:paraId="09690F4A" w14:textId="77777777" w:rsidR="00CC1434" w:rsidRDefault="00CC1434" w:rsidP="002226DD">
      <w:pPr>
        <w:tabs>
          <w:tab w:val="left" w:pos="2520"/>
        </w:tabs>
        <w:rPr>
          <w:rFonts w:eastAsia="SimSun"/>
          <w:sz w:val="22"/>
          <w:szCs w:val="22"/>
          <w:lang w:val="en-GB" w:eastAsia="en-IN"/>
        </w:rPr>
      </w:pPr>
    </w:p>
    <w:p w14:paraId="1DF4B37C" w14:textId="77777777" w:rsidR="00CC1434" w:rsidRDefault="00CC1434" w:rsidP="002226DD">
      <w:pPr>
        <w:tabs>
          <w:tab w:val="left" w:pos="2520"/>
        </w:tabs>
        <w:rPr>
          <w:rFonts w:eastAsia="SimSun"/>
          <w:sz w:val="22"/>
          <w:szCs w:val="22"/>
          <w:lang w:val="en-GB" w:eastAsia="en-IN"/>
        </w:rPr>
      </w:pPr>
    </w:p>
    <w:p w14:paraId="58E50644" w14:textId="77777777" w:rsidR="00CC1434" w:rsidRDefault="00CC1434" w:rsidP="002226DD">
      <w:pPr>
        <w:tabs>
          <w:tab w:val="left" w:pos="2520"/>
        </w:tabs>
        <w:rPr>
          <w:rFonts w:eastAsia="SimSun"/>
          <w:sz w:val="22"/>
          <w:szCs w:val="22"/>
          <w:lang w:val="en-GB" w:eastAsia="en-IN"/>
        </w:rPr>
      </w:pPr>
    </w:p>
    <w:p w14:paraId="3C6F3950" w14:textId="77777777" w:rsidR="00CC1434" w:rsidRDefault="00CC1434" w:rsidP="002226DD">
      <w:pPr>
        <w:tabs>
          <w:tab w:val="left" w:pos="2520"/>
        </w:tabs>
        <w:rPr>
          <w:rFonts w:eastAsia="SimSun"/>
          <w:sz w:val="22"/>
          <w:szCs w:val="22"/>
          <w:lang w:val="en-GB" w:eastAsia="en-IN"/>
        </w:rPr>
      </w:pPr>
    </w:p>
    <w:p w14:paraId="36C7381B" w14:textId="77777777" w:rsidR="00CC1434" w:rsidRDefault="00CC1434" w:rsidP="002226DD">
      <w:pPr>
        <w:tabs>
          <w:tab w:val="left" w:pos="2520"/>
        </w:tabs>
        <w:rPr>
          <w:rFonts w:eastAsia="SimSun"/>
          <w:sz w:val="22"/>
          <w:szCs w:val="22"/>
          <w:lang w:val="en-GB" w:eastAsia="en-IN"/>
        </w:rPr>
      </w:pPr>
    </w:p>
    <w:p w14:paraId="4DFEDE06" w14:textId="77777777" w:rsidR="00CC1434" w:rsidRDefault="00CC1434" w:rsidP="002226DD">
      <w:pPr>
        <w:tabs>
          <w:tab w:val="left" w:pos="2520"/>
        </w:tabs>
        <w:rPr>
          <w:rFonts w:eastAsia="SimSun"/>
          <w:sz w:val="22"/>
          <w:szCs w:val="22"/>
          <w:lang w:val="en-GB" w:eastAsia="en-IN"/>
        </w:rPr>
      </w:pPr>
    </w:p>
    <w:p w14:paraId="032138E6" w14:textId="77777777" w:rsidR="00CC1434" w:rsidRDefault="00CC1434" w:rsidP="002226DD">
      <w:pPr>
        <w:tabs>
          <w:tab w:val="left" w:pos="2520"/>
        </w:tabs>
        <w:rPr>
          <w:rFonts w:eastAsia="SimSun"/>
          <w:sz w:val="22"/>
          <w:szCs w:val="22"/>
          <w:lang w:val="en-GB" w:eastAsia="en-IN"/>
        </w:rPr>
      </w:pPr>
    </w:p>
    <w:p w14:paraId="3C2E1C0B" w14:textId="77777777" w:rsidR="00CC1434" w:rsidRDefault="00CC1434" w:rsidP="002226DD">
      <w:pPr>
        <w:tabs>
          <w:tab w:val="left" w:pos="2520"/>
        </w:tabs>
        <w:rPr>
          <w:rFonts w:eastAsia="SimSun"/>
          <w:sz w:val="22"/>
          <w:szCs w:val="22"/>
          <w:lang w:val="en-GB" w:eastAsia="en-IN"/>
        </w:rPr>
      </w:pPr>
    </w:p>
    <w:p w14:paraId="4295E029" w14:textId="77777777" w:rsidR="00CC1434" w:rsidRDefault="00CC1434" w:rsidP="002226DD">
      <w:pPr>
        <w:tabs>
          <w:tab w:val="left" w:pos="2520"/>
        </w:tabs>
        <w:rPr>
          <w:rFonts w:eastAsia="SimSun"/>
          <w:sz w:val="22"/>
          <w:szCs w:val="22"/>
          <w:lang w:val="en-GB" w:eastAsia="en-IN"/>
        </w:rPr>
      </w:pPr>
    </w:p>
    <w:p w14:paraId="4F0FB825" w14:textId="77777777" w:rsidR="00CC1434" w:rsidRDefault="00CC1434" w:rsidP="002226DD">
      <w:pPr>
        <w:tabs>
          <w:tab w:val="left" w:pos="2520"/>
        </w:tabs>
        <w:rPr>
          <w:rFonts w:eastAsia="SimSun"/>
          <w:sz w:val="22"/>
          <w:szCs w:val="22"/>
          <w:lang w:val="en-GB" w:eastAsia="en-IN"/>
        </w:rPr>
      </w:pPr>
    </w:p>
    <w:p w14:paraId="207E15A5" w14:textId="77777777" w:rsidR="00CC1434" w:rsidRDefault="00CC1434" w:rsidP="002226DD">
      <w:pPr>
        <w:tabs>
          <w:tab w:val="left" w:pos="2520"/>
        </w:tabs>
        <w:rPr>
          <w:rFonts w:eastAsia="SimSun"/>
          <w:sz w:val="22"/>
          <w:szCs w:val="22"/>
          <w:lang w:val="en-GB" w:eastAsia="en-IN"/>
        </w:rPr>
      </w:pPr>
    </w:p>
    <w:p w14:paraId="491DF3A6" w14:textId="77777777" w:rsidR="00CC1434" w:rsidRDefault="00CC1434" w:rsidP="002226DD">
      <w:pPr>
        <w:tabs>
          <w:tab w:val="left" w:pos="2520"/>
        </w:tabs>
        <w:rPr>
          <w:rFonts w:eastAsia="SimSun"/>
          <w:sz w:val="22"/>
          <w:szCs w:val="22"/>
          <w:lang w:val="en-GB" w:eastAsia="en-IN"/>
        </w:rPr>
      </w:pPr>
    </w:p>
    <w:p w14:paraId="60CF96D2" w14:textId="77777777" w:rsidR="00CC1434" w:rsidRDefault="00CC1434" w:rsidP="002226DD">
      <w:pPr>
        <w:tabs>
          <w:tab w:val="left" w:pos="2520"/>
        </w:tabs>
        <w:rPr>
          <w:rFonts w:eastAsia="SimSun"/>
          <w:sz w:val="22"/>
          <w:szCs w:val="22"/>
          <w:lang w:val="en-GB" w:eastAsia="en-IN"/>
        </w:rPr>
      </w:pPr>
    </w:p>
    <w:p w14:paraId="41E09C4F" w14:textId="77777777" w:rsidR="00CC1434" w:rsidRDefault="00CC1434" w:rsidP="002226DD">
      <w:pPr>
        <w:tabs>
          <w:tab w:val="left" w:pos="2520"/>
        </w:tabs>
        <w:rPr>
          <w:rFonts w:eastAsia="SimSun"/>
          <w:sz w:val="22"/>
          <w:szCs w:val="22"/>
          <w:lang w:val="en-GB" w:eastAsia="en-IN"/>
        </w:rPr>
      </w:pPr>
    </w:p>
    <w:p w14:paraId="0DD12B08" w14:textId="77777777" w:rsidR="00CC1434" w:rsidRDefault="00CC1434" w:rsidP="002226DD">
      <w:pPr>
        <w:tabs>
          <w:tab w:val="left" w:pos="2520"/>
        </w:tabs>
        <w:rPr>
          <w:rFonts w:eastAsia="SimSun"/>
          <w:sz w:val="22"/>
          <w:szCs w:val="22"/>
          <w:lang w:val="en-GB" w:eastAsia="en-IN"/>
        </w:rPr>
      </w:pPr>
    </w:p>
    <w:p w14:paraId="2A6BB2A7" w14:textId="3E09ADE0" w:rsidR="00CC1434" w:rsidRPr="00ED6175" w:rsidRDefault="00CC1434" w:rsidP="00CC1434">
      <w:pPr>
        <w:pStyle w:val="TOC"/>
        <w:widowControl w:val="0"/>
        <w:numPr>
          <w:ilvl w:val="0"/>
          <w:numId w:val="0"/>
        </w:numPr>
        <w:ind w:left="360" w:hanging="360"/>
        <w:jc w:val="center"/>
      </w:pPr>
      <w:bookmarkStart w:id="275" w:name="_Toc214380539"/>
      <w:r w:rsidRPr="00ED6175">
        <w:lastRenderedPageBreak/>
        <w:t xml:space="preserve">SCHEDULE </w:t>
      </w:r>
      <w:r>
        <w:t>9</w:t>
      </w:r>
      <w:r w:rsidRPr="00ED6175">
        <w:t xml:space="preserve">: </w:t>
      </w:r>
      <w:r>
        <w:t>LIST OF PRODUCTS</w:t>
      </w:r>
      <w:bookmarkEnd w:id="275"/>
    </w:p>
    <w:p w14:paraId="00B16845" w14:textId="77777777" w:rsidR="00CC1434" w:rsidRPr="00ED6175" w:rsidRDefault="00CC1434" w:rsidP="00CC1434">
      <w:pPr>
        <w:widowControl w:val="0"/>
        <w:rPr>
          <w:sz w:val="22"/>
          <w:szCs w:val="22"/>
        </w:rPr>
      </w:pPr>
    </w:p>
    <w:p w14:paraId="30F9CA00" w14:textId="77777777" w:rsidR="00CC1434" w:rsidRPr="00ED6175" w:rsidRDefault="00CC1434" w:rsidP="00CC1434">
      <w:pPr>
        <w:jc w:val="center"/>
        <w:rPr>
          <w:sz w:val="22"/>
          <w:szCs w:val="22"/>
        </w:rPr>
      </w:pPr>
      <w:r w:rsidRPr="00ED6175">
        <w:rPr>
          <w:sz w:val="22"/>
          <w:szCs w:val="22"/>
        </w:rPr>
        <w:t>[</w:t>
      </w:r>
      <w:r w:rsidRPr="00ED6175">
        <w:rPr>
          <w:i/>
          <w:sz w:val="22"/>
          <w:szCs w:val="22"/>
        </w:rPr>
        <w:t>To be inserted</w:t>
      </w:r>
      <w:r w:rsidRPr="00ED6175">
        <w:rPr>
          <w:sz w:val="22"/>
          <w:szCs w:val="22"/>
        </w:rPr>
        <w:t>]</w:t>
      </w:r>
    </w:p>
    <w:p w14:paraId="48BD8A33" w14:textId="77777777" w:rsidR="00CC1434" w:rsidRPr="002226DD" w:rsidRDefault="00CC1434" w:rsidP="002226DD">
      <w:pPr>
        <w:tabs>
          <w:tab w:val="left" w:pos="2520"/>
        </w:tabs>
        <w:rPr>
          <w:rFonts w:eastAsia="SimSun"/>
          <w:sz w:val="22"/>
          <w:szCs w:val="22"/>
          <w:lang w:val="en-GB" w:eastAsia="en-IN"/>
        </w:rPr>
      </w:pPr>
    </w:p>
    <w:sectPr w:rsidR="00CC1434" w:rsidRPr="002226DD" w:rsidSect="006B584B">
      <w:headerReference w:type="first" r:id="rId1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F4C4" w14:textId="77777777" w:rsidR="00E2355E" w:rsidRDefault="00E2355E">
      <w:r>
        <w:separator/>
      </w:r>
    </w:p>
  </w:endnote>
  <w:endnote w:type="continuationSeparator" w:id="0">
    <w:p w14:paraId="156015BC" w14:textId="77777777" w:rsidR="00E2355E" w:rsidRDefault="00E2355E">
      <w:r>
        <w:continuationSeparator/>
      </w:r>
    </w:p>
  </w:endnote>
  <w:endnote w:type="continuationNotice" w:id="1">
    <w:p w14:paraId="6EEC2822" w14:textId="77777777" w:rsidR="00E2355E" w:rsidRDefault="00E235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
    <w:altName w:val="Times New Roman"/>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s²Ó©úÅé">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implified Arabic">
    <w:charset w:val="B2"/>
    <w:family w:val="roman"/>
    <w:pitch w:val="variable"/>
    <w:sig w:usb0="00002003" w:usb1="80000000" w:usb2="00000008" w:usb3="00000000" w:csb0="0000004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DFBF" w14:textId="5EBB279A" w:rsidR="00F32AF5" w:rsidRDefault="00000000" w:rsidP="002900AC">
    <w:pPr>
      <w:pStyle w:val="Footer"/>
      <w:jc w:val="right"/>
    </w:pPr>
    <w:sdt>
      <w:sdtPr>
        <w:id w:val="2061747485"/>
        <w:docPartObj>
          <w:docPartGallery w:val="Page Numbers (Top of Page)"/>
          <w:docPartUnique/>
        </w:docPartObj>
      </w:sdtPr>
      <w:sdtContent>
        <w:r w:rsidR="00F32AF5" w:rsidRPr="0093310D">
          <w:t xml:space="preserve">Page </w:t>
        </w:r>
        <w:r w:rsidR="00F32AF5" w:rsidRPr="0093310D">
          <w:rPr>
            <w:bCs/>
            <w:sz w:val="24"/>
            <w:szCs w:val="24"/>
          </w:rPr>
          <w:fldChar w:fldCharType="begin"/>
        </w:r>
        <w:r w:rsidR="00F32AF5" w:rsidRPr="0093310D">
          <w:rPr>
            <w:bCs/>
          </w:rPr>
          <w:instrText xml:space="preserve"> PAGE </w:instrText>
        </w:r>
        <w:r w:rsidR="00F32AF5" w:rsidRPr="0093310D">
          <w:rPr>
            <w:bCs/>
            <w:sz w:val="24"/>
            <w:szCs w:val="24"/>
          </w:rPr>
          <w:fldChar w:fldCharType="separate"/>
        </w:r>
        <w:r w:rsidR="00325D23">
          <w:rPr>
            <w:bCs/>
            <w:noProof/>
          </w:rPr>
          <w:t>4</w:t>
        </w:r>
        <w:r w:rsidR="00F32AF5" w:rsidRPr="0093310D">
          <w:rPr>
            <w:bCs/>
            <w:sz w:val="24"/>
            <w:szCs w:val="24"/>
          </w:rPr>
          <w:fldChar w:fldCharType="end"/>
        </w:r>
        <w:r w:rsidR="00F32AF5" w:rsidRPr="0093310D">
          <w:t xml:space="preserve"> of </w:t>
        </w:r>
        <w:r w:rsidR="00F32AF5" w:rsidRPr="0093310D">
          <w:rPr>
            <w:bCs/>
            <w:sz w:val="24"/>
            <w:szCs w:val="24"/>
          </w:rPr>
          <w:fldChar w:fldCharType="begin"/>
        </w:r>
        <w:r w:rsidR="00F32AF5" w:rsidRPr="0093310D">
          <w:rPr>
            <w:bCs/>
          </w:rPr>
          <w:instrText xml:space="preserve"> NUMPAGES  </w:instrText>
        </w:r>
        <w:r w:rsidR="00F32AF5" w:rsidRPr="0093310D">
          <w:rPr>
            <w:bCs/>
            <w:sz w:val="24"/>
            <w:szCs w:val="24"/>
          </w:rPr>
          <w:fldChar w:fldCharType="separate"/>
        </w:r>
        <w:r w:rsidR="00325D23">
          <w:rPr>
            <w:bCs/>
            <w:noProof/>
          </w:rPr>
          <w:t>29</w:t>
        </w:r>
        <w:r w:rsidR="00F32AF5" w:rsidRPr="0093310D">
          <w:rPr>
            <w:bCs/>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6DB5" w14:textId="77777777" w:rsidR="00F32AF5" w:rsidRDefault="00F32AF5" w:rsidP="008A71FA">
    <w:pPr>
      <w:pStyle w:val="DocID"/>
    </w:pPr>
  </w:p>
  <w:p w14:paraId="0C5EAC4C" w14:textId="77777777" w:rsidR="00F32AF5" w:rsidRPr="002E2AF3" w:rsidRDefault="00F32AF5" w:rsidP="002E2AF3">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88457"/>
      <w:docPartObj>
        <w:docPartGallery w:val="Page Numbers (Bottom of Page)"/>
        <w:docPartUnique/>
      </w:docPartObj>
    </w:sdtPr>
    <w:sdtContent>
      <w:sdt>
        <w:sdtPr>
          <w:id w:val="-1769616900"/>
          <w:docPartObj>
            <w:docPartGallery w:val="Page Numbers (Top of Page)"/>
            <w:docPartUnique/>
          </w:docPartObj>
        </w:sdtPr>
        <w:sdtContent>
          <w:p w14:paraId="2F6C4D65" w14:textId="76109AF0" w:rsidR="00F32AF5" w:rsidRPr="0093310D" w:rsidRDefault="00F32AF5" w:rsidP="00FE0D51">
            <w:pPr>
              <w:pStyle w:val="Footer"/>
              <w:jc w:val="right"/>
            </w:pPr>
            <w:r w:rsidRPr="0093310D">
              <w:t xml:space="preserve">Page </w:t>
            </w:r>
            <w:r w:rsidRPr="0093310D">
              <w:rPr>
                <w:bCs/>
                <w:sz w:val="24"/>
                <w:szCs w:val="24"/>
              </w:rPr>
              <w:fldChar w:fldCharType="begin"/>
            </w:r>
            <w:r w:rsidRPr="0093310D">
              <w:rPr>
                <w:bCs/>
              </w:rPr>
              <w:instrText xml:space="preserve"> PAGE </w:instrText>
            </w:r>
            <w:r w:rsidRPr="0093310D">
              <w:rPr>
                <w:bCs/>
                <w:sz w:val="24"/>
                <w:szCs w:val="24"/>
              </w:rPr>
              <w:fldChar w:fldCharType="separate"/>
            </w:r>
            <w:r w:rsidR="00325D23">
              <w:rPr>
                <w:bCs/>
                <w:noProof/>
              </w:rPr>
              <w:t>3</w:t>
            </w:r>
            <w:r w:rsidRPr="0093310D">
              <w:rPr>
                <w:bCs/>
                <w:sz w:val="24"/>
                <w:szCs w:val="24"/>
              </w:rPr>
              <w:fldChar w:fldCharType="end"/>
            </w:r>
            <w:r w:rsidRPr="0093310D">
              <w:t xml:space="preserve"> of </w:t>
            </w:r>
            <w:r w:rsidRPr="0093310D">
              <w:rPr>
                <w:bCs/>
                <w:sz w:val="24"/>
                <w:szCs w:val="24"/>
              </w:rPr>
              <w:fldChar w:fldCharType="begin"/>
            </w:r>
            <w:r w:rsidRPr="0093310D">
              <w:rPr>
                <w:bCs/>
              </w:rPr>
              <w:instrText xml:space="preserve"> NUMPAGES  </w:instrText>
            </w:r>
            <w:r w:rsidRPr="0093310D">
              <w:rPr>
                <w:bCs/>
                <w:sz w:val="24"/>
                <w:szCs w:val="24"/>
              </w:rPr>
              <w:fldChar w:fldCharType="separate"/>
            </w:r>
            <w:r w:rsidR="00325D23">
              <w:rPr>
                <w:bCs/>
                <w:noProof/>
              </w:rPr>
              <w:t>29</w:t>
            </w:r>
            <w:r w:rsidRPr="0093310D">
              <w:rPr>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7795" w14:textId="77777777" w:rsidR="00E2355E" w:rsidRDefault="00E2355E">
      <w:r>
        <w:separator/>
      </w:r>
    </w:p>
  </w:footnote>
  <w:footnote w:type="continuationSeparator" w:id="0">
    <w:p w14:paraId="5033868E" w14:textId="77777777" w:rsidR="00E2355E" w:rsidRDefault="00E2355E">
      <w:r>
        <w:continuationSeparator/>
      </w:r>
    </w:p>
  </w:footnote>
  <w:footnote w:type="continuationNotice" w:id="1">
    <w:p w14:paraId="0321C1E7" w14:textId="77777777" w:rsidR="00E2355E" w:rsidRDefault="00E235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5D45" w14:textId="77777777" w:rsidR="00F32AF5" w:rsidRPr="00315FBC" w:rsidRDefault="00F32AF5" w:rsidP="00F67DA2">
    <w:pPr>
      <w:pStyle w:val="Header"/>
      <w:tabs>
        <w:tab w:val="clear" w:pos="8640"/>
        <w:tab w:val="right" w:pos="9356"/>
      </w:tabs>
      <w:rPr>
        <w:rFonts w:ascii="Palatino Linotype" w:hAnsi="Palatino Linotype"/>
        <w:i/>
      </w:rPr>
    </w:pPr>
    <w:r w:rsidRPr="00AE6557">
      <w:rPr>
        <w:rFonts w:ascii="Palatino Linotype" w:hAnsi="Palatino Linotype"/>
        <w:i/>
      </w:rPr>
      <w:t xml:space="preserve">Privileged &amp; Confidential </w:t>
    </w:r>
    <w:r w:rsidRPr="00315FBC">
      <w:rPr>
        <w:rFonts w:ascii="Palatino Linotype" w:hAnsi="Palatino Linotype"/>
        <w:i/>
      </w:rPr>
      <w:tab/>
    </w:r>
    <w:r w:rsidRPr="00315FBC">
      <w:rPr>
        <w:rFonts w:ascii="Palatino Linotype" w:hAnsi="Palatino Linotype"/>
        <w:i/>
      </w:rPr>
      <w:tab/>
    </w:r>
    <w:r>
      <w:rPr>
        <w:rFonts w:ascii="Palatino Linotype" w:hAnsi="Palatino Linotype"/>
        <w:i/>
      </w:rPr>
      <w:t xml:space="preserve">   </w:t>
    </w:r>
    <w:r w:rsidRPr="00315FBC">
      <w:rPr>
        <w:rFonts w:ascii="Palatino Linotype" w:hAnsi="Palatino Linotype"/>
        <w:i/>
      </w:rPr>
      <w:t xml:space="preserve">Shardul </w:t>
    </w:r>
    <w:proofErr w:type="spellStart"/>
    <w:r w:rsidRPr="00315FBC">
      <w:rPr>
        <w:rFonts w:ascii="Palatino Linotype" w:hAnsi="Palatino Linotype"/>
        <w:i/>
      </w:rPr>
      <w:t>Amarchand</w:t>
    </w:r>
    <w:proofErr w:type="spellEnd"/>
    <w:r w:rsidRPr="00315FBC">
      <w:rPr>
        <w:rFonts w:ascii="Palatino Linotype" w:hAnsi="Palatino Linotype"/>
        <w:i/>
      </w:rPr>
      <w:t xml:space="preserve"> Mangaldas &amp; Co.</w:t>
    </w:r>
  </w:p>
  <w:p w14:paraId="7FA5DD5B" w14:textId="77777777" w:rsidR="00F32AF5" w:rsidRPr="00AE6557" w:rsidRDefault="00F32AF5" w:rsidP="00F67DA2">
    <w:pPr>
      <w:pStyle w:val="Header"/>
      <w:jc w:val="right"/>
      <w:rPr>
        <w:rFonts w:ascii="Palatino Linotype" w:hAnsi="Palatino Linotype"/>
        <w:i/>
      </w:rPr>
    </w:pPr>
    <w:r>
      <w:rPr>
        <w:rFonts w:ascii="Palatino Linotype" w:hAnsi="Palatino Linotype"/>
        <w:i/>
      </w:rPr>
      <w:t xml:space="preserve">Preliminary draft for discussion </w:t>
    </w:r>
    <w:r w:rsidRPr="00315FBC">
      <w:rPr>
        <w:rFonts w:ascii="Palatino Linotype" w:hAnsi="Palatino Linotype"/>
        <w:i/>
      </w:rPr>
      <w:t xml:space="preserve">| </w:t>
    </w:r>
    <w:r>
      <w:rPr>
        <w:rFonts w:ascii="Palatino Linotype" w:hAnsi="Palatino Linotype"/>
        <w:i/>
      </w:rPr>
      <w:t>October 10</w:t>
    </w:r>
    <w:r w:rsidRPr="00315FBC">
      <w:rPr>
        <w:rFonts w:ascii="Palatino Linotype" w:hAnsi="Palatino Linotype"/>
        <w:i/>
      </w:rPr>
      <w:t>, 2021</w:t>
    </w:r>
  </w:p>
  <w:p w14:paraId="1929DC3B" w14:textId="77777777" w:rsidR="00F32AF5" w:rsidRDefault="00F32AF5" w:rsidP="00AC3AC5">
    <w:pPr>
      <w:pStyle w:val="Header"/>
      <w:tabs>
        <w:tab w:val="clear" w:pos="8640"/>
        <w:tab w:val="left" w:pos="3945"/>
        <w:tab w:val="right" w:pos="9360"/>
      </w:tabs>
    </w:pPr>
    <w:r>
      <w:rPr>
        <w:noProof/>
        <w:sz w:val="18"/>
        <w:szCs w:val="24"/>
      </w:rPr>
      <w:tab/>
    </w:r>
    <w:r>
      <w:rPr>
        <w:noProof/>
        <w:sz w:val="18"/>
        <w:szCs w:val="24"/>
      </w:rPr>
      <w:tab/>
    </w:r>
    <w:r>
      <w:rPr>
        <w:noProof/>
        <w:sz w:val="18"/>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54D7" w14:textId="2B936F88" w:rsidR="00F32AF5" w:rsidRDefault="00F32AF5" w:rsidP="00325D23">
    <w:pPr>
      <w:pStyle w:val="Header"/>
      <w:tabs>
        <w:tab w:val="clear" w:pos="8640"/>
        <w:tab w:val="left" w:pos="3945"/>
        <w:tab w:val="right" w:pos="936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4BE4" w14:textId="77777777" w:rsidR="00F32AF5" w:rsidRDefault="00F32A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5C6E" w14:textId="77777777" w:rsidR="00F32AF5" w:rsidRDefault="00F32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15EF8B4"/>
    <w:lvl w:ilvl="0">
      <w:start w:val="1"/>
      <w:numFmt w:val="decimal"/>
      <w:lvlText w:val="%1."/>
      <w:lvlJc w:val="left"/>
      <w:pPr>
        <w:tabs>
          <w:tab w:val="num" w:pos="360"/>
        </w:tabs>
        <w:ind w:left="360" w:hanging="360"/>
      </w:pPr>
      <w:rPr>
        <w:rFonts w:ascii="Times New Roman" w:hAnsi="Times New Roman" w:cs="Times New Roman" w:hint="default"/>
        <w:sz w:val="20"/>
        <w:szCs w:val="20"/>
      </w:rPr>
    </w:lvl>
    <w:lvl w:ilvl="1">
      <w:start w:val="1"/>
      <w:numFmt w:val="upperRoman"/>
      <w:pStyle w:val="level2"/>
      <w:lvlText w:val="%2."/>
      <w:lvlJc w:val="left"/>
      <w:pPr>
        <w:tabs>
          <w:tab w:val="num" w:pos="360"/>
        </w:tabs>
        <w:ind w:left="360" w:hanging="288"/>
      </w:pPr>
      <w:rPr>
        <w:rFonts w:ascii="Arial" w:hAnsi="Arial" w:cs="Arial"/>
        <w:sz w:val="24"/>
        <w:szCs w:val="24"/>
      </w:r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numFmt w:val="decimal"/>
      <w:lvlText w:val=""/>
      <w:lvlJc w:val="left"/>
      <w:pPr>
        <w:ind w:left="0" w:firstLine="0"/>
      </w:pPr>
    </w:lvl>
  </w:abstractNum>
  <w:abstractNum w:abstractNumId="1" w15:restartNumberingAfterBreak="0">
    <w:nsid w:val="0000001F"/>
    <w:multiLevelType w:val="multilevel"/>
    <w:tmpl w:val="19A2DDE8"/>
    <w:lvl w:ilvl="0">
      <w:start w:val="1"/>
      <w:numFmt w:val="decimal"/>
      <w:pStyle w:val="TOC"/>
      <w:lvlText w:val="%1."/>
      <w:lvlJc w:val="left"/>
      <w:pPr>
        <w:ind w:left="360" w:hanging="360"/>
      </w:pPr>
      <w:rPr>
        <w:rFonts w:hint="eastAsia"/>
        <w:b/>
        <w:i w:val="0"/>
        <w:sz w:val="20"/>
        <w:szCs w:val="22"/>
      </w:rPr>
    </w:lvl>
    <w:lvl w:ilvl="1">
      <w:start w:val="1"/>
      <w:numFmt w:val="decimal"/>
      <w:lvlText w:val="%1.%2."/>
      <w:lvlJc w:val="left"/>
      <w:pPr>
        <w:ind w:left="792" w:hanging="432"/>
      </w:pPr>
      <w:rPr>
        <w:rFonts w:ascii="Times New Roman" w:hAnsi="Times New Roman" w:cs="Times New Roman" w:hint="default"/>
        <w:b w:val="0"/>
        <w:i w:val="0"/>
        <w:sz w:val="20"/>
        <w:szCs w:val="20"/>
      </w:rPr>
    </w:lvl>
    <w:lvl w:ilvl="2">
      <w:start w:val="1"/>
      <w:numFmt w:val="decimal"/>
      <w:lvlText w:val="%1.%2.%3."/>
      <w:lvlJc w:val="left"/>
      <w:pPr>
        <w:ind w:left="1072" w:hanging="504"/>
      </w:pPr>
      <w:rPr>
        <w:rFonts w:ascii="Times New Roman" w:hAnsi="Times New Roman" w:cs="Times New Roman" w:hint="default"/>
        <w:b w:val="0"/>
        <w:i w:val="0"/>
        <w:sz w:val="20"/>
        <w:szCs w:val="20"/>
      </w:rPr>
    </w:lvl>
    <w:lvl w:ilvl="3">
      <w:start w:val="1"/>
      <w:numFmt w:val="decimal"/>
      <w:lvlText w:val="%1.%2.%3.%4."/>
      <w:lvlJc w:val="left"/>
      <w:pPr>
        <w:ind w:left="1728" w:hanging="648"/>
      </w:pPr>
      <w:rPr>
        <w:rFonts w:ascii="Times New Roman" w:hAnsi="Times New Roman" w:cs="Times New Roman" w:hint="default"/>
        <w:b w:val="0"/>
        <w:i w:val="0"/>
        <w:sz w:val="20"/>
      </w:rPr>
    </w:lvl>
    <w:lvl w:ilvl="4">
      <w:start w:val="1"/>
      <w:numFmt w:val="decimal"/>
      <w:lvlText w:val="%1.%2.%3.%4.%5."/>
      <w:lvlJc w:val="left"/>
      <w:pPr>
        <w:ind w:left="2232" w:hanging="792"/>
      </w:pPr>
      <w:rPr>
        <w:rFonts w:hint="eastAsia"/>
        <w:b w:val="0"/>
        <w:i w:val="0"/>
        <w:sz w:val="22"/>
        <w:szCs w:val="22"/>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15:restartNumberingAfterBreak="0">
    <w:nsid w:val="055E1CA0"/>
    <w:multiLevelType w:val="multilevel"/>
    <w:tmpl w:val="77E0266E"/>
    <w:lvl w:ilvl="0">
      <w:start w:val="1"/>
      <w:numFmt w:val="decimal"/>
      <w:pStyle w:val="One"/>
      <w:lvlText w:val="%1."/>
      <w:lvlJc w:val="left"/>
      <w:pPr>
        <w:ind w:left="720" w:hanging="720"/>
      </w:pPr>
      <w:rPr>
        <w:rFonts w:ascii="Times New Roman Bold" w:hAnsi="Times New Roman Bold" w:hint="default"/>
        <w:b/>
        <w:i w:val="0"/>
        <w:caps w:val="0"/>
        <w:strike w:val="0"/>
        <w:dstrike w:val="0"/>
        <w:vanish w:val="0"/>
        <w:color w:val="auto"/>
        <w:spacing w:val="0"/>
        <w:w w:val="100"/>
        <w:kern w:val="0"/>
        <w:position w:val="0"/>
        <w:sz w:val="20"/>
        <w:vertAlign w:val="baseline"/>
      </w:rPr>
    </w:lvl>
    <w:lvl w:ilvl="1">
      <w:start w:val="1"/>
      <w:numFmt w:val="decimal"/>
      <w:pStyle w:val="Two"/>
      <w:lvlText w:val="%1.%2"/>
      <w:lvlJc w:val="left"/>
      <w:pPr>
        <w:ind w:left="720" w:hanging="720"/>
      </w:pPr>
      <w:rPr>
        <w:rFonts w:ascii="Times New Roman" w:hAnsi="Times New Roman" w:hint="default"/>
        <w:b w:val="0"/>
        <w:i w:val="0"/>
        <w:color w:val="auto"/>
        <w:spacing w:val="0"/>
        <w:w w:val="100"/>
        <w:kern w:val="0"/>
        <w:position w:val="0"/>
        <w:sz w:val="20"/>
      </w:rPr>
    </w:lvl>
    <w:lvl w:ilvl="2">
      <w:start w:val="1"/>
      <w:numFmt w:val="decimal"/>
      <w:pStyle w:val="Three"/>
      <w:lvlText w:val="%1.%2.%3"/>
      <w:lvlJc w:val="left"/>
      <w:pPr>
        <w:ind w:left="1440" w:hanging="720"/>
      </w:pPr>
      <w:rPr>
        <w:rFonts w:ascii="Times New Roman" w:hAnsi="Times New Roman" w:hint="default"/>
        <w:b w:val="0"/>
        <w:i w:val="0"/>
        <w:color w:val="auto"/>
        <w:spacing w:val="0"/>
        <w:w w:val="100"/>
        <w:kern w:val="0"/>
        <w:position w:val="0"/>
        <w:sz w:val="20"/>
      </w:rPr>
    </w:lvl>
    <w:lvl w:ilvl="3">
      <w:start w:val="1"/>
      <w:numFmt w:val="lowerRoman"/>
      <w:pStyle w:val="Four"/>
      <w:lvlText w:val="(%4)"/>
      <w:lvlJc w:val="left"/>
      <w:pPr>
        <w:ind w:left="2160" w:hanging="720"/>
      </w:pPr>
      <w:rPr>
        <w:rFonts w:hint="default"/>
        <w:b w:val="0"/>
        <w:i w:val="0"/>
        <w:color w:val="auto"/>
        <w:spacing w:val="0"/>
        <w:w w:val="100"/>
        <w:kern w:val="0"/>
        <w:position w:val="0"/>
        <w:sz w:val="20"/>
      </w:rPr>
    </w:lvl>
    <w:lvl w:ilvl="4">
      <w:start w:val="1"/>
      <w:numFmt w:val="lowerLetter"/>
      <w:pStyle w:val="Five"/>
      <w:lvlText w:val="(%5)"/>
      <w:lvlJc w:val="left"/>
      <w:pPr>
        <w:ind w:left="2880" w:hanging="720"/>
      </w:pPr>
      <w:rPr>
        <w:rFonts w:ascii="Times New Roman" w:hAnsi="Times New Roman" w:hint="default"/>
        <w:b w:val="0"/>
        <w:color w:val="auto"/>
        <w:spacing w:val="0"/>
        <w:w w:val="100"/>
        <w:kern w:val="0"/>
        <w:position w:val="0"/>
        <w:sz w:val="20"/>
        <w:szCs w:val="20"/>
      </w:rPr>
    </w:lvl>
    <w:lvl w:ilvl="5">
      <w:start w:val="1"/>
      <w:numFmt w:val="lowerLetter"/>
      <w:lvlText w:val="(%6)"/>
      <w:lvlJc w:val="left"/>
      <w:pPr>
        <w:tabs>
          <w:tab w:val="num" w:pos="3600"/>
        </w:tabs>
        <w:ind w:left="3600" w:hanging="720"/>
      </w:pPr>
      <w:rPr>
        <w:rFonts w:ascii="Times New Roman" w:eastAsia="MS Gothic" w:hAnsi="Times New Roman" w:cs="Times New Roman" w:hint="default"/>
        <w:b w:val="0"/>
        <w:i w:val="0"/>
        <w:color w:val="auto"/>
        <w:spacing w:val="0"/>
        <w:w w:val="100"/>
        <w:kern w:val="0"/>
        <w:position w:val="0"/>
        <w:sz w:val="22"/>
      </w:rPr>
    </w:lvl>
    <w:lvl w:ilvl="6">
      <w:start w:val="1"/>
      <w:numFmt w:val="decimal"/>
      <w:lvlText w:val="(%7)"/>
      <w:lvlJc w:val="left"/>
      <w:pPr>
        <w:tabs>
          <w:tab w:val="num" w:pos="4320"/>
        </w:tabs>
        <w:ind w:left="4320" w:hanging="720"/>
      </w:pPr>
      <w:rPr>
        <w:rFonts w:ascii="Times New Roman" w:hAnsi="Times New Roman" w:hint="default"/>
        <w:b w:val="0"/>
        <w:i w:val="0"/>
        <w:color w:val="auto"/>
        <w:spacing w:val="0"/>
        <w:w w:val="100"/>
        <w:kern w:val="0"/>
        <w:position w:val="0"/>
        <w:sz w:val="22"/>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 w15:restartNumberingAfterBreak="0">
    <w:nsid w:val="1134323D"/>
    <w:multiLevelType w:val="multilevel"/>
    <w:tmpl w:val="C35AEE64"/>
    <w:lvl w:ilvl="0">
      <w:start w:val="1"/>
      <w:numFmt w:val="decimal"/>
      <w:pStyle w:val="Schedule1"/>
      <w:lvlText w:val="%1"/>
      <w:lvlJc w:val="left"/>
      <w:pPr>
        <w:tabs>
          <w:tab w:val="num" w:pos="680"/>
        </w:tabs>
        <w:ind w:left="680" w:hanging="680"/>
      </w:pPr>
      <w:rPr>
        <w:rFonts w:cs="Times New Roman" w:hint="default"/>
        <w:b w:val="0"/>
        <w:i w:val="0"/>
        <w:sz w:val="22"/>
        <w:szCs w:val="22"/>
      </w:rPr>
    </w:lvl>
    <w:lvl w:ilvl="1">
      <w:start w:val="1"/>
      <w:numFmt w:val="decimal"/>
      <w:pStyle w:val="Schedule2"/>
      <w:lvlText w:val="%1.%2"/>
      <w:lvlJc w:val="left"/>
      <w:pPr>
        <w:tabs>
          <w:tab w:val="num" w:pos="1400"/>
        </w:tabs>
        <w:ind w:left="1400" w:hanging="680"/>
      </w:pPr>
      <w:rPr>
        <w:rFonts w:ascii="Times New Roman" w:hAnsi="Times New Roman" w:cs="Times New Roman" w:hint="default"/>
        <w:b w:val="0"/>
        <w:i w:val="0"/>
        <w:sz w:val="22"/>
        <w:szCs w:val="22"/>
      </w:rPr>
    </w:lvl>
    <w:lvl w:ilvl="2">
      <w:start w:val="1"/>
      <w:numFmt w:val="decimal"/>
      <w:pStyle w:val="Schedule1"/>
      <w:lvlText w:val="%1.%2.%3"/>
      <w:lvlJc w:val="left"/>
      <w:pPr>
        <w:tabs>
          <w:tab w:val="num" w:pos="1361"/>
        </w:tabs>
        <w:ind w:left="1361" w:hanging="681"/>
      </w:pPr>
      <w:rPr>
        <w:rFonts w:ascii="Times New Roman" w:hAnsi="Times New Roman" w:cs="Times New Roman" w:hint="default"/>
        <w:b w:val="0"/>
        <w:i w:val="0"/>
        <w:sz w:val="22"/>
        <w:szCs w:val="22"/>
      </w:rPr>
    </w:lvl>
    <w:lvl w:ilvl="3">
      <w:start w:val="1"/>
      <w:numFmt w:val="lowerRoman"/>
      <w:pStyle w:val="Schedule2"/>
      <w:lvlText w:val="(%4)"/>
      <w:lvlJc w:val="left"/>
      <w:pPr>
        <w:tabs>
          <w:tab w:val="num" w:pos="2041"/>
        </w:tabs>
        <w:ind w:left="2041" w:hanging="680"/>
      </w:pPr>
      <w:rPr>
        <w:rFonts w:ascii="Times New Roman" w:hAnsi="Times New Roman" w:cs="Times New Roman" w:hint="default"/>
        <w:b w:val="0"/>
        <w:sz w:val="20"/>
        <w:szCs w:val="20"/>
      </w:rPr>
    </w:lvl>
    <w:lvl w:ilvl="4">
      <w:start w:val="1"/>
      <w:numFmt w:val="lowerLetter"/>
      <w:lvlText w:val="(%5)"/>
      <w:lvlJc w:val="left"/>
      <w:pPr>
        <w:tabs>
          <w:tab w:val="num" w:pos="2608"/>
        </w:tabs>
        <w:ind w:left="2608" w:hanging="567"/>
      </w:pPr>
      <w:rPr>
        <w:rFonts w:cs="Times New Roman" w:hint="default"/>
      </w:rPr>
    </w:lvl>
    <w:lvl w:ilvl="5">
      <w:start w:val="1"/>
      <w:numFmt w:val="upperRoman"/>
      <w:lvlText w:val="(%6)"/>
      <w:lvlJc w:val="left"/>
      <w:pPr>
        <w:tabs>
          <w:tab w:val="num" w:pos="3288"/>
        </w:tabs>
        <w:ind w:left="3288" w:hanging="680"/>
      </w:pPr>
      <w:rPr>
        <w:rFonts w:cs="Times New Roman" w:hint="default"/>
      </w:rPr>
    </w:lvl>
    <w:lvl w:ilvl="6">
      <w:start w:val="1"/>
      <w:numFmt w:val="none"/>
      <w:lvlText w:val=""/>
      <w:lvlJc w:val="left"/>
      <w:pPr>
        <w:tabs>
          <w:tab w:val="num" w:pos="3969"/>
        </w:tabs>
        <w:ind w:left="3969" w:hanging="680"/>
      </w:pPr>
      <w:rPr>
        <w:rFonts w:cs="Times New Roman" w:hint="default"/>
      </w:rPr>
    </w:lvl>
    <w:lvl w:ilvl="7">
      <w:start w:val="1"/>
      <w:numFmt w:val="none"/>
      <w:lvlText w:val=""/>
      <w:lvlJc w:val="left"/>
      <w:pPr>
        <w:tabs>
          <w:tab w:val="num" w:pos="3969"/>
        </w:tabs>
        <w:ind w:left="3969" w:hanging="680"/>
      </w:pPr>
      <w:rPr>
        <w:rFonts w:cs="Times New Roman" w:hint="default"/>
      </w:rPr>
    </w:lvl>
    <w:lvl w:ilvl="8">
      <w:start w:val="1"/>
      <w:numFmt w:val="none"/>
      <w:lvlText w:val=""/>
      <w:lvlJc w:val="left"/>
      <w:pPr>
        <w:tabs>
          <w:tab w:val="num" w:pos="3969"/>
        </w:tabs>
        <w:ind w:left="3969" w:hanging="680"/>
      </w:pPr>
      <w:rPr>
        <w:rFonts w:cs="Times New Roman" w:hint="default"/>
      </w:rPr>
    </w:lvl>
  </w:abstractNum>
  <w:abstractNum w:abstractNumId="4" w15:restartNumberingAfterBreak="0">
    <w:nsid w:val="16C072C3"/>
    <w:multiLevelType w:val="multilevel"/>
    <w:tmpl w:val="32E291BE"/>
    <w:lvl w:ilvl="0">
      <w:start w:val="1"/>
      <w:numFmt w:val="decimal"/>
      <w:lvlRestart w:val="0"/>
      <w:pStyle w:val="PHAgree7L1"/>
      <w:lvlText w:val="%1."/>
      <w:lvlJc w:val="left"/>
      <w:pPr>
        <w:tabs>
          <w:tab w:val="num" w:pos="1008"/>
        </w:tabs>
      </w:pPr>
      <w:rPr>
        <w:rFonts w:cs="Times New Roman" w:hint="default"/>
        <w:b/>
        <w:i w:val="0"/>
        <w:caps w:val="0"/>
        <w:smallCaps w:val="0"/>
        <w:u w:val="none"/>
      </w:rPr>
    </w:lvl>
    <w:lvl w:ilvl="1">
      <w:start w:val="1"/>
      <w:numFmt w:val="decimal"/>
      <w:pStyle w:val="PHAgree7L2"/>
      <w:isLgl/>
      <w:lvlText w:val="%1.%2"/>
      <w:lvlJc w:val="left"/>
      <w:pPr>
        <w:tabs>
          <w:tab w:val="num" w:pos="994"/>
        </w:tabs>
        <w:ind w:left="994" w:hanging="994"/>
      </w:pPr>
      <w:rPr>
        <w:rFonts w:cs="Times New Roman" w:hint="default"/>
        <w:b/>
        <w:i w:val="0"/>
        <w:caps w:val="0"/>
        <w:smallCaps w:val="0"/>
        <w:u w:val="none"/>
      </w:rPr>
    </w:lvl>
    <w:lvl w:ilvl="2">
      <w:start w:val="1"/>
      <w:numFmt w:val="decimal"/>
      <w:pStyle w:val="PHAgree7L1"/>
      <w:isLgl/>
      <w:lvlText w:val="%1.%2.%3"/>
      <w:lvlJc w:val="left"/>
      <w:pPr>
        <w:tabs>
          <w:tab w:val="num" w:pos="2448"/>
        </w:tabs>
        <w:ind w:left="2448" w:hanging="1008"/>
      </w:pPr>
      <w:rPr>
        <w:rFonts w:cs="Times New Roman"/>
        <w:b w:val="0"/>
        <w:i w:val="0"/>
        <w:caps w:val="0"/>
        <w:smallCaps w:val="0"/>
        <w:sz w:val="22"/>
        <w:szCs w:val="22"/>
        <w:u w:val="none"/>
      </w:rPr>
    </w:lvl>
    <w:lvl w:ilvl="3">
      <w:start w:val="1"/>
      <w:numFmt w:val="lowerLetter"/>
      <w:pStyle w:val="PHAgree7L2"/>
      <w:lvlText w:val="(%4)"/>
      <w:lvlJc w:val="left"/>
      <w:pPr>
        <w:tabs>
          <w:tab w:val="num" w:pos="2016"/>
        </w:tabs>
        <w:ind w:left="1008"/>
      </w:pPr>
      <w:rPr>
        <w:rFonts w:cs="Times New Roman" w:hint="default"/>
        <w:b w:val="0"/>
        <w:i w:val="0"/>
        <w:caps w:val="0"/>
        <w:smallCaps w:val="0"/>
        <w:sz w:val="22"/>
        <w:szCs w:val="22"/>
        <w:u w:val="none"/>
      </w:rPr>
    </w:lvl>
    <w:lvl w:ilvl="4">
      <w:start w:val="1"/>
      <w:numFmt w:val="lowerRoman"/>
      <w:pStyle w:val="PHAgree7L3"/>
      <w:lvlText w:val="(%5)"/>
      <w:lvlJc w:val="left"/>
      <w:pPr>
        <w:tabs>
          <w:tab w:val="num" w:pos="3024"/>
        </w:tabs>
        <w:ind w:left="2016"/>
      </w:pPr>
      <w:rPr>
        <w:rFonts w:cs="Times New Roman" w:hint="default"/>
        <w:b w:val="0"/>
        <w:i w:val="0"/>
        <w:caps w:val="0"/>
        <w:smallCaps w:val="0"/>
        <w:u w:val="none"/>
      </w:rPr>
    </w:lvl>
    <w:lvl w:ilvl="5">
      <w:start w:val="1"/>
      <w:numFmt w:val="lowerRoman"/>
      <w:pStyle w:val="PHAgree7L4"/>
      <w:lvlText w:val="(%6)"/>
      <w:lvlJc w:val="left"/>
      <w:pPr>
        <w:tabs>
          <w:tab w:val="num" w:pos="2016"/>
        </w:tabs>
        <w:ind w:left="1008"/>
      </w:pPr>
      <w:rPr>
        <w:rFonts w:cs="Times New Roman" w:hint="default"/>
        <w:b w:val="0"/>
        <w:i w:val="0"/>
        <w:caps w:val="0"/>
        <w:smallCaps w:val="0"/>
        <w:u w:val="none"/>
      </w:rPr>
    </w:lvl>
    <w:lvl w:ilvl="6">
      <w:start w:val="1"/>
      <w:numFmt w:val="lowerLetter"/>
      <w:pStyle w:val="PHAgree7L5"/>
      <w:lvlText w:val="(%7)"/>
      <w:lvlJc w:val="left"/>
      <w:pPr>
        <w:tabs>
          <w:tab w:val="num" w:pos="2016"/>
        </w:tabs>
        <w:ind w:left="1008"/>
      </w:pPr>
      <w:rPr>
        <w:rFonts w:cs="Times New Roman" w:hint="default"/>
        <w:b w:val="0"/>
        <w:i w:val="0"/>
        <w:caps w:val="0"/>
        <w:smallCaps w:val="0"/>
        <w:u w:val="none"/>
      </w:rPr>
    </w:lvl>
    <w:lvl w:ilvl="7">
      <w:start w:val="1"/>
      <w:numFmt w:val="upperLetter"/>
      <w:pStyle w:val="PHAgree7L6"/>
      <w:lvlText w:val="%8."/>
      <w:lvlJc w:val="left"/>
      <w:pPr>
        <w:tabs>
          <w:tab w:val="num" w:pos="2160"/>
        </w:tabs>
        <w:ind w:firstLine="1440"/>
      </w:pPr>
      <w:rPr>
        <w:rFonts w:cs="Times New Roman" w:hint="default"/>
        <w:b w:val="0"/>
        <w:i w:val="0"/>
        <w:caps w:val="0"/>
        <w:smallCaps w:val="0"/>
        <w:u w:val="none"/>
      </w:rPr>
    </w:lvl>
    <w:lvl w:ilvl="8">
      <w:start w:val="1"/>
      <w:numFmt w:val="lowerRoman"/>
      <w:lvlText w:val="%9."/>
      <w:lvlJc w:val="right"/>
      <w:pPr>
        <w:tabs>
          <w:tab w:val="num" w:pos="3240"/>
        </w:tabs>
        <w:ind w:left="3240" w:hanging="216"/>
      </w:pPr>
      <w:rPr>
        <w:rFonts w:cs="Times New Roman" w:hint="default"/>
      </w:rPr>
    </w:lvl>
  </w:abstractNum>
  <w:abstractNum w:abstractNumId="5" w15:restartNumberingAfterBreak="0">
    <w:nsid w:val="27756820"/>
    <w:multiLevelType w:val="hybridMultilevel"/>
    <w:tmpl w:val="DFFAFE6A"/>
    <w:lvl w:ilvl="0" w:tplc="0C09000F">
      <w:start w:val="1"/>
      <w:numFmt w:val="decimal"/>
      <w:lvlText w:val="%1."/>
      <w:lvlJc w:val="left"/>
      <w:pPr>
        <w:ind w:left="720" w:hanging="360"/>
      </w:pPr>
      <w:rPr>
        <w:rFonts w:eastAsia="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96A5D0C"/>
    <w:multiLevelType w:val="hybridMultilevel"/>
    <w:tmpl w:val="E57EAE10"/>
    <w:lvl w:ilvl="0" w:tplc="ADE49462">
      <w:start w:val="1"/>
      <w:numFmt w:val="low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7" w15:restartNumberingAfterBreak="0">
    <w:nsid w:val="3A3E29E9"/>
    <w:multiLevelType w:val="multilevel"/>
    <w:tmpl w:val="A4E2174C"/>
    <w:lvl w:ilvl="0">
      <w:start w:val="3"/>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sz w:val="20"/>
      </w:rPr>
    </w:lvl>
    <w:lvl w:ilvl="2">
      <w:start w:val="1"/>
      <w:numFmt w:val="decimal"/>
      <w:lvlText w:val="%1.%2.%3"/>
      <w:lvlJc w:val="left"/>
      <w:pPr>
        <w:ind w:left="720" w:hanging="720"/>
      </w:pPr>
      <w:rPr>
        <w:rFonts w:cs="Times New Roman" w:hint="default"/>
        <w:sz w:val="20"/>
      </w:rPr>
    </w:lvl>
    <w:lvl w:ilvl="3">
      <w:start w:val="1"/>
      <w:numFmt w:val="decimal"/>
      <w:pStyle w:val="Style1"/>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8" w15:restartNumberingAfterBreak="0">
    <w:nsid w:val="3D5C3E7B"/>
    <w:multiLevelType w:val="multilevel"/>
    <w:tmpl w:val="452ABA20"/>
    <w:lvl w:ilvl="0">
      <w:start w:val="1"/>
      <w:numFmt w:val="decimal"/>
      <w:pStyle w:val="Index1"/>
      <w:lvlText w:val="%1."/>
      <w:lvlJc w:val="left"/>
      <w:pPr>
        <w:tabs>
          <w:tab w:val="num" w:pos="720"/>
        </w:tabs>
        <w:ind w:left="720" w:hanging="720"/>
      </w:pPr>
      <w:rPr>
        <w:rFonts w:ascii="time" w:hAnsi="time" w:hint="default"/>
        <w:b/>
        <w:i w:val="0"/>
        <w:sz w:val="22"/>
      </w:rPr>
    </w:lvl>
    <w:lvl w:ilvl="1">
      <w:start w:val="1"/>
      <w:numFmt w:val="decimal"/>
      <w:pStyle w:val="Index2"/>
      <w:lvlText w:val="%1.%2."/>
      <w:lvlJc w:val="left"/>
      <w:pPr>
        <w:tabs>
          <w:tab w:val="num" w:pos="720"/>
        </w:tabs>
        <w:ind w:left="720" w:hanging="720"/>
      </w:pPr>
      <w:rPr>
        <w:rFonts w:ascii="Times New Roman" w:hAnsi="Times New Roman" w:hint="default"/>
        <w:b w:val="0"/>
        <w:i w:val="0"/>
        <w:sz w:val="22"/>
      </w:rPr>
    </w:lvl>
    <w:lvl w:ilvl="2">
      <w:start w:val="1"/>
      <w:numFmt w:val="decimal"/>
      <w:lvlText w:val="%1.%2.%3."/>
      <w:lvlJc w:val="left"/>
      <w:pPr>
        <w:tabs>
          <w:tab w:val="num" w:pos="1440"/>
        </w:tabs>
        <w:ind w:left="1440" w:hanging="720"/>
      </w:pPr>
      <w:rPr>
        <w:rFonts w:ascii="Times New Roman" w:hAnsi="Times New Roman" w:hint="default"/>
        <w:b w:val="0"/>
        <w:i w:val="0"/>
        <w:sz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F166D59"/>
    <w:multiLevelType w:val="multilevel"/>
    <w:tmpl w:val="66425096"/>
    <w:lvl w:ilvl="0">
      <w:start w:val="1"/>
      <w:numFmt w:val="decimal"/>
      <w:pStyle w:val="TLNumbering"/>
      <w:lvlText w:val="%1"/>
      <w:lvlJc w:val="left"/>
      <w:pPr>
        <w:tabs>
          <w:tab w:val="num" w:pos="720"/>
        </w:tabs>
        <w:ind w:left="720" w:hanging="720"/>
      </w:pPr>
      <w:rPr>
        <w:rFonts w:cs="Times New Roman"/>
        <w:b/>
        <w:i w:val="0"/>
      </w:rPr>
    </w:lvl>
    <w:lvl w:ilvl="1">
      <w:start w:val="1"/>
      <w:numFmt w:val="decimal"/>
      <w:lvlText w:val="%1.%2"/>
      <w:lvlJc w:val="left"/>
      <w:pPr>
        <w:tabs>
          <w:tab w:val="num" w:pos="720"/>
        </w:tabs>
        <w:ind w:left="720" w:hanging="720"/>
      </w:pPr>
      <w:rPr>
        <w:rFonts w:cs="Times New Roman"/>
        <w:b/>
        <w:bCs/>
        <w:i w:val="0"/>
      </w:rPr>
    </w:lvl>
    <w:lvl w:ilvl="2">
      <w:start w:val="1"/>
      <w:numFmt w:val="decimal"/>
      <w:lvlText w:val="%1.%2.%3"/>
      <w:lvlJc w:val="left"/>
      <w:pPr>
        <w:tabs>
          <w:tab w:val="num" w:pos="1440"/>
        </w:tabs>
        <w:ind w:left="1440" w:hanging="720"/>
      </w:pPr>
      <w:rPr>
        <w:rFonts w:cs="Times New Roman"/>
      </w:rPr>
    </w:lvl>
    <w:lvl w:ilvl="3">
      <w:start w:val="1"/>
      <w:numFmt w:val="lowerLetter"/>
      <w:lvlText w:val="(%4)"/>
      <w:lvlJc w:val="left"/>
      <w:pPr>
        <w:tabs>
          <w:tab w:val="num" w:pos="1418"/>
        </w:tabs>
        <w:ind w:left="1418" w:hanging="567"/>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 w15:restartNumberingAfterBreak="0">
    <w:nsid w:val="53325E47"/>
    <w:multiLevelType w:val="hybridMultilevel"/>
    <w:tmpl w:val="C8E45954"/>
    <w:lvl w:ilvl="0" w:tplc="00E22B94">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1" w15:restartNumberingAfterBreak="0">
    <w:nsid w:val="53AD579D"/>
    <w:multiLevelType w:val="hybridMultilevel"/>
    <w:tmpl w:val="E16C9E4C"/>
    <w:lvl w:ilvl="0" w:tplc="1F709516">
      <w:start w:val="1"/>
      <w:numFmt w:val="lowerLetter"/>
      <w:pStyle w:val="Level2abc"/>
      <w:lvlText w:val="(%1)"/>
      <w:lvlJc w:val="left"/>
      <w:pPr>
        <w:tabs>
          <w:tab w:val="num" w:pos="2430"/>
        </w:tabs>
        <w:ind w:left="2430" w:hanging="360"/>
      </w:pPr>
      <w:rPr>
        <w:rFonts w:cs="Times New Roman"/>
      </w:rPr>
    </w:lvl>
    <w:lvl w:ilvl="1" w:tplc="40090019">
      <w:start w:val="1"/>
      <w:numFmt w:val="lowerLetter"/>
      <w:lvlText w:val="%2."/>
      <w:lvlJc w:val="left"/>
      <w:pPr>
        <w:tabs>
          <w:tab w:val="num" w:pos="2520"/>
        </w:tabs>
        <w:ind w:left="2520" w:hanging="360"/>
      </w:pPr>
    </w:lvl>
    <w:lvl w:ilvl="2" w:tplc="4009001B">
      <w:start w:val="1"/>
      <w:numFmt w:val="lowerRoman"/>
      <w:lvlText w:val="%3."/>
      <w:lvlJc w:val="right"/>
      <w:pPr>
        <w:tabs>
          <w:tab w:val="num" w:pos="3240"/>
        </w:tabs>
        <w:ind w:left="3240" w:hanging="180"/>
      </w:pPr>
    </w:lvl>
    <w:lvl w:ilvl="3" w:tplc="4009000F">
      <w:start w:val="1"/>
      <w:numFmt w:val="decimal"/>
      <w:lvlText w:val="%4."/>
      <w:lvlJc w:val="left"/>
      <w:pPr>
        <w:tabs>
          <w:tab w:val="num" w:pos="3960"/>
        </w:tabs>
        <w:ind w:left="3960" w:hanging="360"/>
      </w:pPr>
    </w:lvl>
    <w:lvl w:ilvl="4" w:tplc="40090019">
      <w:start w:val="1"/>
      <w:numFmt w:val="lowerLetter"/>
      <w:lvlText w:val="%5."/>
      <w:lvlJc w:val="left"/>
      <w:pPr>
        <w:tabs>
          <w:tab w:val="num" w:pos="4680"/>
        </w:tabs>
        <w:ind w:left="4680" w:hanging="360"/>
      </w:pPr>
    </w:lvl>
    <w:lvl w:ilvl="5" w:tplc="4009001B">
      <w:start w:val="1"/>
      <w:numFmt w:val="lowerRoman"/>
      <w:lvlText w:val="%6."/>
      <w:lvlJc w:val="right"/>
      <w:pPr>
        <w:tabs>
          <w:tab w:val="num" w:pos="5400"/>
        </w:tabs>
        <w:ind w:left="5400" w:hanging="180"/>
      </w:pPr>
    </w:lvl>
    <w:lvl w:ilvl="6" w:tplc="4009000F">
      <w:start w:val="1"/>
      <w:numFmt w:val="decimal"/>
      <w:lvlText w:val="%7."/>
      <w:lvlJc w:val="left"/>
      <w:pPr>
        <w:tabs>
          <w:tab w:val="num" w:pos="6120"/>
        </w:tabs>
        <w:ind w:left="6120" w:hanging="360"/>
      </w:pPr>
    </w:lvl>
    <w:lvl w:ilvl="7" w:tplc="40090019">
      <w:start w:val="1"/>
      <w:numFmt w:val="lowerLetter"/>
      <w:lvlText w:val="%8."/>
      <w:lvlJc w:val="left"/>
      <w:pPr>
        <w:tabs>
          <w:tab w:val="num" w:pos="6840"/>
        </w:tabs>
        <w:ind w:left="6840" w:hanging="360"/>
      </w:pPr>
    </w:lvl>
    <w:lvl w:ilvl="8" w:tplc="4009001B">
      <w:start w:val="1"/>
      <w:numFmt w:val="lowerRoman"/>
      <w:lvlText w:val="%9."/>
      <w:lvlJc w:val="right"/>
      <w:pPr>
        <w:tabs>
          <w:tab w:val="num" w:pos="7560"/>
        </w:tabs>
        <w:ind w:left="7560" w:hanging="180"/>
      </w:pPr>
    </w:lvl>
  </w:abstractNum>
  <w:abstractNum w:abstractNumId="12" w15:restartNumberingAfterBreak="0">
    <w:nsid w:val="57E11BAD"/>
    <w:multiLevelType w:val="hybridMultilevel"/>
    <w:tmpl w:val="FDD46DDA"/>
    <w:lvl w:ilvl="0" w:tplc="40090017">
      <w:start w:val="1"/>
      <w:numFmt w:val="lowerLetter"/>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3" w15:restartNumberingAfterBreak="0">
    <w:nsid w:val="62761639"/>
    <w:multiLevelType w:val="hybridMultilevel"/>
    <w:tmpl w:val="D3EA4082"/>
    <w:lvl w:ilvl="0" w:tplc="2C68D816">
      <w:start w:val="1"/>
      <w:numFmt w:val="upperLetter"/>
      <w:lvlText w:val="%1."/>
      <w:lvlJc w:val="left"/>
      <w:pPr>
        <w:ind w:left="720" w:hanging="360"/>
      </w:pPr>
      <w:rPr>
        <w:rFonts w:cs="Times New Roman"/>
        <w:b w:val="0"/>
        <w:sz w:val="22"/>
        <w:szCs w:val="22"/>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4" w15:restartNumberingAfterBreak="0">
    <w:nsid w:val="63D65DAA"/>
    <w:multiLevelType w:val="multilevel"/>
    <w:tmpl w:val="CF4E7398"/>
    <w:lvl w:ilvl="0">
      <w:start w:val="1"/>
      <w:numFmt w:val="upperLetter"/>
      <w:lvlRestart w:val="0"/>
      <w:pStyle w:val="PartHeadings"/>
      <w:lvlText w:val="Part %1"/>
      <w:lvlJc w:val="left"/>
      <w:pPr>
        <w:tabs>
          <w:tab w:val="num" w:pos="612"/>
        </w:tabs>
        <w:ind w:left="0" w:firstLine="0"/>
      </w:pPr>
      <w:rPr>
        <w:rFonts w:ascii="CG Times" w:hAnsi="CG Times"/>
        <w:b/>
        <w:sz w:val="21"/>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68EA3418"/>
    <w:multiLevelType w:val="multilevel"/>
    <w:tmpl w:val="B6C8CD80"/>
    <w:lvl w:ilvl="0">
      <w:start w:val="1"/>
      <w:numFmt w:val="none"/>
      <w:lvlRestart w:val="0"/>
      <w:pStyle w:val="FWDL1"/>
      <w:suff w:val="nothing"/>
      <w:lvlText w:val=""/>
      <w:lvlJc w:val="left"/>
      <w:rPr>
        <w:rFonts w:ascii="Times New Roman" w:hAnsi="Times New Roman" w:cs="Times New Roman"/>
        <w:b w:val="0"/>
        <w:i w:val="0"/>
        <w:caps w:val="0"/>
        <w:color w:val="auto"/>
        <w:sz w:val="24"/>
        <w:u w:val="none"/>
      </w:rPr>
    </w:lvl>
    <w:lvl w:ilvl="1">
      <w:start w:val="1"/>
      <w:numFmt w:val="lowerLetter"/>
      <w:pStyle w:val="FWDL2"/>
      <w:lvlText w:val="(%2)"/>
      <w:lvlJc w:val="left"/>
      <w:pPr>
        <w:tabs>
          <w:tab w:val="num" w:pos="720"/>
        </w:tabs>
        <w:ind w:left="720" w:hanging="720"/>
      </w:pPr>
      <w:rPr>
        <w:rFonts w:ascii="Times New Roman" w:hAnsi="Times New Roman" w:cs="Times New Roman"/>
        <w:b w:val="0"/>
        <w:i w:val="0"/>
        <w:caps w:val="0"/>
        <w:color w:val="auto"/>
        <w:sz w:val="24"/>
        <w:u w:val="none"/>
      </w:rPr>
    </w:lvl>
    <w:lvl w:ilvl="2">
      <w:start w:val="1"/>
      <w:numFmt w:val="lowerRoman"/>
      <w:pStyle w:val="FWDL1"/>
      <w:lvlText w:val="(%3)"/>
      <w:lvlJc w:val="right"/>
      <w:pPr>
        <w:tabs>
          <w:tab w:val="num" w:pos="1440"/>
        </w:tabs>
        <w:ind w:left="1440" w:hanging="216"/>
      </w:pPr>
      <w:rPr>
        <w:rFonts w:ascii="Times New Roman" w:hAnsi="Times New Roman" w:cs="Times New Roman"/>
        <w:b w:val="0"/>
        <w:i w:val="0"/>
        <w:caps w:val="0"/>
        <w:color w:val="auto"/>
        <w:sz w:val="24"/>
        <w:u w:val="none"/>
      </w:rPr>
    </w:lvl>
    <w:lvl w:ilvl="3">
      <w:start w:val="1"/>
      <w:numFmt w:val="upperLetter"/>
      <w:pStyle w:val="FWDL2"/>
      <w:lvlText w:val="(%4)"/>
      <w:lvlJc w:val="left"/>
      <w:pPr>
        <w:tabs>
          <w:tab w:val="num" w:pos="2160"/>
        </w:tabs>
        <w:ind w:left="2160" w:hanging="720"/>
      </w:pPr>
      <w:rPr>
        <w:rFonts w:ascii="Times New Roman" w:hAnsi="Times New Roman" w:cs="Times New Roman"/>
        <w:b w:val="0"/>
        <w:i w:val="0"/>
        <w:caps w:val="0"/>
        <w:color w:val="auto"/>
        <w:sz w:val="24"/>
        <w:u w:val="none"/>
      </w:rPr>
    </w:lvl>
    <w:lvl w:ilvl="4">
      <w:start w:val="1"/>
      <w:numFmt w:val="upperRoman"/>
      <w:pStyle w:val="FWDL3"/>
      <w:lvlText w:val="(%5)"/>
      <w:lvlJc w:val="right"/>
      <w:pPr>
        <w:tabs>
          <w:tab w:val="num" w:pos="2880"/>
        </w:tabs>
        <w:ind w:left="2880" w:hanging="216"/>
      </w:pPr>
      <w:rPr>
        <w:rFonts w:ascii="Times New Roman" w:hAnsi="Times New Roman" w:cs="Times New Roman"/>
        <w:b w:val="0"/>
        <w:i w:val="0"/>
        <w:caps w:val="0"/>
        <w:color w:val="auto"/>
        <w:sz w:val="24"/>
        <w:u w:val="none"/>
      </w:rPr>
    </w:lvl>
    <w:lvl w:ilvl="5">
      <w:start w:val="27"/>
      <w:numFmt w:val="lowerLetter"/>
      <w:pStyle w:val="FWDL4"/>
      <w:lvlText w:val="(%6)"/>
      <w:lvlJc w:val="left"/>
      <w:pPr>
        <w:tabs>
          <w:tab w:val="num" w:pos="3600"/>
        </w:tabs>
        <w:ind w:left="3600" w:hanging="720"/>
      </w:pPr>
      <w:rPr>
        <w:rFonts w:ascii="Times New Roman" w:hAnsi="Times New Roman" w:cs="Times New Roman"/>
        <w:b w:val="0"/>
        <w:i w:val="0"/>
        <w:caps w:val="0"/>
        <w:color w:val="auto"/>
        <w:sz w:val="24"/>
        <w:u w:val="none"/>
      </w:rPr>
    </w:lvl>
    <w:lvl w:ilvl="6">
      <w:start w:val="1"/>
      <w:numFmt w:val="decimal"/>
      <w:pStyle w:val="FWDL5"/>
      <w:lvlText w:val="(%7)"/>
      <w:lvlJc w:val="left"/>
      <w:pPr>
        <w:tabs>
          <w:tab w:val="num" w:pos="4320"/>
        </w:tabs>
        <w:ind w:left="4320" w:hanging="720"/>
      </w:pPr>
      <w:rPr>
        <w:rFonts w:ascii="Times New Roman" w:hAnsi="Times New Roman" w:cs="Times New Roman"/>
        <w:b w:val="0"/>
        <w:i w:val="0"/>
        <w:caps w:val="0"/>
        <w:color w:val="auto"/>
        <w:sz w:val="24"/>
        <w:u w:val="none"/>
      </w:rPr>
    </w:lvl>
    <w:lvl w:ilvl="7">
      <w:start w:val="1"/>
      <w:numFmt w:val="lowerRoman"/>
      <w:lvlText w:val="%8."/>
      <w:lvlJc w:val="left"/>
      <w:pPr>
        <w:tabs>
          <w:tab w:val="num" w:pos="5760"/>
        </w:tabs>
        <w:ind w:firstLine="5040"/>
      </w:pPr>
      <w:rPr>
        <w:rFonts w:ascii="Times New Roman" w:hAnsi="Times New Roman" w:cs="Times New Roman"/>
        <w:b w:val="0"/>
        <w:i w:val="0"/>
        <w:caps w:val="0"/>
        <w:color w:val="auto"/>
        <w:sz w:val="24"/>
        <w:u w:val="none"/>
      </w:rPr>
    </w:lvl>
    <w:lvl w:ilvl="8">
      <w:start w:val="1"/>
      <w:numFmt w:val="decimal"/>
      <w:lvlText w:val="%9."/>
      <w:lvlJc w:val="left"/>
      <w:pPr>
        <w:tabs>
          <w:tab w:val="num" w:pos="6480"/>
        </w:tabs>
        <w:ind w:firstLine="5760"/>
      </w:pPr>
      <w:rPr>
        <w:rFonts w:ascii="Times New Roman" w:hAnsi="Times New Roman" w:cs="Times New Roman"/>
        <w:b w:val="0"/>
        <w:i w:val="0"/>
        <w:caps w:val="0"/>
        <w:color w:val="auto"/>
        <w:sz w:val="24"/>
        <w:u w:val="none"/>
      </w:rPr>
    </w:lvl>
  </w:abstractNum>
  <w:abstractNum w:abstractNumId="16" w15:restartNumberingAfterBreak="0">
    <w:nsid w:val="6C112462"/>
    <w:multiLevelType w:val="hybridMultilevel"/>
    <w:tmpl w:val="C8E45954"/>
    <w:lvl w:ilvl="0" w:tplc="00E22B94">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7" w15:restartNumberingAfterBreak="0">
    <w:nsid w:val="758C58FC"/>
    <w:multiLevelType w:val="hybridMultilevel"/>
    <w:tmpl w:val="E57EAE10"/>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8" w15:restartNumberingAfterBreak="0">
    <w:nsid w:val="78982E94"/>
    <w:multiLevelType w:val="hybridMultilevel"/>
    <w:tmpl w:val="92C4CFA4"/>
    <w:lvl w:ilvl="0" w:tplc="300A7C32">
      <w:start w:val="1"/>
      <w:numFmt w:val="upperLetter"/>
      <w:lvlText w:val="(%1)"/>
      <w:lvlJc w:val="left"/>
      <w:pPr>
        <w:tabs>
          <w:tab w:val="num" w:pos="720"/>
        </w:tabs>
        <w:ind w:left="720" w:hanging="720"/>
      </w:pPr>
      <w:rPr>
        <w:b w:val="0"/>
      </w:rPr>
    </w:lvl>
    <w:lvl w:ilvl="1" w:tplc="56043D20">
      <w:start w:val="1"/>
      <w:numFmt w:val="lowerRoman"/>
      <w:lvlText w:val="(%2)"/>
      <w:lvlJc w:val="left"/>
      <w:pPr>
        <w:ind w:left="513" w:hanging="360"/>
      </w:pPr>
      <w:rPr>
        <w:rFonts w:ascii="Times New Roman" w:eastAsia="Cambria" w:hAnsi="Times New Roman" w:cs="Times New Roman"/>
        <w:sz w:val="20"/>
        <w:szCs w:val="20"/>
      </w:rPr>
    </w:lvl>
    <w:lvl w:ilvl="2" w:tplc="40090005">
      <w:start w:val="1"/>
      <w:numFmt w:val="lowerLetter"/>
      <w:lvlText w:val="%3."/>
      <w:lvlJc w:val="left"/>
      <w:pPr>
        <w:tabs>
          <w:tab w:val="num" w:pos="2160"/>
        </w:tabs>
        <w:ind w:left="2160" w:hanging="720"/>
      </w:pPr>
    </w:lvl>
    <w:lvl w:ilvl="3" w:tplc="931C3CFA">
      <w:start w:val="1"/>
      <w:numFmt w:val="lowerLetter"/>
      <w:lvlText w:val="(%4)"/>
      <w:lvlJc w:val="left"/>
      <w:pPr>
        <w:ind w:left="1953" w:hanging="360"/>
      </w:pPr>
    </w:lvl>
    <w:lvl w:ilvl="4" w:tplc="40090003">
      <w:start w:val="1"/>
      <w:numFmt w:val="lowerLetter"/>
      <w:lvlText w:val="%5."/>
      <w:lvlJc w:val="left"/>
      <w:pPr>
        <w:ind w:left="2673" w:hanging="360"/>
      </w:pPr>
    </w:lvl>
    <w:lvl w:ilvl="5" w:tplc="40090005">
      <w:start w:val="1"/>
      <w:numFmt w:val="lowerRoman"/>
      <w:lvlText w:val="%6."/>
      <w:lvlJc w:val="right"/>
      <w:pPr>
        <w:ind w:left="3393" w:hanging="180"/>
      </w:pPr>
    </w:lvl>
    <w:lvl w:ilvl="6" w:tplc="449EB174">
      <w:start w:val="1"/>
      <w:numFmt w:val="decimal"/>
      <w:lvlText w:val="%7."/>
      <w:lvlJc w:val="left"/>
      <w:pPr>
        <w:ind w:left="4113" w:hanging="360"/>
      </w:pPr>
      <w:rPr>
        <w:b w:val="0"/>
      </w:rPr>
    </w:lvl>
    <w:lvl w:ilvl="7" w:tplc="40090003">
      <w:start w:val="1"/>
      <w:numFmt w:val="lowerLetter"/>
      <w:lvlText w:val="%8."/>
      <w:lvlJc w:val="left"/>
      <w:pPr>
        <w:ind w:left="4833" w:hanging="360"/>
      </w:pPr>
    </w:lvl>
    <w:lvl w:ilvl="8" w:tplc="40090005">
      <w:start w:val="1"/>
      <w:numFmt w:val="lowerRoman"/>
      <w:lvlText w:val="%9."/>
      <w:lvlJc w:val="right"/>
      <w:pPr>
        <w:ind w:left="5553" w:hanging="180"/>
      </w:pPr>
    </w:lvl>
  </w:abstractNum>
  <w:abstractNum w:abstractNumId="19" w15:restartNumberingAfterBreak="0">
    <w:nsid w:val="7E8F0808"/>
    <w:multiLevelType w:val="multilevel"/>
    <w:tmpl w:val="8DF437F8"/>
    <w:lvl w:ilvl="0">
      <w:start w:val="1"/>
      <w:numFmt w:val="decimal"/>
      <w:lvlText w:val="%1."/>
      <w:lvlJc w:val="left"/>
      <w:pPr>
        <w:ind w:left="-207" w:hanging="360"/>
      </w:pPr>
      <w:rPr>
        <w:b/>
      </w:rPr>
    </w:lvl>
    <w:lvl w:ilvl="1">
      <w:start w:val="1"/>
      <w:numFmt w:val="decimal"/>
      <w:isLgl/>
      <w:lvlText w:val="%1.%2"/>
      <w:lvlJc w:val="left"/>
      <w:pPr>
        <w:ind w:left="-207" w:hanging="360"/>
      </w:pPr>
      <w:rPr>
        <w:b w:val="0"/>
      </w:rPr>
    </w:lvl>
    <w:lvl w:ilvl="2">
      <w:start w:val="1"/>
      <w:numFmt w:val="decimal"/>
      <w:isLgl/>
      <w:lvlText w:val="%1.%2.%3"/>
      <w:lvlJc w:val="left"/>
      <w:pPr>
        <w:ind w:left="153" w:hanging="720"/>
      </w:pPr>
      <w:rPr>
        <w:b w:val="0"/>
      </w:rPr>
    </w:lvl>
    <w:lvl w:ilvl="3">
      <w:start w:val="1"/>
      <w:numFmt w:val="decimal"/>
      <w:isLgl/>
      <w:lvlText w:val="%1.%2.%3.%4"/>
      <w:lvlJc w:val="left"/>
      <w:pPr>
        <w:ind w:left="153" w:hanging="720"/>
      </w:pPr>
    </w:lvl>
    <w:lvl w:ilvl="4">
      <w:start w:val="1"/>
      <w:numFmt w:val="decimal"/>
      <w:isLgl/>
      <w:lvlText w:val="%1.%2.%3.%4.%5"/>
      <w:lvlJc w:val="left"/>
      <w:pPr>
        <w:ind w:left="513" w:hanging="1080"/>
      </w:pPr>
    </w:lvl>
    <w:lvl w:ilvl="5">
      <w:start w:val="1"/>
      <w:numFmt w:val="decimal"/>
      <w:isLgl/>
      <w:lvlText w:val="%1.%2.%3.%4.%5.%6"/>
      <w:lvlJc w:val="left"/>
      <w:pPr>
        <w:ind w:left="513" w:hanging="1080"/>
      </w:pPr>
    </w:lvl>
    <w:lvl w:ilvl="6">
      <w:start w:val="1"/>
      <w:numFmt w:val="decimal"/>
      <w:isLgl/>
      <w:lvlText w:val="%1.%2.%3.%4.%5.%6.%7"/>
      <w:lvlJc w:val="left"/>
      <w:pPr>
        <w:ind w:left="873" w:hanging="1440"/>
      </w:pPr>
    </w:lvl>
    <w:lvl w:ilvl="7">
      <w:start w:val="1"/>
      <w:numFmt w:val="decimal"/>
      <w:isLgl/>
      <w:lvlText w:val="%1.%2.%3.%4.%5.%6.%7.%8"/>
      <w:lvlJc w:val="left"/>
      <w:pPr>
        <w:ind w:left="873" w:hanging="1440"/>
      </w:pPr>
    </w:lvl>
    <w:lvl w:ilvl="8">
      <w:start w:val="1"/>
      <w:numFmt w:val="decimal"/>
      <w:isLgl/>
      <w:lvlText w:val="%1.%2.%3.%4.%5.%6.%7.%8.%9"/>
      <w:lvlJc w:val="left"/>
      <w:pPr>
        <w:ind w:left="873" w:hanging="1440"/>
      </w:pPr>
    </w:lvl>
  </w:abstractNum>
  <w:abstractNum w:abstractNumId="20" w15:restartNumberingAfterBreak="0">
    <w:nsid w:val="7F5413B8"/>
    <w:multiLevelType w:val="multilevel"/>
    <w:tmpl w:val="7B76F2E4"/>
    <w:lvl w:ilvl="0">
      <w:start w:val="1"/>
      <w:numFmt w:val="decimal"/>
      <w:pStyle w:val="RoopalH1"/>
      <w:lvlText w:val="%1."/>
      <w:lvlJc w:val="left"/>
      <w:pPr>
        <w:tabs>
          <w:tab w:val="num" w:pos="629"/>
        </w:tabs>
        <w:ind w:left="567" w:hanging="567"/>
      </w:pPr>
      <w:rPr>
        <w:rFonts w:cs="Times New Roman" w:hint="default"/>
        <w:b/>
        <w:sz w:val="20"/>
        <w:szCs w:val="22"/>
      </w:rPr>
    </w:lvl>
    <w:lvl w:ilvl="1">
      <w:start w:val="1"/>
      <w:numFmt w:val="decimal"/>
      <w:pStyle w:val="RoopalH2"/>
      <w:lvlText w:val="%1.%2."/>
      <w:lvlJc w:val="left"/>
      <w:pPr>
        <w:ind w:left="567" w:hanging="567"/>
      </w:pPr>
      <w:rPr>
        <w:rFonts w:ascii="Times New Roman" w:hAnsi="Times New Roman" w:cs="Times New Roman" w:hint="default"/>
        <w:b w:val="0"/>
        <w:i w:val="0"/>
        <w:sz w:val="20"/>
        <w:szCs w:val="20"/>
      </w:rPr>
    </w:lvl>
    <w:lvl w:ilvl="2">
      <w:start w:val="1"/>
      <w:numFmt w:val="decimal"/>
      <w:lvlText w:val="%1.%2.%3."/>
      <w:lvlJc w:val="left"/>
      <w:pPr>
        <w:tabs>
          <w:tab w:val="num" w:pos="383"/>
        </w:tabs>
        <w:ind w:left="837" w:hanging="567"/>
      </w:pPr>
      <w:rPr>
        <w:rFonts w:ascii="Times New Roman" w:hAnsi="Times New Roman" w:cs="Times New Roman" w:hint="default"/>
        <w:b w:val="0"/>
        <w:i w:val="0"/>
        <w:sz w:val="20"/>
        <w:szCs w:val="20"/>
      </w:rPr>
    </w:lvl>
    <w:lvl w:ilvl="3">
      <w:start w:val="1"/>
      <w:numFmt w:val="decimal"/>
      <w:lvlRestart w:val="0"/>
      <w:lvlText w:val="%1.%2.%3.%4."/>
      <w:lvlJc w:val="left"/>
      <w:pPr>
        <w:tabs>
          <w:tab w:val="num" w:pos="1134"/>
        </w:tabs>
        <w:ind w:left="1701" w:hanging="567"/>
      </w:pPr>
      <w:rPr>
        <w:rFonts w:cs="Times New Roman" w:hint="default"/>
        <w:sz w:val="20"/>
      </w:rPr>
    </w:lvl>
    <w:lvl w:ilvl="4">
      <w:start w:val="1"/>
      <w:numFmt w:val="decimal"/>
      <w:lvlText w:val="%1.%2.%3.%4.%5."/>
      <w:lvlJc w:val="left"/>
      <w:pPr>
        <w:ind w:left="2268" w:hanging="567"/>
      </w:pPr>
      <w:rPr>
        <w:rFonts w:cs="Times New Roman" w:hint="default"/>
      </w:rPr>
    </w:lvl>
    <w:lvl w:ilvl="5">
      <w:start w:val="1"/>
      <w:numFmt w:val="decimal"/>
      <w:lvlText w:val="%1.%2.%3.%4.%5.%6."/>
      <w:lvlJc w:val="left"/>
      <w:pPr>
        <w:ind w:left="629" w:hanging="629"/>
      </w:pPr>
      <w:rPr>
        <w:rFonts w:cs="Times New Roman" w:hint="default"/>
      </w:rPr>
    </w:lvl>
    <w:lvl w:ilvl="6">
      <w:start w:val="1"/>
      <w:numFmt w:val="decimal"/>
      <w:lvlText w:val="%1.%2.%3.%4.%5.%6.%7."/>
      <w:lvlJc w:val="left"/>
      <w:pPr>
        <w:ind w:left="629" w:hanging="629"/>
      </w:pPr>
      <w:rPr>
        <w:rFonts w:cs="Times New Roman" w:hint="default"/>
      </w:rPr>
    </w:lvl>
    <w:lvl w:ilvl="7">
      <w:start w:val="1"/>
      <w:numFmt w:val="decimal"/>
      <w:lvlText w:val="%1.%2.%3.%4.%5.%6.%7.%8."/>
      <w:lvlJc w:val="left"/>
      <w:pPr>
        <w:ind w:left="629" w:hanging="629"/>
      </w:pPr>
      <w:rPr>
        <w:rFonts w:cs="Times New Roman" w:hint="default"/>
      </w:rPr>
    </w:lvl>
    <w:lvl w:ilvl="8">
      <w:start w:val="1"/>
      <w:numFmt w:val="decimal"/>
      <w:lvlText w:val="%1.%2.%3.%4.%5.%6.%7.%8.%9."/>
      <w:lvlJc w:val="left"/>
      <w:pPr>
        <w:ind w:left="629" w:hanging="629"/>
      </w:pPr>
      <w:rPr>
        <w:rFonts w:cs="Times New Roman" w:hint="default"/>
      </w:rPr>
    </w:lvl>
  </w:abstractNum>
  <w:num w:numId="1" w16cid:durableId="810561236">
    <w:abstractNumId w:val="15"/>
  </w:num>
  <w:num w:numId="2" w16cid:durableId="1742365005">
    <w:abstractNumId w:val="3"/>
  </w:num>
  <w:num w:numId="3" w16cid:durableId="509948624">
    <w:abstractNumId w:val="4"/>
  </w:num>
  <w:num w:numId="4" w16cid:durableId="2128042661">
    <w:abstractNumId w:val="9"/>
  </w:num>
  <w:num w:numId="5" w16cid:durableId="1824467857">
    <w:abstractNumId w:val="13"/>
  </w:num>
  <w:num w:numId="6" w16cid:durableId="859513853">
    <w:abstractNumId w:val="20"/>
  </w:num>
  <w:num w:numId="7" w16cid:durableId="667056334">
    <w:abstractNumId w:val="7"/>
  </w:num>
  <w:num w:numId="8" w16cid:durableId="42608860">
    <w:abstractNumId w:val="14"/>
  </w:num>
  <w:num w:numId="9" w16cid:durableId="1623003301">
    <w:abstractNumId w:val="1"/>
  </w:num>
  <w:num w:numId="10" w16cid:durableId="73429967">
    <w:abstractNumId w:val="0"/>
    <w:lvlOverride w:ilvl="0">
      <w:lvl w:ilvl="0">
        <w:start w:val="1"/>
        <w:numFmt w:val="decimal"/>
        <w:lvlText w:val="%1."/>
        <w:lvlJc w:val="left"/>
        <w:pPr>
          <w:ind w:left="0" w:firstLine="0"/>
        </w:pPr>
        <w:rPr>
          <w:rFonts w:ascii="Times New Roman" w:hAnsi="Times New Roman" w:cs="Times New Roman" w:hint="default"/>
          <w:sz w:val="20"/>
          <w:szCs w:val="20"/>
        </w:rPr>
      </w:lvl>
    </w:lvlOverride>
    <w:lvlOverride w:ilvl="1">
      <w:lvl w:ilvl="1">
        <w:start w:val="1"/>
        <w:numFmt w:val="decimal"/>
        <w:pStyle w:val="level2"/>
        <w:lvlText w:val="%2."/>
        <w:lvlJc w:val="left"/>
        <w:pPr>
          <w:ind w:left="0" w:firstLine="0"/>
        </w:pPr>
        <w:rPr>
          <w:rFonts w:ascii="Arial" w:hAnsi="Arial" w:cs="Arial"/>
          <w:sz w:val="24"/>
          <w:szCs w:val="24"/>
        </w:r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pPr>
          <w:ind w:left="0" w:firstLine="0"/>
        </w:pPr>
      </w:lvl>
    </w:lvlOverride>
  </w:num>
  <w:num w:numId="11" w16cid:durableId="1188643149">
    <w:abstractNumId w:val="5"/>
  </w:num>
  <w:num w:numId="12" w16cid:durableId="899634367">
    <w:abstractNumId w:val="2"/>
  </w:num>
  <w:num w:numId="13" w16cid:durableId="1147279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2779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0398281">
    <w:abstractNumId w:val="16"/>
  </w:num>
  <w:num w:numId="16" w16cid:durableId="1676150159">
    <w:abstractNumId w:val="10"/>
  </w:num>
  <w:num w:numId="17" w16cid:durableId="132257535">
    <w:abstractNumId w:val="20"/>
  </w:num>
  <w:num w:numId="18" w16cid:durableId="1601840426">
    <w:abstractNumId w:val="20"/>
  </w:num>
  <w:num w:numId="19" w16cid:durableId="877932663">
    <w:abstractNumId w:val="20"/>
  </w:num>
  <w:num w:numId="20" w16cid:durableId="56320028">
    <w:abstractNumId w:val="20"/>
  </w:num>
  <w:num w:numId="21" w16cid:durableId="1668287319">
    <w:abstractNumId w:val="20"/>
  </w:num>
  <w:num w:numId="22" w16cid:durableId="1771120717">
    <w:abstractNumId w:val="20"/>
  </w:num>
  <w:num w:numId="23" w16cid:durableId="1151289022">
    <w:abstractNumId w:val="20"/>
  </w:num>
  <w:num w:numId="24" w16cid:durableId="1771466853">
    <w:abstractNumId w:val="20"/>
  </w:num>
  <w:num w:numId="25" w16cid:durableId="452410584">
    <w:abstractNumId w:val="19"/>
  </w:num>
  <w:num w:numId="26" w16cid:durableId="128667103">
    <w:abstractNumId w:val="18"/>
  </w:num>
  <w:num w:numId="27" w16cid:durableId="1875771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26971021">
    <w:abstractNumId w:val="2"/>
  </w:num>
  <w:num w:numId="29" w16cid:durableId="659040932">
    <w:abstractNumId w:val="2"/>
  </w:num>
  <w:num w:numId="30" w16cid:durableId="591596332">
    <w:abstractNumId w:val="20"/>
  </w:num>
  <w:num w:numId="31" w16cid:durableId="1995137659">
    <w:abstractNumId w:val="6"/>
  </w:num>
  <w:num w:numId="32" w16cid:durableId="755440392">
    <w:abstractNumId w:val="20"/>
  </w:num>
  <w:num w:numId="33" w16cid:durableId="1611619535">
    <w:abstractNumId w:val="20"/>
  </w:num>
  <w:num w:numId="34" w16cid:durableId="52237517">
    <w:abstractNumId w:val="1"/>
  </w:num>
  <w:num w:numId="35" w16cid:durableId="949312036">
    <w:abstractNumId w:val="1"/>
  </w:num>
  <w:num w:numId="36" w16cid:durableId="1285430092">
    <w:abstractNumId w:val="20"/>
  </w:num>
  <w:num w:numId="37" w16cid:durableId="869800418">
    <w:abstractNumId w:val="1"/>
  </w:num>
  <w:num w:numId="38" w16cid:durableId="262881233">
    <w:abstractNumId w:val="17"/>
  </w:num>
  <w:num w:numId="39" w16cid:durableId="2032609440">
    <w:abstractNumId w:val="20"/>
  </w:num>
  <w:num w:numId="40" w16cid:durableId="2021469532">
    <w:abstractNumId w:val="20"/>
  </w:num>
  <w:num w:numId="41" w16cid:durableId="1655799143">
    <w:abstractNumId w:val="20"/>
  </w:num>
  <w:num w:numId="42" w16cid:durableId="2032032143">
    <w:abstractNumId w:val="20"/>
  </w:num>
  <w:num w:numId="43" w16cid:durableId="1794858540">
    <w:abstractNumId w:val="20"/>
  </w:num>
  <w:num w:numId="44" w16cid:durableId="1803578984">
    <w:abstractNumId w:val="2"/>
  </w:num>
  <w:num w:numId="45" w16cid:durableId="1662200179">
    <w:abstractNumId w:val="2"/>
  </w:num>
  <w:num w:numId="46" w16cid:durableId="1613979952">
    <w:abstractNumId w:val="2"/>
  </w:num>
  <w:num w:numId="47" w16cid:durableId="574049083">
    <w:abstractNumId w:val="2"/>
  </w:num>
  <w:num w:numId="48" w16cid:durableId="1798790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87715562">
    <w:abstractNumId w:val="2"/>
  </w:num>
  <w:num w:numId="50" w16cid:durableId="152992151">
    <w:abstractNumId w:val="12"/>
  </w:num>
  <w:num w:numId="51" w16cid:durableId="63259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DInfo" w:val="F"/>
  </w:docVars>
  <w:rsids>
    <w:rsidRoot w:val="007937A7"/>
    <w:rsid w:val="0000192D"/>
    <w:rsid w:val="00001BBC"/>
    <w:rsid w:val="000028A8"/>
    <w:rsid w:val="00003602"/>
    <w:rsid w:val="00003FA8"/>
    <w:rsid w:val="00004387"/>
    <w:rsid w:val="000045DE"/>
    <w:rsid w:val="00004EF6"/>
    <w:rsid w:val="00005416"/>
    <w:rsid w:val="00005738"/>
    <w:rsid w:val="000059D2"/>
    <w:rsid w:val="00006279"/>
    <w:rsid w:val="00007187"/>
    <w:rsid w:val="0000726C"/>
    <w:rsid w:val="000077C3"/>
    <w:rsid w:val="00007AAD"/>
    <w:rsid w:val="00007EB8"/>
    <w:rsid w:val="0001012A"/>
    <w:rsid w:val="00011C6D"/>
    <w:rsid w:val="00013381"/>
    <w:rsid w:val="000136D1"/>
    <w:rsid w:val="00013C18"/>
    <w:rsid w:val="00013E0C"/>
    <w:rsid w:val="000148FE"/>
    <w:rsid w:val="00014967"/>
    <w:rsid w:val="00014E16"/>
    <w:rsid w:val="000173A8"/>
    <w:rsid w:val="000208B4"/>
    <w:rsid w:val="00020E0F"/>
    <w:rsid w:val="000212F6"/>
    <w:rsid w:val="000227F0"/>
    <w:rsid w:val="000228A8"/>
    <w:rsid w:val="00022C51"/>
    <w:rsid w:val="00022E93"/>
    <w:rsid w:val="00023BA3"/>
    <w:rsid w:val="00023D52"/>
    <w:rsid w:val="00024286"/>
    <w:rsid w:val="00024344"/>
    <w:rsid w:val="000244DF"/>
    <w:rsid w:val="00025351"/>
    <w:rsid w:val="0002542F"/>
    <w:rsid w:val="0002670F"/>
    <w:rsid w:val="00026B47"/>
    <w:rsid w:val="0002730A"/>
    <w:rsid w:val="00030F08"/>
    <w:rsid w:val="00031ED5"/>
    <w:rsid w:val="00032310"/>
    <w:rsid w:val="00032B1B"/>
    <w:rsid w:val="00032E3A"/>
    <w:rsid w:val="00032F3E"/>
    <w:rsid w:val="000335A0"/>
    <w:rsid w:val="000345B0"/>
    <w:rsid w:val="0003493A"/>
    <w:rsid w:val="00034AEB"/>
    <w:rsid w:val="00035461"/>
    <w:rsid w:val="00036D0A"/>
    <w:rsid w:val="00037F20"/>
    <w:rsid w:val="0004099A"/>
    <w:rsid w:val="00041089"/>
    <w:rsid w:val="000416DF"/>
    <w:rsid w:val="000417CD"/>
    <w:rsid w:val="00042692"/>
    <w:rsid w:val="00042A4F"/>
    <w:rsid w:val="000438F4"/>
    <w:rsid w:val="00043BA8"/>
    <w:rsid w:val="00044996"/>
    <w:rsid w:val="00045FBC"/>
    <w:rsid w:val="0004695B"/>
    <w:rsid w:val="000470D0"/>
    <w:rsid w:val="000500BC"/>
    <w:rsid w:val="000516A8"/>
    <w:rsid w:val="00051D93"/>
    <w:rsid w:val="000526F8"/>
    <w:rsid w:val="00052CDD"/>
    <w:rsid w:val="00052DD6"/>
    <w:rsid w:val="000533D1"/>
    <w:rsid w:val="00053572"/>
    <w:rsid w:val="00053B97"/>
    <w:rsid w:val="000543D9"/>
    <w:rsid w:val="00054E4E"/>
    <w:rsid w:val="00055119"/>
    <w:rsid w:val="000555F8"/>
    <w:rsid w:val="00055CCA"/>
    <w:rsid w:val="00055D50"/>
    <w:rsid w:val="00055EC6"/>
    <w:rsid w:val="000561C9"/>
    <w:rsid w:val="00056AA4"/>
    <w:rsid w:val="00057589"/>
    <w:rsid w:val="00057F94"/>
    <w:rsid w:val="00060429"/>
    <w:rsid w:val="00060518"/>
    <w:rsid w:val="000607AB"/>
    <w:rsid w:val="00060EE3"/>
    <w:rsid w:val="00061042"/>
    <w:rsid w:val="000614DB"/>
    <w:rsid w:val="00062051"/>
    <w:rsid w:val="0006295D"/>
    <w:rsid w:val="00062DC9"/>
    <w:rsid w:val="00062F55"/>
    <w:rsid w:val="00063237"/>
    <w:rsid w:val="00064052"/>
    <w:rsid w:val="0006439A"/>
    <w:rsid w:val="0006470F"/>
    <w:rsid w:val="00064B41"/>
    <w:rsid w:val="000652B6"/>
    <w:rsid w:val="0006559E"/>
    <w:rsid w:val="00067196"/>
    <w:rsid w:val="000705D8"/>
    <w:rsid w:val="00070989"/>
    <w:rsid w:val="00071F4E"/>
    <w:rsid w:val="000726B1"/>
    <w:rsid w:val="00072905"/>
    <w:rsid w:val="00072999"/>
    <w:rsid w:val="00072AF9"/>
    <w:rsid w:val="000730F0"/>
    <w:rsid w:val="00073177"/>
    <w:rsid w:val="000734A7"/>
    <w:rsid w:val="00073751"/>
    <w:rsid w:val="00073976"/>
    <w:rsid w:val="00073E0D"/>
    <w:rsid w:val="00074D78"/>
    <w:rsid w:val="000753F8"/>
    <w:rsid w:val="00075C4A"/>
    <w:rsid w:val="00076838"/>
    <w:rsid w:val="00076A2A"/>
    <w:rsid w:val="00077054"/>
    <w:rsid w:val="00077419"/>
    <w:rsid w:val="00077717"/>
    <w:rsid w:val="00077B16"/>
    <w:rsid w:val="00077D64"/>
    <w:rsid w:val="000809F9"/>
    <w:rsid w:val="00080DAC"/>
    <w:rsid w:val="00081C62"/>
    <w:rsid w:val="00082307"/>
    <w:rsid w:val="000827B8"/>
    <w:rsid w:val="000828E7"/>
    <w:rsid w:val="00082908"/>
    <w:rsid w:val="00082BE8"/>
    <w:rsid w:val="000833EC"/>
    <w:rsid w:val="00083E52"/>
    <w:rsid w:val="000844D8"/>
    <w:rsid w:val="000849A9"/>
    <w:rsid w:val="00085335"/>
    <w:rsid w:val="0008673E"/>
    <w:rsid w:val="00086D49"/>
    <w:rsid w:val="00087D01"/>
    <w:rsid w:val="000900B1"/>
    <w:rsid w:val="00090793"/>
    <w:rsid w:val="00091BA5"/>
    <w:rsid w:val="0009233D"/>
    <w:rsid w:val="00092F4C"/>
    <w:rsid w:val="00093C80"/>
    <w:rsid w:val="00093F33"/>
    <w:rsid w:val="00094277"/>
    <w:rsid w:val="000944A2"/>
    <w:rsid w:val="00095365"/>
    <w:rsid w:val="000962B8"/>
    <w:rsid w:val="00096630"/>
    <w:rsid w:val="00096D49"/>
    <w:rsid w:val="00096EEF"/>
    <w:rsid w:val="00097DFF"/>
    <w:rsid w:val="000A0404"/>
    <w:rsid w:val="000A06DF"/>
    <w:rsid w:val="000A0983"/>
    <w:rsid w:val="000A14D3"/>
    <w:rsid w:val="000A1641"/>
    <w:rsid w:val="000A1758"/>
    <w:rsid w:val="000A214B"/>
    <w:rsid w:val="000A3410"/>
    <w:rsid w:val="000A3543"/>
    <w:rsid w:val="000A382A"/>
    <w:rsid w:val="000A42F3"/>
    <w:rsid w:val="000A4986"/>
    <w:rsid w:val="000A4AA0"/>
    <w:rsid w:val="000A4C51"/>
    <w:rsid w:val="000A50E0"/>
    <w:rsid w:val="000A7571"/>
    <w:rsid w:val="000B04E6"/>
    <w:rsid w:val="000B24D9"/>
    <w:rsid w:val="000B3721"/>
    <w:rsid w:val="000B392A"/>
    <w:rsid w:val="000B3D49"/>
    <w:rsid w:val="000B4335"/>
    <w:rsid w:val="000B441C"/>
    <w:rsid w:val="000B4E30"/>
    <w:rsid w:val="000B4E4E"/>
    <w:rsid w:val="000B5790"/>
    <w:rsid w:val="000B5D5B"/>
    <w:rsid w:val="000B670E"/>
    <w:rsid w:val="000B7336"/>
    <w:rsid w:val="000B7D10"/>
    <w:rsid w:val="000C00C7"/>
    <w:rsid w:val="000C06DF"/>
    <w:rsid w:val="000C0946"/>
    <w:rsid w:val="000C0AB5"/>
    <w:rsid w:val="000C182E"/>
    <w:rsid w:val="000C188F"/>
    <w:rsid w:val="000C1AF7"/>
    <w:rsid w:val="000C2749"/>
    <w:rsid w:val="000C2F57"/>
    <w:rsid w:val="000C461C"/>
    <w:rsid w:val="000C4DC3"/>
    <w:rsid w:val="000C5567"/>
    <w:rsid w:val="000C58F6"/>
    <w:rsid w:val="000C64BD"/>
    <w:rsid w:val="000C6D1F"/>
    <w:rsid w:val="000C7A8E"/>
    <w:rsid w:val="000D05E0"/>
    <w:rsid w:val="000D05FC"/>
    <w:rsid w:val="000D0DE5"/>
    <w:rsid w:val="000D0E2D"/>
    <w:rsid w:val="000D13EA"/>
    <w:rsid w:val="000D16E3"/>
    <w:rsid w:val="000D1DC5"/>
    <w:rsid w:val="000D2B7E"/>
    <w:rsid w:val="000D3E3C"/>
    <w:rsid w:val="000D41A5"/>
    <w:rsid w:val="000D4276"/>
    <w:rsid w:val="000D4768"/>
    <w:rsid w:val="000D65E8"/>
    <w:rsid w:val="000D6BEE"/>
    <w:rsid w:val="000D7225"/>
    <w:rsid w:val="000D79E3"/>
    <w:rsid w:val="000D7EF5"/>
    <w:rsid w:val="000E016A"/>
    <w:rsid w:val="000E03B9"/>
    <w:rsid w:val="000E06BA"/>
    <w:rsid w:val="000E1A0F"/>
    <w:rsid w:val="000E1AAF"/>
    <w:rsid w:val="000E1B78"/>
    <w:rsid w:val="000E206B"/>
    <w:rsid w:val="000E3276"/>
    <w:rsid w:val="000E3976"/>
    <w:rsid w:val="000E4163"/>
    <w:rsid w:val="000E5642"/>
    <w:rsid w:val="000E5C4D"/>
    <w:rsid w:val="000E79D3"/>
    <w:rsid w:val="000F001A"/>
    <w:rsid w:val="000F19BB"/>
    <w:rsid w:val="000F1FBA"/>
    <w:rsid w:val="000F29D5"/>
    <w:rsid w:val="000F385F"/>
    <w:rsid w:val="000F55BA"/>
    <w:rsid w:val="000F5774"/>
    <w:rsid w:val="000F57B1"/>
    <w:rsid w:val="000F64A2"/>
    <w:rsid w:val="000F6706"/>
    <w:rsid w:val="000F6E7C"/>
    <w:rsid w:val="001001F1"/>
    <w:rsid w:val="001004D0"/>
    <w:rsid w:val="00100B29"/>
    <w:rsid w:val="001013FC"/>
    <w:rsid w:val="001022E3"/>
    <w:rsid w:val="0010282D"/>
    <w:rsid w:val="001045B1"/>
    <w:rsid w:val="001047B8"/>
    <w:rsid w:val="00106641"/>
    <w:rsid w:val="00107B25"/>
    <w:rsid w:val="00107B73"/>
    <w:rsid w:val="001104B6"/>
    <w:rsid w:val="00111B8F"/>
    <w:rsid w:val="00111BC9"/>
    <w:rsid w:val="00112B75"/>
    <w:rsid w:val="00113388"/>
    <w:rsid w:val="0011362C"/>
    <w:rsid w:val="00114441"/>
    <w:rsid w:val="00114914"/>
    <w:rsid w:val="00114AB9"/>
    <w:rsid w:val="00114C60"/>
    <w:rsid w:val="0011545F"/>
    <w:rsid w:val="00115705"/>
    <w:rsid w:val="00115B2E"/>
    <w:rsid w:val="001168E8"/>
    <w:rsid w:val="00116D45"/>
    <w:rsid w:val="001204FD"/>
    <w:rsid w:val="00121601"/>
    <w:rsid w:val="001217F5"/>
    <w:rsid w:val="00122F41"/>
    <w:rsid w:val="0012456C"/>
    <w:rsid w:val="00124DB8"/>
    <w:rsid w:val="00125CC4"/>
    <w:rsid w:val="00125D40"/>
    <w:rsid w:val="00126E7B"/>
    <w:rsid w:val="001276A6"/>
    <w:rsid w:val="00127CB2"/>
    <w:rsid w:val="00130B13"/>
    <w:rsid w:val="00131020"/>
    <w:rsid w:val="0013130B"/>
    <w:rsid w:val="0013145F"/>
    <w:rsid w:val="001314B2"/>
    <w:rsid w:val="001319B7"/>
    <w:rsid w:val="00132694"/>
    <w:rsid w:val="0013274F"/>
    <w:rsid w:val="00132A47"/>
    <w:rsid w:val="001336CD"/>
    <w:rsid w:val="001336E0"/>
    <w:rsid w:val="00133A1D"/>
    <w:rsid w:val="0013467B"/>
    <w:rsid w:val="00134F15"/>
    <w:rsid w:val="0013750F"/>
    <w:rsid w:val="001377CB"/>
    <w:rsid w:val="00137D4A"/>
    <w:rsid w:val="00137ED3"/>
    <w:rsid w:val="00137FDB"/>
    <w:rsid w:val="00140EBA"/>
    <w:rsid w:val="001410DA"/>
    <w:rsid w:val="00141699"/>
    <w:rsid w:val="00141725"/>
    <w:rsid w:val="001419FF"/>
    <w:rsid w:val="0014263A"/>
    <w:rsid w:val="00142C79"/>
    <w:rsid w:val="00143D04"/>
    <w:rsid w:val="00144A99"/>
    <w:rsid w:val="00144C7A"/>
    <w:rsid w:val="00144ED7"/>
    <w:rsid w:val="0014552B"/>
    <w:rsid w:val="00145623"/>
    <w:rsid w:val="0014579A"/>
    <w:rsid w:val="0014603E"/>
    <w:rsid w:val="00146139"/>
    <w:rsid w:val="001462B4"/>
    <w:rsid w:val="0014645F"/>
    <w:rsid w:val="001464E6"/>
    <w:rsid w:val="001472E9"/>
    <w:rsid w:val="00150DC6"/>
    <w:rsid w:val="0015150B"/>
    <w:rsid w:val="001518BF"/>
    <w:rsid w:val="00151B58"/>
    <w:rsid w:val="00151BCB"/>
    <w:rsid w:val="00152C00"/>
    <w:rsid w:val="001536B1"/>
    <w:rsid w:val="00153814"/>
    <w:rsid w:val="00153ACA"/>
    <w:rsid w:val="00153B33"/>
    <w:rsid w:val="00154638"/>
    <w:rsid w:val="00154F97"/>
    <w:rsid w:val="00155B76"/>
    <w:rsid w:val="00155C49"/>
    <w:rsid w:val="00156748"/>
    <w:rsid w:val="00156DDB"/>
    <w:rsid w:val="0015721C"/>
    <w:rsid w:val="0015769D"/>
    <w:rsid w:val="001576B1"/>
    <w:rsid w:val="00157E26"/>
    <w:rsid w:val="0016016E"/>
    <w:rsid w:val="001605D7"/>
    <w:rsid w:val="00160F31"/>
    <w:rsid w:val="001622F0"/>
    <w:rsid w:val="00162411"/>
    <w:rsid w:val="0016255D"/>
    <w:rsid w:val="00162F59"/>
    <w:rsid w:val="00163A4C"/>
    <w:rsid w:val="00163C44"/>
    <w:rsid w:val="00164AC0"/>
    <w:rsid w:val="001664C0"/>
    <w:rsid w:val="00166D30"/>
    <w:rsid w:val="00167171"/>
    <w:rsid w:val="001711D2"/>
    <w:rsid w:val="00171BAD"/>
    <w:rsid w:val="00171C7E"/>
    <w:rsid w:val="00172D60"/>
    <w:rsid w:val="00173341"/>
    <w:rsid w:val="00173B05"/>
    <w:rsid w:val="00174A2A"/>
    <w:rsid w:val="00175627"/>
    <w:rsid w:val="0017568C"/>
    <w:rsid w:val="00175BA9"/>
    <w:rsid w:val="0017649D"/>
    <w:rsid w:val="0017653B"/>
    <w:rsid w:val="001765CF"/>
    <w:rsid w:val="00176E29"/>
    <w:rsid w:val="001773A1"/>
    <w:rsid w:val="00177621"/>
    <w:rsid w:val="00180137"/>
    <w:rsid w:val="00180ED8"/>
    <w:rsid w:val="00181583"/>
    <w:rsid w:val="00181640"/>
    <w:rsid w:val="00181DBE"/>
    <w:rsid w:val="00182997"/>
    <w:rsid w:val="00182EB8"/>
    <w:rsid w:val="00183137"/>
    <w:rsid w:val="001832A8"/>
    <w:rsid w:val="00183DD8"/>
    <w:rsid w:val="001847E2"/>
    <w:rsid w:val="001859A5"/>
    <w:rsid w:val="00185F0B"/>
    <w:rsid w:val="001867F8"/>
    <w:rsid w:val="00186D5F"/>
    <w:rsid w:val="001904B8"/>
    <w:rsid w:val="001906E6"/>
    <w:rsid w:val="0019092B"/>
    <w:rsid w:val="00190EB4"/>
    <w:rsid w:val="001911EC"/>
    <w:rsid w:val="0019168F"/>
    <w:rsid w:val="0019173E"/>
    <w:rsid w:val="0019278A"/>
    <w:rsid w:val="001931B2"/>
    <w:rsid w:val="0019334E"/>
    <w:rsid w:val="0019341B"/>
    <w:rsid w:val="001936BB"/>
    <w:rsid w:val="00193E0C"/>
    <w:rsid w:val="00194143"/>
    <w:rsid w:val="00194290"/>
    <w:rsid w:val="00195A1D"/>
    <w:rsid w:val="00195B42"/>
    <w:rsid w:val="00195BC8"/>
    <w:rsid w:val="00196845"/>
    <w:rsid w:val="001969DD"/>
    <w:rsid w:val="00196B21"/>
    <w:rsid w:val="00196EBB"/>
    <w:rsid w:val="001977C9"/>
    <w:rsid w:val="00197A31"/>
    <w:rsid w:val="001A085A"/>
    <w:rsid w:val="001A0AEC"/>
    <w:rsid w:val="001A165F"/>
    <w:rsid w:val="001A2193"/>
    <w:rsid w:val="001A21DF"/>
    <w:rsid w:val="001A2B99"/>
    <w:rsid w:val="001A2C75"/>
    <w:rsid w:val="001A2CFB"/>
    <w:rsid w:val="001A2E3F"/>
    <w:rsid w:val="001A3098"/>
    <w:rsid w:val="001A343B"/>
    <w:rsid w:val="001A38FC"/>
    <w:rsid w:val="001A3AD4"/>
    <w:rsid w:val="001A451C"/>
    <w:rsid w:val="001A5422"/>
    <w:rsid w:val="001A5B3F"/>
    <w:rsid w:val="001A795B"/>
    <w:rsid w:val="001A7CA2"/>
    <w:rsid w:val="001B0716"/>
    <w:rsid w:val="001B098A"/>
    <w:rsid w:val="001B0CBB"/>
    <w:rsid w:val="001B1B1E"/>
    <w:rsid w:val="001B1F59"/>
    <w:rsid w:val="001B21B0"/>
    <w:rsid w:val="001B2C3A"/>
    <w:rsid w:val="001B45AF"/>
    <w:rsid w:val="001B5A4A"/>
    <w:rsid w:val="001B5CF5"/>
    <w:rsid w:val="001B5D30"/>
    <w:rsid w:val="001B664C"/>
    <w:rsid w:val="001B7209"/>
    <w:rsid w:val="001B79E5"/>
    <w:rsid w:val="001B7D69"/>
    <w:rsid w:val="001C0526"/>
    <w:rsid w:val="001C062B"/>
    <w:rsid w:val="001C0E40"/>
    <w:rsid w:val="001C29E9"/>
    <w:rsid w:val="001C2C69"/>
    <w:rsid w:val="001C4577"/>
    <w:rsid w:val="001C49FC"/>
    <w:rsid w:val="001C57F4"/>
    <w:rsid w:val="001C5988"/>
    <w:rsid w:val="001C64A1"/>
    <w:rsid w:val="001C67D4"/>
    <w:rsid w:val="001C6ECA"/>
    <w:rsid w:val="001D00D4"/>
    <w:rsid w:val="001D05D8"/>
    <w:rsid w:val="001D0A71"/>
    <w:rsid w:val="001D0AA3"/>
    <w:rsid w:val="001D12EB"/>
    <w:rsid w:val="001D13B0"/>
    <w:rsid w:val="001D1B5E"/>
    <w:rsid w:val="001D1E5D"/>
    <w:rsid w:val="001D2623"/>
    <w:rsid w:val="001D3B6F"/>
    <w:rsid w:val="001D3B7C"/>
    <w:rsid w:val="001D3FEE"/>
    <w:rsid w:val="001D48D2"/>
    <w:rsid w:val="001D4AD8"/>
    <w:rsid w:val="001D608D"/>
    <w:rsid w:val="001D654C"/>
    <w:rsid w:val="001D6829"/>
    <w:rsid w:val="001D72A2"/>
    <w:rsid w:val="001D72B7"/>
    <w:rsid w:val="001D7CB2"/>
    <w:rsid w:val="001E00DE"/>
    <w:rsid w:val="001E022E"/>
    <w:rsid w:val="001E0630"/>
    <w:rsid w:val="001E0A3B"/>
    <w:rsid w:val="001E200A"/>
    <w:rsid w:val="001E256F"/>
    <w:rsid w:val="001E2723"/>
    <w:rsid w:val="001E27DC"/>
    <w:rsid w:val="001E2DF8"/>
    <w:rsid w:val="001E35DE"/>
    <w:rsid w:val="001E4827"/>
    <w:rsid w:val="001E4A9A"/>
    <w:rsid w:val="001E4C76"/>
    <w:rsid w:val="001E5003"/>
    <w:rsid w:val="001E50F8"/>
    <w:rsid w:val="001E54B5"/>
    <w:rsid w:val="001E57A8"/>
    <w:rsid w:val="001E5CC3"/>
    <w:rsid w:val="001E63BB"/>
    <w:rsid w:val="001E6660"/>
    <w:rsid w:val="001E6A2B"/>
    <w:rsid w:val="001E709E"/>
    <w:rsid w:val="001E7CD8"/>
    <w:rsid w:val="001F1E0B"/>
    <w:rsid w:val="001F211E"/>
    <w:rsid w:val="001F2C2C"/>
    <w:rsid w:val="001F2D5D"/>
    <w:rsid w:val="001F2EBC"/>
    <w:rsid w:val="001F32F4"/>
    <w:rsid w:val="001F4031"/>
    <w:rsid w:val="001F4C9B"/>
    <w:rsid w:val="001F576C"/>
    <w:rsid w:val="001F5A55"/>
    <w:rsid w:val="001F6397"/>
    <w:rsid w:val="001F6F17"/>
    <w:rsid w:val="001F71CC"/>
    <w:rsid w:val="001F75EB"/>
    <w:rsid w:val="001F7669"/>
    <w:rsid w:val="001F7C8F"/>
    <w:rsid w:val="00201488"/>
    <w:rsid w:val="00201A64"/>
    <w:rsid w:val="0020214C"/>
    <w:rsid w:val="002045DA"/>
    <w:rsid w:val="00204676"/>
    <w:rsid w:val="0020496C"/>
    <w:rsid w:val="00205CC8"/>
    <w:rsid w:val="0020621B"/>
    <w:rsid w:val="0020643C"/>
    <w:rsid w:val="002064EE"/>
    <w:rsid w:val="00206827"/>
    <w:rsid w:val="00206992"/>
    <w:rsid w:val="0020713E"/>
    <w:rsid w:val="0020728A"/>
    <w:rsid w:val="00207457"/>
    <w:rsid w:val="00207715"/>
    <w:rsid w:val="002104F9"/>
    <w:rsid w:val="002105A9"/>
    <w:rsid w:val="00210E6C"/>
    <w:rsid w:val="0021109A"/>
    <w:rsid w:val="00211F81"/>
    <w:rsid w:val="00212191"/>
    <w:rsid w:val="002133C7"/>
    <w:rsid w:val="00214753"/>
    <w:rsid w:val="00214DB0"/>
    <w:rsid w:val="00216411"/>
    <w:rsid w:val="00216452"/>
    <w:rsid w:val="00216719"/>
    <w:rsid w:val="00216BB3"/>
    <w:rsid w:val="002170F8"/>
    <w:rsid w:val="00220D78"/>
    <w:rsid w:val="00221583"/>
    <w:rsid w:val="002226DD"/>
    <w:rsid w:val="0022279F"/>
    <w:rsid w:val="00222F9D"/>
    <w:rsid w:val="00224126"/>
    <w:rsid w:val="0022449E"/>
    <w:rsid w:val="00224673"/>
    <w:rsid w:val="002248BC"/>
    <w:rsid w:val="002249BB"/>
    <w:rsid w:val="00224D49"/>
    <w:rsid w:val="00224D9F"/>
    <w:rsid w:val="00225AFC"/>
    <w:rsid w:val="00226CFD"/>
    <w:rsid w:val="0022741D"/>
    <w:rsid w:val="00227B82"/>
    <w:rsid w:val="0023019C"/>
    <w:rsid w:val="002302B7"/>
    <w:rsid w:val="00230535"/>
    <w:rsid w:val="00230D6B"/>
    <w:rsid w:val="00231568"/>
    <w:rsid w:val="00231F1E"/>
    <w:rsid w:val="00232393"/>
    <w:rsid w:val="002324B8"/>
    <w:rsid w:val="00232E60"/>
    <w:rsid w:val="00232F7E"/>
    <w:rsid w:val="002341E9"/>
    <w:rsid w:val="00234535"/>
    <w:rsid w:val="002345A6"/>
    <w:rsid w:val="0023496B"/>
    <w:rsid w:val="002354DC"/>
    <w:rsid w:val="00237E61"/>
    <w:rsid w:val="00240B96"/>
    <w:rsid w:val="00240B9C"/>
    <w:rsid w:val="00241984"/>
    <w:rsid w:val="00241A45"/>
    <w:rsid w:val="00241BBF"/>
    <w:rsid w:val="00241DA3"/>
    <w:rsid w:val="00242AD6"/>
    <w:rsid w:val="002431FA"/>
    <w:rsid w:val="002432A2"/>
    <w:rsid w:val="00243413"/>
    <w:rsid w:val="002435D2"/>
    <w:rsid w:val="0024361C"/>
    <w:rsid w:val="0024362E"/>
    <w:rsid w:val="00243E1B"/>
    <w:rsid w:val="00244135"/>
    <w:rsid w:val="002442B4"/>
    <w:rsid w:val="00244C72"/>
    <w:rsid w:val="00244E94"/>
    <w:rsid w:val="00245540"/>
    <w:rsid w:val="002456C3"/>
    <w:rsid w:val="00245A5E"/>
    <w:rsid w:val="00245BE5"/>
    <w:rsid w:val="002460FA"/>
    <w:rsid w:val="00246474"/>
    <w:rsid w:val="002466C9"/>
    <w:rsid w:val="00247314"/>
    <w:rsid w:val="0024733F"/>
    <w:rsid w:val="0025023F"/>
    <w:rsid w:val="0025024C"/>
    <w:rsid w:val="00250898"/>
    <w:rsid w:val="002509A6"/>
    <w:rsid w:val="002514EF"/>
    <w:rsid w:val="00251E98"/>
    <w:rsid w:val="00251F3F"/>
    <w:rsid w:val="00252990"/>
    <w:rsid w:val="00252A69"/>
    <w:rsid w:val="00253217"/>
    <w:rsid w:val="002533FC"/>
    <w:rsid w:val="00253696"/>
    <w:rsid w:val="00253D6C"/>
    <w:rsid w:val="002550EF"/>
    <w:rsid w:val="00255561"/>
    <w:rsid w:val="00255E00"/>
    <w:rsid w:val="0025638D"/>
    <w:rsid w:val="0025644A"/>
    <w:rsid w:val="002575F3"/>
    <w:rsid w:val="00257AD6"/>
    <w:rsid w:val="00257BD1"/>
    <w:rsid w:val="00257D63"/>
    <w:rsid w:val="002601A9"/>
    <w:rsid w:val="00260A73"/>
    <w:rsid w:val="00260C93"/>
    <w:rsid w:val="0026161E"/>
    <w:rsid w:val="00261777"/>
    <w:rsid w:val="00261F42"/>
    <w:rsid w:val="00262243"/>
    <w:rsid w:val="0026225A"/>
    <w:rsid w:val="002622F9"/>
    <w:rsid w:val="00262476"/>
    <w:rsid w:val="002625EB"/>
    <w:rsid w:val="00262EB1"/>
    <w:rsid w:val="00264ED0"/>
    <w:rsid w:val="002650DB"/>
    <w:rsid w:val="0026517C"/>
    <w:rsid w:val="00265313"/>
    <w:rsid w:val="00265547"/>
    <w:rsid w:val="00265C64"/>
    <w:rsid w:val="00266A52"/>
    <w:rsid w:val="00266E7D"/>
    <w:rsid w:val="00266F21"/>
    <w:rsid w:val="0026711A"/>
    <w:rsid w:val="00267182"/>
    <w:rsid w:val="002675EC"/>
    <w:rsid w:val="00271004"/>
    <w:rsid w:val="0027194D"/>
    <w:rsid w:val="002721AC"/>
    <w:rsid w:val="00273C48"/>
    <w:rsid w:val="00273EAC"/>
    <w:rsid w:val="00274497"/>
    <w:rsid w:val="002755C3"/>
    <w:rsid w:val="00275791"/>
    <w:rsid w:val="00275F84"/>
    <w:rsid w:val="00276AEA"/>
    <w:rsid w:val="00276E1D"/>
    <w:rsid w:val="00277A8F"/>
    <w:rsid w:val="002811AB"/>
    <w:rsid w:val="002817D9"/>
    <w:rsid w:val="00282D18"/>
    <w:rsid w:val="002842D7"/>
    <w:rsid w:val="002844FF"/>
    <w:rsid w:val="00284AC1"/>
    <w:rsid w:val="00285683"/>
    <w:rsid w:val="002863C8"/>
    <w:rsid w:val="002864CF"/>
    <w:rsid w:val="002876FF"/>
    <w:rsid w:val="00287869"/>
    <w:rsid w:val="002879DB"/>
    <w:rsid w:val="00287A38"/>
    <w:rsid w:val="002900AC"/>
    <w:rsid w:val="002900E6"/>
    <w:rsid w:val="0029034F"/>
    <w:rsid w:val="002904C2"/>
    <w:rsid w:val="002905FF"/>
    <w:rsid w:val="00290651"/>
    <w:rsid w:val="00291194"/>
    <w:rsid w:val="00291644"/>
    <w:rsid w:val="0029181C"/>
    <w:rsid w:val="00291ADB"/>
    <w:rsid w:val="00293519"/>
    <w:rsid w:val="002936D9"/>
    <w:rsid w:val="00293C6C"/>
    <w:rsid w:val="002941DA"/>
    <w:rsid w:val="002946FD"/>
    <w:rsid w:val="0029482E"/>
    <w:rsid w:val="00294A69"/>
    <w:rsid w:val="002954AF"/>
    <w:rsid w:val="0029582F"/>
    <w:rsid w:val="00295A5E"/>
    <w:rsid w:val="0029618F"/>
    <w:rsid w:val="002966BE"/>
    <w:rsid w:val="00296B98"/>
    <w:rsid w:val="00296E05"/>
    <w:rsid w:val="00296FB8"/>
    <w:rsid w:val="00297129"/>
    <w:rsid w:val="002A1365"/>
    <w:rsid w:val="002A165E"/>
    <w:rsid w:val="002A1892"/>
    <w:rsid w:val="002A27CE"/>
    <w:rsid w:val="002A3B63"/>
    <w:rsid w:val="002A458F"/>
    <w:rsid w:val="002A46AE"/>
    <w:rsid w:val="002A4873"/>
    <w:rsid w:val="002A51EA"/>
    <w:rsid w:val="002A54D2"/>
    <w:rsid w:val="002A59B3"/>
    <w:rsid w:val="002A673E"/>
    <w:rsid w:val="002A6EC9"/>
    <w:rsid w:val="002A7B08"/>
    <w:rsid w:val="002A7D68"/>
    <w:rsid w:val="002B0022"/>
    <w:rsid w:val="002B0685"/>
    <w:rsid w:val="002B0A35"/>
    <w:rsid w:val="002B0DDC"/>
    <w:rsid w:val="002B12C2"/>
    <w:rsid w:val="002B1552"/>
    <w:rsid w:val="002B1961"/>
    <w:rsid w:val="002B1C04"/>
    <w:rsid w:val="002B1D4D"/>
    <w:rsid w:val="002B1F8A"/>
    <w:rsid w:val="002B23AE"/>
    <w:rsid w:val="002B242F"/>
    <w:rsid w:val="002B2F9F"/>
    <w:rsid w:val="002B3859"/>
    <w:rsid w:val="002B3A66"/>
    <w:rsid w:val="002B40C0"/>
    <w:rsid w:val="002B546A"/>
    <w:rsid w:val="002B55B8"/>
    <w:rsid w:val="002B582A"/>
    <w:rsid w:val="002B5CC3"/>
    <w:rsid w:val="002B622C"/>
    <w:rsid w:val="002B6429"/>
    <w:rsid w:val="002B7ABA"/>
    <w:rsid w:val="002B7E18"/>
    <w:rsid w:val="002C1AF8"/>
    <w:rsid w:val="002C292E"/>
    <w:rsid w:val="002C34ED"/>
    <w:rsid w:val="002C36A1"/>
    <w:rsid w:val="002C4287"/>
    <w:rsid w:val="002C470F"/>
    <w:rsid w:val="002C71C4"/>
    <w:rsid w:val="002C7625"/>
    <w:rsid w:val="002C7E57"/>
    <w:rsid w:val="002D0884"/>
    <w:rsid w:val="002D0B4F"/>
    <w:rsid w:val="002D2257"/>
    <w:rsid w:val="002D22D4"/>
    <w:rsid w:val="002D3167"/>
    <w:rsid w:val="002D34D6"/>
    <w:rsid w:val="002D479B"/>
    <w:rsid w:val="002D62B3"/>
    <w:rsid w:val="002D65AB"/>
    <w:rsid w:val="002D6836"/>
    <w:rsid w:val="002D6F9D"/>
    <w:rsid w:val="002D748A"/>
    <w:rsid w:val="002D7FDF"/>
    <w:rsid w:val="002E0197"/>
    <w:rsid w:val="002E08EE"/>
    <w:rsid w:val="002E09CC"/>
    <w:rsid w:val="002E0FAE"/>
    <w:rsid w:val="002E14AD"/>
    <w:rsid w:val="002E17CD"/>
    <w:rsid w:val="002E2710"/>
    <w:rsid w:val="002E297D"/>
    <w:rsid w:val="002E2AF3"/>
    <w:rsid w:val="002E35B4"/>
    <w:rsid w:val="002E3818"/>
    <w:rsid w:val="002E389A"/>
    <w:rsid w:val="002E3B56"/>
    <w:rsid w:val="002E3C41"/>
    <w:rsid w:val="002E4122"/>
    <w:rsid w:val="002E47EC"/>
    <w:rsid w:val="002E48CD"/>
    <w:rsid w:val="002E4B7E"/>
    <w:rsid w:val="002E4E1E"/>
    <w:rsid w:val="002E57C5"/>
    <w:rsid w:val="002E5E37"/>
    <w:rsid w:val="002E64E1"/>
    <w:rsid w:val="002E6501"/>
    <w:rsid w:val="002E6928"/>
    <w:rsid w:val="002E7595"/>
    <w:rsid w:val="002E79AC"/>
    <w:rsid w:val="002E7B45"/>
    <w:rsid w:val="002F0A18"/>
    <w:rsid w:val="002F0AD6"/>
    <w:rsid w:val="002F0CF9"/>
    <w:rsid w:val="002F1113"/>
    <w:rsid w:val="002F11A5"/>
    <w:rsid w:val="002F123D"/>
    <w:rsid w:val="002F171C"/>
    <w:rsid w:val="002F2064"/>
    <w:rsid w:val="002F22D0"/>
    <w:rsid w:val="002F2B0C"/>
    <w:rsid w:val="002F2F80"/>
    <w:rsid w:val="002F3184"/>
    <w:rsid w:val="002F3EE7"/>
    <w:rsid w:val="002F6030"/>
    <w:rsid w:val="002F62E1"/>
    <w:rsid w:val="002F6960"/>
    <w:rsid w:val="002F7295"/>
    <w:rsid w:val="002F78AF"/>
    <w:rsid w:val="00300007"/>
    <w:rsid w:val="0030019A"/>
    <w:rsid w:val="00300833"/>
    <w:rsid w:val="00301561"/>
    <w:rsid w:val="003023F3"/>
    <w:rsid w:val="0030361F"/>
    <w:rsid w:val="00305B5B"/>
    <w:rsid w:val="00306329"/>
    <w:rsid w:val="003071D5"/>
    <w:rsid w:val="003073FC"/>
    <w:rsid w:val="003077C6"/>
    <w:rsid w:val="00307C4E"/>
    <w:rsid w:val="00310368"/>
    <w:rsid w:val="00311C20"/>
    <w:rsid w:val="00312E0B"/>
    <w:rsid w:val="0031438E"/>
    <w:rsid w:val="00314E7D"/>
    <w:rsid w:val="0031506E"/>
    <w:rsid w:val="0031541E"/>
    <w:rsid w:val="003154E3"/>
    <w:rsid w:val="00315A66"/>
    <w:rsid w:val="00316A8C"/>
    <w:rsid w:val="0031705F"/>
    <w:rsid w:val="00317571"/>
    <w:rsid w:val="00317D0E"/>
    <w:rsid w:val="00320001"/>
    <w:rsid w:val="00321694"/>
    <w:rsid w:val="003219CD"/>
    <w:rsid w:val="00322248"/>
    <w:rsid w:val="00322320"/>
    <w:rsid w:val="00322492"/>
    <w:rsid w:val="00324423"/>
    <w:rsid w:val="00324E0F"/>
    <w:rsid w:val="00324F8D"/>
    <w:rsid w:val="0032506B"/>
    <w:rsid w:val="00325230"/>
    <w:rsid w:val="00325D23"/>
    <w:rsid w:val="0032602C"/>
    <w:rsid w:val="00326E9A"/>
    <w:rsid w:val="003275D1"/>
    <w:rsid w:val="00327C82"/>
    <w:rsid w:val="00327D1B"/>
    <w:rsid w:val="003303FD"/>
    <w:rsid w:val="00331465"/>
    <w:rsid w:val="003315DE"/>
    <w:rsid w:val="0033269D"/>
    <w:rsid w:val="00332861"/>
    <w:rsid w:val="00332F4A"/>
    <w:rsid w:val="0033399E"/>
    <w:rsid w:val="00333DB7"/>
    <w:rsid w:val="0033486D"/>
    <w:rsid w:val="00334BBF"/>
    <w:rsid w:val="00335D98"/>
    <w:rsid w:val="003366DA"/>
    <w:rsid w:val="00336FAF"/>
    <w:rsid w:val="00337009"/>
    <w:rsid w:val="00337305"/>
    <w:rsid w:val="003379A3"/>
    <w:rsid w:val="00340655"/>
    <w:rsid w:val="0034074A"/>
    <w:rsid w:val="00340BC3"/>
    <w:rsid w:val="00341144"/>
    <w:rsid w:val="003415E0"/>
    <w:rsid w:val="00342ACF"/>
    <w:rsid w:val="00343664"/>
    <w:rsid w:val="00343937"/>
    <w:rsid w:val="00343975"/>
    <w:rsid w:val="00343BAA"/>
    <w:rsid w:val="00345316"/>
    <w:rsid w:val="00345321"/>
    <w:rsid w:val="003462BA"/>
    <w:rsid w:val="00346D4B"/>
    <w:rsid w:val="003478FF"/>
    <w:rsid w:val="00347CD6"/>
    <w:rsid w:val="00347E66"/>
    <w:rsid w:val="00347E78"/>
    <w:rsid w:val="00350AFE"/>
    <w:rsid w:val="00350EFF"/>
    <w:rsid w:val="00351BB0"/>
    <w:rsid w:val="00352564"/>
    <w:rsid w:val="00352D85"/>
    <w:rsid w:val="003539C2"/>
    <w:rsid w:val="003539F7"/>
    <w:rsid w:val="00353D51"/>
    <w:rsid w:val="00353EC4"/>
    <w:rsid w:val="003540D3"/>
    <w:rsid w:val="00355059"/>
    <w:rsid w:val="00355911"/>
    <w:rsid w:val="00355AD8"/>
    <w:rsid w:val="003561C0"/>
    <w:rsid w:val="0035626E"/>
    <w:rsid w:val="00356421"/>
    <w:rsid w:val="003568B8"/>
    <w:rsid w:val="00356953"/>
    <w:rsid w:val="00357783"/>
    <w:rsid w:val="00357DCD"/>
    <w:rsid w:val="00360D1F"/>
    <w:rsid w:val="00361FC4"/>
    <w:rsid w:val="00362B58"/>
    <w:rsid w:val="00362CA5"/>
    <w:rsid w:val="0036312F"/>
    <w:rsid w:val="003632E3"/>
    <w:rsid w:val="0036367F"/>
    <w:rsid w:val="00363B73"/>
    <w:rsid w:val="003648C8"/>
    <w:rsid w:val="00364EFD"/>
    <w:rsid w:val="0036511C"/>
    <w:rsid w:val="00366457"/>
    <w:rsid w:val="00366E1D"/>
    <w:rsid w:val="0036735E"/>
    <w:rsid w:val="00367920"/>
    <w:rsid w:val="00367E97"/>
    <w:rsid w:val="003709DD"/>
    <w:rsid w:val="00370DD0"/>
    <w:rsid w:val="0037127A"/>
    <w:rsid w:val="003714ED"/>
    <w:rsid w:val="003719A6"/>
    <w:rsid w:val="003721AA"/>
    <w:rsid w:val="003725AB"/>
    <w:rsid w:val="003727B3"/>
    <w:rsid w:val="00373D3A"/>
    <w:rsid w:val="00375A6C"/>
    <w:rsid w:val="00375CC6"/>
    <w:rsid w:val="003767D6"/>
    <w:rsid w:val="003768C6"/>
    <w:rsid w:val="00376A33"/>
    <w:rsid w:val="00376E68"/>
    <w:rsid w:val="003775E2"/>
    <w:rsid w:val="00377AC1"/>
    <w:rsid w:val="003813C8"/>
    <w:rsid w:val="00381577"/>
    <w:rsid w:val="00381B18"/>
    <w:rsid w:val="00381F16"/>
    <w:rsid w:val="00382311"/>
    <w:rsid w:val="00383CBF"/>
    <w:rsid w:val="00384A34"/>
    <w:rsid w:val="00385AF6"/>
    <w:rsid w:val="00386010"/>
    <w:rsid w:val="003862C9"/>
    <w:rsid w:val="0038655D"/>
    <w:rsid w:val="00386763"/>
    <w:rsid w:val="0038681E"/>
    <w:rsid w:val="00387AFB"/>
    <w:rsid w:val="00392388"/>
    <w:rsid w:val="003923FB"/>
    <w:rsid w:val="003925C6"/>
    <w:rsid w:val="00392D92"/>
    <w:rsid w:val="00393ABF"/>
    <w:rsid w:val="00393BBA"/>
    <w:rsid w:val="00393DE3"/>
    <w:rsid w:val="00393FDF"/>
    <w:rsid w:val="0039415F"/>
    <w:rsid w:val="003944C2"/>
    <w:rsid w:val="003951AA"/>
    <w:rsid w:val="00395645"/>
    <w:rsid w:val="003956A6"/>
    <w:rsid w:val="00395FFE"/>
    <w:rsid w:val="00396040"/>
    <w:rsid w:val="00396FB7"/>
    <w:rsid w:val="003974E5"/>
    <w:rsid w:val="003A0BB9"/>
    <w:rsid w:val="003A1071"/>
    <w:rsid w:val="003A182B"/>
    <w:rsid w:val="003A186E"/>
    <w:rsid w:val="003A1A8F"/>
    <w:rsid w:val="003A25E1"/>
    <w:rsid w:val="003A2D85"/>
    <w:rsid w:val="003A3BF5"/>
    <w:rsid w:val="003A44EF"/>
    <w:rsid w:val="003A4D28"/>
    <w:rsid w:val="003A5298"/>
    <w:rsid w:val="003A62F1"/>
    <w:rsid w:val="003A6735"/>
    <w:rsid w:val="003A69B6"/>
    <w:rsid w:val="003A6CBB"/>
    <w:rsid w:val="003A7183"/>
    <w:rsid w:val="003A78D6"/>
    <w:rsid w:val="003B045D"/>
    <w:rsid w:val="003B09B1"/>
    <w:rsid w:val="003B1220"/>
    <w:rsid w:val="003B1465"/>
    <w:rsid w:val="003B1796"/>
    <w:rsid w:val="003B245D"/>
    <w:rsid w:val="003B337A"/>
    <w:rsid w:val="003B38E2"/>
    <w:rsid w:val="003B3CAA"/>
    <w:rsid w:val="003B3FCD"/>
    <w:rsid w:val="003B40FA"/>
    <w:rsid w:val="003B4FDF"/>
    <w:rsid w:val="003B5B52"/>
    <w:rsid w:val="003B6120"/>
    <w:rsid w:val="003B699B"/>
    <w:rsid w:val="003B6AA7"/>
    <w:rsid w:val="003B75AB"/>
    <w:rsid w:val="003C0826"/>
    <w:rsid w:val="003C0A95"/>
    <w:rsid w:val="003C0D64"/>
    <w:rsid w:val="003C0D83"/>
    <w:rsid w:val="003C1223"/>
    <w:rsid w:val="003C1371"/>
    <w:rsid w:val="003C19A6"/>
    <w:rsid w:val="003C1B43"/>
    <w:rsid w:val="003C1E64"/>
    <w:rsid w:val="003C20D1"/>
    <w:rsid w:val="003C271E"/>
    <w:rsid w:val="003C32F5"/>
    <w:rsid w:val="003C3EA6"/>
    <w:rsid w:val="003C46EE"/>
    <w:rsid w:val="003C4E0D"/>
    <w:rsid w:val="003C5282"/>
    <w:rsid w:val="003C594D"/>
    <w:rsid w:val="003C6BB4"/>
    <w:rsid w:val="003C6C52"/>
    <w:rsid w:val="003C78FB"/>
    <w:rsid w:val="003C7A19"/>
    <w:rsid w:val="003C7E97"/>
    <w:rsid w:val="003D00D2"/>
    <w:rsid w:val="003D13D6"/>
    <w:rsid w:val="003D149A"/>
    <w:rsid w:val="003D1550"/>
    <w:rsid w:val="003D1D6F"/>
    <w:rsid w:val="003D2356"/>
    <w:rsid w:val="003D23C5"/>
    <w:rsid w:val="003D2551"/>
    <w:rsid w:val="003D29BB"/>
    <w:rsid w:val="003D339A"/>
    <w:rsid w:val="003D3FB2"/>
    <w:rsid w:val="003D4BEE"/>
    <w:rsid w:val="003D5EA9"/>
    <w:rsid w:val="003D62B0"/>
    <w:rsid w:val="003D6CA7"/>
    <w:rsid w:val="003E038F"/>
    <w:rsid w:val="003E065F"/>
    <w:rsid w:val="003E0DD8"/>
    <w:rsid w:val="003E1907"/>
    <w:rsid w:val="003E1D58"/>
    <w:rsid w:val="003E2137"/>
    <w:rsid w:val="003E2573"/>
    <w:rsid w:val="003E27A2"/>
    <w:rsid w:val="003E2DCC"/>
    <w:rsid w:val="003E37DE"/>
    <w:rsid w:val="003E3F4E"/>
    <w:rsid w:val="003E43A7"/>
    <w:rsid w:val="003E47F0"/>
    <w:rsid w:val="003E49E2"/>
    <w:rsid w:val="003E4D13"/>
    <w:rsid w:val="003E51DD"/>
    <w:rsid w:val="003E58BC"/>
    <w:rsid w:val="003E5A7C"/>
    <w:rsid w:val="003E5D08"/>
    <w:rsid w:val="003E606B"/>
    <w:rsid w:val="003E6DE2"/>
    <w:rsid w:val="003E6E0C"/>
    <w:rsid w:val="003E7ECE"/>
    <w:rsid w:val="003F000F"/>
    <w:rsid w:val="003F01F4"/>
    <w:rsid w:val="003F02F0"/>
    <w:rsid w:val="003F155E"/>
    <w:rsid w:val="003F1836"/>
    <w:rsid w:val="003F22A4"/>
    <w:rsid w:val="003F251C"/>
    <w:rsid w:val="003F25A8"/>
    <w:rsid w:val="003F27E3"/>
    <w:rsid w:val="003F35A5"/>
    <w:rsid w:val="003F3C72"/>
    <w:rsid w:val="003F426D"/>
    <w:rsid w:val="003F5033"/>
    <w:rsid w:val="003F508E"/>
    <w:rsid w:val="003F54E9"/>
    <w:rsid w:val="003F5B7A"/>
    <w:rsid w:val="003F6BC3"/>
    <w:rsid w:val="003F6C3D"/>
    <w:rsid w:val="003F7E59"/>
    <w:rsid w:val="004003B1"/>
    <w:rsid w:val="004009DE"/>
    <w:rsid w:val="00400D38"/>
    <w:rsid w:val="004014BC"/>
    <w:rsid w:val="00401602"/>
    <w:rsid w:val="00401633"/>
    <w:rsid w:val="0040164B"/>
    <w:rsid w:val="00401B63"/>
    <w:rsid w:val="00401DAC"/>
    <w:rsid w:val="004028E5"/>
    <w:rsid w:val="004029FF"/>
    <w:rsid w:val="00403629"/>
    <w:rsid w:val="0040398A"/>
    <w:rsid w:val="00403A28"/>
    <w:rsid w:val="0040593A"/>
    <w:rsid w:val="0040626F"/>
    <w:rsid w:val="00406472"/>
    <w:rsid w:val="00406A46"/>
    <w:rsid w:val="00407471"/>
    <w:rsid w:val="00407FD0"/>
    <w:rsid w:val="00410009"/>
    <w:rsid w:val="0041084C"/>
    <w:rsid w:val="004108AC"/>
    <w:rsid w:val="00411400"/>
    <w:rsid w:val="00412DE9"/>
    <w:rsid w:val="00413C0D"/>
    <w:rsid w:val="004146E0"/>
    <w:rsid w:val="0041484E"/>
    <w:rsid w:val="00414962"/>
    <w:rsid w:val="0041641C"/>
    <w:rsid w:val="00417181"/>
    <w:rsid w:val="004219F9"/>
    <w:rsid w:val="00421D0E"/>
    <w:rsid w:val="0042229D"/>
    <w:rsid w:val="00422B7A"/>
    <w:rsid w:val="00422D27"/>
    <w:rsid w:val="0042300B"/>
    <w:rsid w:val="004235AE"/>
    <w:rsid w:val="00423F2F"/>
    <w:rsid w:val="00424CC1"/>
    <w:rsid w:val="0042554A"/>
    <w:rsid w:val="00425839"/>
    <w:rsid w:val="00426335"/>
    <w:rsid w:val="004265CC"/>
    <w:rsid w:val="00426755"/>
    <w:rsid w:val="00426998"/>
    <w:rsid w:val="004270CD"/>
    <w:rsid w:val="00427BA2"/>
    <w:rsid w:val="00427BA8"/>
    <w:rsid w:val="00427C28"/>
    <w:rsid w:val="00427D21"/>
    <w:rsid w:val="0043070F"/>
    <w:rsid w:val="00430CBF"/>
    <w:rsid w:val="0043142B"/>
    <w:rsid w:val="00431B06"/>
    <w:rsid w:val="00432701"/>
    <w:rsid w:val="0043292C"/>
    <w:rsid w:val="00432D0F"/>
    <w:rsid w:val="00432E0C"/>
    <w:rsid w:val="00432EF3"/>
    <w:rsid w:val="00433313"/>
    <w:rsid w:val="00433DA1"/>
    <w:rsid w:val="00434BCD"/>
    <w:rsid w:val="00434E96"/>
    <w:rsid w:val="0043527C"/>
    <w:rsid w:val="00435894"/>
    <w:rsid w:val="004359B7"/>
    <w:rsid w:val="00436FA9"/>
    <w:rsid w:val="0043723E"/>
    <w:rsid w:val="00437385"/>
    <w:rsid w:val="00437851"/>
    <w:rsid w:val="00437FB5"/>
    <w:rsid w:val="0044090A"/>
    <w:rsid w:val="00440D01"/>
    <w:rsid w:val="00441F35"/>
    <w:rsid w:val="00442597"/>
    <w:rsid w:val="0044353E"/>
    <w:rsid w:val="00443D6D"/>
    <w:rsid w:val="004441B3"/>
    <w:rsid w:val="00444467"/>
    <w:rsid w:val="00444D58"/>
    <w:rsid w:val="0044710D"/>
    <w:rsid w:val="004503FF"/>
    <w:rsid w:val="00451232"/>
    <w:rsid w:val="004524AF"/>
    <w:rsid w:val="00452DE4"/>
    <w:rsid w:val="00454825"/>
    <w:rsid w:val="00454862"/>
    <w:rsid w:val="004556BC"/>
    <w:rsid w:val="00455ECD"/>
    <w:rsid w:val="00455F5E"/>
    <w:rsid w:val="004561D3"/>
    <w:rsid w:val="00456347"/>
    <w:rsid w:val="00456D7F"/>
    <w:rsid w:val="00457327"/>
    <w:rsid w:val="0046077F"/>
    <w:rsid w:val="00460DA5"/>
    <w:rsid w:val="00460E70"/>
    <w:rsid w:val="00461017"/>
    <w:rsid w:val="004611DC"/>
    <w:rsid w:val="00461D2D"/>
    <w:rsid w:val="00463011"/>
    <w:rsid w:val="00463E76"/>
    <w:rsid w:val="00464F40"/>
    <w:rsid w:val="00464F92"/>
    <w:rsid w:val="00466AC3"/>
    <w:rsid w:val="0046766F"/>
    <w:rsid w:val="00470ACB"/>
    <w:rsid w:val="004715D6"/>
    <w:rsid w:val="004720B2"/>
    <w:rsid w:val="00472A6F"/>
    <w:rsid w:val="00472DB5"/>
    <w:rsid w:val="00473AB4"/>
    <w:rsid w:val="00473E5B"/>
    <w:rsid w:val="00474B93"/>
    <w:rsid w:val="004750B2"/>
    <w:rsid w:val="00475215"/>
    <w:rsid w:val="004752E9"/>
    <w:rsid w:val="0047580D"/>
    <w:rsid w:val="00475CFD"/>
    <w:rsid w:val="004765B3"/>
    <w:rsid w:val="0047692E"/>
    <w:rsid w:val="00476997"/>
    <w:rsid w:val="00476AFC"/>
    <w:rsid w:val="00476B65"/>
    <w:rsid w:val="0047705F"/>
    <w:rsid w:val="00480496"/>
    <w:rsid w:val="0048074A"/>
    <w:rsid w:val="00480854"/>
    <w:rsid w:val="00480B11"/>
    <w:rsid w:val="00480C0C"/>
    <w:rsid w:val="00481790"/>
    <w:rsid w:val="004829A9"/>
    <w:rsid w:val="00483741"/>
    <w:rsid w:val="0048379B"/>
    <w:rsid w:val="004837FB"/>
    <w:rsid w:val="00483EC3"/>
    <w:rsid w:val="004861FF"/>
    <w:rsid w:val="00486C58"/>
    <w:rsid w:val="00486D7D"/>
    <w:rsid w:val="00487644"/>
    <w:rsid w:val="00487BD7"/>
    <w:rsid w:val="00490028"/>
    <w:rsid w:val="004901CF"/>
    <w:rsid w:val="00490C42"/>
    <w:rsid w:val="004916AD"/>
    <w:rsid w:val="00492F3A"/>
    <w:rsid w:val="00493A71"/>
    <w:rsid w:val="00494E28"/>
    <w:rsid w:val="00494EAE"/>
    <w:rsid w:val="00496613"/>
    <w:rsid w:val="00496868"/>
    <w:rsid w:val="00497329"/>
    <w:rsid w:val="0049793A"/>
    <w:rsid w:val="004A02B5"/>
    <w:rsid w:val="004A02F3"/>
    <w:rsid w:val="004A168F"/>
    <w:rsid w:val="004A2042"/>
    <w:rsid w:val="004A3163"/>
    <w:rsid w:val="004A3292"/>
    <w:rsid w:val="004A39DC"/>
    <w:rsid w:val="004A4171"/>
    <w:rsid w:val="004A4298"/>
    <w:rsid w:val="004A4D19"/>
    <w:rsid w:val="004A4F05"/>
    <w:rsid w:val="004A5872"/>
    <w:rsid w:val="004A5945"/>
    <w:rsid w:val="004A5E50"/>
    <w:rsid w:val="004A689C"/>
    <w:rsid w:val="004B02E0"/>
    <w:rsid w:val="004B0670"/>
    <w:rsid w:val="004B212C"/>
    <w:rsid w:val="004B226E"/>
    <w:rsid w:val="004B35A7"/>
    <w:rsid w:val="004B58F3"/>
    <w:rsid w:val="004B5CEB"/>
    <w:rsid w:val="004B6040"/>
    <w:rsid w:val="004B6B1C"/>
    <w:rsid w:val="004C10FA"/>
    <w:rsid w:val="004C1248"/>
    <w:rsid w:val="004C2627"/>
    <w:rsid w:val="004C3AD9"/>
    <w:rsid w:val="004C3C9B"/>
    <w:rsid w:val="004C3CEE"/>
    <w:rsid w:val="004C3ED4"/>
    <w:rsid w:val="004C450F"/>
    <w:rsid w:val="004C4937"/>
    <w:rsid w:val="004C4A96"/>
    <w:rsid w:val="004C5656"/>
    <w:rsid w:val="004C5727"/>
    <w:rsid w:val="004C657A"/>
    <w:rsid w:val="004C7414"/>
    <w:rsid w:val="004C784F"/>
    <w:rsid w:val="004C7D3F"/>
    <w:rsid w:val="004D12BD"/>
    <w:rsid w:val="004D2D04"/>
    <w:rsid w:val="004D332E"/>
    <w:rsid w:val="004D34CD"/>
    <w:rsid w:val="004D4896"/>
    <w:rsid w:val="004D4E9E"/>
    <w:rsid w:val="004D534D"/>
    <w:rsid w:val="004D5B06"/>
    <w:rsid w:val="004D5D1E"/>
    <w:rsid w:val="004D649F"/>
    <w:rsid w:val="004D69B1"/>
    <w:rsid w:val="004D796D"/>
    <w:rsid w:val="004D7996"/>
    <w:rsid w:val="004D7AEF"/>
    <w:rsid w:val="004D7DFE"/>
    <w:rsid w:val="004D7F8B"/>
    <w:rsid w:val="004E0F3C"/>
    <w:rsid w:val="004E13FE"/>
    <w:rsid w:val="004E2C43"/>
    <w:rsid w:val="004E2D7E"/>
    <w:rsid w:val="004E34E8"/>
    <w:rsid w:val="004E3664"/>
    <w:rsid w:val="004E5093"/>
    <w:rsid w:val="004E512F"/>
    <w:rsid w:val="004E56D3"/>
    <w:rsid w:val="004E6B1F"/>
    <w:rsid w:val="004E7A54"/>
    <w:rsid w:val="004F0612"/>
    <w:rsid w:val="004F06DE"/>
    <w:rsid w:val="004F172B"/>
    <w:rsid w:val="004F2C46"/>
    <w:rsid w:val="004F609B"/>
    <w:rsid w:val="004F64C9"/>
    <w:rsid w:val="004F6762"/>
    <w:rsid w:val="004F71C0"/>
    <w:rsid w:val="004F759C"/>
    <w:rsid w:val="004F7A7A"/>
    <w:rsid w:val="00500E10"/>
    <w:rsid w:val="005014F0"/>
    <w:rsid w:val="005017EE"/>
    <w:rsid w:val="00501C74"/>
    <w:rsid w:val="00501CB5"/>
    <w:rsid w:val="00502023"/>
    <w:rsid w:val="00502177"/>
    <w:rsid w:val="0050222A"/>
    <w:rsid w:val="00503A04"/>
    <w:rsid w:val="00503D6D"/>
    <w:rsid w:val="0050404D"/>
    <w:rsid w:val="00504B11"/>
    <w:rsid w:val="005052D2"/>
    <w:rsid w:val="00505B00"/>
    <w:rsid w:val="00506CAE"/>
    <w:rsid w:val="00506CFF"/>
    <w:rsid w:val="00506D79"/>
    <w:rsid w:val="005108E3"/>
    <w:rsid w:val="00511136"/>
    <w:rsid w:val="0051114C"/>
    <w:rsid w:val="00511201"/>
    <w:rsid w:val="005114F1"/>
    <w:rsid w:val="00511790"/>
    <w:rsid w:val="00511D2B"/>
    <w:rsid w:val="00512B3F"/>
    <w:rsid w:val="00512F89"/>
    <w:rsid w:val="0051344F"/>
    <w:rsid w:val="005136C2"/>
    <w:rsid w:val="00513885"/>
    <w:rsid w:val="00515142"/>
    <w:rsid w:val="0051637E"/>
    <w:rsid w:val="005175B9"/>
    <w:rsid w:val="00517D91"/>
    <w:rsid w:val="005203BE"/>
    <w:rsid w:val="00520B2B"/>
    <w:rsid w:val="00520DCF"/>
    <w:rsid w:val="00521593"/>
    <w:rsid w:val="00522D8C"/>
    <w:rsid w:val="00523186"/>
    <w:rsid w:val="005231FD"/>
    <w:rsid w:val="00523F64"/>
    <w:rsid w:val="00524D52"/>
    <w:rsid w:val="00524E84"/>
    <w:rsid w:val="00524EAB"/>
    <w:rsid w:val="005264FE"/>
    <w:rsid w:val="00526673"/>
    <w:rsid w:val="00526993"/>
    <w:rsid w:val="005269A0"/>
    <w:rsid w:val="00527A59"/>
    <w:rsid w:val="00527A60"/>
    <w:rsid w:val="00527BB3"/>
    <w:rsid w:val="00530E7F"/>
    <w:rsid w:val="005324EB"/>
    <w:rsid w:val="005330E7"/>
    <w:rsid w:val="00533260"/>
    <w:rsid w:val="0053417F"/>
    <w:rsid w:val="00536632"/>
    <w:rsid w:val="0053695C"/>
    <w:rsid w:val="00536DAF"/>
    <w:rsid w:val="00537244"/>
    <w:rsid w:val="005377C2"/>
    <w:rsid w:val="00540342"/>
    <w:rsid w:val="005404BE"/>
    <w:rsid w:val="00540BCF"/>
    <w:rsid w:val="00541220"/>
    <w:rsid w:val="00542BE8"/>
    <w:rsid w:val="0054342E"/>
    <w:rsid w:val="005435BB"/>
    <w:rsid w:val="00544833"/>
    <w:rsid w:val="00544C62"/>
    <w:rsid w:val="00545960"/>
    <w:rsid w:val="005469DF"/>
    <w:rsid w:val="00546EE8"/>
    <w:rsid w:val="005474D8"/>
    <w:rsid w:val="00547E9D"/>
    <w:rsid w:val="00550331"/>
    <w:rsid w:val="00550D31"/>
    <w:rsid w:val="00551FFC"/>
    <w:rsid w:val="005525EE"/>
    <w:rsid w:val="005531C9"/>
    <w:rsid w:val="005541AC"/>
    <w:rsid w:val="005547FF"/>
    <w:rsid w:val="00554B10"/>
    <w:rsid w:val="0055582C"/>
    <w:rsid w:val="00555D3F"/>
    <w:rsid w:val="005566D2"/>
    <w:rsid w:val="00556DA3"/>
    <w:rsid w:val="005571B7"/>
    <w:rsid w:val="00557921"/>
    <w:rsid w:val="00557C49"/>
    <w:rsid w:val="0056099C"/>
    <w:rsid w:val="00560F8C"/>
    <w:rsid w:val="00561184"/>
    <w:rsid w:val="005612BE"/>
    <w:rsid w:val="00561835"/>
    <w:rsid w:val="005633BC"/>
    <w:rsid w:val="00563648"/>
    <w:rsid w:val="00564311"/>
    <w:rsid w:val="00564C86"/>
    <w:rsid w:val="00565479"/>
    <w:rsid w:val="0056615B"/>
    <w:rsid w:val="00566DCB"/>
    <w:rsid w:val="005707DD"/>
    <w:rsid w:val="00570A8E"/>
    <w:rsid w:val="00570E04"/>
    <w:rsid w:val="00571DAB"/>
    <w:rsid w:val="00572394"/>
    <w:rsid w:val="005724B5"/>
    <w:rsid w:val="0057252F"/>
    <w:rsid w:val="00572778"/>
    <w:rsid w:val="00572E51"/>
    <w:rsid w:val="00572ECF"/>
    <w:rsid w:val="0057352E"/>
    <w:rsid w:val="005739A2"/>
    <w:rsid w:val="00573B6D"/>
    <w:rsid w:val="00573C18"/>
    <w:rsid w:val="00574342"/>
    <w:rsid w:val="0057440C"/>
    <w:rsid w:val="00574FD7"/>
    <w:rsid w:val="005751E5"/>
    <w:rsid w:val="00575C9C"/>
    <w:rsid w:val="00575EBB"/>
    <w:rsid w:val="005764EF"/>
    <w:rsid w:val="00576D13"/>
    <w:rsid w:val="00577EC4"/>
    <w:rsid w:val="0058045C"/>
    <w:rsid w:val="005809C1"/>
    <w:rsid w:val="00580DED"/>
    <w:rsid w:val="005824F0"/>
    <w:rsid w:val="005829B1"/>
    <w:rsid w:val="00582D3F"/>
    <w:rsid w:val="00583D67"/>
    <w:rsid w:val="0058406B"/>
    <w:rsid w:val="00584DF3"/>
    <w:rsid w:val="005857DA"/>
    <w:rsid w:val="00585BAE"/>
    <w:rsid w:val="005862F2"/>
    <w:rsid w:val="00586844"/>
    <w:rsid w:val="00587759"/>
    <w:rsid w:val="005902A7"/>
    <w:rsid w:val="00590719"/>
    <w:rsid w:val="00592930"/>
    <w:rsid w:val="00592B42"/>
    <w:rsid w:val="00592F75"/>
    <w:rsid w:val="005948E8"/>
    <w:rsid w:val="00596C03"/>
    <w:rsid w:val="00597DCA"/>
    <w:rsid w:val="005A0618"/>
    <w:rsid w:val="005A097E"/>
    <w:rsid w:val="005A1659"/>
    <w:rsid w:val="005A1765"/>
    <w:rsid w:val="005A1BAE"/>
    <w:rsid w:val="005A1CD8"/>
    <w:rsid w:val="005A270A"/>
    <w:rsid w:val="005A3ADC"/>
    <w:rsid w:val="005A51A6"/>
    <w:rsid w:val="005A531B"/>
    <w:rsid w:val="005A54A5"/>
    <w:rsid w:val="005A54BB"/>
    <w:rsid w:val="005A571A"/>
    <w:rsid w:val="005A5D3B"/>
    <w:rsid w:val="005A5E4E"/>
    <w:rsid w:val="005A63FC"/>
    <w:rsid w:val="005A654D"/>
    <w:rsid w:val="005A6A08"/>
    <w:rsid w:val="005B06DC"/>
    <w:rsid w:val="005B0C81"/>
    <w:rsid w:val="005B111D"/>
    <w:rsid w:val="005B1127"/>
    <w:rsid w:val="005B12E9"/>
    <w:rsid w:val="005B1700"/>
    <w:rsid w:val="005B1868"/>
    <w:rsid w:val="005B19C8"/>
    <w:rsid w:val="005B3954"/>
    <w:rsid w:val="005B3C21"/>
    <w:rsid w:val="005B3E14"/>
    <w:rsid w:val="005B41D3"/>
    <w:rsid w:val="005B41FA"/>
    <w:rsid w:val="005B491B"/>
    <w:rsid w:val="005B4B88"/>
    <w:rsid w:val="005B557F"/>
    <w:rsid w:val="005C00FE"/>
    <w:rsid w:val="005C084F"/>
    <w:rsid w:val="005C0B8A"/>
    <w:rsid w:val="005C10D8"/>
    <w:rsid w:val="005C1148"/>
    <w:rsid w:val="005C1320"/>
    <w:rsid w:val="005C1509"/>
    <w:rsid w:val="005C21BE"/>
    <w:rsid w:val="005C3241"/>
    <w:rsid w:val="005C3451"/>
    <w:rsid w:val="005C433B"/>
    <w:rsid w:val="005C4BAF"/>
    <w:rsid w:val="005C4C3A"/>
    <w:rsid w:val="005C5342"/>
    <w:rsid w:val="005C55C1"/>
    <w:rsid w:val="005C5750"/>
    <w:rsid w:val="005C6D4A"/>
    <w:rsid w:val="005C6DB7"/>
    <w:rsid w:val="005C713F"/>
    <w:rsid w:val="005C7400"/>
    <w:rsid w:val="005C7AD6"/>
    <w:rsid w:val="005C7CF3"/>
    <w:rsid w:val="005D0A13"/>
    <w:rsid w:val="005D1410"/>
    <w:rsid w:val="005D1449"/>
    <w:rsid w:val="005D174A"/>
    <w:rsid w:val="005D2E1E"/>
    <w:rsid w:val="005D3749"/>
    <w:rsid w:val="005D3A5E"/>
    <w:rsid w:val="005D3B6C"/>
    <w:rsid w:val="005D4BF7"/>
    <w:rsid w:val="005D5CF5"/>
    <w:rsid w:val="005D65A2"/>
    <w:rsid w:val="005D7B45"/>
    <w:rsid w:val="005E01C2"/>
    <w:rsid w:val="005E22C6"/>
    <w:rsid w:val="005E2B97"/>
    <w:rsid w:val="005E33AD"/>
    <w:rsid w:val="005E4817"/>
    <w:rsid w:val="005E541C"/>
    <w:rsid w:val="005E54BB"/>
    <w:rsid w:val="005E62C2"/>
    <w:rsid w:val="005E68E9"/>
    <w:rsid w:val="005E6D45"/>
    <w:rsid w:val="005E788F"/>
    <w:rsid w:val="005E78D8"/>
    <w:rsid w:val="005E7CA2"/>
    <w:rsid w:val="005E7E2E"/>
    <w:rsid w:val="005F0976"/>
    <w:rsid w:val="005F0D40"/>
    <w:rsid w:val="005F1D27"/>
    <w:rsid w:val="005F1E1A"/>
    <w:rsid w:val="005F2091"/>
    <w:rsid w:val="005F35A1"/>
    <w:rsid w:val="005F39F1"/>
    <w:rsid w:val="005F3A82"/>
    <w:rsid w:val="005F3DD3"/>
    <w:rsid w:val="005F4BE8"/>
    <w:rsid w:val="005F4C9F"/>
    <w:rsid w:val="005F512C"/>
    <w:rsid w:val="005F5237"/>
    <w:rsid w:val="005F5822"/>
    <w:rsid w:val="005F6317"/>
    <w:rsid w:val="005F7694"/>
    <w:rsid w:val="005F7B12"/>
    <w:rsid w:val="005F7B1A"/>
    <w:rsid w:val="00600165"/>
    <w:rsid w:val="00600948"/>
    <w:rsid w:val="00600964"/>
    <w:rsid w:val="006016ED"/>
    <w:rsid w:val="00601DDC"/>
    <w:rsid w:val="00601EA4"/>
    <w:rsid w:val="00602060"/>
    <w:rsid w:val="00602F16"/>
    <w:rsid w:val="0060317B"/>
    <w:rsid w:val="006035FF"/>
    <w:rsid w:val="006057F5"/>
    <w:rsid w:val="00605D31"/>
    <w:rsid w:val="00606AE1"/>
    <w:rsid w:val="00606CAD"/>
    <w:rsid w:val="00606DB5"/>
    <w:rsid w:val="00607170"/>
    <w:rsid w:val="00607EBB"/>
    <w:rsid w:val="00607FD8"/>
    <w:rsid w:val="00611609"/>
    <w:rsid w:val="00612592"/>
    <w:rsid w:val="00612CE3"/>
    <w:rsid w:val="00613582"/>
    <w:rsid w:val="0061358F"/>
    <w:rsid w:val="00613682"/>
    <w:rsid w:val="00613E28"/>
    <w:rsid w:val="0061448F"/>
    <w:rsid w:val="00614838"/>
    <w:rsid w:val="00614B15"/>
    <w:rsid w:val="00615077"/>
    <w:rsid w:val="00616165"/>
    <w:rsid w:val="006164AC"/>
    <w:rsid w:val="0061690C"/>
    <w:rsid w:val="00616DA4"/>
    <w:rsid w:val="00616FDF"/>
    <w:rsid w:val="00622168"/>
    <w:rsid w:val="00622F10"/>
    <w:rsid w:val="006236FA"/>
    <w:rsid w:val="00623DC8"/>
    <w:rsid w:val="00624181"/>
    <w:rsid w:val="00624274"/>
    <w:rsid w:val="00624771"/>
    <w:rsid w:val="006252AB"/>
    <w:rsid w:val="00625961"/>
    <w:rsid w:val="006259A7"/>
    <w:rsid w:val="00626619"/>
    <w:rsid w:val="00626815"/>
    <w:rsid w:val="00627173"/>
    <w:rsid w:val="006272A0"/>
    <w:rsid w:val="00630B4B"/>
    <w:rsid w:val="0063155B"/>
    <w:rsid w:val="00632D2A"/>
    <w:rsid w:val="006331E9"/>
    <w:rsid w:val="00633461"/>
    <w:rsid w:val="006335AE"/>
    <w:rsid w:val="00633807"/>
    <w:rsid w:val="00633FDA"/>
    <w:rsid w:val="00634319"/>
    <w:rsid w:val="00634CD6"/>
    <w:rsid w:val="0063500F"/>
    <w:rsid w:val="006351D5"/>
    <w:rsid w:val="0063522C"/>
    <w:rsid w:val="006354F8"/>
    <w:rsid w:val="00635E43"/>
    <w:rsid w:val="00635FE5"/>
    <w:rsid w:val="006364AA"/>
    <w:rsid w:val="006366FA"/>
    <w:rsid w:val="006369DF"/>
    <w:rsid w:val="006370CE"/>
    <w:rsid w:val="00637408"/>
    <w:rsid w:val="006375E6"/>
    <w:rsid w:val="00637736"/>
    <w:rsid w:val="00637CD3"/>
    <w:rsid w:val="00637EA8"/>
    <w:rsid w:val="00637FF7"/>
    <w:rsid w:val="00640D02"/>
    <w:rsid w:val="00640D87"/>
    <w:rsid w:val="006427CE"/>
    <w:rsid w:val="00642F21"/>
    <w:rsid w:val="006431FA"/>
    <w:rsid w:val="0064365D"/>
    <w:rsid w:val="00643CBD"/>
    <w:rsid w:val="00644609"/>
    <w:rsid w:val="0064576B"/>
    <w:rsid w:val="00646094"/>
    <w:rsid w:val="006461A5"/>
    <w:rsid w:val="00646293"/>
    <w:rsid w:val="00646703"/>
    <w:rsid w:val="00646EA8"/>
    <w:rsid w:val="006479D9"/>
    <w:rsid w:val="00650410"/>
    <w:rsid w:val="006504D8"/>
    <w:rsid w:val="006535BE"/>
    <w:rsid w:val="006537B9"/>
    <w:rsid w:val="00653946"/>
    <w:rsid w:val="006539F8"/>
    <w:rsid w:val="006539FA"/>
    <w:rsid w:val="00653D92"/>
    <w:rsid w:val="00653E75"/>
    <w:rsid w:val="00654A5B"/>
    <w:rsid w:val="00655F72"/>
    <w:rsid w:val="00656A30"/>
    <w:rsid w:val="00656E75"/>
    <w:rsid w:val="006575C0"/>
    <w:rsid w:val="0065771A"/>
    <w:rsid w:val="0066016A"/>
    <w:rsid w:val="00660958"/>
    <w:rsid w:val="006618CC"/>
    <w:rsid w:val="00661BC8"/>
    <w:rsid w:val="00662045"/>
    <w:rsid w:val="006627B2"/>
    <w:rsid w:val="006639C6"/>
    <w:rsid w:val="00663E26"/>
    <w:rsid w:val="00664E78"/>
    <w:rsid w:val="00665942"/>
    <w:rsid w:val="00666ABA"/>
    <w:rsid w:val="00667575"/>
    <w:rsid w:val="0066793E"/>
    <w:rsid w:val="00667BF2"/>
    <w:rsid w:val="006701B5"/>
    <w:rsid w:val="00670240"/>
    <w:rsid w:val="0067138F"/>
    <w:rsid w:val="00671669"/>
    <w:rsid w:val="006716AA"/>
    <w:rsid w:val="00671786"/>
    <w:rsid w:val="00672112"/>
    <w:rsid w:val="00672627"/>
    <w:rsid w:val="00673027"/>
    <w:rsid w:val="00673843"/>
    <w:rsid w:val="00673CE5"/>
    <w:rsid w:val="0067439D"/>
    <w:rsid w:val="00674CE7"/>
    <w:rsid w:val="00675FDD"/>
    <w:rsid w:val="006762EC"/>
    <w:rsid w:val="00677900"/>
    <w:rsid w:val="00677F1D"/>
    <w:rsid w:val="00680813"/>
    <w:rsid w:val="006809C4"/>
    <w:rsid w:val="00681DF2"/>
    <w:rsid w:val="0068203F"/>
    <w:rsid w:val="0068209B"/>
    <w:rsid w:val="006823E7"/>
    <w:rsid w:val="00682547"/>
    <w:rsid w:val="00682CD5"/>
    <w:rsid w:val="006832AC"/>
    <w:rsid w:val="00683BDE"/>
    <w:rsid w:val="006846D1"/>
    <w:rsid w:val="006847E3"/>
    <w:rsid w:val="00684C51"/>
    <w:rsid w:val="00684E13"/>
    <w:rsid w:val="00685382"/>
    <w:rsid w:val="006867B7"/>
    <w:rsid w:val="00686AE2"/>
    <w:rsid w:val="00686D84"/>
    <w:rsid w:val="00690184"/>
    <w:rsid w:val="00690997"/>
    <w:rsid w:val="00692518"/>
    <w:rsid w:val="006933DE"/>
    <w:rsid w:val="006934BF"/>
    <w:rsid w:val="006934C9"/>
    <w:rsid w:val="00693648"/>
    <w:rsid w:val="006937B9"/>
    <w:rsid w:val="006943E7"/>
    <w:rsid w:val="006944D3"/>
    <w:rsid w:val="00694B14"/>
    <w:rsid w:val="00695737"/>
    <w:rsid w:val="00695C45"/>
    <w:rsid w:val="0069608E"/>
    <w:rsid w:val="00696503"/>
    <w:rsid w:val="006979A3"/>
    <w:rsid w:val="006A0045"/>
    <w:rsid w:val="006A0ACA"/>
    <w:rsid w:val="006A0E09"/>
    <w:rsid w:val="006A13FD"/>
    <w:rsid w:val="006A19F8"/>
    <w:rsid w:val="006A2433"/>
    <w:rsid w:val="006A261F"/>
    <w:rsid w:val="006A2637"/>
    <w:rsid w:val="006A33EA"/>
    <w:rsid w:val="006A3A17"/>
    <w:rsid w:val="006A3C42"/>
    <w:rsid w:val="006A4103"/>
    <w:rsid w:val="006A4399"/>
    <w:rsid w:val="006A485B"/>
    <w:rsid w:val="006A48E7"/>
    <w:rsid w:val="006A4FF5"/>
    <w:rsid w:val="006A5752"/>
    <w:rsid w:val="006A5AE1"/>
    <w:rsid w:val="006A609E"/>
    <w:rsid w:val="006A64E6"/>
    <w:rsid w:val="006A6569"/>
    <w:rsid w:val="006A76E8"/>
    <w:rsid w:val="006A7C1F"/>
    <w:rsid w:val="006B09A7"/>
    <w:rsid w:val="006B2329"/>
    <w:rsid w:val="006B2C12"/>
    <w:rsid w:val="006B3F9F"/>
    <w:rsid w:val="006B4017"/>
    <w:rsid w:val="006B4892"/>
    <w:rsid w:val="006B584B"/>
    <w:rsid w:val="006B5BB2"/>
    <w:rsid w:val="006B5D99"/>
    <w:rsid w:val="006B620F"/>
    <w:rsid w:val="006B6350"/>
    <w:rsid w:val="006B64CD"/>
    <w:rsid w:val="006B6BF2"/>
    <w:rsid w:val="006B7141"/>
    <w:rsid w:val="006B7575"/>
    <w:rsid w:val="006B76A7"/>
    <w:rsid w:val="006B77E9"/>
    <w:rsid w:val="006C0A7E"/>
    <w:rsid w:val="006C0C95"/>
    <w:rsid w:val="006C0D76"/>
    <w:rsid w:val="006C0EB6"/>
    <w:rsid w:val="006C2AE7"/>
    <w:rsid w:val="006C319C"/>
    <w:rsid w:val="006C37AD"/>
    <w:rsid w:val="006C3EB4"/>
    <w:rsid w:val="006C4517"/>
    <w:rsid w:val="006C47B2"/>
    <w:rsid w:val="006C6037"/>
    <w:rsid w:val="006C6902"/>
    <w:rsid w:val="006C6C65"/>
    <w:rsid w:val="006C7654"/>
    <w:rsid w:val="006C7932"/>
    <w:rsid w:val="006D0020"/>
    <w:rsid w:val="006D01C3"/>
    <w:rsid w:val="006D034E"/>
    <w:rsid w:val="006D0CE7"/>
    <w:rsid w:val="006D10C7"/>
    <w:rsid w:val="006D2273"/>
    <w:rsid w:val="006D2612"/>
    <w:rsid w:val="006D2970"/>
    <w:rsid w:val="006D2E60"/>
    <w:rsid w:val="006D3AB8"/>
    <w:rsid w:val="006D3C15"/>
    <w:rsid w:val="006D4190"/>
    <w:rsid w:val="006D41FA"/>
    <w:rsid w:val="006D430C"/>
    <w:rsid w:val="006D4BB3"/>
    <w:rsid w:val="006D4CAC"/>
    <w:rsid w:val="006D5184"/>
    <w:rsid w:val="006D667F"/>
    <w:rsid w:val="006D76B7"/>
    <w:rsid w:val="006D7DB6"/>
    <w:rsid w:val="006E0D94"/>
    <w:rsid w:val="006E103D"/>
    <w:rsid w:val="006E2313"/>
    <w:rsid w:val="006E3174"/>
    <w:rsid w:val="006E35BE"/>
    <w:rsid w:val="006E373C"/>
    <w:rsid w:val="006E39F2"/>
    <w:rsid w:val="006E45D3"/>
    <w:rsid w:val="006E4EC8"/>
    <w:rsid w:val="006E5B65"/>
    <w:rsid w:val="006E621B"/>
    <w:rsid w:val="006E624E"/>
    <w:rsid w:val="006E6523"/>
    <w:rsid w:val="006E6EFF"/>
    <w:rsid w:val="006E73D8"/>
    <w:rsid w:val="006E74E6"/>
    <w:rsid w:val="006E76E6"/>
    <w:rsid w:val="006E7827"/>
    <w:rsid w:val="006E7C7C"/>
    <w:rsid w:val="006E7CE5"/>
    <w:rsid w:val="006F0A26"/>
    <w:rsid w:val="006F0BE3"/>
    <w:rsid w:val="006F0EBF"/>
    <w:rsid w:val="006F1C8E"/>
    <w:rsid w:val="006F1DA4"/>
    <w:rsid w:val="006F3165"/>
    <w:rsid w:val="006F3674"/>
    <w:rsid w:val="006F38B5"/>
    <w:rsid w:val="006F4307"/>
    <w:rsid w:val="006F4740"/>
    <w:rsid w:val="006F4D7F"/>
    <w:rsid w:val="006F68B0"/>
    <w:rsid w:val="006F7085"/>
    <w:rsid w:val="006F761F"/>
    <w:rsid w:val="006F7E02"/>
    <w:rsid w:val="006F7F11"/>
    <w:rsid w:val="007004FF"/>
    <w:rsid w:val="00702F86"/>
    <w:rsid w:val="0070324E"/>
    <w:rsid w:val="00704373"/>
    <w:rsid w:val="007043ED"/>
    <w:rsid w:val="00704E97"/>
    <w:rsid w:val="00706E5B"/>
    <w:rsid w:val="00706EE6"/>
    <w:rsid w:val="00707250"/>
    <w:rsid w:val="00707C81"/>
    <w:rsid w:val="0071051C"/>
    <w:rsid w:val="007107D6"/>
    <w:rsid w:val="00711508"/>
    <w:rsid w:val="00711F8A"/>
    <w:rsid w:val="00712454"/>
    <w:rsid w:val="00712D22"/>
    <w:rsid w:val="007136BC"/>
    <w:rsid w:val="007158D6"/>
    <w:rsid w:val="00715AAE"/>
    <w:rsid w:val="00715F81"/>
    <w:rsid w:val="0071677C"/>
    <w:rsid w:val="00716FB5"/>
    <w:rsid w:val="007174CC"/>
    <w:rsid w:val="00717A68"/>
    <w:rsid w:val="00720CFC"/>
    <w:rsid w:val="00721230"/>
    <w:rsid w:val="0072209E"/>
    <w:rsid w:val="007227A7"/>
    <w:rsid w:val="0072283C"/>
    <w:rsid w:val="00722C2C"/>
    <w:rsid w:val="00723C92"/>
    <w:rsid w:val="00723DEC"/>
    <w:rsid w:val="0072535B"/>
    <w:rsid w:val="007254CC"/>
    <w:rsid w:val="00725A7D"/>
    <w:rsid w:val="00726117"/>
    <w:rsid w:val="007262BB"/>
    <w:rsid w:val="007265D8"/>
    <w:rsid w:val="00726C7E"/>
    <w:rsid w:val="00726DEB"/>
    <w:rsid w:val="00726FE6"/>
    <w:rsid w:val="007275BE"/>
    <w:rsid w:val="00727CBA"/>
    <w:rsid w:val="00730B86"/>
    <w:rsid w:val="00731352"/>
    <w:rsid w:val="007321BA"/>
    <w:rsid w:val="007330AB"/>
    <w:rsid w:val="00733917"/>
    <w:rsid w:val="00733F96"/>
    <w:rsid w:val="0073433F"/>
    <w:rsid w:val="0073622E"/>
    <w:rsid w:val="0073734D"/>
    <w:rsid w:val="00737AC3"/>
    <w:rsid w:val="00737CB9"/>
    <w:rsid w:val="00740528"/>
    <w:rsid w:val="00740748"/>
    <w:rsid w:val="00740E34"/>
    <w:rsid w:val="00741B1C"/>
    <w:rsid w:val="00741E13"/>
    <w:rsid w:val="00742002"/>
    <w:rsid w:val="00742F77"/>
    <w:rsid w:val="0074328A"/>
    <w:rsid w:val="00743DE2"/>
    <w:rsid w:val="00743FD8"/>
    <w:rsid w:val="007448FB"/>
    <w:rsid w:val="00744AC6"/>
    <w:rsid w:val="00746812"/>
    <w:rsid w:val="00746948"/>
    <w:rsid w:val="00746E64"/>
    <w:rsid w:val="00747662"/>
    <w:rsid w:val="00747E8C"/>
    <w:rsid w:val="00747F5E"/>
    <w:rsid w:val="007506DA"/>
    <w:rsid w:val="00750A6D"/>
    <w:rsid w:val="00750FF6"/>
    <w:rsid w:val="00751ED1"/>
    <w:rsid w:val="00752835"/>
    <w:rsid w:val="00753090"/>
    <w:rsid w:val="00753718"/>
    <w:rsid w:val="007542BF"/>
    <w:rsid w:val="00755A6B"/>
    <w:rsid w:val="00755C33"/>
    <w:rsid w:val="00755F2A"/>
    <w:rsid w:val="00756E10"/>
    <w:rsid w:val="00757197"/>
    <w:rsid w:val="007578AF"/>
    <w:rsid w:val="00757DFC"/>
    <w:rsid w:val="00760161"/>
    <w:rsid w:val="007607FD"/>
    <w:rsid w:val="00760D76"/>
    <w:rsid w:val="00761EC6"/>
    <w:rsid w:val="007621DD"/>
    <w:rsid w:val="00762774"/>
    <w:rsid w:val="0076350B"/>
    <w:rsid w:val="00763B4E"/>
    <w:rsid w:val="007640CC"/>
    <w:rsid w:val="007646B5"/>
    <w:rsid w:val="0076501E"/>
    <w:rsid w:val="007653A0"/>
    <w:rsid w:val="00765F91"/>
    <w:rsid w:val="00766940"/>
    <w:rsid w:val="0076701C"/>
    <w:rsid w:val="0076794E"/>
    <w:rsid w:val="007701F2"/>
    <w:rsid w:val="00770396"/>
    <w:rsid w:val="00770864"/>
    <w:rsid w:val="00770AFB"/>
    <w:rsid w:val="00770E3A"/>
    <w:rsid w:val="007710EB"/>
    <w:rsid w:val="00771A13"/>
    <w:rsid w:val="00771C42"/>
    <w:rsid w:val="00772A88"/>
    <w:rsid w:val="007733D2"/>
    <w:rsid w:val="00773A86"/>
    <w:rsid w:val="00773A9C"/>
    <w:rsid w:val="0077446E"/>
    <w:rsid w:val="007747BF"/>
    <w:rsid w:val="00774B4F"/>
    <w:rsid w:val="00774BC0"/>
    <w:rsid w:val="00774FF1"/>
    <w:rsid w:val="00775234"/>
    <w:rsid w:val="00775925"/>
    <w:rsid w:val="00776A46"/>
    <w:rsid w:val="00776C4B"/>
    <w:rsid w:val="00776F2E"/>
    <w:rsid w:val="00777023"/>
    <w:rsid w:val="00777709"/>
    <w:rsid w:val="00777FF7"/>
    <w:rsid w:val="00780285"/>
    <w:rsid w:val="00780CC9"/>
    <w:rsid w:val="00781B1E"/>
    <w:rsid w:val="00781F03"/>
    <w:rsid w:val="0078337E"/>
    <w:rsid w:val="007839B6"/>
    <w:rsid w:val="007843CA"/>
    <w:rsid w:val="007850ED"/>
    <w:rsid w:val="00785151"/>
    <w:rsid w:val="007853EE"/>
    <w:rsid w:val="00786183"/>
    <w:rsid w:val="007862EC"/>
    <w:rsid w:val="00787242"/>
    <w:rsid w:val="00787927"/>
    <w:rsid w:val="00790922"/>
    <w:rsid w:val="00790E26"/>
    <w:rsid w:val="00791490"/>
    <w:rsid w:val="007918EC"/>
    <w:rsid w:val="00791A73"/>
    <w:rsid w:val="007937A7"/>
    <w:rsid w:val="00795306"/>
    <w:rsid w:val="0079577F"/>
    <w:rsid w:val="00796436"/>
    <w:rsid w:val="00797881"/>
    <w:rsid w:val="007A0091"/>
    <w:rsid w:val="007A02BD"/>
    <w:rsid w:val="007A0786"/>
    <w:rsid w:val="007A084A"/>
    <w:rsid w:val="007A0F75"/>
    <w:rsid w:val="007A1355"/>
    <w:rsid w:val="007A1375"/>
    <w:rsid w:val="007A1923"/>
    <w:rsid w:val="007A23CD"/>
    <w:rsid w:val="007A381A"/>
    <w:rsid w:val="007A3D37"/>
    <w:rsid w:val="007A3EDB"/>
    <w:rsid w:val="007A4218"/>
    <w:rsid w:val="007A52FC"/>
    <w:rsid w:val="007A59A8"/>
    <w:rsid w:val="007A6FD3"/>
    <w:rsid w:val="007A77AE"/>
    <w:rsid w:val="007A788B"/>
    <w:rsid w:val="007A7900"/>
    <w:rsid w:val="007A7C42"/>
    <w:rsid w:val="007B00B4"/>
    <w:rsid w:val="007B09CE"/>
    <w:rsid w:val="007B19D3"/>
    <w:rsid w:val="007B2525"/>
    <w:rsid w:val="007B262A"/>
    <w:rsid w:val="007B40E2"/>
    <w:rsid w:val="007B41A1"/>
    <w:rsid w:val="007B6A69"/>
    <w:rsid w:val="007B6CA2"/>
    <w:rsid w:val="007B6DD0"/>
    <w:rsid w:val="007B6FA1"/>
    <w:rsid w:val="007B72C9"/>
    <w:rsid w:val="007B7A90"/>
    <w:rsid w:val="007C01C4"/>
    <w:rsid w:val="007C19FE"/>
    <w:rsid w:val="007C2727"/>
    <w:rsid w:val="007C2EDA"/>
    <w:rsid w:val="007C3E01"/>
    <w:rsid w:val="007C3EE3"/>
    <w:rsid w:val="007C4076"/>
    <w:rsid w:val="007C407B"/>
    <w:rsid w:val="007C462C"/>
    <w:rsid w:val="007C46AC"/>
    <w:rsid w:val="007C5022"/>
    <w:rsid w:val="007C5215"/>
    <w:rsid w:val="007C57EA"/>
    <w:rsid w:val="007C5D29"/>
    <w:rsid w:val="007C6454"/>
    <w:rsid w:val="007C66BA"/>
    <w:rsid w:val="007C68C5"/>
    <w:rsid w:val="007C6BF4"/>
    <w:rsid w:val="007C79EF"/>
    <w:rsid w:val="007D0651"/>
    <w:rsid w:val="007D0A39"/>
    <w:rsid w:val="007D20D6"/>
    <w:rsid w:val="007D27F1"/>
    <w:rsid w:val="007D4197"/>
    <w:rsid w:val="007D421D"/>
    <w:rsid w:val="007D4C20"/>
    <w:rsid w:val="007D5653"/>
    <w:rsid w:val="007D5859"/>
    <w:rsid w:val="007D6066"/>
    <w:rsid w:val="007D61D1"/>
    <w:rsid w:val="007E022F"/>
    <w:rsid w:val="007E0765"/>
    <w:rsid w:val="007E0C97"/>
    <w:rsid w:val="007E1973"/>
    <w:rsid w:val="007E2025"/>
    <w:rsid w:val="007E2616"/>
    <w:rsid w:val="007E282C"/>
    <w:rsid w:val="007E2969"/>
    <w:rsid w:val="007E2E18"/>
    <w:rsid w:val="007E3332"/>
    <w:rsid w:val="007E3452"/>
    <w:rsid w:val="007E348D"/>
    <w:rsid w:val="007E3C61"/>
    <w:rsid w:val="007E487C"/>
    <w:rsid w:val="007E4C5B"/>
    <w:rsid w:val="007E5430"/>
    <w:rsid w:val="007E56E8"/>
    <w:rsid w:val="007E7736"/>
    <w:rsid w:val="007F10C1"/>
    <w:rsid w:val="007F16C4"/>
    <w:rsid w:val="007F25F4"/>
    <w:rsid w:val="007F2DCD"/>
    <w:rsid w:val="007F335F"/>
    <w:rsid w:val="007F34EC"/>
    <w:rsid w:val="007F3E41"/>
    <w:rsid w:val="007F44C7"/>
    <w:rsid w:val="007F47E7"/>
    <w:rsid w:val="007F4BA8"/>
    <w:rsid w:val="007F4BBD"/>
    <w:rsid w:val="007F4BC7"/>
    <w:rsid w:val="007F4D90"/>
    <w:rsid w:val="007F5797"/>
    <w:rsid w:val="007F5D28"/>
    <w:rsid w:val="007F60DB"/>
    <w:rsid w:val="0080025F"/>
    <w:rsid w:val="00801164"/>
    <w:rsid w:val="00801480"/>
    <w:rsid w:val="008017D3"/>
    <w:rsid w:val="00801E77"/>
    <w:rsid w:val="008028FE"/>
    <w:rsid w:val="00803717"/>
    <w:rsid w:val="008039E4"/>
    <w:rsid w:val="00803AD1"/>
    <w:rsid w:val="00803FE6"/>
    <w:rsid w:val="0080404B"/>
    <w:rsid w:val="008049AF"/>
    <w:rsid w:val="00804F2D"/>
    <w:rsid w:val="00805DD9"/>
    <w:rsid w:val="0080653D"/>
    <w:rsid w:val="00806A7C"/>
    <w:rsid w:val="00806BCD"/>
    <w:rsid w:val="00806F12"/>
    <w:rsid w:val="00806FC8"/>
    <w:rsid w:val="00807732"/>
    <w:rsid w:val="00810BC5"/>
    <w:rsid w:val="008129B4"/>
    <w:rsid w:val="00812B26"/>
    <w:rsid w:val="00812EF9"/>
    <w:rsid w:val="00814AA4"/>
    <w:rsid w:val="00814FA9"/>
    <w:rsid w:val="00816A65"/>
    <w:rsid w:val="00816B9E"/>
    <w:rsid w:val="00817529"/>
    <w:rsid w:val="00817B18"/>
    <w:rsid w:val="00817BA9"/>
    <w:rsid w:val="00820972"/>
    <w:rsid w:val="008211D5"/>
    <w:rsid w:val="0082152E"/>
    <w:rsid w:val="008216CE"/>
    <w:rsid w:val="00821D80"/>
    <w:rsid w:val="00821E14"/>
    <w:rsid w:val="00821F6E"/>
    <w:rsid w:val="00822FF0"/>
    <w:rsid w:val="00823206"/>
    <w:rsid w:val="00823858"/>
    <w:rsid w:val="008239DB"/>
    <w:rsid w:val="00823C6B"/>
    <w:rsid w:val="00823D86"/>
    <w:rsid w:val="00824552"/>
    <w:rsid w:val="00825001"/>
    <w:rsid w:val="00825975"/>
    <w:rsid w:val="00825E32"/>
    <w:rsid w:val="00826018"/>
    <w:rsid w:val="0082623D"/>
    <w:rsid w:val="00826405"/>
    <w:rsid w:val="008276CB"/>
    <w:rsid w:val="00827850"/>
    <w:rsid w:val="00827D3C"/>
    <w:rsid w:val="00827D65"/>
    <w:rsid w:val="00830272"/>
    <w:rsid w:val="00830478"/>
    <w:rsid w:val="00830F36"/>
    <w:rsid w:val="00831542"/>
    <w:rsid w:val="00831FB5"/>
    <w:rsid w:val="0083247E"/>
    <w:rsid w:val="00832C8A"/>
    <w:rsid w:val="008331A9"/>
    <w:rsid w:val="008333C4"/>
    <w:rsid w:val="008338D9"/>
    <w:rsid w:val="00833E97"/>
    <w:rsid w:val="00834C30"/>
    <w:rsid w:val="00834E2F"/>
    <w:rsid w:val="00834FBC"/>
    <w:rsid w:val="00835DFB"/>
    <w:rsid w:val="00836282"/>
    <w:rsid w:val="00836469"/>
    <w:rsid w:val="0083651F"/>
    <w:rsid w:val="00837C73"/>
    <w:rsid w:val="008400AD"/>
    <w:rsid w:val="0084059C"/>
    <w:rsid w:val="00840775"/>
    <w:rsid w:val="00841434"/>
    <w:rsid w:val="00842F1E"/>
    <w:rsid w:val="0084367A"/>
    <w:rsid w:val="00843D3A"/>
    <w:rsid w:val="008446A9"/>
    <w:rsid w:val="00844EBC"/>
    <w:rsid w:val="00845F51"/>
    <w:rsid w:val="0085032C"/>
    <w:rsid w:val="008515E6"/>
    <w:rsid w:val="00851A00"/>
    <w:rsid w:val="0085218F"/>
    <w:rsid w:val="008521F7"/>
    <w:rsid w:val="00852A78"/>
    <w:rsid w:val="00852C84"/>
    <w:rsid w:val="00852D7F"/>
    <w:rsid w:val="00853415"/>
    <w:rsid w:val="00853C74"/>
    <w:rsid w:val="0085418B"/>
    <w:rsid w:val="008548DB"/>
    <w:rsid w:val="008553ED"/>
    <w:rsid w:val="00855503"/>
    <w:rsid w:val="00857647"/>
    <w:rsid w:val="00860090"/>
    <w:rsid w:val="00860813"/>
    <w:rsid w:val="0086111C"/>
    <w:rsid w:val="008615A2"/>
    <w:rsid w:val="008615EF"/>
    <w:rsid w:val="0086175D"/>
    <w:rsid w:val="00861BDC"/>
    <w:rsid w:val="0086201C"/>
    <w:rsid w:val="008630D6"/>
    <w:rsid w:val="008639E7"/>
    <w:rsid w:val="00864C0D"/>
    <w:rsid w:val="008653A4"/>
    <w:rsid w:val="008654A1"/>
    <w:rsid w:val="008663A6"/>
    <w:rsid w:val="00866B23"/>
    <w:rsid w:val="00866ED5"/>
    <w:rsid w:val="0086756A"/>
    <w:rsid w:val="008675BC"/>
    <w:rsid w:val="008675E3"/>
    <w:rsid w:val="00867B2F"/>
    <w:rsid w:val="008722F5"/>
    <w:rsid w:val="008748EF"/>
    <w:rsid w:val="00874B6A"/>
    <w:rsid w:val="0087565F"/>
    <w:rsid w:val="008756F3"/>
    <w:rsid w:val="00876B0C"/>
    <w:rsid w:val="00877423"/>
    <w:rsid w:val="008776D9"/>
    <w:rsid w:val="008779C0"/>
    <w:rsid w:val="00877A17"/>
    <w:rsid w:val="00880045"/>
    <w:rsid w:val="00880CFB"/>
    <w:rsid w:val="00881294"/>
    <w:rsid w:val="00881AD4"/>
    <w:rsid w:val="00881C34"/>
    <w:rsid w:val="00881CB1"/>
    <w:rsid w:val="0088264E"/>
    <w:rsid w:val="0088287C"/>
    <w:rsid w:val="00883237"/>
    <w:rsid w:val="00883436"/>
    <w:rsid w:val="008835C7"/>
    <w:rsid w:val="00883941"/>
    <w:rsid w:val="00883966"/>
    <w:rsid w:val="00883A3A"/>
    <w:rsid w:val="00884389"/>
    <w:rsid w:val="00884620"/>
    <w:rsid w:val="008847B4"/>
    <w:rsid w:val="00885422"/>
    <w:rsid w:val="008855D8"/>
    <w:rsid w:val="00885E8D"/>
    <w:rsid w:val="00886658"/>
    <w:rsid w:val="0088677E"/>
    <w:rsid w:val="00886F5F"/>
    <w:rsid w:val="0088766A"/>
    <w:rsid w:val="00887D09"/>
    <w:rsid w:val="00890002"/>
    <w:rsid w:val="00890483"/>
    <w:rsid w:val="00891332"/>
    <w:rsid w:val="0089148A"/>
    <w:rsid w:val="00891548"/>
    <w:rsid w:val="00891D7F"/>
    <w:rsid w:val="00892024"/>
    <w:rsid w:val="00892221"/>
    <w:rsid w:val="0089308C"/>
    <w:rsid w:val="008943CB"/>
    <w:rsid w:val="00895081"/>
    <w:rsid w:val="008953DA"/>
    <w:rsid w:val="00895FC5"/>
    <w:rsid w:val="008960B6"/>
    <w:rsid w:val="0089722F"/>
    <w:rsid w:val="008972B5"/>
    <w:rsid w:val="008A05EB"/>
    <w:rsid w:val="008A06F4"/>
    <w:rsid w:val="008A1387"/>
    <w:rsid w:val="008A1A1E"/>
    <w:rsid w:val="008A1EA6"/>
    <w:rsid w:val="008A23F2"/>
    <w:rsid w:val="008A24D8"/>
    <w:rsid w:val="008A25E6"/>
    <w:rsid w:val="008A281E"/>
    <w:rsid w:val="008A2B1E"/>
    <w:rsid w:val="008A483D"/>
    <w:rsid w:val="008A4C22"/>
    <w:rsid w:val="008A58C0"/>
    <w:rsid w:val="008A5EB4"/>
    <w:rsid w:val="008A5F9E"/>
    <w:rsid w:val="008A6055"/>
    <w:rsid w:val="008A60BD"/>
    <w:rsid w:val="008A6EE8"/>
    <w:rsid w:val="008A71FA"/>
    <w:rsid w:val="008A755A"/>
    <w:rsid w:val="008A7F76"/>
    <w:rsid w:val="008B0124"/>
    <w:rsid w:val="008B070D"/>
    <w:rsid w:val="008B10E8"/>
    <w:rsid w:val="008B1268"/>
    <w:rsid w:val="008B1EB1"/>
    <w:rsid w:val="008B244E"/>
    <w:rsid w:val="008B30EA"/>
    <w:rsid w:val="008B31AB"/>
    <w:rsid w:val="008B4172"/>
    <w:rsid w:val="008B41E8"/>
    <w:rsid w:val="008B455C"/>
    <w:rsid w:val="008B4C19"/>
    <w:rsid w:val="008B54C5"/>
    <w:rsid w:val="008B5A8C"/>
    <w:rsid w:val="008B5C86"/>
    <w:rsid w:val="008B6304"/>
    <w:rsid w:val="008B634F"/>
    <w:rsid w:val="008B69AB"/>
    <w:rsid w:val="008B7B9C"/>
    <w:rsid w:val="008B7BA2"/>
    <w:rsid w:val="008B7EA5"/>
    <w:rsid w:val="008C184B"/>
    <w:rsid w:val="008C281E"/>
    <w:rsid w:val="008C28BD"/>
    <w:rsid w:val="008C339F"/>
    <w:rsid w:val="008C3725"/>
    <w:rsid w:val="008C3A90"/>
    <w:rsid w:val="008C3C86"/>
    <w:rsid w:val="008C50D5"/>
    <w:rsid w:val="008C6227"/>
    <w:rsid w:val="008C6266"/>
    <w:rsid w:val="008C6B8B"/>
    <w:rsid w:val="008C78CB"/>
    <w:rsid w:val="008C78DD"/>
    <w:rsid w:val="008D02BB"/>
    <w:rsid w:val="008D0560"/>
    <w:rsid w:val="008D057E"/>
    <w:rsid w:val="008D0BA7"/>
    <w:rsid w:val="008D0F77"/>
    <w:rsid w:val="008D1256"/>
    <w:rsid w:val="008D2307"/>
    <w:rsid w:val="008D281A"/>
    <w:rsid w:val="008D28FD"/>
    <w:rsid w:val="008D2D1B"/>
    <w:rsid w:val="008D321A"/>
    <w:rsid w:val="008D3960"/>
    <w:rsid w:val="008D4576"/>
    <w:rsid w:val="008D4854"/>
    <w:rsid w:val="008D4D8B"/>
    <w:rsid w:val="008D4F15"/>
    <w:rsid w:val="008D51C4"/>
    <w:rsid w:val="008D59D1"/>
    <w:rsid w:val="008D7B3B"/>
    <w:rsid w:val="008D7F1A"/>
    <w:rsid w:val="008E272B"/>
    <w:rsid w:val="008E3FFF"/>
    <w:rsid w:val="008E430A"/>
    <w:rsid w:val="008E5D7B"/>
    <w:rsid w:val="008E6E0D"/>
    <w:rsid w:val="008E6F31"/>
    <w:rsid w:val="008E6F45"/>
    <w:rsid w:val="008E7B09"/>
    <w:rsid w:val="008F03E7"/>
    <w:rsid w:val="008F0865"/>
    <w:rsid w:val="008F0A29"/>
    <w:rsid w:val="008F0C3D"/>
    <w:rsid w:val="008F0C6C"/>
    <w:rsid w:val="008F0EC7"/>
    <w:rsid w:val="008F0F95"/>
    <w:rsid w:val="008F1894"/>
    <w:rsid w:val="008F21AA"/>
    <w:rsid w:val="008F2699"/>
    <w:rsid w:val="008F3CB4"/>
    <w:rsid w:val="008F4842"/>
    <w:rsid w:val="008F4B1A"/>
    <w:rsid w:val="008F5045"/>
    <w:rsid w:val="008F555F"/>
    <w:rsid w:val="008F62F7"/>
    <w:rsid w:val="008F6E6B"/>
    <w:rsid w:val="008F7078"/>
    <w:rsid w:val="008F7574"/>
    <w:rsid w:val="008F7EFB"/>
    <w:rsid w:val="00900369"/>
    <w:rsid w:val="00900A45"/>
    <w:rsid w:val="00901077"/>
    <w:rsid w:val="009013D8"/>
    <w:rsid w:val="009014F5"/>
    <w:rsid w:val="009018F8"/>
    <w:rsid w:val="0090199C"/>
    <w:rsid w:val="00902248"/>
    <w:rsid w:val="00902E2D"/>
    <w:rsid w:val="00902E59"/>
    <w:rsid w:val="009030F2"/>
    <w:rsid w:val="009035BA"/>
    <w:rsid w:val="009043F8"/>
    <w:rsid w:val="00904986"/>
    <w:rsid w:val="009049EB"/>
    <w:rsid w:val="00904FC3"/>
    <w:rsid w:val="00905DE1"/>
    <w:rsid w:val="00907278"/>
    <w:rsid w:val="0091092D"/>
    <w:rsid w:val="00910B29"/>
    <w:rsid w:val="00911829"/>
    <w:rsid w:val="009118DE"/>
    <w:rsid w:val="00911F18"/>
    <w:rsid w:val="00912F64"/>
    <w:rsid w:val="009134FC"/>
    <w:rsid w:val="009146E7"/>
    <w:rsid w:val="009147DC"/>
    <w:rsid w:val="009149F0"/>
    <w:rsid w:val="009155A7"/>
    <w:rsid w:val="009156ED"/>
    <w:rsid w:val="00915924"/>
    <w:rsid w:val="009160D5"/>
    <w:rsid w:val="00916A31"/>
    <w:rsid w:val="00917F1E"/>
    <w:rsid w:val="00920086"/>
    <w:rsid w:val="009200EB"/>
    <w:rsid w:val="0092080B"/>
    <w:rsid w:val="00920979"/>
    <w:rsid w:val="00920EE4"/>
    <w:rsid w:val="00922DEB"/>
    <w:rsid w:val="009238C8"/>
    <w:rsid w:val="00923929"/>
    <w:rsid w:val="009243FD"/>
    <w:rsid w:val="00924524"/>
    <w:rsid w:val="00924CF8"/>
    <w:rsid w:val="00925248"/>
    <w:rsid w:val="00925B20"/>
    <w:rsid w:val="00925F9E"/>
    <w:rsid w:val="00926170"/>
    <w:rsid w:val="00926D5B"/>
    <w:rsid w:val="009270F6"/>
    <w:rsid w:val="009277EB"/>
    <w:rsid w:val="00927B02"/>
    <w:rsid w:val="00930745"/>
    <w:rsid w:val="00930E01"/>
    <w:rsid w:val="00931115"/>
    <w:rsid w:val="00931607"/>
    <w:rsid w:val="009317CE"/>
    <w:rsid w:val="00932D04"/>
    <w:rsid w:val="0093310D"/>
    <w:rsid w:val="00933858"/>
    <w:rsid w:val="00933CC3"/>
    <w:rsid w:val="0093468F"/>
    <w:rsid w:val="00935B3C"/>
    <w:rsid w:val="00936850"/>
    <w:rsid w:val="00936999"/>
    <w:rsid w:val="00936E5F"/>
    <w:rsid w:val="00940DAB"/>
    <w:rsid w:val="00941238"/>
    <w:rsid w:val="00942B3C"/>
    <w:rsid w:val="009433F7"/>
    <w:rsid w:val="00943830"/>
    <w:rsid w:val="00943CDC"/>
    <w:rsid w:val="00943D3B"/>
    <w:rsid w:val="00943E5C"/>
    <w:rsid w:val="00944E8D"/>
    <w:rsid w:val="0094575F"/>
    <w:rsid w:val="00947182"/>
    <w:rsid w:val="00947562"/>
    <w:rsid w:val="00950198"/>
    <w:rsid w:val="00950520"/>
    <w:rsid w:val="0095189F"/>
    <w:rsid w:val="00951C90"/>
    <w:rsid w:val="0095214D"/>
    <w:rsid w:val="0095222F"/>
    <w:rsid w:val="00952C5A"/>
    <w:rsid w:val="009531A3"/>
    <w:rsid w:val="00954912"/>
    <w:rsid w:val="00955A82"/>
    <w:rsid w:val="00956629"/>
    <w:rsid w:val="0095690D"/>
    <w:rsid w:val="00956C75"/>
    <w:rsid w:val="009576E1"/>
    <w:rsid w:val="00957A89"/>
    <w:rsid w:val="0096019E"/>
    <w:rsid w:val="00960377"/>
    <w:rsid w:val="009606D9"/>
    <w:rsid w:val="0096078B"/>
    <w:rsid w:val="00960A9A"/>
    <w:rsid w:val="00960F40"/>
    <w:rsid w:val="009631B2"/>
    <w:rsid w:val="00963929"/>
    <w:rsid w:val="00964236"/>
    <w:rsid w:val="00964BAB"/>
    <w:rsid w:val="00964BBF"/>
    <w:rsid w:val="00964C55"/>
    <w:rsid w:val="009669D3"/>
    <w:rsid w:val="00966BBD"/>
    <w:rsid w:val="00966CA1"/>
    <w:rsid w:val="00966FE4"/>
    <w:rsid w:val="0096753F"/>
    <w:rsid w:val="00967C4D"/>
    <w:rsid w:val="0097069C"/>
    <w:rsid w:val="0097079F"/>
    <w:rsid w:val="009717F2"/>
    <w:rsid w:val="00972E6C"/>
    <w:rsid w:val="00972F50"/>
    <w:rsid w:val="00973487"/>
    <w:rsid w:val="00973AD6"/>
    <w:rsid w:val="0097424A"/>
    <w:rsid w:val="009743C7"/>
    <w:rsid w:val="00974936"/>
    <w:rsid w:val="00974DE8"/>
    <w:rsid w:val="00974FDA"/>
    <w:rsid w:val="009762A0"/>
    <w:rsid w:val="009765EE"/>
    <w:rsid w:val="00976984"/>
    <w:rsid w:val="00980051"/>
    <w:rsid w:val="009800CD"/>
    <w:rsid w:val="009801C3"/>
    <w:rsid w:val="009804B7"/>
    <w:rsid w:val="00980509"/>
    <w:rsid w:val="0098126C"/>
    <w:rsid w:val="009812AA"/>
    <w:rsid w:val="009813CE"/>
    <w:rsid w:val="0098283D"/>
    <w:rsid w:val="0098349D"/>
    <w:rsid w:val="00983B45"/>
    <w:rsid w:val="00984016"/>
    <w:rsid w:val="0098444B"/>
    <w:rsid w:val="00984832"/>
    <w:rsid w:val="009855D4"/>
    <w:rsid w:val="00985A1C"/>
    <w:rsid w:val="00985A2C"/>
    <w:rsid w:val="00985FD7"/>
    <w:rsid w:val="00990908"/>
    <w:rsid w:val="00990A78"/>
    <w:rsid w:val="00991076"/>
    <w:rsid w:val="00991367"/>
    <w:rsid w:val="00991419"/>
    <w:rsid w:val="00992707"/>
    <w:rsid w:val="0099289B"/>
    <w:rsid w:val="00993102"/>
    <w:rsid w:val="009936BC"/>
    <w:rsid w:val="0099491E"/>
    <w:rsid w:val="00995051"/>
    <w:rsid w:val="0099539F"/>
    <w:rsid w:val="009953EE"/>
    <w:rsid w:val="009964F1"/>
    <w:rsid w:val="009965C7"/>
    <w:rsid w:val="00997116"/>
    <w:rsid w:val="009978F8"/>
    <w:rsid w:val="00997F0B"/>
    <w:rsid w:val="009A0010"/>
    <w:rsid w:val="009A19DD"/>
    <w:rsid w:val="009A1D54"/>
    <w:rsid w:val="009A1E95"/>
    <w:rsid w:val="009A3316"/>
    <w:rsid w:val="009A33B3"/>
    <w:rsid w:val="009A3660"/>
    <w:rsid w:val="009A37B9"/>
    <w:rsid w:val="009A3ACB"/>
    <w:rsid w:val="009A3BC2"/>
    <w:rsid w:val="009A3C25"/>
    <w:rsid w:val="009A3DC9"/>
    <w:rsid w:val="009A3E30"/>
    <w:rsid w:val="009A3F5C"/>
    <w:rsid w:val="009A4273"/>
    <w:rsid w:val="009A4684"/>
    <w:rsid w:val="009A46FF"/>
    <w:rsid w:val="009A4ADF"/>
    <w:rsid w:val="009A4B2E"/>
    <w:rsid w:val="009A4D6B"/>
    <w:rsid w:val="009A5069"/>
    <w:rsid w:val="009A52C0"/>
    <w:rsid w:val="009A6425"/>
    <w:rsid w:val="009A692F"/>
    <w:rsid w:val="009A7FD3"/>
    <w:rsid w:val="009B0095"/>
    <w:rsid w:val="009B0383"/>
    <w:rsid w:val="009B09F9"/>
    <w:rsid w:val="009B0D72"/>
    <w:rsid w:val="009B2113"/>
    <w:rsid w:val="009B2139"/>
    <w:rsid w:val="009B2E69"/>
    <w:rsid w:val="009B313C"/>
    <w:rsid w:val="009B4D71"/>
    <w:rsid w:val="009B5EC6"/>
    <w:rsid w:val="009B702E"/>
    <w:rsid w:val="009B74D6"/>
    <w:rsid w:val="009B7526"/>
    <w:rsid w:val="009C022E"/>
    <w:rsid w:val="009C0351"/>
    <w:rsid w:val="009C03B8"/>
    <w:rsid w:val="009C04DC"/>
    <w:rsid w:val="009C06A5"/>
    <w:rsid w:val="009C0A45"/>
    <w:rsid w:val="009C1D7F"/>
    <w:rsid w:val="009C1F2C"/>
    <w:rsid w:val="009C25BD"/>
    <w:rsid w:val="009C272F"/>
    <w:rsid w:val="009C2AD3"/>
    <w:rsid w:val="009C34FD"/>
    <w:rsid w:val="009C3AC5"/>
    <w:rsid w:val="009C4065"/>
    <w:rsid w:val="009C4EDA"/>
    <w:rsid w:val="009C609E"/>
    <w:rsid w:val="009C6426"/>
    <w:rsid w:val="009C698E"/>
    <w:rsid w:val="009C6C6B"/>
    <w:rsid w:val="009C6E40"/>
    <w:rsid w:val="009C7233"/>
    <w:rsid w:val="009C7C84"/>
    <w:rsid w:val="009C7D64"/>
    <w:rsid w:val="009C7F47"/>
    <w:rsid w:val="009D07BD"/>
    <w:rsid w:val="009D0C2A"/>
    <w:rsid w:val="009D0F40"/>
    <w:rsid w:val="009D1450"/>
    <w:rsid w:val="009D1958"/>
    <w:rsid w:val="009D1CFF"/>
    <w:rsid w:val="009D2013"/>
    <w:rsid w:val="009D21A0"/>
    <w:rsid w:val="009D24C6"/>
    <w:rsid w:val="009D2746"/>
    <w:rsid w:val="009D2D61"/>
    <w:rsid w:val="009D3333"/>
    <w:rsid w:val="009D33A5"/>
    <w:rsid w:val="009D3AC0"/>
    <w:rsid w:val="009D4876"/>
    <w:rsid w:val="009D5133"/>
    <w:rsid w:val="009D67DD"/>
    <w:rsid w:val="009D7504"/>
    <w:rsid w:val="009E0629"/>
    <w:rsid w:val="009E0787"/>
    <w:rsid w:val="009E07A7"/>
    <w:rsid w:val="009E146E"/>
    <w:rsid w:val="009E14FE"/>
    <w:rsid w:val="009E1546"/>
    <w:rsid w:val="009E23E0"/>
    <w:rsid w:val="009E4221"/>
    <w:rsid w:val="009E482A"/>
    <w:rsid w:val="009E5590"/>
    <w:rsid w:val="009E5911"/>
    <w:rsid w:val="009E5982"/>
    <w:rsid w:val="009E608E"/>
    <w:rsid w:val="009E7D2B"/>
    <w:rsid w:val="009E7E5A"/>
    <w:rsid w:val="009F051F"/>
    <w:rsid w:val="009F17F6"/>
    <w:rsid w:val="009F1B99"/>
    <w:rsid w:val="009F1DC0"/>
    <w:rsid w:val="009F24B5"/>
    <w:rsid w:val="009F2B87"/>
    <w:rsid w:val="009F302D"/>
    <w:rsid w:val="009F3729"/>
    <w:rsid w:val="009F3D7B"/>
    <w:rsid w:val="009F47BF"/>
    <w:rsid w:val="009F4EFE"/>
    <w:rsid w:val="009F6399"/>
    <w:rsid w:val="009F79AC"/>
    <w:rsid w:val="009F7B78"/>
    <w:rsid w:val="009F7F6D"/>
    <w:rsid w:val="00A00015"/>
    <w:rsid w:val="00A01B10"/>
    <w:rsid w:val="00A02EEE"/>
    <w:rsid w:val="00A034DE"/>
    <w:rsid w:val="00A03DE1"/>
    <w:rsid w:val="00A0736B"/>
    <w:rsid w:val="00A079CB"/>
    <w:rsid w:val="00A07A9B"/>
    <w:rsid w:val="00A07B7E"/>
    <w:rsid w:val="00A07D47"/>
    <w:rsid w:val="00A07F51"/>
    <w:rsid w:val="00A103E7"/>
    <w:rsid w:val="00A1049F"/>
    <w:rsid w:val="00A106D4"/>
    <w:rsid w:val="00A107A7"/>
    <w:rsid w:val="00A10895"/>
    <w:rsid w:val="00A10898"/>
    <w:rsid w:val="00A10954"/>
    <w:rsid w:val="00A11BDC"/>
    <w:rsid w:val="00A12D39"/>
    <w:rsid w:val="00A138EB"/>
    <w:rsid w:val="00A14DA8"/>
    <w:rsid w:val="00A15459"/>
    <w:rsid w:val="00A16163"/>
    <w:rsid w:val="00A16C18"/>
    <w:rsid w:val="00A170CB"/>
    <w:rsid w:val="00A2016E"/>
    <w:rsid w:val="00A20AB1"/>
    <w:rsid w:val="00A21C3A"/>
    <w:rsid w:val="00A22B53"/>
    <w:rsid w:val="00A22C51"/>
    <w:rsid w:val="00A239A4"/>
    <w:rsid w:val="00A23B51"/>
    <w:rsid w:val="00A24E0B"/>
    <w:rsid w:val="00A256D0"/>
    <w:rsid w:val="00A25D75"/>
    <w:rsid w:val="00A26A5C"/>
    <w:rsid w:val="00A26CC7"/>
    <w:rsid w:val="00A27182"/>
    <w:rsid w:val="00A277AA"/>
    <w:rsid w:val="00A27A03"/>
    <w:rsid w:val="00A3040C"/>
    <w:rsid w:val="00A30500"/>
    <w:rsid w:val="00A3058F"/>
    <w:rsid w:val="00A307A8"/>
    <w:rsid w:val="00A314FB"/>
    <w:rsid w:val="00A31E2F"/>
    <w:rsid w:val="00A320E7"/>
    <w:rsid w:val="00A32796"/>
    <w:rsid w:val="00A32D8C"/>
    <w:rsid w:val="00A334B1"/>
    <w:rsid w:val="00A33DFA"/>
    <w:rsid w:val="00A3429A"/>
    <w:rsid w:val="00A347A6"/>
    <w:rsid w:val="00A34966"/>
    <w:rsid w:val="00A34D3A"/>
    <w:rsid w:val="00A355B4"/>
    <w:rsid w:val="00A361E1"/>
    <w:rsid w:val="00A37BC1"/>
    <w:rsid w:val="00A406AC"/>
    <w:rsid w:val="00A414D8"/>
    <w:rsid w:val="00A4171A"/>
    <w:rsid w:val="00A41934"/>
    <w:rsid w:val="00A41C61"/>
    <w:rsid w:val="00A42308"/>
    <w:rsid w:val="00A45B36"/>
    <w:rsid w:val="00A46588"/>
    <w:rsid w:val="00A4684F"/>
    <w:rsid w:val="00A46AD8"/>
    <w:rsid w:val="00A46E96"/>
    <w:rsid w:val="00A46FDF"/>
    <w:rsid w:val="00A477C0"/>
    <w:rsid w:val="00A4786B"/>
    <w:rsid w:val="00A500BB"/>
    <w:rsid w:val="00A501B9"/>
    <w:rsid w:val="00A50AB3"/>
    <w:rsid w:val="00A51673"/>
    <w:rsid w:val="00A528B1"/>
    <w:rsid w:val="00A53A8F"/>
    <w:rsid w:val="00A53C36"/>
    <w:rsid w:val="00A54096"/>
    <w:rsid w:val="00A54A06"/>
    <w:rsid w:val="00A54CA4"/>
    <w:rsid w:val="00A552E4"/>
    <w:rsid w:val="00A5544A"/>
    <w:rsid w:val="00A55932"/>
    <w:rsid w:val="00A55AB5"/>
    <w:rsid w:val="00A55C8A"/>
    <w:rsid w:val="00A55CDE"/>
    <w:rsid w:val="00A5646C"/>
    <w:rsid w:val="00A56761"/>
    <w:rsid w:val="00A5686A"/>
    <w:rsid w:val="00A57085"/>
    <w:rsid w:val="00A57327"/>
    <w:rsid w:val="00A579C5"/>
    <w:rsid w:val="00A61006"/>
    <w:rsid w:val="00A6236B"/>
    <w:rsid w:val="00A62E6E"/>
    <w:rsid w:val="00A639C3"/>
    <w:rsid w:val="00A63A1B"/>
    <w:rsid w:val="00A64079"/>
    <w:rsid w:val="00A643AB"/>
    <w:rsid w:val="00A64923"/>
    <w:rsid w:val="00A64A3E"/>
    <w:rsid w:val="00A65FF9"/>
    <w:rsid w:val="00A66382"/>
    <w:rsid w:val="00A6690F"/>
    <w:rsid w:val="00A67509"/>
    <w:rsid w:val="00A6791E"/>
    <w:rsid w:val="00A67C09"/>
    <w:rsid w:val="00A70028"/>
    <w:rsid w:val="00A7089F"/>
    <w:rsid w:val="00A7181D"/>
    <w:rsid w:val="00A71FEE"/>
    <w:rsid w:val="00A7266F"/>
    <w:rsid w:val="00A72989"/>
    <w:rsid w:val="00A73706"/>
    <w:rsid w:val="00A73B2E"/>
    <w:rsid w:val="00A741C8"/>
    <w:rsid w:val="00A75F6C"/>
    <w:rsid w:val="00A75FEB"/>
    <w:rsid w:val="00A76192"/>
    <w:rsid w:val="00A76946"/>
    <w:rsid w:val="00A76C6A"/>
    <w:rsid w:val="00A776A0"/>
    <w:rsid w:val="00A77FD3"/>
    <w:rsid w:val="00A80054"/>
    <w:rsid w:val="00A80E5D"/>
    <w:rsid w:val="00A812D6"/>
    <w:rsid w:val="00A81AA9"/>
    <w:rsid w:val="00A82537"/>
    <w:rsid w:val="00A826B5"/>
    <w:rsid w:val="00A834E2"/>
    <w:rsid w:val="00A847CE"/>
    <w:rsid w:val="00A84E84"/>
    <w:rsid w:val="00A84F57"/>
    <w:rsid w:val="00A85215"/>
    <w:rsid w:val="00A8551E"/>
    <w:rsid w:val="00A857F6"/>
    <w:rsid w:val="00A85C47"/>
    <w:rsid w:val="00A85D65"/>
    <w:rsid w:val="00A8698C"/>
    <w:rsid w:val="00A86A68"/>
    <w:rsid w:val="00A87F5F"/>
    <w:rsid w:val="00A90859"/>
    <w:rsid w:val="00A90946"/>
    <w:rsid w:val="00A90CC1"/>
    <w:rsid w:val="00A915B5"/>
    <w:rsid w:val="00A9328F"/>
    <w:rsid w:val="00A938A5"/>
    <w:rsid w:val="00A939F9"/>
    <w:rsid w:val="00A9407D"/>
    <w:rsid w:val="00A9431A"/>
    <w:rsid w:val="00A946EE"/>
    <w:rsid w:val="00A946F0"/>
    <w:rsid w:val="00A94B1A"/>
    <w:rsid w:val="00A94DEB"/>
    <w:rsid w:val="00A94E48"/>
    <w:rsid w:val="00A95746"/>
    <w:rsid w:val="00A95AF6"/>
    <w:rsid w:val="00A96ADE"/>
    <w:rsid w:val="00A96DA7"/>
    <w:rsid w:val="00A96F03"/>
    <w:rsid w:val="00A96FAD"/>
    <w:rsid w:val="00A97044"/>
    <w:rsid w:val="00A973BA"/>
    <w:rsid w:val="00A97E54"/>
    <w:rsid w:val="00AA0C32"/>
    <w:rsid w:val="00AA0E2A"/>
    <w:rsid w:val="00AA0F21"/>
    <w:rsid w:val="00AA11E0"/>
    <w:rsid w:val="00AA12DA"/>
    <w:rsid w:val="00AA1C5C"/>
    <w:rsid w:val="00AA215B"/>
    <w:rsid w:val="00AA2AB3"/>
    <w:rsid w:val="00AA2DD6"/>
    <w:rsid w:val="00AA3093"/>
    <w:rsid w:val="00AA4094"/>
    <w:rsid w:val="00AA43F5"/>
    <w:rsid w:val="00AA461F"/>
    <w:rsid w:val="00AA4653"/>
    <w:rsid w:val="00AA4C8D"/>
    <w:rsid w:val="00AA53E1"/>
    <w:rsid w:val="00AA554F"/>
    <w:rsid w:val="00AA5AB0"/>
    <w:rsid w:val="00AA6BCA"/>
    <w:rsid w:val="00AA711B"/>
    <w:rsid w:val="00AA7508"/>
    <w:rsid w:val="00AA7723"/>
    <w:rsid w:val="00AA7C92"/>
    <w:rsid w:val="00AA7E02"/>
    <w:rsid w:val="00AB0FBD"/>
    <w:rsid w:val="00AB17F4"/>
    <w:rsid w:val="00AB19DF"/>
    <w:rsid w:val="00AB1CE6"/>
    <w:rsid w:val="00AB1F94"/>
    <w:rsid w:val="00AB1FE6"/>
    <w:rsid w:val="00AB20EF"/>
    <w:rsid w:val="00AB2869"/>
    <w:rsid w:val="00AB28C0"/>
    <w:rsid w:val="00AB2B63"/>
    <w:rsid w:val="00AB2F20"/>
    <w:rsid w:val="00AB380B"/>
    <w:rsid w:val="00AB3C2A"/>
    <w:rsid w:val="00AB4C0A"/>
    <w:rsid w:val="00AB52DB"/>
    <w:rsid w:val="00AB5733"/>
    <w:rsid w:val="00AB5A39"/>
    <w:rsid w:val="00AB7830"/>
    <w:rsid w:val="00AB7CF9"/>
    <w:rsid w:val="00AB7F46"/>
    <w:rsid w:val="00AC0A30"/>
    <w:rsid w:val="00AC1F49"/>
    <w:rsid w:val="00AC203E"/>
    <w:rsid w:val="00AC27D1"/>
    <w:rsid w:val="00AC27E7"/>
    <w:rsid w:val="00AC3433"/>
    <w:rsid w:val="00AC3AC5"/>
    <w:rsid w:val="00AC6234"/>
    <w:rsid w:val="00AC66CA"/>
    <w:rsid w:val="00AC6C68"/>
    <w:rsid w:val="00AC74B8"/>
    <w:rsid w:val="00AC75F1"/>
    <w:rsid w:val="00AC7D31"/>
    <w:rsid w:val="00AC7E45"/>
    <w:rsid w:val="00AC7FCE"/>
    <w:rsid w:val="00AD041B"/>
    <w:rsid w:val="00AD055C"/>
    <w:rsid w:val="00AD0BEF"/>
    <w:rsid w:val="00AD121A"/>
    <w:rsid w:val="00AD23A4"/>
    <w:rsid w:val="00AD32B4"/>
    <w:rsid w:val="00AD42D1"/>
    <w:rsid w:val="00AD61C8"/>
    <w:rsid w:val="00AD6CBC"/>
    <w:rsid w:val="00AD73AF"/>
    <w:rsid w:val="00AD7B66"/>
    <w:rsid w:val="00AE21C4"/>
    <w:rsid w:val="00AE32D2"/>
    <w:rsid w:val="00AE33E5"/>
    <w:rsid w:val="00AE3B2E"/>
    <w:rsid w:val="00AE3D9C"/>
    <w:rsid w:val="00AE438F"/>
    <w:rsid w:val="00AE44D7"/>
    <w:rsid w:val="00AE5703"/>
    <w:rsid w:val="00AE5DE5"/>
    <w:rsid w:val="00AE6A7B"/>
    <w:rsid w:val="00AE7231"/>
    <w:rsid w:val="00AE7254"/>
    <w:rsid w:val="00AF1047"/>
    <w:rsid w:val="00AF11DE"/>
    <w:rsid w:val="00AF1614"/>
    <w:rsid w:val="00AF2D38"/>
    <w:rsid w:val="00AF3539"/>
    <w:rsid w:val="00AF3A08"/>
    <w:rsid w:val="00AF3CB7"/>
    <w:rsid w:val="00AF4863"/>
    <w:rsid w:val="00AF4AEB"/>
    <w:rsid w:val="00AF52FA"/>
    <w:rsid w:val="00AF5311"/>
    <w:rsid w:val="00AF54EB"/>
    <w:rsid w:val="00AF67D9"/>
    <w:rsid w:val="00AF7F09"/>
    <w:rsid w:val="00B00125"/>
    <w:rsid w:val="00B00F26"/>
    <w:rsid w:val="00B03453"/>
    <w:rsid w:val="00B0355B"/>
    <w:rsid w:val="00B0397A"/>
    <w:rsid w:val="00B03B82"/>
    <w:rsid w:val="00B04755"/>
    <w:rsid w:val="00B05454"/>
    <w:rsid w:val="00B05DF2"/>
    <w:rsid w:val="00B068C6"/>
    <w:rsid w:val="00B06DCA"/>
    <w:rsid w:val="00B06EE3"/>
    <w:rsid w:val="00B07FF0"/>
    <w:rsid w:val="00B100AF"/>
    <w:rsid w:val="00B10E09"/>
    <w:rsid w:val="00B10FED"/>
    <w:rsid w:val="00B1141F"/>
    <w:rsid w:val="00B1169F"/>
    <w:rsid w:val="00B122B1"/>
    <w:rsid w:val="00B124B9"/>
    <w:rsid w:val="00B13A99"/>
    <w:rsid w:val="00B140B7"/>
    <w:rsid w:val="00B14CA0"/>
    <w:rsid w:val="00B1551A"/>
    <w:rsid w:val="00B17810"/>
    <w:rsid w:val="00B17BE1"/>
    <w:rsid w:val="00B17CFB"/>
    <w:rsid w:val="00B212C1"/>
    <w:rsid w:val="00B21449"/>
    <w:rsid w:val="00B22112"/>
    <w:rsid w:val="00B23E3E"/>
    <w:rsid w:val="00B243FC"/>
    <w:rsid w:val="00B24662"/>
    <w:rsid w:val="00B2479A"/>
    <w:rsid w:val="00B250B1"/>
    <w:rsid w:val="00B268C5"/>
    <w:rsid w:val="00B27506"/>
    <w:rsid w:val="00B27643"/>
    <w:rsid w:val="00B27FE2"/>
    <w:rsid w:val="00B3092E"/>
    <w:rsid w:val="00B30B5D"/>
    <w:rsid w:val="00B30ECF"/>
    <w:rsid w:val="00B3173A"/>
    <w:rsid w:val="00B3177A"/>
    <w:rsid w:val="00B3184B"/>
    <w:rsid w:val="00B31BB7"/>
    <w:rsid w:val="00B332D4"/>
    <w:rsid w:val="00B3343C"/>
    <w:rsid w:val="00B33BDD"/>
    <w:rsid w:val="00B33BF2"/>
    <w:rsid w:val="00B34231"/>
    <w:rsid w:val="00B34B65"/>
    <w:rsid w:val="00B351D5"/>
    <w:rsid w:val="00B3644B"/>
    <w:rsid w:val="00B3654F"/>
    <w:rsid w:val="00B37697"/>
    <w:rsid w:val="00B4020B"/>
    <w:rsid w:val="00B405D8"/>
    <w:rsid w:val="00B41592"/>
    <w:rsid w:val="00B4236E"/>
    <w:rsid w:val="00B42FDB"/>
    <w:rsid w:val="00B433B9"/>
    <w:rsid w:val="00B4394F"/>
    <w:rsid w:val="00B43A26"/>
    <w:rsid w:val="00B458B1"/>
    <w:rsid w:val="00B461BD"/>
    <w:rsid w:val="00B467D5"/>
    <w:rsid w:val="00B471A0"/>
    <w:rsid w:val="00B474FA"/>
    <w:rsid w:val="00B47537"/>
    <w:rsid w:val="00B47668"/>
    <w:rsid w:val="00B505E4"/>
    <w:rsid w:val="00B51435"/>
    <w:rsid w:val="00B52887"/>
    <w:rsid w:val="00B52B35"/>
    <w:rsid w:val="00B5333E"/>
    <w:rsid w:val="00B5435C"/>
    <w:rsid w:val="00B548B6"/>
    <w:rsid w:val="00B549D4"/>
    <w:rsid w:val="00B54F52"/>
    <w:rsid w:val="00B556A7"/>
    <w:rsid w:val="00B55966"/>
    <w:rsid w:val="00B566D6"/>
    <w:rsid w:val="00B56D7F"/>
    <w:rsid w:val="00B5768A"/>
    <w:rsid w:val="00B60E9B"/>
    <w:rsid w:val="00B61503"/>
    <w:rsid w:val="00B615FB"/>
    <w:rsid w:val="00B62AB3"/>
    <w:rsid w:val="00B6523B"/>
    <w:rsid w:val="00B65E27"/>
    <w:rsid w:val="00B660D8"/>
    <w:rsid w:val="00B6675C"/>
    <w:rsid w:val="00B67329"/>
    <w:rsid w:val="00B674C1"/>
    <w:rsid w:val="00B67681"/>
    <w:rsid w:val="00B67720"/>
    <w:rsid w:val="00B677B8"/>
    <w:rsid w:val="00B67ACF"/>
    <w:rsid w:val="00B67BE4"/>
    <w:rsid w:val="00B702CF"/>
    <w:rsid w:val="00B70392"/>
    <w:rsid w:val="00B70678"/>
    <w:rsid w:val="00B70773"/>
    <w:rsid w:val="00B70791"/>
    <w:rsid w:val="00B708D9"/>
    <w:rsid w:val="00B71F23"/>
    <w:rsid w:val="00B7258B"/>
    <w:rsid w:val="00B72D22"/>
    <w:rsid w:val="00B731D3"/>
    <w:rsid w:val="00B738FB"/>
    <w:rsid w:val="00B73B4B"/>
    <w:rsid w:val="00B74545"/>
    <w:rsid w:val="00B7472C"/>
    <w:rsid w:val="00B748E9"/>
    <w:rsid w:val="00B74B56"/>
    <w:rsid w:val="00B74F37"/>
    <w:rsid w:val="00B75C50"/>
    <w:rsid w:val="00B75E35"/>
    <w:rsid w:val="00B76948"/>
    <w:rsid w:val="00B76A93"/>
    <w:rsid w:val="00B803E4"/>
    <w:rsid w:val="00B80CFB"/>
    <w:rsid w:val="00B820E7"/>
    <w:rsid w:val="00B8238C"/>
    <w:rsid w:val="00B826B8"/>
    <w:rsid w:val="00B82AA1"/>
    <w:rsid w:val="00B82E1C"/>
    <w:rsid w:val="00B84025"/>
    <w:rsid w:val="00B842F8"/>
    <w:rsid w:val="00B849BE"/>
    <w:rsid w:val="00B86C45"/>
    <w:rsid w:val="00B86FED"/>
    <w:rsid w:val="00B87167"/>
    <w:rsid w:val="00B87540"/>
    <w:rsid w:val="00B87704"/>
    <w:rsid w:val="00B87B77"/>
    <w:rsid w:val="00B87E23"/>
    <w:rsid w:val="00B905F7"/>
    <w:rsid w:val="00B9151B"/>
    <w:rsid w:val="00B91857"/>
    <w:rsid w:val="00B91D2D"/>
    <w:rsid w:val="00B91DDE"/>
    <w:rsid w:val="00B9247B"/>
    <w:rsid w:val="00B933EC"/>
    <w:rsid w:val="00B93491"/>
    <w:rsid w:val="00B947F3"/>
    <w:rsid w:val="00B9572D"/>
    <w:rsid w:val="00B968A3"/>
    <w:rsid w:val="00B96A3B"/>
    <w:rsid w:val="00B97268"/>
    <w:rsid w:val="00B978CB"/>
    <w:rsid w:val="00B97FCE"/>
    <w:rsid w:val="00BA0C4D"/>
    <w:rsid w:val="00BA1DDD"/>
    <w:rsid w:val="00BA2108"/>
    <w:rsid w:val="00BA234A"/>
    <w:rsid w:val="00BA284F"/>
    <w:rsid w:val="00BA4685"/>
    <w:rsid w:val="00BA4A4D"/>
    <w:rsid w:val="00BA618F"/>
    <w:rsid w:val="00BA6EC0"/>
    <w:rsid w:val="00BA7190"/>
    <w:rsid w:val="00BA75D0"/>
    <w:rsid w:val="00BA7694"/>
    <w:rsid w:val="00BA7AD4"/>
    <w:rsid w:val="00BA7D42"/>
    <w:rsid w:val="00BB01B1"/>
    <w:rsid w:val="00BB0AAB"/>
    <w:rsid w:val="00BB16AB"/>
    <w:rsid w:val="00BB171E"/>
    <w:rsid w:val="00BB240E"/>
    <w:rsid w:val="00BB2A45"/>
    <w:rsid w:val="00BB3A0C"/>
    <w:rsid w:val="00BB436D"/>
    <w:rsid w:val="00BB4AF8"/>
    <w:rsid w:val="00BB4CCF"/>
    <w:rsid w:val="00BB4E98"/>
    <w:rsid w:val="00BB4F8B"/>
    <w:rsid w:val="00BB64A6"/>
    <w:rsid w:val="00BB69AC"/>
    <w:rsid w:val="00BB7421"/>
    <w:rsid w:val="00BB749F"/>
    <w:rsid w:val="00BB77A7"/>
    <w:rsid w:val="00BB7A05"/>
    <w:rsid w:val="00BB7A7A"/>
    <w:rsid w:val="00BC03AC"/>
    <w:rsid w:val="00BC051D"/>
    <w:rsid w:val="00BC19FA"/>
    <w:rsid w:val="00BC1EAF"/>
    <w:rsid w:val="00BC2AEF"/>
    <w:rsid w:val="00BC40F8"/>
    <w:rsid w:val="00BC42C8"/>
    <w:rsid w:val="00BC4546"/>
    <w:rsid w:val="00BC6ED0"/>
    <w:rsid w:val="00BC7881"/>
    <w:rsid w:val="00BC7B48"/>
    <w:rsid w:val="00BC7C23"/>
    <w:rsid w:val="00BD0277"/>
    <w:rsid w:val="00BD06FB"/>
    <w:rsid w:val="00BD0C52"/>
    <w:rsid w:val="00BD0EF4"/>
    <w:rsid w:val="00BD2536"/>
    <w:rsid w:val="00BD2C88"/>
    <w:rsid w:val="00BD32B8"/>
    <w:rsid w:val="00BD4406"/>
    <w:rsid w:val="00BD6479"/>
    <w:rsid w:val="00BD6781"/>
    <w:rsid w:val="00BD6C90"/>
    <w:rsid w:val="00BD7297"/>
    <w:rsid w:val="00BD784F"/>
    <w:rsid w:val="00BD7F31"/>
    <w:rsid w:val="00BE0F7B"/>
    <w:rsid w:val="00BE199E"/>
    <w:rsid w:val="00BE20A0"/>
    <w:rsid w:val="00BE23B8"/>
    <w:rsid w:val="00BE26AB"/>
    <w:rsid w:val="00BE3CDD"/>
    <w:rsid w:val="00BE417A"/>
    <w:rsid w:val="00BE4B53"/>
    <w:rsid w:val="00BE4D85"/>
    <w:rsid w:val="00BE5929"/>
    <w:rsid w:val="00BE5FD7"/>
    <w:rsid w:val="00BE6CB1"/>
    <w:rsid w:val="00BE73C9"/>
    <w:rsid w:val="00BE7DAB"/>
    <w:rsid w:val="00BE7E0B"/>
    <w:rsid w:val="00BF0C3F"/>
    <w:rsid w:val="00BF1903"/>
    <w:rsid w:val="00BF1AF7"/>
    <w:rsid w:val="00BF1D01"/>
    <w:rsid w:val="00BF24F1"/>
    <w:rsid w:val="00BF2847"/>
    <w:rsid w:val="00BF297B"/>
    <w:rsid w:val="00BF3828"/>
    <w:rsid w:val="00BF3944"/>
    <w:rsid w:val="00BF408A"/>
    <w:rsid w:val="00BF409F"/>
    <w:rsid w:val="00BF489E"/>
    <w:rsid w:val="00BF4926"/>
    <w:rsid w:val="00BF4E2C"/>
    <w:rsid w:val="00BF73A5"/>
    <w:rsid w:val="00C00E70"/>
    <w:rsid w:val="00C01F86"/>
    <w:rsid w:val="00C01FA5"/>
    <w:rsid w:val="00C02C5C"/>
    <w:rsid w:val="00C04159"/>
    <w:rsid w:val="00C049BC"/>
    <w:rsid w:val="00C05195"/>
    <w:rsid w:val="00C054A3"/>
    <w:rsid w:val="00C05629"/>
    <w:rsid w:val="00C05E73"/>
    <w:rsid w:val="00C06099"/>
    <w:rsid w:val="00C06284"/>
    <w:rsid w:val="00C06658"/>
    <w:rsid w:val="00C067F3"/>
    <w:rsid w:val="00C067F9"/>
    <w:rsid w:val="00C07792"/>
    <w:rsid w:val="00C100E7"/>
    <w:rsid w:val="00C11226"/>
    <w:rsid w:val="00C11CB6"/>
    <w:rsid w:val="00C123DC"/>
    <w:rsid w:val="00C12B7D"/>
    <w:rsid w:val="00C142B6"/>
    <w:rsid w:val="00C1430A"/>
    <w:rsid w:val="00C14C59"/>
    <w:rsid w:val="00C14D2A"/>
    <w:rsid w:val="00C14DED"/>
    <w:rsid w:val="00C15029"/>
    <w:rsid w:val="00C152B1"/>
    <w:rsid w:val="00C152FC"/>
    <w:rsid w:val="00C16B3A"/>
    <w:rsid w:val="00C1727B"/>
    <w:rsid w:val="00C172E0"/>
    <w:rsid w:val="00C20C4D"/>
    <w:rsid w:val="00C20DD9"/>
    <w:rsid w:val="00C21729"/>
    <w:rsid w:val="00C219A5"/>
    <w:rsid w:val="00C21DC0"/>
    <w:rsid w:val="00C226CA"/>
    <w:rsid w:val="00C228E4"/>
    <w:rsid w:val="00C22EDB"/>
    <w:rsid w:val="00C22F2C"/>
    <w:rsid w:val="00C22FCC"/>
    <w:rsid w:val="00C24043"/>
    <w:rsid w:val="00C242BF"/>
    <w:rsid w:val="00C2436D"/>
    <w:rsid w:val="00C252A6"/>
    <w:rsid w:val="00C261C6"/>
    <w:rsid w:val="00C267D6"/>
    <w:rsid w:val="00C27853"/>
    <w:rsid w:val="00C2794D"/>
    <w:rsid w:val="00C30317"/>
    <w:rsid w:val="00C3072E"/>
    <w:rsid w:val="00C30FB6"/>
    <w:rsid w:val="00C31D24"/>
    <w:rsid w:val="00C31EEB"/>
    <w:rsid w:val="00C33EE9"/>
    <w:rsid w:val="00C34119"/>
    <w:rsid w:val="00C3451E"/>
    <w:rsid w:val="00C34C23"/>
    <w:rsid w:val="00C3631E"/>
    <w:rsid w:val="00C3677A"/>
    <w:rsid w:val="00C367E9"/>
    <w:rsid w:val="00C36C29"/>
    <w:rsid w:val="00C36D36"/>
    <w:rsid w:val="00C377D6"/>
    <w:rsid w:val="00C42031"/>
    <w:rsid w:val="00C421D2"/>
    <w:rsid w:val="00C432BD"/>
    <w:rsid w:val="00C43A93"/>
    <w:rsid w:val="00C44225"/>
    <w:rsid w:val="00C44976"/>
    <w:rsid w:val="00C4499D"/>
    <w:rsid w:val="00C449F6"/>
    <w:rsid w:val="00C46358"/>
    <w:rsid w:val="00C50D9C"/>
    <w:rsid w:val="00C5250B"/>
    <w:rsid w:val="00C52930"/>
    <w:rsid w:val="00C53770"/>
    <w:rsid w:val="00C538EE"/>
    <w:rsid w:val="00C53CFF"/>
    <w:rsid w:val="00C5480B"/>
    <w:rsid w:val="00C556A4"/>
    <w:rsid w:val="00C56697"/>
    <w:rsid w:val="00C57349"/>
    <w:rsid w:val="00C57A8B"/>
    <w:rsid w:val="00C57B86"/>
    <w:rsid w:val="00C57F75"/>
    <w:rsid w:val="00C600F0"/>
    <w:rsid w:val="00C60843"/>
    <w:rsid w:val="00C61185"/>
    <w:rsid w:val="00C61B1B"/>
    <w:rsid w:val="00C61D02"/>
    <w:rsid w:val="00C6257F"/>
    <w:rsid w:val="00C62986"/>
    <w:rsid w:val="00C63402"/>
    <w:rsid w:val="00C638B9"/>
    <w:rsid w:val="00C638CD"/>
    <w:rsid w:val="00C63C83"/>
    <w:rsid w:val="00C643D3"/>
    <w:rsid w:val="00C65AD5"/>
    <w:rsid w:val="00C65D01"/>
    <w:rsid w:val="00C65D9D"/>
    <w:rsid w:val="00C65DE2"/>
    <w:rsid w:val="00C669CA"/>
    <w:rsid w:val="00C67901"/>
    <w:rsid w:val="00C710CF"/>
    <w:rsid w:val="00C7242E"/>
    <w:rsid w:val="00C7288A"/>
    <w:rsid w:val="00C72C4D"/>
    <w:rsid w:val="00C72DD8"/>
    <w:rsid w:val="00C72FBE"/>
    <w:rsid w:val="00C73262"/>
    <w:rsid w:val="00C733E0"/>
    <w:rsid w:val="00C737D7"/>
    <w:rsid w:val="00C7398C"/>
    <w:rsid w:val="00C73F99"/>
    <w:rsid w:val="00C74077"/>
    <w:rsid w:val="00C751AE"/>
    <w:rsid w:val="00C7664D"/>
    <w:rsid w:val="00C76957"/>
    <w:rsid w:val="00C76F8F"/>
    <w:rsid w:val="00C771B0"/>
    <w:rsid w:val="00C77260"/>
    <w:rsid w:val="00C7744D"/>
    <w:rsid w:val="00C77DF8"/>
    <w:rsid w:val="00C80978"/>
    <w:rsid w:val="00C809D8"/>
    <w:rsid w:val="00C81408"/>
    <w:rsid w:val="00C81488"/>
    <w:rsid w:val="00C815F2"/>
    <w:rsid w:val="00C8170F"/>
    <w:rsid w:val="00C8215A"/>
    <w:rsid w:val="00C82CE7"/>
    <w:rsid w:val="00C82F1F"/>
    <w:rsid w:val="00C83A98"/>
    <w:rsid w:val="00C85A02"/>
    <w:rsid w:val="00C86065"/>
    <w:rsid w:val="00C8789F"/>
    <w:rsid w:val="00C902D8"/>
    <w:rsid w:val="00C90B13"/>
    <w:rsid w:val="00C90C24"/>
    <w:rsid w:val="00C90D94"/>
    <w:rsid w:val="00C912B5"/>
    <w:rsid w:val="00C9155B"/>
    <w:rsid w:val="00C94188"/>
    <w:rsid w:val="00C94ECE"/>
    <w:rsid w:val="00C950A7"/>
    <w:rsid w:val="00C95303"/>
    <w:rsid w:val="00C97C86"/>
    <w:rsid w:val="00C97D56"/>
    <w:rsid w:val="00C97D8C"/>
    <w:rsid w:val="00CA0286"/>
    <w:rsid w:val="00CA0C8A"/>
    <w:rsid w:val="00CA0F12"/>
    <w:rsid w:val="00CA153B"/>
    <w:rsid w:val="00CA2C2B"/>
    <w:rsid w:val="00CA3E60"/>
    <w:rsid w:val="00CA44ED"/>
    <w:rsid w:val="00CA4BA7"/>
    <w:rsid w:val="00CA558D"/>
    <w:rsid w:val="00CA5953"/>
    <w:rsid w:val="00CA5D88"/>
    <w:rsid w:val="00CA5F11"/>
    <w:rsid w:val="00CA65B6"/>
    <w:rsid w:val="00CA7A95"/>
    <w:rsid w:val="00CB03DD"/>
    <w:rsid w:val="00CB114C"/>
    <w:rsid w:val="00CB16C4"/>
    <w:rsid w:val="00CB1E38"/>
    <w:rsid w:val="00CB3A50"/>
    <w:rsid w:val="00CB44C3"/>
    <w:rsid w:val="00CB5B50"/>
    <w:rsid w:val="00CB5EB8"/>
    <w:rsid w:val="00CB6631"/>
    <w:rsid w:val="00CB6888"/>
    <w:rsid w:val="00CB69D7"/>
    <w:rsid w:val="00CB6B36"/>
    <w:rsid w:val="00CB75CC"/>
    <w:rsid w:val="00CC0B63"/>
    <w:rsid w:val="00CC0D28"/>
    <w:rsid w:val="00CC1094"/>
    <w:rsid w:val="00CC1293"/>
    <w:rsid w:val="00CC12A6"/>
    <w:rsid w:val="00CC1434"/>
    <w:rsid w:val="00CC1653"/>
    <w:rsid w:val="00CC19AA"/>
    <w:rsid w:val="00CC1C9B"/>
    <w:rsid w:val="00CC2D8A"/>
    <w:rsid w:val="00CC3E6A"/>
    <w:rsid w:val="00CC4179"/>
    <w:rsid w:val="00CC5512"/>
    <w:rsid w:val="00CC59B0"/>
    <w:rsid w:val="00CC5FC1"/>
    <w:rsid w:val="00CC667B"/>
    <w:rsid w:val="00CC6990"/>
    <w:rsid w:val="00CC77FF"/>
    <w:rsid w:val="00CC7B85"/>
    <w:rsid w:val="00CC7DF3"/>
    <w:rsid w:val="00CD0390"/>
    <w:rsid w:val="00CD1766"/>
    <w:rsid w:val="00CD1C2A"/>
    <w:rsid w:val="00CD1FC7"/>
    <w:rsid w:val="00CD2930"/>
    <w:rsid w:val="00CD3E7A"/>
    <w:rsid w:val="00CD45E3"/>
    <w:rsid w:val="00CD4B9B"/>
    <w:rsid w:val="00CD4F16"/>
    <w:rsid w:val="00CD5508"/>
    <w:rsid w:val="00CD599B"/>
    <w:rsid w:val="00CD5DE3"/>
    <w:rsid w:val="00CD6049"/>
    <w:rsid w:val="00CD615B"/>
    <w:rsid w:val="00CD6F4A"/>
    <w:rsid w:val="00CD701F"/>
    <w:rsid w:val="00CD71AD"/>
    <w:rsid w:val="00CE00B1"/>
    <w:rsid w:val="00CE285D"/>
    <w:rsid w:val="00CE3323"/>
    <w:rsid w:val="00CE3EA4"/>
    <w:rsid w:val="00CE5517"/>
    <w:rsid w:val="00CE5AA9"/>
    <w:rsid w:val="00CE76C6"/>
    <w:rsid w:val="00CE7ED0"/>
    <w:rsid w:val="00CE7F50"/>
    <w:rsid w:val="00CF0615"/>
    <w:rsid w:val="00CF0629"/>
    <w:rsid w:val="00CF0A41"/>
    <w:rsid w:val="00CF1281"/>
    <w:rsid w:val="00CF1791"/>
    <w:rsid w:val="00CF18C4"/>
    <w:rsid w:val="00CF1B23"/>
    <w:rsid w:val="00CF278F"/>
    <w:rsid w:val="00CF2D85"/>
    <w:rsid w:val="00CF33CB"/>
    <w:rsid w:val="00CF3B42"/>
    <w:rsid w:val="00CF4349"/>
    <w:rsid w:val="00CF4AC3"/>
    <w:rsid w:val="00CF4F4C"/>
    <w:rsid w:val="00CF5EE0"/>
    <w:rsid w:val="00CF6002"/>
    <w:rsid w:val="00CF633A"/>
    <w:rsid w:val="00CF64FE"/>
    <w:rsid w:val="00CF65EB"/>
    <w:rsid w:val="00CF6C71"/>
    <w:rsid w:val="00CF6DFE"/>
    <w:rsid w:val="00D0016F"/>
    <w:rsid w:val="00D00AF7"/>
    <w:rsid w:val="00D01035"/>
    <w:rsid w:val="00D01360"/>
    <w:rsid w:val="00D02309"/>
    <w:rsid w:val="00D03A86"/>
    <w:rsid w:val="00D03D94"/>
    <w:rsid w:val="00D05956"/>
    <w:rsid w:val="00D07357"/>
    <w:rsid w:val="00D07759"/>
    <w:rsid w:val="00D10658"/>
    <w:rsid w:val="00D1111D"/>
    <w:rsid w:val="00D117D6"/>
    <w:rsid w:val="00D119AC"/>
    <w:rsid w:val="00D11C27"/>
    <w:rsid w:val="00D12614"/>
    <w:rsid w:val="00D1357F"/>
    <w:rsid w:val="00D135B6"/>
    <w:rsid w:val="00D140CB"/>
    <w:rsid w:val="00D14435"/>
    <w:rsid w:val="00D149F6"/>
    <w:rsid w:val="00D15B8A"/>
    <w:rsid w:val="00D15EA8"/>
    <w:rsid w:val="00D16286"/>
    <w:rsid w:val="00D16365"/>
    <w:rsid w:val="00D16925"/>
    <w:rsid w:val="00D1697E"/>
    <w:rsid w:val="00D20C83"/>
    <w:rsid w:val="00D20F9F"/>
    <w:rsid w:val="00D2104E"/>
    <w:rsid w:val="00D21A4E"/>
    <w:rsid w:val="00D22382"/>
    <w:rsid w:val="00D228A0"/>
    <w:rsid w:val="00D22A2D"/>
    <w:rsid w:val="00D22A8B"/>
    <w:rsid w:val="00D22D69"/>
    <w:rsid w:val="00D230EB"/>
    <w:rsid w:val="00D23789"/>
    <w:rsid w:val="00D23B6B"/>
    <w:rsid w:val="00D255ED"/>
    <w:rsid w:val="00D2581C"/>
    <w:rsid w:val="00D26AE5"/>
    <w:rsid w:val="00D27ACC"/>
    <w:rsid w:val="00D27CA1"/>
    <w:rsid w:val="00D27DBE"/>
    <w:rsid w:val="00D30432"/>
    <w:rsid w:val="00D304AD"/>
    <w:rsid w:val="00D30DFE"/>
    <w:rsid w:val="00D314C0"/>
    <w:rsid w:val="00D318AC"/>
    <w:rsid w:val="00D31C4A"/>
    <w:rsid w:val="00D31EB9"/>
    <w:rsid w:val="00D3221B"/>
    <w:rsid w:val="00D324C9"/>
    <w:rsid w:val="00D32995"/>
    <w:rsid w:val="00D32EE7"/>
    <w:rsid w:val="00D33255"/>
    <w:rsid w:val="00D33430"/>
    <w:rsid w:val="00D334B3"/>
    <w:rsid w:val="00D334E1"/>
    <w:rsid w:val="00D33E0F"/>
    <w:rsid w:val="00D3433C"/>
    <w:rsid w:val="00D34651"/>
    <w:rsid w:val="00D346F3"/>
    <w:rsid w:val="00D34B54"/>
    <w:rsid w:val="00D355CA"/>
    <w:rsid w:val="00D35ECD"/>
    <w:rsid w:val="00D35FE3"/>
    <w:rsid w:val="00D3620E"/>
    <w:rsid w:val="00D3678D"/>
    <w:rsid w:val="00D36B57"/>
    <w:rsid w:val="00D40AFF"/>
    <w:rsid w:val="00D4152C"/>
    <w:rsid w:val="00D41629"/>
    <w:rsid w:val="00D41776"/>
    <w:rsid w:val="00D41EC7"/>
    <w:rsid w:val="00D423F4"/>
    <w:rsid w:val="00D42B12"/>
    <w:rsid w:val="00D43B97"/>
    <w:rsid w:val="00D4430B"/>
    <w:rsid w:val="00D449D7"/>
    <w:rsid w:val="00D45374"/>
    <w:rsid w:val="00D454D2"/>
    <w:rsid w:val="00D45943"/>
    <w:rsid w:val="00D45D4E"/>
    <w:rsid w:val="00D46616"/>
    <w:rsid w:val="00D47ED4"/>
    <w:rsid w:val="00D47EF9"/>
    <w:rsid w:val="00D47FF2"/>
    <w:rsid w:val="00D502AF"/>
    <w:rsid w:val="00D5050E"/>
    <w:rsid w:val="00D5095B"/>
    <w:rsid w:val="00D50FBE"/>
    <w:rsid w:val="00D51309"/>
    <w:rsid w:val="00D5224B"/>
    <w:rsid w:val="00D522A7"/>
    <w:rsid w:val="00D530A8"/>
    <w:rsid w:val="00D539B6"/>
    <w:rsid w:val="00D55BD7"/>
    <w:rsid w:val="00D560A2"/>
    <w:rsid w:val="00D56948"/>
    <w:rsid w:val="00D56D11"/>
    <w:rsid w:val="00D57D0E"/>
    <w:rsid w:val="00D57FF8"/>
    <w:rsid w:val="00D60C01"/>
    <w:rsid w:val="00D60DBE"/>
    <w:rsid w:val="00D60DE9"/>
    <w:rsid w:val="00D61269"/>
    <w:rsid w:val="00D612DD"/>
    <w:rsid w:val="00D6188E"/>
    <w:rsid w:val="00D62129"/>
    <w:rsid w:val="00D6217B"/>
    <w:rsid w:val="00D63A99"/>
    <w:rsid w:val="00D64448"/>
    <w:rsid w:val="00D64685"/>
    <w:rsid w:val="00D64794"/>
    <w:rsid w:val="00D650D1"/>
    <w:rsid w:val="00D6557E"/>
    <w:rsid w:val="00D659D2"/>
    <w:rsid w:val="00D6600D"/>
    <w:rsid w:val="00D66011"/>
    <w:rsid w:val="00D677B8"/>
    <w:rsid w:val="00D67E2A"/>
    <w:rsid w:val="00D67FCF"/>
    <w:rsid w:val="00D700F6"/>
    <w:rsid w:val="00D7067C"/>
    <w:rsid w:val="00D708F1"/>
    <w:rsid w:val="00D71386"/>
    <w:rsid w:val="00D71DB2"/>
    <w:rsid w:val="00D720D7"/>
    <w:rsid w:val="00D72886"/>
    <w:rsid w:val="00D7496E"/>
    <w:rsid w:val="00D74EDB"/>
    <w:rsid w:val="00D74F20"/>
    <w:rsid w:val="00D755B4"/>
    <w:rsid w:val="00D76871"/>
    <w:rsid w:val="00D76E4D"/>
    <w:rsid w:val="00D771E3"/>
    <w:rsid w:val="00D7770D"/>
    <w:rsid w:val="00D77EB9"/>
    <w:rsid w:val="00D802BA"/>
    <w:rsid w:val="00D80EB3"/>
    <w:rsid w:val="00D80EFF"/>
    <w:rsid w:val="00D81135"/>
    <w:rsid w:val="00D81FB1"/>
    <w:rsid w:val="00D82217"/>
    <w:rsid w:val="00D824CA"/>
    <w:rsid w:val="00D83023"/>
    <w:rsid w:val="00D8313E"/>
    <w:rsid w:val="00D833B9"/>
    <w:rsid w:val="00D83434"/>
    <w:rsid w:val="00D84404"/>
    <w:rsid w:val="00D846A0"/>
    <w:rsid w:val="00D856C4"/>
    <w:rsid w:val="00D87170"/>
    <w:rsid w:val="00D87D19"/>
    <w:rsid w:val="00D87F08"/>
    <w:rsid w:val="00D906DE"/>
    <w:rsid w:val="00D90E8C"/>
    <w:rsid w:val="00D91632"/>
    <w:rsid w:val="00D9281F"/>
    <w:rsid w:val="00D92B52"/>
    <w:rsid w:val="00D92D79"/>
    <w:rsid w:val="00D93DA2"/>
    <w:rsid w:val="00D94AE9"/>
    <w:rsid w:val="00D957EE"/>
    <w:rsid w:val="00D971E8"/>
    <w:rsid w:val="00D978A0"/>
    <w:rsid w:val="00DA11B8"/>
    <w:rsid w:val="00DA11F8"/>
    <w:rsid w:val="00DA2A02"/>
    <w:rsid w:val="00DA4B90"/>
    <w:rsid w:val="00DA5706"/>
    <w:rsid w:val="00DA5986"/>
    <w:rsid w:val="00DA5C64"/>
    <w:rsid w:val="00DA618E"/>
    <w:rsid w:val="00DA6B2F"/>
    <w:rsid w:val="00DA735D"/>
    <w:rsid w:val="00DA73F1"/>
    <w:rsid w:val="00DA7410"/>
    <w:rsid w:val="00DA7C32"/>
    <w:rsid w:val="00DB072B"/>
    <w:rsid w:val="00DB08A4"/>
    <w:rsid w:val="00DB1234"/>
    <w:rsid w:val="00DB1365"/>
    <w:rsid w:val="00DB1808"/>
    <w:rsid w:val="00DB1BB1"/>
    <w:rsid w:val="00DB21EE"/>
    <w:rsid w:val="00DB2B2E"/>
    <w:rsid w:val="00DB2C3E"/>
    <w:rsid w:val="00DB3669"/>
    <w:rsid w:val="00DB3800"/>
    <w:rsid w:val="00DB467E"/>
    <w:rsid w:val="00DB5A80"/>
    <w:rsid w:val="00DB5C62"/>
    <w:rsid w:val="00DB5CC2"/>
    <w:rsid w:val="00DB5CEB"/>
    <w:rsid w:val="00DB5E2C"/>
    <w:rsid w:val="00DB61AA"/>
    <w:rsid w:val="00DB62F1"/>
    <w:rsid w:val="00DB6918"/>
    <w:rsid w:val="00DB71AA"/>
    <w:rsid w:val="00DB72AB"/>
    <w:rsid w:val="00DB7394"/>
    <w:rsid w:val="00DB7CD6"/>
    <w:rsid w:val="00DC00FC"/>
    <w:rsid w:val="00DC0257"/>
    <w:rsid w:val="00DC03AE"/>
    <w:rsid w:val="00DC0613"/>
    <w:rsid w:val="00DC11DC"/>
    <w:rsid w:val="00DC1925"/>
    <w:rsid w:val="00DC1AC1"/>
    <w:rsid w:val="00DC1C27"/>
    <w:rsid w:val="00DC29C9"/>
    <w:rsid w:val="00DC2E01"/>
    <w:rsid w:val="00DC2E62"/>
    <w:rsid w:val="00DC5621"/>
    <w:rsid w:val="00DC589F"/>
    <w:rsid w:val="00DC5A98"/>
    <w:rsid w:val="00DC6355"/>
    <w:rsid w:val="00DC644A"/>
    <w:rsid w:val="00DC7C3E"/>
    <w:rsid w:val="00DD0787"/>
    <w:rsid w:val="00DD0893"/>
    <w:rsid w:val="00DD0CB0"/>
    <w:rsid w:val="00DD1607"/>
    <w:rsid w:val="00DD2418"/>
    <w:rsid w:val="00DD25DA"/>
    <w:rsid w:val="00DD2E89"/>
    <w:rsid w:val="00DD30F8"/>
    <w:rsid w:val="00DD347E"/>
    <w:rsid w:val="00DD3FB6"/>
    <w:rsid w:val="00DD426B"/>
    <w:rsid w:val="00DD443E"/>
    <w:rsid w:val="00DD5336"/>
    <w:rsid w:val="00DD5BC6"/>
    <w:rsid w:val="00DD66D1"/>
    <w:rsid w:val="00DD712A"/>
    <w:rsid w:val="00DD735B"/>
    <w:rsid w:val="00DD73C8"/>
    <w:rsid w:val="00DE0268"/>
    <w:rsid w:val="00DE2958"/>
    <w:rsid w:val="00DE35C7"/>
    <w:rsid w:val="00DE5921"/>
    <w:rsid w:val="00DE5B11"/>
    <w:rsid w:val="00DE6720"/>
    <w:rsid w:val="00DE6FE4"/>
    <w:rsid w:val="00DE7841"/>
    <w:rsid w:val="00DE7A63"/>
    <w:rsid w:val="00DE7E5C"/>
    <w:rsid w:val="00DE7F5A"/>
    <w:rsid w:val="00DF031E"/>
    <w:rsid w:val="00DF0541"/>
    <w:rsid w:val="00DF065E"/>
    <w:rsid w:val="00DF08AF"/>
    <w:rsid w:val="00DF2A14"/>
    <w:rsid w:val="00DF30E5"/>
    <w:rsid w:val="00DF3458"/>
    <w:rsid w:val="00DF3501"/>
    <w:rsid w:val="00DF6530"/>
    <w:rsid w:val="00DF7C6B"/>
    <w:rsid w:val="00E01123"/>
    <w:rsid w:val="00E01948"/>
    <w:rsid w:val="00E01B85"/>
    <w:rsid w:val="00E0221E"/>
    <w:rsid w:val="00E0270B"/>
    <w:rsid w:val="00E02B2E"/>
    <w:rsid w:val="00E02E0A"/>
    <w:rsid w:val="00E02E25"/>
    <w:rsid w:val="00E02F89"/>
    <w:rsid w:val="00E031EB"/>
    <w:rsid w:val="00E038CA"/>
    <w:rsid w:val="00E038FD"/>
    <w:rsid w:val="00E0449C"/>
    <w:rsid w:val="00E05139"/>
    <w:rsid w:val="00E07B3D"/>
    <w:rsid w:val="00E07FF9"/>
    <w:rsid w:val="00E107C2"/>
    <w:rsid w:val="00E1102B"/>
    <w:rsid w:val="00E110F9"/>
    <w:rsid w:val="00E123FC"/>
    <w:rsid w:val="00E12620"/>
    <w:rsid w:val="00E12DFD"/>
    <w:rsid w:val="00E12F8B"/>
    <w:rsid w:val="00E13063"/>
    <w:rsid w:val="00E13A9E"/>
    <w:rsid w:val="00E13B2B"/>
    <w:rsid w:val="00E14056"/>
    <w:rsid w:val="00E15066"/>
    <w:rsid w:val="00E21293"/>
    <w:rsid w:val="00E21493"/>
    <w:rsid w:val="00E2194D"/>
    <w:rsid w:val="00E2232E"/>
    <w:rsid w:val="00E22DF7"/>
    <w:rsid w:val="00E2355E"/>
    <w:rsid w:val="00E235D4"/>
    <w:rsid w:val="00E2364C"/>
    <w:rsid w:val="00E24979"/>
    <w:rsid w:val="00E25379"/>
    <w:rsid w:val="00E2574C"/>
    <w:rsid w:val="00E25EDD"/>
    <w:rsid w:val="00E25FAA"/>
    <w:rsid w:val="00E261F4"/>
    <w:rsid w:val="00E26B13"/>
    <w:rsid w:val="00E26E04"/>
    <w:rsid w:val="00E273C6"/>
    <w:rsid w:val="00E278BF"/>
    <w:rsid w:val="00E27B23"/>
    <w:rsid w:val="00E30360"/>
    <w:rsid w:val="00E30928"/>
    <w:rsid w:val="00E30D1B"/>
    <w:rsid w:val="00E310A5"/>
    <w:rsid w:val="00E316F6"/>
    <w:rsid w:val="00E31CD7"/>
    <w:rsid w:val="00E31D6E"/>
    <w:rsid w:val="00E31E57"/>
    <w:rsid w:val="00E3250C"/>
    <w:rsid w:val="00E32667"/>
    <w:rsid w:val="00E32947"/>
    <w:rsid w:val="00E32B11"/>
    <w:rsid w:val="00E32EBC"/>
    <w:rsid w:val="00E338E4"/>
    <w:rsid w:val="00E346EB"/>
    <w:rsid w:val="00E36FC9"/>
    <w:rsid w:val="00E401F1"/>
    <w:rsid w:val="00E40544"/>
    <w:rsid w:val="00E405E8"/>
    <w:rsid w:val="00E4072A"/>
    <w:rsid w:val="00E40795"/>
    <w:rsid w:val="00E408A0"/>
    <w:rsid w:val="00E42999"/>
    <w:rsid w:val="00E435FA"/>
    <w:rsid w:val="00E43AF1"/>
    <w:rsid w:val="00E43C00"/>
    <w:rsid w:val="00E4436B"/>
    <w:rsid w:val="00E443D8"/>
    <w:rsid w:val="00E44699"/>
    <w:rsid w:val="00E44BFD"/>
    <w:rsid w:val="00E44E3F"/>
    <w:rsid w:val="00E44F52"/>
    <w:rsid w:val="00E4568F"/>
    <w:rsid w:val="00E456C3"/>
    <w:rsid w:val="00E45C18"/>
    <w:rsid w:val="00E462A8"/>
    <w:rsid w:val="00E463A5"/>
    <w:rsid w:val="00E47061"/>
    <w:rsid w:val="00E472E0"/>
    <w:rsid w:val="00E47300"/>
    <w:rsid w:val="00E476A8"/>
    <w:rsid w:val="00E47B06"/>
    <w:rsid w:val="00E47CA5"/>
    <w:rsid w:val="00E47EC0"/>
    <w:rsid w:val="00E50111"/>
    <w:rsid w:val="00E50C20"/>
    <w:rsid w:val="00E50E8B"/>
    <w:rsid w:val="00E513D6"/>
    <w:rsid w:val="00E51598"/>
    <w:rsid w:val="00E51B74"/>
    <w:rsid w:val="00E51F89"/>
    <w:rsid w:val="00E51FB1"/>
    <w:rsid w:val="00E52452"/>
    <w:rsid w:val="00E524CE"/>
    <w:rsid w:val="00E53456"/>
    <w:rsid w:val="00E534EC"/>
    <w:rsid w:val="00E53BC2"/>
    <w:rsid w:val="00E542C7"/>
    <w:rsid w:val="00E54615"/>
    <w:rsid w:val="00E54D88"/>
    <w:rsid w:val="00E55CBB"/>
    <w:rsid w:val="00E55F0A"/>
    <w:rsid w:val="00E57BE3"/>
    <w:rsid w:val="00E6010B"/>
    <w:rsid w:val="00E61095"/>
    <w:rsid w:val="00E61329"/>
    <w:rsid w:val="00E61A69"/>
    <w:rsid w:val="00E61A99"/>
    <w:rsid w:val="00E61EAE"/>
    <w:rsid w:val="00E62B8F"/>
    <w:rsid w:val="00E642FF"/>
    <w:rsid w:val="00E6466C"/>
    <w:rsid w:val="00E64BF6"/>
    <w:rsid w:val="00E64C6A"/>
    <w:rsid w:val="00E64CC6"/>
    <w:rsid w:val="00E64D50"/>
    <w:rsid w:val="00E653A3"/>
    <w:rsid w:val="00E656AF"/>
    <w:rsid w:val="00E6581A"/>
    <w:rsid w:val="00E668B0"/>
    <w:rsid w:val="00E66C3A"/>
    <w:rsid w:val="00E66E6C"/>
    <w:rsid w:val="00E7040A"/>
    <w:rsid w:val="00E70F90"/>
    <w:rsid w:val="00E713FE"/>
    <w:rsid w:val="00E72041"/>
    <w:rsid w:val="00E7246B"/>
    <w:rsid w:val="00E72CEE"/>
    <w:rsid w:val="00E744B0"/>
    <w:rsid w:val="00E74BA3"/>
    <w:rsid w:val="00E754B1"/>
    <w:rsid w:val="00E75D95"/>
    <w:rsid w:val="00E768C5"/>
    <w:rsid w:val="00E77623"/>
    <w:rsid w:val="00E7769A"/>
    <w:rsid w:val="00E779C3"/>
    <w:rsid w:val="00E77BD9"/>
    <w:rsid w:val="00E8169D"/>
    <w:rsid w:val="00E81C95"/>
    <w:rsid w:val="00E8207A"/>
    <w:rsid w:val="00E829E6"/>
    <w:rsid w:val="00E82B1A"/>
    <w:rsid w:val="00E833DA"/>
    <w:rsid w:val="00E843E9"/>
    <w:rsid w:val="00E84FCD"/>
    <w:rsid w:val="00E8612B"/>
    <w:rsid w:val="00E87D4B"/>
    <w:rsid w:val="00E9055E"/>
    <w:rsid w:val="00E9092E"/>
    <w:rsid w:val="00E90E96"/>
    <w:rsid w:val="00E913CA"/>
    <w:rsid w:val="00E91582"/>
    <w:rsid w:val="00E91AD9"/>
    <w:rsid w:val="00E92A14"/>
    <w:rsid w:val="00E93AF6"/>
    <w:rsid w:val="00E93C4A"/>
    <w:rsid w:val="00E93D70"/>
    <w:rsid w:val="00E93EE0"/>
    <w:rsid w:val="00E93F62"/>
    <w:rsid w:val="00E94D27"/>
    <w:rsid w:val="00E95488"/>
    <w:rsid w:val="00E96B7A"/>
    <w:rsid w:val="00E9734D"/>
    <w:rsid w:val="00E97ED5"/>
    <w:rsid w:val="00EA062D"/>
    <w:rsid w:val="00EA27CD"/>
    <w:rsid w:val="00EA2A0F"/>
    <w:rsid w:val="00EA3A08"/>
    <w:rsid w:val="00EA449B"/>
    <w:rsid w:val="00EA47DD"/>
    <w:rsid w:val="00EA65FA"/>
    <w:rsid w:val="00EA6891"/>
    <w:rsid w:val="00EA6984"/>
    <w:rsid w:val="00EA7C84"/>
    <w:rsid w:val="00EB0A12"/>
    <w:rsid w:val="00EB0BCC"/>
    <w:rsid w:val="00EB2391"/>
    <w:rsid w:val="00EB35DF"/>
    <w:rsid w:val="00EB411E"/>
    <w:rsid w:val="00EB56CE"/>
    <w:rsid w:val="00EB59DE"/>
    <w:rsid w:val="00EB5E6B"/>
    <w:rsid w:val="00EB6690"/>
    <w:rsid w:val="00EB689B"/>
    <w:rsid w:val="00EB69CB"/>
    <w:rsid w:val="00EB6D07"/>
    <w:rsid w:val="00EB709D"/>
    <w:rsid w:val="00EB718D"/>
    <w:rsid w:val="00EB7EEA"/>
    <w:rsid w:val="00EC0067"/>
    <w:rsid w:val="00EC124D"/>
    <w:rsid w:val="00EC21FE"/>
    <w:rsid w:val="00EC2776"/>
    <w:rsid w:val="00EC2AC1"/>
    <w:rsid w:val="00EC3411"/>
    <w:rsid w:val="00EC414B"/>
    <w:rsid w:val="00EC4CD8"/>
    <w:rsid w:val="00EC4D33"/>
    <w:rsid w:val="00EC4F2D"/>
    <w:rsid w:val="00EC5085"/>
    <w:rsid w:val="00EC5628"/>
    <w:rsid w:val="00EC5D45"/>
    <w:rsid w:val="00EC6077"/>
    <w:rsid w:val="00EC6221"/>
    <w:rsid w:val="00EC6457"/>
    <w:rsid w:val="00EC665F"/>
    <w:rsid w:val="00EC77C2"/>
    <w:rsid w:val="00ED00EB"/>
    <w:rsid w:val="00ED08A0"/>
    <w:rsid w:val="00ED08F4"/>
    <w:rsid w:val="00ED1333"/>
    <w:rsid w:val="00ED15BB"/>
    <w:rsid w:val="00ED15C6"/>
    <w:rsid w:val="00ED1940"/>
    <w:rsid w:val="00ED1F5D"/>
    <w:rsid w:val="00ED2B6A"/>
    <w:rsid w:val="00ED3030"/>
    <w:rsid w:val="00ED35AE"/>
    <w:rsid w:val="00ED4B6C"/>
    <w:rsid w:val="00ED4BC6"/>
    <w:rsid w:val="00ED5238"/>
    <w:rsid w:val="00ED6175"/>
    <w:rsid w:val="00EE0953"/>
    <w:rsid w:val="00EE0DEB"/>
    <w:rsid w:val="00EE2098"/>
    <w:rsid w:val="00EE379D"/>
    <w:rsid w:val="00EE3D07"/>
    <w:rsid w:val="00EE43A9"/>
    <w:rsid w:val="00EE440D"/>
    <w:rsid w:val="00EE564D"/>
    <w:rsid w:val="00EE599A"/>
    <w:rsid w:val="00EE62F3"/>
    <w:rsid w:val="00EE633C"/>
    <w:rsid w:val="00EE7693"/>
    <w:rsid w:val="00EE7C27"/>
    <w:rsid w:val="00EF044C"/>
    <w:rsid w:val="00EF0668"/>
    <w:rsid w:val="00EF10DF"/>
    <w:rsid w:val="00EF1251"/>
    <w:rsid w:val="00EF1C59"/>
    <w:rsid w:val="00EF2C21"/>
    <w:rsid w:val="00EF32DE"/>
    <w:rsid w:val="00EF34EB"/>
    <w:rsid w:val="00EF3902"/>
    <w:rsid w:val="00EF4245"/>
    <w:rsid w:val="00EF471F"/>
    <w:rsid w:val="00EF48AB"/>
    <w:rsid w:val="00EF4DFE"/>
    <w:rsid w:val="00EF6190"/>
    <w:rsid w:val="00EF6761"/>
    <w:rsid w:val="00EF75A2"/>
    <w:rsid w:val="00EF7CD1"/>
    <w:rsid w:val="00F000AB"/>
    <w:rsid w:val="00F002A6"/>
    <w:rsid w:val="00F008DA"/>
    <w:rsid w:val="00F01910"/>
    <w:rsid w:val="00F019B0"/>
    <w:rsid w:val="00F03052"/>
    <w:rsid w:val="00F03815"/>
    <w:rsid w:val="00F039A5"/>
    <w:rsid w:val="00F0464F"/>
    <w:rsid w:val="00F0481C"/>
    <w:rsid w:val="00F05095"/>
    <w:rsid w:val="00F05F39"/>
    <w:rsid w:val="00F06348"/>
    <w:rsid w:val="00F064EF"/>
    <w:rsid w:val="00F0702F"/>
    <w:rsid w:val="00F07139"/>
    <w:rsid w:val="00F07934"/>
    <w:rsid w:val="00F11D2C"/>
    <w:rsid w:val="00F127AA"/>
    <w:rsid w:val="00F13386"/>
    <w:rsid w:val="00F13458"/>
    <w:rsid w:val="00F135C9"/>
    <w:rsid w:val="00F13F49"/>
    <w:rsid w:val="00F149FA"/>
    <w:rsid w:val="00F15787"/>
    <w:rsid w:val="00F15D70"/>
    <w:rsid w:val="00F1619C"/>
    <w:rsid w:val="00F1627C"/>
    <w:rsid w:val="00F17CFC"/>
    <w:rsid w:val="00F20664"/>
    <w:rsid w:val="00F216E4"/>
    <w:rsid w:val="00F21DE8"/>
    <w:rsid w:val="00F221B2"/>
    <w:rsid w:val="00F227D1"/>
    <w:rsid w:val="00F22ED4"/>
    <w:rsid w:val="00F231D0"/>
    <w:rsid w:val="00F23E23"/>
    <w:rsid w:val="00F240B5"/>
    <w:rsid w:val="00F24C8C"/>
    <w:rsid w:val="00F24DD3"/>
    <w:rsid w:val="00F254E2"/>
    <w:rsid w:val="00F25DEA"/>
    <w:rsid w:val="00F26098"/>
    <w:rsid w:val="00F277B9"/>
    <w:rsid w:val="00F30310"/>
    <w:rsid w:val="00F3081A"/>
    <w:rsid w:val="00F3086C"/>
    <w:rsid w:val="00F30955"/>
    <w:rsid w:val="00F309A3"/>
    <w:rsid w:val="00F32124"/>
    <w:rsid w:val="00F325A4"/>
    <w:rsid w:val="00F328E5"/>
    <w:rsid w:val="00F32AF5"/>
    <w:rsid w:val="00F32FBD"/>
    <w:rsid w:val="00F334E9"/>
    <w:rsid w:val="00F33691"/>
    <w:rsid w:val="00F33FD1"/>
    <w:rsid w:val="00F36084"/>
    <w:rsid w:val="00F36473"/>
    <w:rsid w:val="00F36860"/>
    <w:rsid w:val="00F379DD"/>
    <w:rsid w:val="00F37BB0"/>
    <w:rsid w:val="00F41245"/>
    <w:rsid w:val="00F417AA"/>
    <w:rsid w:val="00F417FC"/>
    <w:rsid w:val="00F423F0"/>
    <w:rsid w:val="00F4455C"/>
    <w:rsid w:val="00F44959"/>
    <w:rsid w:val="00F454F4"/>
    <w:rsid w:val="00F47020"/>
    <w:rsid w:val="00F4720D"/>
    <w:rsid w:val="00F5004A"/>
    <w:rsid w:val="00F50BC5"/>
    <w:rsid w:val="00F51036"/>
    <w:rsid w:val="00F5227F"/>
    <w:rsid w:val="00F5361A"/>
    <w:rsid w:val="00F5388E"/>
    <w:rsid w:val="00F54A29"/>
    <w:rsid w:val="00F54CE1"/>
    <w:rsid w:val="00F54E38"/>
    <w:rsid w:val="00F55643"/>
    <w:rsid w:val="00F55C58"/>
    <w:rsid w:val="00F5672F"/>
    <w:rsid w:val="00F569B8"/>
    <w:rsid w:val="00F573A1"/>
    <w:rsid w:val="00F60D44"/>
    <w:rsid w:val="00F60E01"/>
    <w:rsid w:val="00F613E6"/>
    <w:rsid w:val="00F61808"/>
    <w:rsid w:val="00F6256E"/>
    <w:rsid w:val="00F629ED"/>
    <w:rsid w:val="00F62E94"/>
    <w:rsid w:val="00F6329A"/>
    <w:rsid w:val="00F64E5F"/>
    <w:rsid w:val="00F650E5"/>
    <w:rsid w:val="00F655CF"/>
    <w:rsid w:val="00F659E6"/>
    <w:rsid w:val="00F662D6"/>
    <w:rsid w:val="00F67062"/>
    <w:rsid w:val="00F67DA2"/>
    <w:rsid w:val="00F67DFD"/>
    <w:rsid w:val="00F70003"/>
    <w:rsid w:val="00F70CC1"/>
    <w:rsid w:val="00F70D18"/>
    <w:rsid w:val="00F71AF8"/>
    <w:rsid w:val="00F71CDF"/>
    <w:rsid w:val="00F7257B"/>
    <w:rsid w:val="00F72958"/>
    <w:rsid w:val="00F733AF"/>
    <w:rsid w:val="00F7369F"/>
    <w:rsid w:val="00F74E1E"/>
    <w:rsid w:val="00F75249"/>
    <w:rsid w:val="00F75CBC"/>
    <w:rsid w:val="00F764D5"/>
    <w:rsid w:val="00F77318"/>
    <w:rsid w:val="00F775E1"/>
    <w:rsid w:val="00F776C0"/>
    <w:rsid w:val="00F80362"/>
    <w:rsid w:val="00F803AD"/>
    <w:rsid w:val="00F808BE"/>
    <w:rsid w:val="00F80981"/>
    <w:rsid w:val="00F80DA8"/>
    <w:rsid w:val="00F810A9"/>
    <w:rsid w:val="00F81C92"/>
    <w:rsid w:val="00F81F7E"/>
    <w:rsid w:val="00F82A66"/>
    <w:rsid w:val="00F82D63"/>
    <w:rsid w:val="00F8365C"/>
    <w:rsid w:val="00F83905"/>
    <w:rsid w:val="00F839B5"/>
    <w:rsid w:val="00F83B24"/>
    <w:rsid w:val="00F840C6"/>
    <w:rsid w:val="00F84814"/>
    <w:rsid w:val="00F84944"/>
    <w:rsid w:val="00F84B4B"/>
    <w:rsid w:val="00F84E6C"/>
    <w:rsid w:val="00F851D9"/>
    <w:rsid w:val="00F857D4"/>
    <w:rsid w:val="00F858CE"/>
    <w:rsid w:val="00F8715A"/>
    <w:rsid w:val="00F873AA"/>
    <w:rsid w:val="00F87A03"/>
    <w:rsid w:val="00F87DE9"/>
    <w:rsid w:val="00F90098"/>
    <w:rsid w:val="00F90526"/>
    <w:rsid w:val="00F91242"/>
    <w:rsid w:val="00F912EF"/>
    <w:rsid w:val="00F91307"/>
    <w:rsid w:val="00F92E8D"/>
    <w:rsid w:val="00F92F0F"/>
    <w:rsid w:val="00F9355F"/>
    <w:rsid w:val="00F937E6"/>
    <w:rsid w:val="00F93D09"/>
    <w:rsid w:val="00F93D1D"/>
    <w:rsid w:val="00F93DEC"/>
    <w:rsid w:val="00F94A17"/>
    <w:rsid w:val="00F956EE"/>
    <w:rsid w:val="00F95B42"/>
    <w:rsid w:val="00F9632F"/>
    <w:rsid w:val="00F97A51"/>
    <w:rsid w:val="00FA00D3"/>
    <w:rsid w:val="00FA11E1"/>
    <w:rsid w:val="00FA1E36"/>
    <w:rsid w:val="00FA24AB"/>
    <w:rsid w:val="00FA26AC"/>
    <w:rsid w:val="00FA3823"/>
    <w:rsid w:val="00FA4335"/>
    <w:rsid w:val="00FA4D34"/>
    <w:rsid w:val="00FA5111"/>
    <w:rsid w:val="00FA5FB2"/>
    <w:rsid w:val="00FA621D"/>
    <w:rsid w:val="00FA6CBC"/>
    <w:rsid w:val="00FA6D9C"/>
    <w:rsid w:val="00FA6EFC"/>
    <w:rsid w:val="00FA7C6A"/>
    <w:rsid w:val="00FB0086"/>
    <w:rsid w:val="00FB031A"/>
    <w:rsid w:val="00FB0883"/>
    <w:rsid w:val="00FB2074"/>
    <w:rsid w:val="00FB30D7"/>
    <w:rsid w:val="00FB38E5"/>
    <w:rsid w:val="00FB3CDA"/>
    <w:rsid w:val="00FB3E8A"/>
    <w:rsid w:val="00FB4E0E"/>
    <w:rsid w:val="00FB5187"/>
    <w:rsid w:val="00FB51EC"/>
    <w:rsid w:val="00FB534A"/>
    <w:rsid w:val="00FB5857"/>
    <w:rsid w:val="00FB5E5A"/>
    <w:rsid w:val="00FB5EFC"/>
    <w:rsid w:val="00FB6548"/>
    <w:rsid w:val="00FC16D5"/>
    <w:rsid w:val="00FC17EF"/>
    <w:rsid w:val="00FC20AB"/>
    <w:rsid w:val="00FC3664"/>
    <w:rsid w:val="00FC3F77"/>
    <w:rsid w:val="00FC527B"/>
    <w:rsid w:val="00FC5A08"/>
    <w:rsid w:val="00FC5E17"/>
    <w:rsid w:val="00FC6576"/>
    <w:rsid w:val="00FC6BD4"/>
    <w:rsid w:val="00FC6C70"/>
    <w:rsid w:val="00FC6D6D"/>
    <w:rsid w:val="00FC7549"/>
    <w:rsid w:val="00FC76B3"/>
    <w:rsid w:val="00FD0202"/>
    <w:rsid w:val="00FD0CBB"/>
    <w:rsid w:val="00FD1EBC"/>
    <w:rsid w:val="00FD2005"/>
    <w:rsid w:val="00FD2474"/>
    <w:rsid w:val="00FD2DE1"/>
    <w:rsid w:val="00FD3BA9"/>
    <w:rsid w:val="00FD3DD1"/>
    <w:rsid w:val="00FD41C6"/>
    <w:rsid w:val="00FD42F7"/>
    <w:rsid w:val="00FD43AB"/>
    <w:rsid w:val="00FD4914"/>
    <w:rsid w:val="00FD6CE3"/>
    <w:rsid w:val="00FD778C"/>
    <w:rsid w:val="00FD7958"/>
    <w:rsid w:val="00FD7DA8"/>
    <w:rsid w:val="00FE049D"/>
    <w:rsid w:val="00FE065E"/>
    <w:rsid w:val="00FE0D51"/>
    <w:rsid w:val="00FE2CA1"/>
    <w:rsid w:val="00FE32D4"/>
    <w:rsid w:val="00FE36DD"/>
    <w:rsid w:val="00FE37FA"/>
    <w:rsid w:val="00FE3897"/>
    <w:rsid w:val="00FE398D"/>
    <w:rsid w:val="00FE39B5"/>
    <w:rsid w:val="00FE3F81"/>
    <w:rsid w:val="00FE5495"/>
    <w:rsid w:val="00FE6011"/>
    <w:rsid w:val="00FE7A28"/>
    <w:rsid w:val="00FF05EB"/>
    <w:rsid w:val="00FF087F"/>
    <w:rsid w:val="00FF0CCC"/>
    <w:rsid w:val="00FF0CD3"/>
    <w:rsid w:val="00FF1790"/>
    <w:rsid w:val="00FF1B85"/>
    <w:rsid w:val="00FF1D19"/>
    <w:rsid w:val="00FF1E9F"/>
    <w:rsid w:val="00FF2023"/>
    <w:rsid w:val="00FF2AC6"/>
    <w:rsid w:val="00FF31D1"/>
    <w:rsid w:val="00FF3A6E"/>
    <w:rsid w:val="00FF49C8"/>
    <w:rsid w:val="00FF5015"/>
    <w:rsid w:val="00FF6400"/>
    <w:rsid w:val="00FF6930"/>
    <w:rsid w:val="00FF6F40"/>
    <w:rsid w:val="00FF73C3"/>
    <w:rsid w:val="00FF7648"/>
    <w:rsid w:val="00FF7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82C8A6"/>
  <w15:docId w15:val="{8820B7B9-19EB-4F96-BC93-13494CA4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2" w:qFormat="1"/>
    <w:lsdException w:name="heading 2" w:locked="1" w:uiPriority="2" w:qFormat="1"/>
    <w:lsdException w:name="heading 3" w:locked="1" w:uiPriority="2" w:qFormat="1"/>
    <w:lsdException w:name="heading 4" w:locked="1" w:uiPriority="2" w:qFormat="1"/>
    <w:lsdException w:name="heading 5" w:locked="1" w:qFormat="1"/>
    <w:lsdException w:name="heading 6" w:locked="1" w:uiPriority="2"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iPriority="0" w:unhideWhenUsed="1"/>
    <w:lsdException w:name="index 2" w:locked="1" w:semiHidden="1" w:uiPriority="0"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iPriority="0"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2EB"/>
    <w:rPr>
      <w:rFonts w:ascii="Times New Roman" w:eastAsia="Times New Roman" w:hAnsi="Times New Roman"/>
      <w:sz w:val="20"/>
      <w:szCs w:val="20"/>
      <w:lang w:val="en-US" w:eastAsia="en-US"/>
    </w:rPr>
  </w:style>
  <w:style w:type="paragraph" w:styleId="Heading1">
    <w:name w:val="heading 1"/>
    <w:aliases w:val="h1,level1,App1,1 ghost,g,1,1.,1. Level 1 Heading,69%,Attribute Heading 1,Chapter,H-1,Heading 1 St.George,Lev 1,MAIN HEADING,No numbers,Para1,SECTION,Section Heading,h11,h12,heading 1Body,style1,Argument and Issue Main"/>
    <w:basedOn w:val="Normal"/>
    <w:next w:val="Normal"/>
    <w:link w:val="Heading1Char"/>
    <w:uiPriority w:val="2"/>
    <w:qFormat/>
    <w:rsid w:val="002E64E1"/>
    <w:pPr>
      <w:keepNext/>
      <w:keepLines/>
      <w:spacing w:before="480"/>
      <w:outlineLvl w:val="0"/>
    </w:pPr>
    <w:rPr>
      <w:rFonts w:ascii="Cambria" w:hAnsi="Cambria"/>
      <w:b/>
      <w:bCs/>
      <w:color w:val="365F91"/>
      <w:sz w:val="28"/>
      <w:szCs w:val="28"/>
      <w:lang w:val="en-IN" w:eastAsia="en-IN"/>
    </w:rPr>
  </w:style>
  <w:style w:type="paragraph" w:styleId="Heading2">
    <w:name w:val="heading 2"/>
    <w:aliases w:val="h2,H1,2,m,Body Text (Reset numbering),Reset numbering,H2,Major,2 headline,h,headline,1.1,Heading 2 Char Char,Heading 2 Char1,Numbered - 2,h 3,h2 Char Char,p,p Char,Sub-Issue"/>
    <w:basedOn w:val="Normal"/>
    <w:next w:val="Normal"/>
    <w:link w:val="Heading2Char"/>
    <w:uiPriority w:val="2"/>
    <w:qFormat/>
    <w:rsid w:val="002E64E1"/>
    <w:pPr>
      <w:keepNext/>
      <w:tabs>
        <w:tab w:val="num" w:pos="720"/>
      </w:tabs>
      <w:spacing w:line="480" w:lineRule="auto"/>
      <w:ind w:left="720" w:hanging="720"/>
      <w:jc w:val="both"/>
      <w:outlineLvl w:val="1"/>
    </w:pPr>
    <w:rPr>
      <w:sz w:val="24"/>
      <w:lang w:val="en-IN" w:eastAsia="en-IN"/>
    </w:rPr>
  </w:style>
  <w:style w:type="paragraph" w:styleId="Heading3">
    <w:name w:val="heading 3"/>
    <w:aliases w:val="Client,3 bullet,b,SECOND,Second,bullet,B1,3,H3,h3,h3 Char"/>
    <w:basedOn w:val="Normal"/>
    <w:next w:val="Normal"/>
    <w:link w:val="Heading3Char"/>
    <w:uiPriority w:val="2"/>
    <w:qFormat/>
    <w:rsid w:val="002E64E1"/>
    <w:pPr>
      <w:keepNext/>
      <w:keepLines/>
      <w:spacing w:before="200"/>
      <w:outlineLvl w:val="2"/>
    </w:pPr>
    <w:rPr>
      <w:rFonts w:ascii="Cambria" w:hAnsi="Cambria"/>
      <w:b/>
      <w:bCs/>
      <w:color w:val="4F81BD"/>
      <w:lang w:val="en-IN" w:eastAsia="en-IN"/>
    </w:rPr>
  </w:style>
  <w:style w:type="paragraph" w:styleId="Heading4">
    <w:name w:val="heading 4"/>
    <w:aliases w:val="Sub-sub-issue"/>
    <w:basedOn w:val="Normal"/>
    <w:next w:val="BodyText"/>
    <w:link w:val="Heading4Char"/>
    <w:uiPriority w:val="2"/>
    <w:qFormat/>
    <w:rsid w:val="002E64E1"/>
    <w:pPr>
      <w:tabs>
        <w:tab w:val="num" w:pos="2430"/>
      </w:tabs>
      <w:spacing w:after="240"/>
      <w:ind w:left="-1170" w:firstLine="2880"/>
      <w:outlineLvl w:val="3"/>
    </w:pPr>
    <w:rPr>
      <w:rFonts w:ascii="Calibri" w:hAnsi="Calibri"/>
      <w:b/>
      <w:bCs/>
      <w:sz w:val="28"/>
      <w:szCs w:val="28"/>
      <w:lang w:val="en-IN" w:eastAsia="en-IN"/>
    </w:rPr>
  </w:style>
  <w:style w:type="paragraph" w:styleId="Heading5">
    <w:name w:val="heading 5"/>
    <w:basedOn w:val="Normal"/>
    <w:next w:val="Normal"/>
    <w:link w:val="Heading5Char"/>
    <w:uiPriority w:val="99"/>
    <w:qFormat/>
    <w:rsid w:val="002E64E1"/>
    <w:pPr>
      <w:spacing w:before="240" w:after="60"/>
      <w:outlineLvl w:val="4"/>
    </w:pPr>
    <w:rPr>
      <w:rFonts w:ascii="Calibri" w:hAnsi="Calibri"/>
      <w:b/>
      <w:bCs/>
      <w:i/>
      <w:iCs/>
      <w:sz w:val="26"/>
      <w:szCs w:val="26"/>
      <w:lang w:val="en-IN" w:eastAsia="en-IN"/>
    </w:rPr>
  </w:style>
  <w:style w:type="paragraph" w:styleId="Heading6">
    <w:name w:val="heading 6"/>
    <w:basedOn w:val="Normal"/>
    <w:next w:val="Normal"/>
    <w:link w:val="Heading6Char"/>
    <w:uiPriority w:val="2"/>
    <w:qFormat/>
    <w:rsid w:val="002E64E1"/>
    <w:pPr>
      <w:spacing w:before="240" w:after="60"/>
      <w:outlineLvl w:val="5"/>
    </w:pPr>
    <w:rPr>
      <w:rFonts w:ascii="Calibri" w:hAnsi="Calibri"/>
      <w:b/>
      <w:bCs/>
      <w:lang w:val="en-IN" w:eastAsia="en-IN"/>
    </w:rPr>
  </w:style>
  <w:style w:type="paragraph" w:styleId="Heading8">
    <w:name w:val="heading 8"/>
    <w:basedOn w:val="Normal"/>
    <w:next w:val="Normal"/>
    <w:link w:val="Heading8Char"/>
    <w:uiPriority w:val="9"/>
    <w:semiHidden/>
    <w:unhideWhenUsed/>
    <w:qFormat/>
    <w:locked/>
    <w:rsid w:val="00381B1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evel1 Char,App1 Char,1 ghost Char,g Char,1 Char,1. Char,1. Level 1 Heading Char,69% Char,Attribute Heading 1 Char,Chapter Char,H-1 Char,Heading 1 St.George Char,Lev 1 Char,MAIN HEADING Char,No numbers Char,Para1 Char,SECTION Char"/>
    <w:basedOn w:val="DefaultParagraphFont"/>
    <w:link w:val="Heading1"/>
    <w:uiPriority w:val="2"/>
    <w:locked/>
    <w:rsid w:val="002E64E1"/>
    <w:rPr>
      <w:rFonts w:ascii="Cambria" w:hAnsi="Cambria" w:cs="Times New Roman"/>
      <w:b/>
      <w:color w:val="365F91"/>
      <w:sz w:val="28"/>
    </w:rPr>
  </w:style>
  <w:style w:type="character" w:customStyle="1" w:styleId="Heading2Char">
    <w:name w:val="Heading 2 Char"/>
    <w:aliases w:val="h2 Char,H1 Char,2 Char,m Char,Body Text (Reset numbering) Char,Reset numbering Char,H2 Char,Major Char,2 headline Char,h Char,headline Char,1.1 Char,Heading 2 Char Char Char,Heading 2 Char1 Char,Numbered - 2 Char,h 3 Char,p Char1"/>
    <w:basedOn w:val="DefaultParagraphFont"/>
    <w:link w:val="Heading2"/>
    <w:uiPriority w:val="2"/>
    <w:locked/>
    <w:rsid w:val="002E64E1"/>
    <w:rPr>
      <w:rFonts w:ascii="Times New Roman" w:hAnsi="Times New Roman" w:cs="Times New Roman"/>
      <w:sz w:val="20"/>
    </w:rPr>
  </w:style>
  <w:style w:type="character" w:customStyle="1" w:styleId="Heading3Char">
    <w:name w:val="Heading 3 Char"/>
    <w:aliases w:val="Client Char,3 bullet Char,b Char,SECOND Char,Second Char,bullet Char,B1 Char,3 Char,H3 Char,h3 Char1,h3 Char Char"/>
    <w:basedOn w:val="DefaultParagraphFont"/>
    <w:link w:val="Heading3"/>
    <w:uiPriority w:val="2"/>
    <w:locked/>
    <w:rsid w:val="002E64E1"/>
    <w:rPr>
      <w:rFonts w:ascii="Cambria" w:hAnsi="Cambria" w:cs="Times New Roman"/>
      <w:b/>
      <w:color w:val="4F81BD"/>
    </w:rPr>
  </w:style>
  <w:style w:type="paragraph" w:styleId="BodyText">
    <w:name w:val="Body Text"/>
    <w:basedOn w:val="Normal"/>
    <w:link w:val="BodyTextChar"/>
    <w:uiPriority w:val="99"/>
    <w:rsid w:val="002E64E1"/>
    <w:pPr>
      <w:spacing w:after="120"/>
    </w:pPr>
    <w:rPr>
      <w:lang w:val="en-IN" w:eastAsia="en-IN"/>
    </w:rPr>
  </w:style>
  <w:style w:type="character" w:customStyle="1" w:styleId="BodyTextChar">
    <w:name w:val="Body Text Char"/>
    <w:basedOn w:val="DefaultParagraphFont"/>
    <w:link w:val="BodyText"/>
    <w:uiPriority w:val="99"/>
    <w:locked/>
    <w:rsid w:val="002E64E1"/>
    <w:rPr>
      <w:rFonts w:ascii="Times New Roman" w:hAnsi="Times New Roman" w:cs="Times New Roman"/>
      <w:sz w:val="20"/>
    </w:rPr>
  </w:style>
  <w:style w:type="character" w:customStyle="1" w:styleId="Heading4Char">
    <w:name w:val="Heading 4 Char"/>
    <w:aliases w:val="Sub-sub-issue Char"/>
    <w:basedOn w:val="DefaultParagraphFont"/>
    <w:link w:val="Heading4"/>
    <w:uiPriority w:val="2"/>
    <w:locked/>
    <w:rsid w:val="002E64E1"/>
    <w:rPr>
      <w:rFonts w:ascii="Calibri" w:hAnsi="Calibri" w:cs="Times New Roman"/>
      <w:b/>
      <w:sz w:val="28"/>
    </w:rPr>
  </w:style>
  <w:style w:type="character" w:customStyle="1" w:styleId="Heading5Char">
    <w:name w:val="Heading 5 Char"/>
    <w:basedOn w:val="DefaultParagraphFont"/>
    <w:link w:val="Heading5"/>
    <w:uiPriority w:val="99"/>
    <w:locked/>
    <w:rsid w:val="002E64E1"/>
    <w:rPr>
      <w:rFonts w:ascii="Calibri" w:hAnsi="Calibri" w:cs="Times New Roman"/>
      <w:b/>
      <w:i/>
      <w:sz w:val="26"/>
    </w:rPr>
  </w:style>
  <w:style w:type="character" w:customStyle="1" w:styleId="Heading6Char">
    <w:name w:val="Heading 6 Char"/>
    <w:basedOn w:val="DefaultParagraphFont"/>
    <w:link w:val="Heading6"/>
    <w:uiPriority w:val="2"/>
    <w:locked/>
    <w:rsid w:val="002E64E1"/>
    <w:rPr>
      <w:rFonts w:ascii="Calibri" w:hAnsi="Calibri" w:cs="Times New Roman"/>
      <w:b/>
      <w:sz w:val="20"/>
    </w:rPr>
  </w:style>
  <w:style w:type="character" w:customStyle="1" w:styleId="Heading8Char">
    <w:name w:val="Heading 8 Char"/>
    <w:basedOn w:val="DefaultParagraphFont"/>
    <w:link w:val="Heading8"/>
    <w:uiPriority w:val="9"/>
    <w:semiHidden/>
    <w:rsid w:val="00381B18"/>
    <w:rPr>
      <w:rFonts w:asciiTheme="majorHAnsi" w:eastAsiaTheme="majorEastAsia" w:hAnsiTheme="majorHAnsi" w:cstheme="majorBidi"/>
      <w:color w:val="272727" w:themeColor="text1" w:themeTint="D8"/>
      <w:sz w:val="21"/>
      <w:szCs w:val="21"/>
      <w:lang w:val="en-US" w:eastAsia="en-US"/>
    </w:rPr>
  </w:style>
  <w:style w:type="paragraph" w:styleId="Header">
    <w:name w:val="header"/>
    <w:basedOn w:val="Normal"/>
    <w:link w:val="HeaderChar"/>
    <w:uiPriority w:val="99"/>
    <w:rsid w:val="002E64E1"/>
    <w:pPr>
      <w:tabs>
        <w:tab w:val="center" w:pos="4320"/>
        <w:tab w:val="right" w:pos="8640"/>
      </w:tabs>
    </w:pPr>
    <w:rPr>
      <w:lang w:val="en-IN" w:eastAsia="en-IN"/>
    </w:rPr>
  </w:style>
  <w:style w:type="character" w:customStyle="1" w:styleId="HeaderChar">
    <w:name w:val="Header Char"/>
    <w:basedOn w:val="DefaultParagraphFont"/>
    <w:link w:val="Header"/>
    <w:uiPriority w:val="99"/>
    <w:locked/>
    <w:rsid w:val="002E64E1"/>
    <w:rPr>
      <w:rFonts w:ascii="Times New Roman" w:hAnsi="Times New Roman" w:cs="Times New Roman"/>
      <w:sz w:val="20"/>
    </w:rPr>
  </w:style>
  <w:style w:type="character" w:customStyle="1" w:styleId="DeltaViewInsertion">
    <w:name w:val="DeltaView Insertion"/>
    <w:rsid w:val="002E64E1"/>
    <w:rPr>
      <w:b/>
      <w:color w:val="000000"/>
      <w:spacing w:val="0"/>
      <w:u w:val="double"/>
    </w:rPr>
  </w:style>
  <w:style w:type="paragraph" w:customStyle="1" w:styleId="p34">
    <w:name w:val="p34"/>
    <w:basedOn w:val="Normal"/>
    <w:uiPriority w:val="99"/>
    <w:rsid w:val="002E64E1"/>
    <w:pPr>
      <w:widowControl w:val="0"/>
      <w:tabs>
        <w:tab w:val="left" w:pos="780"/>
      </w:tabs>
      <w:spacing w:line="320" w:lineRule="atLeast"/>
      <w:ind w:left="720" w:hanging="720"/>
      <w:jc w:val="both"/>
    </w:pPr>
    <w:rPr>
      <w:sz w:val="24"/>
      <w:lang w:val="en-GB"/>
    </w:rPr>
  </w:style>
  <w:style w:type="paragraph" w:styleId="ListParagraph">
    <w:name w:val="List Paragraph"/>
    <w:aliases w:val="Bullet 05,WinDForce-Letter,Report Para,Annexure,Ar-Body Text,Bullets,Heading 91,Heading 911,Heading 92,Heading 93,Johan bulletList Paragraph,List Paragraph 2,List Paragraph1,Liste 1,Lvl 1 Bullet,References,SD JURIDIQUE TITRE 5,heading 9"/>
    <w:basedOn w:val="Normal"/>
    <w:link w:val="ListParagraphChar"/>
    <w:uiPriority w:val="34"/>
    <w:qFormat/>
    <w:rsid w:val="002E64E1"/>
    <w:pPr>
      <w:widowControl w:val="0"/>
      <w:ind w:left="720"/>
      <w:contextualSpacing/>
    </w:pPr>
    <w:rPr>
      <w:rFonts w:ascii="Courier New" w:eastAsia="Calibri" w:hAnsi="Courier New"/>
      <w:lang w:val="en-IN" w:eastAsia="en-IN"/>
    </w:rPr>
  </w:style>
  <w:style w:type="character" w:customStyle="1" w:styleId="ListParagraphChar">
    <w:name w:val="List Paragraph Char"/>
    <w:aliases w:val="Bullet 05 Char,WinDForce-Letter Char,Report Para Char,Annexure Char,Ar-Body Text Char,Bullets Char,Heading 91 Char,Heading 911 Char,Heading 92 Char,Heading 93 Char,Johan bulletList Paragraph Char,List Paragraph 2 Char,Liste 1 Char"/>
    <w:link w:val="ListParagraph"/>
    <w:uiPriority w:val="34"/>
    <w:qFormat/>
    <w:locked/>
    <w:rsid w:val="002E64E1"/>
    <w:rPr>
      <w:rFonts w:ascii="Courier New" w:hAnsi="Courier New"/>
      <w:sz w:val="20"/>
    </w:rPr>
  </w:style>
  <w:style w:type="paragraph" w:styleId="BodyTextIndent">
    <w:name w:val="Body Text Indent"/>
    <w:basedOn w:val="Normal"/>
    <w:link w:val="BodyTextIndentChar"/>
    <w:uiPriority w:val="99"/>
    <w:rsid w:val="002E64E1"/>
    <w:pPr>
      <w:spacing w:after="120"/>
      <w:ind w:left="360"/>
    </w:pPr>
    <w:rPr>
      <w:lang w:val="en-IN" w:eastAsia="en-IN"/>
    </w:rPr>
  </w:style>
  <w:style w:type="character" w:customStyle="1" w:styleId="BodyTextIndentChar">
    <w:name w:val="Body Text Indent Char"/>
    <w:basedOn w:val="DefaultParagraphFont"/>
    <w:link w:val="BodyTextIndent"/>
    <w:uiPriority w:val="99"/>
    <w:locked/>
    <w:rsid w:val="002E64E1"/>
    <w:rPr>
      <w:rFonts w:ascii="Times New Roman" w:hAnsi="Times New Roman" w:cs="Times New Roman"/>
      <w:sz w:val="20"/>
    </w:rPr>
  </w:style>
  <w:style w:type="paragraph" w:customStyle="1" w:styleId="FWBL2">
    <w:name w:val="FWB_L2"/>
    <w:basedOn w:val="Normal"/>
    <w:uiPriority w:val="99"/>
    <w:rsid w:val="002E64E1"/>
    <w:pPr>
      <w:spacing w:after="240"/>
      <w:jc w:val="both"/>
    </w:pPr>
    <w:rPr>
      <w:sz w:val="24"/>
      <w:lang w:val="en-GB"/>
    </w:rPr>
  </w:style>
  <w:style w:type="paragraph" w:customStyle="1" w:styleId="ParaHeading">
    <w:name w:val="ParaHeading"/>
    <w:basedOn w:val="BodyText"/>
    <w:next w:val="BodyText"/>
    <w:uiPriority w:val="99"/>
    <w:rsid w:val="002E64E1"/>
    <w:pPr>
      <w:keepNext/>
      <w:keepLines/>
      <w:spacing w:after="240"/>
      <w:jc w:val="both"/>
    </w:pPr>
    <w:rPr>
      <w:b/>
      <w:sz w:val="24"/>
      <w:szCs w:val="24"/>
      <w:lang w:val="en-GB"/>
    </w:rPr>
  </w:style>
  <w:style w:type="character" w:customStyle="1" w:styleId="deltaviewinsertion0">
    <w:name w:val="deltaviewinsertion"/>
    <w:uiPriority w:val="99"/>
    <w:rsid w:val="002E64E1"/>
    <w:rPr>
      <w:rFonts w:ascii="Times New Roman" w:hAnsi="Times New Roman"/>
      <w:noProof/>
      <w:color w:val="000000"/>
      <w:spacing w:val="0"/>
      <w:sz w:val="20"/>
    </w:rPr>
  </w:style>
  <w:style w:type="paragraph" w:styleId="Footer">
    <w:name w:val="footer"/>
    <w:basedOn w:val="Normal"/>
    <w:link w:val="FooterChar"/>
    <w:uiPriority w:val="99"/>
    <w:rsid w:val="002E64E1"/>
    <w:pPr>
      <w:tabs>
        <w:tab w:val="center" w:pos="4680"/>
        <w:tab w:val="right" w:pos="9360"/>
      </w:tabs>
    </w:pPr>
    <w:rPr>
      <w:lang w:val="en-IN" w:eastAsia="en-IN"/>
    </w:rPr>
  </w:style>
  <w:style w:type="character" w:customStyle="1" w:styleId="FooterChar">
    <w:name w:val="Footer Char"/>
    <w:basedOn w:val="DefaultParagraphFont"/>
    <w:link w:val="Footer"/>
    <w:uiPriority w:val="99"/>
    <w:locked/>
    <w:rsid w:val="002E64E1"/>
    <w:rPr>
      <w:rFonts w:ascii="Times New Roman" w:hAnsi="Times New Roman" w:cs="Times New Roman"/>
      <w:sz w:val="20"/>
    </w:rPr>
  </w:style>
  <w:style w:type="paragraph" w:styleId="Subtitle">
    <w:name w:val="Subtitle"/>
    <w:basedOn w:val="Normal"/>
    <w:link w:val="SubtitleChar"/>
    <w:uiPriority w:val="99"/>
    <w:qFormat/>
    <w:rsid w:val="002E64E1"/>
    <w:pPr>
      <w:jc w:val="center"/>
    </w:pPr>
    <w:rPr>
      <w:rFonts w:ascii="Cambria" w:hAnsi="Cambria"/>
      <w:sz w:val="24"/>
      <w:szCs w:val="24"/>
      <w:lang w:val="en-IN" w:eastAsia="en-IN"/>
    </w:rPr>
  </w:style>
  <w:style w:type="character" w:customStyle="1" w:styleId="SubtitleChar">
    <w:name w:val="Subtitle Char"/>
    <w:basedOn w:val="DefaultParagraphFont"/>
    <w:link w:val="Subtitle"/>
    <w:uiPriority w:val="99"/>
    <w:locked/>
    <w:rsid w:val="002E64E1"/>
    <w:rPr>
      <w:rFonts w:ascii="Cambria" w:hAnsi="Cambria" w:cs="Times New Roman"/>
      <w:sz w:val="24"/>
    </w:rPr>
  </w:style>
  <w:style w:type="paragraph" w:customStyle="1" w:styleId="Char1CharCharChar">
    <w:name w:val="Char1 Char Char Char"/>
    <w:basedOn w:val="Normal"/>
    <w:uiPriority w:val="99"/>
    <w:rsid w:val="002E64E1"/>
    <w:pPr>
      <w:spacing w:after="160" w:line="240" w:lineRule="exact"/>
    </w:pPr>
    <w:rPr>
      <w:rFonts w:ascii="Verdana" w:hAnsi="Verdana"/>
    </w:rPr>
  </w:style>
  <w:style w:type="paragraph" w:customStyle="1" w:styleId="FWBL3">
    <w:name w:val="FWB_L3"/>
    <w:basedOn w:val="Normal"/>
    <w:uiPriority w:val="99"/>
    <w:rsid w:val="002E64E1"/>
    <w:pPr>
      <w:spacing w:after="240"/>
      <w:jc w:val="both"/>
    </w:pPr>
    <w:rPr>
      <w:sz w:val="24"/>
      <w:lang w:val="en-GB"/>
    </w:rPr>
  </w:style>
  <w:style w:type="paragraph" w:customStyle="1" w:styleId="FWBL4">
    <w:name w:val="FWB_L4"/>
    <w:basedOn w:val="Normal"/>
    <w:uiPriority w:val="99"/>
    <w:rsid w:val="002E64E1"/>
    <w:pPr>
      <w:tabs>
        <w:tab w:val="num" w:pos="1080"/>
      </w:tabs>
      <w:spacing w:after="240"/>
      <w:ind w:left="1080" w:hanging="360"/>
      <w:jc w:val="both"/>
    </w:pPr>
    <w:rPr>
      <w:sz w:val="24"/>
      <w:lang w:val="en-GB"/>
    </w:rPr>
  </w:style>
  <w:style w:type="paragraph" w:customStyle="1" w:styleId="FWDL1">
    <w:name w:val="FWD_L1"/>
    <w:basedOn w:val="Normal"/>
    <w:uiPriority w:val="99"/>
    <w:rsid w:val="002E64E1"/>
    <w:pPr>
      <w:numPr>
        <w:numId w:val="1"/>
      </w:numPr>
      <w:spacing w:after="240"/>
      <w:jc w:val="both"/>
    </w:pPr>
    <w:rPr>
      <w:sz w:val="24"/>
      <w:lang w:val="en-GB"/>
    </w:rPr>
  </w:style>
  <w:style w:type="paragraph" w:customStyle="1" w:styleId="FWDL2">
    <w:name w:val="FWD_L2"/>
    <w:basedOn w:val="FWDL1"/>
    <w:uiPriority w:val="99"/>
    <w:rsid w:val="002E64E1"/>
    <w:pPr>
      <w:numPr>
        <w:ilvl w:val="1"/>
      </w:numPr>
      <w:tabs>
        <w:tab w:val="num" w:pos="480"/>
      </w:tabs>
      <w:ind w:left="480" w:hanging="480"/>
    </w:pPr>
  </w:style>
  <w:style w:type="paragraph" w:customStyle="1" w:styleId="FWDL3">
    <w:name w:val="FWD_L3"/>
    <w:basedOn w:val="FWDL2"/>
    <w:uiPriority w:val="99"/>
    <w:rsid w:val="002E64E1"/>
    <w:pPr>
      <w:numPr>
        <w:ilvl w:val="2"/>
      </w:numPr>
      <w:tabs>
        <w:tab w:val="clear" w:pos="1440"/>
        <w:tab w:val="num" w:pos="480"/>
        <w:tab w:val="num" w:pos="720"/>
      </w:tabs>
      <w:ind w:left="480" w:hanging="480"/>
    </w:pPr>
  </w:style>
  <w:style w:type="paragraph" w:customStyle="1" w:styleId="FWDL4">
    <w:name w:val="FWD_L4"/>
    <w:basedOn w:val="FWDL3"/>
    <w:uiPriority w:val="99"/>
    <w:rsid w:val="002E64E1"/>
    <w:pPr>
      <w:numPr>
        <w:ilvl w:val="3"/>
      </w:numPr>
      <w:tabs>
        <w:tab w:val="clear" w:pos="2160"/>
        <w:tab w:val="num" w:pos="480"/>
        <w:tab w:val="num" w:pos="720"/>
      </w:tabs>
      <w:ind w:left="480" w:hanging="480"/>
    </w:pPr>
  </w:style>
  <w:style w:type="paragraph" w:customStyle="1" w:styleId="FWDL5">
    <w:name w:val="FWD_L5"/>
    <w:basedOn w:val="FWDL4"/>
    <w:uiPriority w:val="99"/>
    <w:rsid w:val="002E64E1"/>
    <w:pPr>
      <w:numPr>
        <w:ilvl w:val="4"/>
      </w:numPr>
      <w:tabs>
        <w:tab w:val="num" w:pos="720"/>
        <w:tab w:val="num" w:pos="1080"/>
        <w:tab w:val="num" w:pos="1440"/>
        <w:tab w:val="num" w:pos="2160"/>
      </w:tabs>
      <w:ind w:left="1080" w:hanging="1080"/>
    </w:pPr>
  </w:style>
  <w:style w:type="paragraph" w:customStyle="1" w:styleId="FWDL6">
    <w:name w:val="FWD_L6"/>
    <w:basedOn w:val="FWDL5"/>
    <w:uiPriority w:val="99"/>
    <w:rsid w:val="002E64E1"/>
    <w:pPr>
      <w:numPr>
        <w:ilvl w:val="5"/>
      </w:numPr>
      <w:tabs>
        <w:tab w:val="num" w:pos="1080"/>
      </w:tabs>
    </w:pPr>
  </w:style>
  <w:style w:type="paragraph" w:customStyle="1" w:styleId="FWDL7">
    <w:name w:val="FWD_L7"/>
    <w:basedOn w:val="FWDL6"/>
    <w:uiPriority w:val="99"/>
    <w:rsid w:val="002E64E1"/>
    <w:pPr>
      <w:numPr>
        <w:ilvl w:val="6"/>
      </w:numPr>
      <w:tabs>
        <w:tab w:val="num" w:pos="1440"/>
      </w:tabs>
      <w:ind w:left="1440" w:hanging="1440"/>
    </w:pPr>
  </w:style>
  <w:style w:type="character" w:customStyle="1" w:styleId="Doubleunderline">
    <w:name w:val="Doubleunderline"/>
    <w:uiPriority w:val="99"/>
    <w:rsid w:val="002E64E1"/>
    <w:rPr>
      <w:rFonts w:ascii="Times New Roman" w:hAnsi="Times New Roman"/>
      <w:b/>
      <w:sz w:val="24"/>
      <w:u w:val="double"/>
    </w:rPr>
  </w:style>
  <w:style w:type="paragraph" w:styleId="FootnoteText">
    <w:name w:val="footnote text"/>
    <w:aliases w:val="fn,Car"/>
    <w:basedOn w:val="Normal"/>
    <w:link w:val="FootnoteTextChar"/>
    <w:uiPriority w:val="99"/>
    <w:rsid w:val="002E64E1"/>
    <w:pPr>
      <w:jc w:val="both"/>
    </w:pPr>
    <w:rPr>
      <w:lang w:val="en-IN" w:eastAsia="en-IN"/>
    </w:rPr>
  </w:style>
  <w:style w:type="character" w:customStyle="1" w:styleId="FootnoteTextChar">
    <w:name w:val="Footnote Text Char"/>
    <w:aliases w:val="fn Char,Car Char"/>
    <w:basedOn w:val="DefaultParagraphFont"/>
    <w:link w:val="FootnoteText"/>
    <w:uiPriority w:val="99"/>
    <w:locked/>
    <w:rsid w:val="002E64E1"/>
    <w:rPr>
      <w:rFonts w:ascii="Times New Roman" w:hAnsi="Times New Roman" w:cs="Times New Roman"/>
      <w:sz w:val="20"/>
    </w:rPr>
  </w:style>
  <w:style w:type="character" w:styleId="FootnoteReference">
    <w:name w:val="footnote reference"/>
    <w:aliases w:val="fr"/>
    <w:basedOn w:val="DefaultParagraphFont"/>
    <w:uiPriority w:val="99"/>
    <w:qFormat/>
    <w:rsid w:val="002E64E1"/>
    <w:rPr>
      <w:rFonts w:cs="Times New Roman"/>
      <w:vertAlign w:val="superscript"/>
    </w:rPr>
  </w:style>
  <w:style w:type="paragraph" w:customStyle="1" w:styleId="p3">
    <w:name w:val="p3"/>
    <w:basedOn w:val="Normal"/>
    <w:uiPriority w:val="99"/>
    <w:rsid w:val="002E64E1"/>
    <w:pPr>
      <w:widowControl w:val="0"/>
      <w:autoSpaceDE w:val="0"/>
      <w:autoSpaceDN w:val="0"/>
      <w:adjustRightInd w:val="0"/>
      <w:spacing w:line="272" w:lineRule="atLeast"/>
      <w:jc w:val="both"/>
    </w:pPr>
    <w:rPr>
      <w:szCs w:val="24"/>
    </w:rPr>
  </w:style>
  <w:style w:type="character" w:styleId="PageNumber">
    <w:name w:val="page number"/>
    <w:basedOn w:val="DefaultParagraphFont"/>
    <w:uiPriority w:val="99"/>
    <w:rsid w:val="002E64E1"/>
    <w:rPr>
      <w:rFonts w:cs="Times New Roman"/>
    </w:rPr>
  </w:style>
  <w:style w:type="paragraph" w:customStyle="1" w:styleId="Schedule1">
    <w:name w:val="Schedule 1"/>
    <w:basedOn w:val="Normal"/>
    <w:uiPriority w:val="99"/>
    <w:rsid w:val="002E64E1"/>
    <w:pPr>
      <w:numPr>
        <w:numId w:val="2"/>
      </w:numPr>
      <w:spacing w:after="140" w:line="290" w:lineRule="auto"/>
      <w:jc w:val="both"/>
      <w:outlineLvl w:val="0"/>
    </w:pPr>
    <w:rPr>
      <w:rFonts w:ascii="Arial" w:hAnsi="Arial"/>
      <w:kern w:val="20"/>
      <w:szCs w:val="24"/>
      <w:lang w:val="en-GB"/>
    </w:rPr>
  </w:style>
  <w:style w:type="paragraph" w:customStyle="1" w:styleId="Schedule2">
    <w:name w:val="Schedule 2"/>
    <w:basedOn w:val="Normal"/>
    <w:uiPriority w:val="99"/>
    <w:rsid w:val="002E64E1"/>
    <w:pPr>
      <w:numPr>
        <w:ilvl w:val="1"/>
        <w:numId w:val="2"/>
      </w:numPr>
      <w:spacing w:after="140" w:line="290" w:lineRule="auto"/>
      <w:jc w:val="both"/>
      <w:outlineLvl w:val="1"/>
    </w:pPr>
    <w:rPr>
      <w:rFonts w:ascii="Arial" w:hAnsi="Arial"/>
      <w:kern w:val="20"/>
      <w:szCs w:val="24"/>
      <w:lang w:val="en-GB"/>
    </w:rPr>
  </w:style>
  <w:style w:type="paragraph" w:customStyle="1" w:styleId="Schedule3">
    <w:name w:val="Schedule 3"/>
    <w:basedOn w:val="Normal"/>
    <w:uiPriority w:val="99"/>
    <w:rsid w:val="002E64E1"/>
    <w:pPr>
      <w:tabs>
        <w:tab w:val="num" w:pos="1361"/>
      </w:tabs>
      <w:spacing w:after="140" w:line="290" w:lineRule="auto"/>
      <w:ind w:left="1361" w:hanging="681"/>
      <w:jc w:val="both"/>
      <w:outlineLvl w:val="2"/>
    </w:pPr>
    <w:rPr>
      <w:rFonts w:ascii="Arial" w:hAnsi="Arial"/>
      <w:kern w:val="20"/>
      <w:szCs w:val="24"/>
      <w:lang w:val="en-GB"/>
    </w:rPr>
  </w:style>
  <w:style w:type="paragraph" w:customStyle="1" w:styleId="Schedule4">
    <w:name w:val="Schedule 4"/>
    <w:basedOn w:val="Normal"/>
    <w:uiPriority w:val="99"/>
    <w:rsid w:val="002E64E1"/>
    <w:pPr>
      <w:tabs>
        <w:tab w:val="num" w:pos="2041"/>
      </w:tabs>
      <w:spacing w:after="140" w:line="290" w:lineRule="auto"/>
      <w:ind w:left="2041" w:hanging="680"/>
      <w:jc w:val="both"/>
      <w:outlineLvl w:val="3"/>
    </w:pPr>
    <w:rPr>
      <w:rFonts w:ascii="Arial" w:hAnsi="Arial"/>
      <w:kern w:val="20"/>
      <w:szCs w:val="24"/>
      <w:lang w:val="en-GB"/>
    </w:rPr>
  </w:style>
  <w:style w:type="paragraph" w:customStyle="1" w:styleId="Schedule5">
    <w:name w:val="Schedule 5"/>
    <w:basedOn w:val="Normal"/>
    <w:uiPriority w:val="99"/>
    <w:rsid w:val="002E64E1"/>
    <w:pPr>
      <w:tabs>
        <w:tab w:val="num" w:pos="2608"/>
      </w:tabs>
      <w:spacing w:after="140" w:line="290" w:lineRule="auto"/>
      <w:ind w:left="2608" w:hanging="567"/>
      <w:jc w:val="both"/>
      <w:outlineLvl w:val="4"/>
    </w:pPr>
    <w:rPr>
      <w:rFonts w:ascii="Arial" w:hAnsi="Arial"/>
      <w:kern w:val="20"/>
      <w:szCs w:val="24"/>
      <w:lang w:val="en-GB"/>
    </w:rPr>
  </w:style>
  <w:style w:type="paragraph" w:customStyle="1" w:styleId="Schedule6">
    <w:name w:val="Schedule 6"/>
    <w:basedOn w:val="Normal"/>
    <w:uiPriority w:val="99"/>
    <w:rsid w:val="002E64E1"/>
    <w:pPr>
      <w:tabs>
        <w:tab w:val="num" w:pos="3288"/>
      </w:tabs>
      <w:spacing w:after="140" w:line="290" w:lineRule="auto"/>
      <w:ind w:left="3288" w:hanging="680"/>
      <w:jc w:val="both"/>
      <w:outlineLvl w:val="5"/>
    </w:pPr>
    <w:rPr>
      <w:rFonts w:ascii="Arial" w:hAnsi="Arial"/>
      <w:kern w:val="20"/>
      <w:szCs w:val="24"/>
      <w:lang w:val="en-GB"/>
    </w:rPr>
  </w:style>
  <w:style w:type="paragraph" w:customStyle="1" w:styleId="PHAgree7L1">
    <w:name w:val="PHAgree7_L1"/>
    <w:basedOn w:val="Normal"/>
    <w:next w:val="BodyText"/>
    <w:uiPriority w:val="99"/>
    <w:rsid w:val="002E64E1"/>
    <w:pPr>
      <w:numPr>
        <w:numId w:val="3"/>
      </w:numPr>
      <w:spacing w:after="240"/>
      <w:outlineLvl w:val="0"/>
    </w:pPr>
    <w:rPr>
      <w:rFonts w:eastAsia="PMingLiU"/>
      <w:sz w:val="24"/>
    </w:rPr>
  </w:style>
  <w:style w:type="paragraph" w:customStyle="1" w:styleId="PHAgree7L2">
    <w:name w:val="PHAgree7_L2"/>
    <w:basedOn w:val="PHAgree7L1"/>
    <w:next w:val="BodyText"/>
    <w:uiPriority w:val="99"/>
    <w:rsid w:val="002E64E1"/>
    <w:pPr>
      <w:numPr>
        <w:ilvl w:val="1"/>
      </w:numPr>
      <w:jc w:val="both"/>
      <w:outlineLvl w:val="1"/>
    </w:pPr>
  </w:style>
  <w:style w:type="paragraph" w:customStyle="1" w:styleId="PHAgree7L3">
    <w:name w:val="PHAgree7_L3"/>
    <w:basedOn w:val="PHAgree7L2"/>
    <w:next w:val="BodyText"/>
    <w:uiPriority w:val="99"/>
    <w:rsid w:val="002E64E1"/>
    <w:pPr>
      <w:numPr>
        <w:ilvl w:val="2"/>
      </w:numPr>
      <w:outlineLvl w:val="2"/>
    </w:pPr>
  </w:style>
  <w:style w:type="paragraph" w:customStyle="1" w:styleId="PHAgree7L4">
    <w:name w:val="PHAgree7_L4"/>
    <w:basedOn w:val="PHAgree7L3"/>
    <w:next w:val="BodyText"/>
    <w:uiPriority w:val="99"/>
    <w:rsid w:val="002E64E1"/>
    <w:pPr>
      <w:numPr>
        <w:ilvl w:val="3"/>
      </w:numPr>
      <w:ind w:firstLine="0"/>
      <w:outlineLvl w:val="3"/>
    </w:pPr>
  </w:style>
  <w:style w:type="paragraph" w:customStyle="1" w:styleId="PHAgree7L5">
    <w:name w:val="PHAgree7_L5"/>
    <w:basedOn w:val="PHAgree7L4"/>
    <w:next w:val="BodyText"/>
    <w:uiPriority w:val="99"/>
    <w:rsid w:val="002E64E1"/>
    <w:pPr>
      <w:numPr>
        <w:ilvl w:val="4"/>
      </w:numPr>
      <w:outlineLvl w:val="4"/>
    </w:pPr>
  </w:style>
  <w:style w:type="paragraph" w:customStyle="1" w:styleId="PHAgree7L6">
    <w:name w:val="PHAgree7_L6"/>
    <w:basedOn w:val="PHAgree7L5"/>
    <w:next w:val="BodyText"/>
    <w:uiPriority w:val="99"/>
    <w:rsid w:val="002E64E1"/>
    <w:pPr>
      <w:numPr>
        <w:ilvl w:val="5"/>
      </w:numPr>
      <w:outlineLvl w:val="5"/>
    </w:pPr>
  </w:style>
  <w:style w:type="paragraph" w:customStyle="1" w:styleId="PHAgree7L7">
    <w:name w:val="PHAgree7_L7"/>
    <w:basedOn w:val="PHAgree7L6"/>
    <w:next w:val="BodyText"/>
    <w:uiPriority w:val="99"/>
    <w:rsid w:val="002E64E1"/>
    <w:pPr>
      <w:numPr>
        <w:ilvl w:val="6"/>
      </w:numPr>
      <w:outlineLvl w:val="6"/>
    </w:pPr>
  </w:style>
  <w:style w:type="paragraph" w:customStyle="1" w:styleId="PHAgree7L8">
    <w:name w:val="PHAgree7_L8"/>
    <w:basedOn w:val="PHAgree7L7"/>
    <w:next w:val="BodyText"/>
    <w:uiPriority w:val="99"/>
    <w:rsid w:val="002E64E1"/>
    <w:pPr>
      <w:numPr>
        <w:ilvl w:val="7"/>
      </w:numPr>
      <w:ind w:left="0"/>
      <w:jc w:val="left"/>
      <w:outlineLvl w:val="7"/>
    </w:pPr>
  </w:style>
  <w:style w:type="paragraph" w:customStyle="1" w:styleId="TLNumbering">
    <w:name w:val="T&amp;L Numbering"/>
    <w:basedOn w:val="Normal"/>
    <w:uiPriority w:val="99"/>
    <w:rsid w:val="002E64E1"/>
    <w:pPr>
      <w:numPr>
        <w:numId w:val="4"/>
      </w:numPr>
      <w:spacing w:after="240"/>
    </w:pPr>
    <w:rPr>
      <w:rFonts w:ascii="Arial" w:hAnsi="Arial"/>
      <w:lang w:val="en-GB"/>
    </w:rPr>
  </w:style>
  <w:style w:type="paragraph" w:customStyle="1" w:styleId="DPWPF">
    <w:name w:val="DPW PF"/>
    <w:aliases w:val="pf"/>
    <w:basedOn w:val="Normal"/>
    <w:uiPriority w:val="99"/>
    <w:rsid w:val="002E64E1"/>
    <w:pPr>
      <w:spacing w:after="240"/>
      <w:ind w:firstLine="720"/>
    </w:pPr>
    <w:rPr>
      <w:sz w:val="24"/>
      <w:szCs w:val="24"/>
    </w:rPr>
  </w:style>
  <w:style w:type="paragraph" w:styleId="BodyText2">
    <w:name w:val="Body Text 2"/>
    <w:basedOn w:val="Normal"/>
    <w:link w:val="BodyText2Char"/>
    <w:uiPriority w:val="99"/>
    <w:rsid w:val="002E64E1"/>
    <w:pPr>
      <w:spacing w:after="120" w:line="480" w:lineRule="auto"/>
    </w:pPr>
    <w:rPr>
      <w:lang w:val="en-IN" w:eastAsia="en-IN"/>
    </w:rPr>
  </w:style>
  <w:style w:type="character" w:customStyle="1" w:styleId="BodyText2Char">
    <w:name w:val="Body Text 2 Char"/>
    <w:basedOn w:val="DefaultParagraphFont"/>
    <w:link w:val="BodyText2"/>
    <w:uiPriority w:val="99"/>
    <w:locked/>
    <w:rsid w:val="002E64E1"/>
    <w:rPr>
      <w:rFonts w:ascii="Times New Roman" w:hAnsi="Times New Roman" w:cs="Times New Roman"/>
      <w:sz w:val="20"/>
    </w:rPr>
  </w:style>
  <w:style w:type="paragraph" w:styleId="Title">
    <w:name w:val="Title"/>
    <w:basedOn w:val="Normal"/>
    <w:link w:val="TitleChar"/>
    <w:uiPriority w:val="99"/>
    <w:qFormat/>
    <w:rsid w:val="002E64E1"/>
    <w:pPr>
      <w:spacing w:after="20"/>
      <w:jc w:val="center"/>
    </w:pPr>
    <w:rPr>
      <w:rFonts w:ascii="Cambria" w:hAnsi="Cambria"/>
      <w:b/>
      <w:bCs/>
      <w:kern w:val="28"/>
      <w:sz w:val="32"/>
      <w:szCs w:val="32"/>
      <w:lang w:val="en-IN" w:eastAsia="en-IN"/>
    </w:rPr>
  </w:style>
  <w:style w:type="character" w:customStyle="1" w:styleId="TitleChar">
    <w:name w:val="Title Char"/>
    <w:basedOn w:val="DefaultParagraphFont"/>
    <w:link w:val="Title"/>
    <w:uiPriority w:val="99"/>
    <w:locked/>
    <w:rsid w:val="002E64E1"/>
    <w:rPr>
      <w:rFonts w:ascii="Cambria" w:hAnsi="Cambria" w:cs="Times New Roman"/>
      <w:b/>
      <w:kern w:val="28"/>
      <w:sz w:val="32"/>
    </w:rPr>
  </w:style>
  <w:style w:type="paragraph" w:customStyle="1" w:styleId="LegalML4">
    <w:name w:val="LegalM_L4"/>
    <w:basedOn w:val="Normal"/>
    <w:uiPriority w:val="99"/>
    <w:rsid w:val="002E64E1"/>
    <w:pPr>
      <w:autoSpaceDE w:val="0"/>
      <w:autoSpaceDN w:val="0"/>
      <w:adjustRightInd w:val="0"/>
      <w:spacing w:after="240"/>
      <w:jc w:val="both"/>
      <w:outlineLvl w:val="3"/>
    </w:pPr>
    <w:rPr>
      <w:rFonts w:eastAsia="PMingLiU"/>
      <w:sz w:val="24"/>
      <w:szCs w:val="24"/>
      <w:lang w:val="en-GB" w:eastAsia="zh-CN"/>
    </w:rPr>
  </w:style>
  <w:style w:type="character" w:customStyle="1" w:styleId="DeltaViewDeletion">
    <w:name w:val="DeltaView Deletion"/>
    <w:uiPriority w:val="99"/>
    <w:rsid w:val="002E64E1"/>
    <w:rPr>
      <w:strike/>
      <w:color w:val="FF0000"/>
      <w:spacing w:val="0"/>
    </w:rPr>
  </w:style>
  <w:style w:type="table" w:styleId="TableGrid">
    <w:name w:val="Table Grid"/>
    <w:basedOn w:val="TableNormal"/>
    <w:uiPriority w:val="39"/>
    <w:rsid w:val="002E64E1"/>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rsid w:val="002E64E1"/>
    <w:rPr>
      <w:lang w:val="en-IN" w:eastAsia="en-IN"/>
    </w:rPr>
  </w:style>
  <w:style w:type="character" w:customStyle="1" w:styleId="CommentTextChar">
    <w:name w:val="Comment Text Char"/>
    <w:basedOn w:val="DefaultParagraphFont"/>
    <w:link w:val="CommentText"/>
    <w:uiPriority w:val="99"/>
    <w:semiHidden/>
    <w:locked/>
    <w:rsid w:val="002E64E1"/>
    <w:rPr>
      <w:rFonts w:ascii="Times New Roman" w:hAnsi="Times New Roman" w:cs="Times New Roman"/>
      <w:sz w:val="20"/>
    </w:rPr>
  </w:style>
  <w:style w:type="paragraph" w:styleId="CommentSubject">
    <w:name w:val="annotation subject"/>
    <w:basedOn w:val="CommentText"/>
    <w:next w:val="CommentText"/>
    <w:link w:val="CommentSubjectChar"/>
    <w:uiPriority w:val="99"/>
    <w:semiHidden/>
    <w:rsid w:val="002E64E1"/>
    <w:rPr>
      <w:b/>
    </w:rPr>
  </w:style>
  <w:style w:type="character" w:customStyle="1" w:styleId="CommentSubjectChar">
    <w:name w:val="Comment Subject Char"/>
    <w:basedOn w:val="CommentTextChar"/>
    <w:link w:val="CommentSubject"/>
    <w:uiPriority w:val="99"/>
    <w:locked/>
    <w:rsid w:val="002E64E1"/>
    <w:rPr>
      <w:rFonts w:ascii="Times New Roman" w:hAnsi="Times New Roman" w:cs="Times New Roman"/>
      <w:b/>
      <w:sz w:val="20"/>
    </w:rPr>
  </w:style>
  <w:style w:type="character" w:customStyle="1" w:styleId="CharChar">
    <w:name w:val="Char Char"/>
    <w:uiPriority w:val="99"/>
    <w:rsid w:val="002E64E1"/>
    <w:rPr>
      <w:rFonts w:ascii="Arial" w:hAnsi="Arial"/>
      <w:b/>
      <w:kern w:val="32"/>
      <w:sz w:val="32"/>
      <w:lang w:val="en-US" w:eastAsia="en-US"/>
    </w:rPr>
  </w:style>
  <w:style w:type="paragraph" w:customStyle="1" w:styleId="CharCharCharCharCharChar">
    <w:name w:val="Char Char Char Char Char Char"/>
    <w:basedOn w:val="Normal"/>
    <w:uiPriority w:val="99"/>
    <w:rsid w:val="002E64E1"/>
    <w:pPr>
      <w:spacing w:after="160" w:line="240" w:lineRule="exact"/>
    </w:pPr>
    <w:rPr>
      <w:rFonts w:ascii="Verdana" w:hAnsi="Verdana"/>
    </w:rPr>
  </w:style>
  <w:style w:type="paragraph" w:customStyle="1" w:styleId="Char2CharCharCharChar">
    <w:name w:val="Char2 Char Char Char Char"/>
    <w:aliases w:val="Char2 Char Char Char Char Char Char Char Char"/>
    <w:basedOn w:val="Normal"/>
    <w:uiPriority w:val="99"/>
    <w:rsid w:val="002E64E1"/>
    <w:pPr>
      <w:spacing w:after="160" w:line="240" w:lineRule="exact"/>
    </w:pPr>
    <w:rPr>
      <w:rFonts w:ascii="Verdana" w:hAnsi="Verdana"/>
    </w:rPr>
  </w:style>
  <w:style w:type="paragraph" w:customStyle="1" w:styleId="t5">
    <w:name w:val="t5"/>
    <w:uiPriority w:val="99"/>
    <w:rsid w:val="002E64E1"/>
    <w:pPr>
      <w:widowControl w:val="0"/>
      <w:tabs>
        <w:tab w:val="left" w:pos="-720"/>
      </w:tabs>
      <w:suppressAutoHyphens/>
      <w:jc w:val="both"/>
    </w:pPr>
    <w:rPr>
      <w:rFonts w:ascii="Times New Roman" w:eastAsia="Times New Roman" w:hAnsi="Times New Roman"/>
      <w:spacing w:val="-2"/>
      <w:sz w:val="20"/>
      <w:szCs w:val="20"/>
      <w:lang w:val="en-US" w:eastAsia="en-US"/>
    </w:rPr>
  </w:style>
  <w:style w:type="paragraph" w:styleId="BalloonText">
    <w:name w:val="Balloon Text"/>
    <w:basedOn w:val="Normal"/>
    <w:link w:val="BalloonTextChar"/>
    <w:uiPriority w:val="99"/>
    <w:rsid w:val="002E64E1"/>
    <w:rPr>
      <w:rFonts w:ascii="Tahoma" w:hAnsi="Tahoma"/>
      <w:sz w:val="16"/>
      <w:lang w:val="en-IN" w:eastAsia="en-IN"/>
    </w:rPr>
  </w:style>
  <w:style w:type="character" w:customStyle="1" w:styleId="BalloonTextChar">
    <w:name w:val="Balloon Text Char"/>
    <w:basedOn w:val="DefaultParagraphFont"/>
    <w:link w:val="BalloonText"/>
    <w:uiPriority w:val="99"/>
    <w:locked/>
    <w:rsid w:val="002E64E1"/>
    <w:rPr>
      <w:rFonts w:ascii="Tahoma" w:hAnsi="Tahoma" w:cs="Times New Roman"/>
      <w:sz w:val="20"/>
    </w:rPr>
  </w:style>
  <w:style w:type="character" w:styleId="CommentReference">
    <w:name w:val="annotation reference"/>
    <w:basedOn w:val="DefaultParagraphFont"/>
    <w:uiPriority w:val="99"/>
    <w:rsid w:val="002E64E1"/>
    <w:rPr>
      <w:rFonts w:cs="Times New Roman"/>
      <w:sz w:val="16"/>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uiPriority w:val="99"/>
    <w:rsid w:val="002E64E1"/>
    <w:pPr>
      <w:spacing w:after="160" w:line="240" w:lineRule="exact"/>
    </w:pPr>
    <w:rPr>
      <w:rFonts w:ascii="Verdana" w:hAnsi="Verdana"/>
    </w:rPr>
  </w:style>
  <w:style w:type="paragraph" w:customStyle="1" w:styleId="Legal3Cont1">
    <w:name w:val="Legal3 Cont 1"/>
    <w:basedOn w:val="Normal"/>
    <w:link w:val="Legal3Cont1Char"/>
    <w:uiPriority w:val="99"/>
    <w:rsid w:val="002E64E1"/>
    <w:pPr>
      <w:keepNext/>
      <w:spacing w:after="240"/>
      <w:jc w:val="both"/>
    </w:pPr>
    <w:rPr>
      <w:rFonts w:eastAsia="Calibri"/>
      <w:lang w:val="en-IN" w:eastAsia="en-IN"/>
    </w:rPr>
  </w:style>
  <w:style w:type="character" w:customStyle="1" w:styleId="Legal3Cont1Char">
    <w:name w:val="Legal3 Cont 1 Char"/>
    <w:link w:val="Legal3Cont1"/>
    <w:uiPriority w:val="99"/>
    <w:locked/>
    <w:rsid w:val="002E64E1"/>
    <w:rPr>
      <w:rFonts w:ascii="Times New Roman" w:hAnsi="Times New Roman"/>
      <w:sz w:val="20"/>
    </w:rPr>
  </w:style>
  <w:style w:type="paragraph" w:customStyle="1" w:styleId="Legal3L1">
    <w:name w:val="Legal3_L1"/>
    <w:basedOn w:val="Normal"/>
    <w:next w:val="Legal3Cont1"/>
    <w:link w:val="Legal3L1Char"/>
    <w:uiPriority w:val="99"/>
    <w:rsid w:val="002E64E1"/>
    <w:pPr>
      <w:keepNext/>
      <w:tabs>
        <w:tab w:val="num" w:pos="360"/>
      </w:tabs>
      <w:spacing w:after="240"/>
      <w:ind w:left="360" w:hanging="360"/>
      <w:jc w:val="both"/>
      <w:outlineLvl w:val="0"/>
    </w:pPr>
    <w:rPr>
      <w:rFonts w:eastAsia="Calibri"/>
      <w:b/>
      <w:lang w:val="en-IN" w:eastAsia="en-IN"/>
    </w:rPr>
  </w:style>
  <w:style w:type="character" w:customStyle="1" w:styleId="Legal3L1Char">
    <w:name w:val="Legal3_L1 Char"/>
    <w:link w:val="Legal3L1"/>
    <w:uiPriority w:val="99"/>
    <w:locked/>
    <w:rsid w:val="002E64E1"/>
    <w:rPr>
      <w:rFonts w:ascii="Times New Roman" w:hAnsi="Times New Roman"/>
      <w:b/>
      <w:sz w:val="20"/>
    </w:rPr>
  </w:style>
  <w:style w:type="paragraph" w:customStyle="1" w:styleId="Char2CharCharCharChar1">
    <w:name w:val="Char2 Char Char Char Char1"/>
    <w:aliases w:val="Char2 Char Char Char Char Char Char Char Char1"/>
    <w:basedOn w:val="Normal"/>
    <w:uiPriority w:val="99"/>
    <w:rsid w:val="002E64E1"/>
    <w:pPr>
      <w:spacing w:after="160" w:line="240" w:lineRule="exact"/>
    </w:pPr>
    <w:rPr>
      <w:rFonts w:ascii="Verdana" w:hAnsi="Verdana"/>
    </w:rPr>
  </w:style>
  <w:style w:type="paragraph" w:customStyle="1" w:styleId="Definitions">
    <w:name w:val="Definitions"/>
    <w:aliases w:val="de"/>
    <w:basedOn w:val="BodyText"/>
    <w:uiPriority w:val="99"/>
    <w:rsid w:val="002E64E1"/>
    <w:pPr>
      <w:spacing w:after="240"/>
      <w:ind w:left="720"/>
      <w:jc w:val="both"/>
    </w:pPr>
    <w:rPr>
      <w:sz w:val="24"/>
    </w:rPr>
  </w:style>
  <w:style w:type="paragraph" w:customStyle="1" w:styleId="Char1CharCharChar1">
    <w:name w:val="Char1 Char Char Char1"/>
    <w:basedOn w:val="Normal"/>
    <w:uiPriority w:val="99"/>
    <w:rsid w:val="002E64E1"/>
    <w:pPr>
      <w:spacing w:after="160" w:line="240" w:lineRule="exact"/>
    </w:pPr>
    <w:rPr>
      <w:rFonts w:ascii="Verdana" w:eastAsia="MS Mincho" w:hAnsi="Verdana"/>
    </w:rPr>
  </w:style>
  <w:style w:type="character" w:customStyle="1" w:styleId="Heading1Char1">
    <w:name w:val="Heading 1 Char1"/>
    <w:aliases w:val="h1 Char1,level1 Char1,App1 Char1,1 ghost Char1,g Char1,1 Char1,1. Char1,1. Level 1 Heading Char1,69% Char1,Attribute Heading 1 Char1,Chapter Char1,H-1 Char1,Heading 1 St.George Char1,Lev 1 Char1,MAIN HEADING Char1,No numbers Char1"/>
    <w:uiPriority w:val="99"/>
    <w:locked/>
    <w:rsid w:val="002E64E1"/>
    <w:rPr>
      <w:rFonts w:ascii="Arial" w:hAnsi="Arial"/>
      <w:b/>
      <w:kern w:val="32"/>
      <w:sz w:val="32"/>
      <w:lang w:val="en-US" w:eastAsia="en-US"/>
    </w:rPr>
  </w:style>
  <w:style w:type="paragraph" w:customStyle="1" w:styleId="DocID">
    <w:name w:val="DocID"/>
    <w:basedOn w:val="Normal"/>
    <w:next w:val="Footer"/>
    <w:link w:val="DocIDChar"/>
    <w:rsid w:val="00125CC4"/>
    <w:rPr>
      <w:rFonts w:ascii="Arial" w:eastAsia="Calibri" w:hAnsi="Arial" w:cs="Arial"/>
      <w:color w:val="000000"/>
      <w:sz w:val="16"/>
      <w:szCs w:val="22"/>
      <w:lang w:val="en-IN" w:eastAsia="en-IN"/>
    </w:rPr>
  </w:style>
  <w:style w:type="character" w:customStyle="1" w:styleId="DocIDChar">
    <w:name w:val="DocID Char"/>
    <w:link w:val="DocID"/>
    <w:locked/>
    <w:rsid w:val="00125CC4"/>
    <w:rPr>
      <w:rFonts w:ascii="Arial" w:hAnsi="Arial" w:cs="Arial"/>
      <w:color w:val="000000"/>
      <w:sz w:val="16"/>
    </w:rPr>
  </w:style>
  <w:style w:type="paragraph" w:customStyle="1" w:styleId="AALETNORMAL">
    <w:name w:val="AALET NORMAL"/>
    <w:basedOn w:val="Normal"/>
    <w:uiPriority w:val="99"/>
    <w:rsid w:val="002E64E1"/>
    <w:pPr>
      <w:tabs>
        <w:tab w:val="left" w:pos="7877"/>
      </w:tabs>
      <w:overflowPunct w:val="0"/>
      <w:autoSpaceDE w:val="0"/>
      <w:autoSpaceDN w:val="0"/>
      <w:adjustRightInd w:val="0"/>
      <w:textAlignment w:val="baseline"/>
    </w:pPr>
    <w:rPr>
      <w:rFonts w:ascii="Book Antiqua" w:hAnsi="Book Antiqua"/>
      <w:sz w:val="22"/>
    </w:rPr>
  </w:style>
  <w:style w:type="character" w:styleId="Hyperlink">
    <w:name w:val="Hyperlink"/>
    <w:basedOn w:val="DefaultParagraphFont"/>
    <w:uiPriority w:val="99"/>
    <w:rsid w:val="002E64E1"/>
    <w:rPr>
      <w:rFonts w:cs="Times New Roman"/>
      <w:color w:val="0000FF"/>
      <w:u w:val="single"/>
    </w:rPr>
  </w:style>
  <w:style w:type="paragraph" w:styleId="Revision">
    <w:name w:val="Revision"/>
    <w:hidden/>
    <w:uiPriority w:val="99"/>
    <w:semiHidden/>
    <w:rsid w:val="002E64E1"/>
    <w:rPr>
      <w:rFonts w:ascii="Times New Roman" w:eastAsia="Times New Roman" w:hAnsi="Times New Roman"/>
      <w:sz w:val="20"/>
      <w:szCs w:val="20"/>
      <w:lang w:val="en-US" w:eastAsia="en-US"/>
    </w:rPr>
  </w:style>
  <w:style w:type="paragraph" w:customStyle="1" w:styleId="RoopalH2">
    <w:name w:val="Roopal H2"/>
    <w:basedOn w:val="ListParagraph"/>
    <w:link w:val="RoopalH2Char"/>
    <w:uiPriority w:val="99"/>
    <w:qFormat/>
    <w:rsid w:val="002E64E1"/>
    <w:pPr>
      <w:numPr>
        <w:ilvl w:val="1"/>
        <w:numId w:val="6"/>
      </w:numPr>
      <w:jc w:val="both"/>
    </w:pPr>
    <w:rPr>
      <w:rFonts w:ascii="Times New Roman" w:hAnsi="Times New Roman"/>
      <w:b/>
      <w:sz w:val="22"/>
    </w:rPr>
  </w:style>
  <w:style w:type="character" w:customStyle="1" w:styleId="RoopalH2Char">
    <w:name w:val="Roopal H2 Char"/>
    <w:link w:val="RoopalH2"/>
    <w:uiPriority w:val="99"/>
    <w:locked/>
    <w:rsid w:val="002E64E1"/>
    <w:rPr>
      <w:rFonts w:ascii="Times New Roman" w:hAnsi="Times New Roman"/>
      <w:b/>
      <w:szCs w:val="20"/>
    </w:rPr>
  </w:style>
  <w:style w:type="paragraph" w:customStyle="1" w:styleId="RoopalH1">
    <w:name w:val="Roopal H1"/>
    <w:basedOn w:val="ListParagraph"/>
    <w:link w:val="RoopalH1Char"/>
    <w:uiPriority w:val="99"/>
    <w:qFormat/>
    <w:rsid w:val="002E64E1"/>
    <w:pPr>
      <w:numPr>
        <w:numId w:val="6"/>
      </w:numPr>
      <w:jc w:val="both"/>
    </w:pPr>
    <w:rPr>
      <w:rFonts w:ascii="Times New Roman" w:hAnsi="Times New Roman"/>
      <w:b/>
      <w:sz w:val="22"/>
    </w:rPr>
  </w:style>
  <w:style w:type="character" w:customStyle="1" w:styleId="RoopalH1Char">
    <w:name w:val="Roopal H1 Char"/>
    <w:link w:val="RoopalH1"/>
    <w:uiPriority w:val="99"/>
    <w:locked/>
    <w:rsid w:val="002E64E1"/>
    <w:rPr>
      <w:rFonts w:ascii="Times New Roman" w:hAnsi="Times New Roman"/>
      <w:b/>
      <w:szCs w:val="20"/>
    </w:rPr>
  </w:style>
  <w:style w:type="paragraph" w:styleId="TOCHeading">
    <w:name w:val="TOC Heading"/>
    <w:basedOn w:val="Heading1"/>
    <w:next w:val="Normal"/>
    <w:uiPriority w:val="39"/>
    <w:qFormat/>
    <w:rsid w:val="005A3ADC"/>
    <w:pPr>
      <w:spacing w:line="276" w:lineRule="auto"/>
      <w:outlineLvl w:val="9"/>
    </w:pPr>
    <w:rPr>
      <w:rFonts w:ascii="Times New Roman" w:hAnsi="Times New Roman"/>
      <w:color w:val="auto"/>
      <w:sz w:val="22"/>
    </w:rPr>
  </w:style>
  <w:style w:type="paragraph" w:customStyle="1" w:styleId="Style1">
    <w:name w:val="Style1"/>
    <w:basedOn w:val="ListParagraph"/>
    <w:autoRedefine/>
    <w:uiPriority w:val="99"/>
    <w:rsid w:val="002E64E1"/>
    <w:pPr>
      <w:keepNext/>
      <w:numPr>
        <w:ilvl w:val="3"/>
        <w:numId w:val="7"/>
      </w:numPr>
      <w:spacing w:after="240"/>
      <w:contextualSpacing w:val="0"/>
      <w:jc w:val="both"/>
    </w:pPr>
    <w:rPr>
      <w:rFonts w:ascii="Times New Roman" w:hAnsi="Times New Roman"/>
      <w:sz w:val="22"/>
      <w:szCs w:val="22"/>
    </w:rPr>
  </w:style>
  <w:style w:type="character" w:customStyle="1" w:styleId="Text1Char">
    <w:name w:val="Text1 Char"/>
    <w:link w:val="Text1"/>
    <w:uiPriority w:val="99"/>
    <w:locked/>
    <w:rsid w:val="002E64E1"/>
    <w:rPr>
      <w:rFonts w:ascii="Times New Roman" w:hAnsi="Times New Roman"/>
    </w:rPr>
  </w:style>
  <w:style w:type="paragraph" w:customStyle="1" w:styleId="Text1">
    <w:name w:val="Text1"/>
    <w:basedOn w:val="Normal"/>
    <w:link w:val="Text1Char"/>
    <w:uiPriority w:val="99"/>
    <w:rsid w:val="002E64E1"/>
    <w:pPr>
      <w:spacing w:after="240"/>
      <w:ind w:left="720"/>
      <w:jc w:val="both"/>
    </w:pPr>
    <w:rPr>
      <w:rFonts w:eastAsia="Calibri"/>
      <w:lang w:val="en-IN" w:eastAsia="en-IN"/>
    </w:rPr>
  </w:style>
  <w:style w:type="paragraph" w:styleId="TOC1">
    <w:name w:val="toc 1"/>
    <w:basedOn w:val="Normal"/>
    <w:next w:val="Normal"/>
    <w:autoRedefine/>
    <w:uiPriority w:val="39"/>
    <w:rsid w:val="002F78AF"/>
    <w:pPr>
      <w:tabs>
        <w:tab w:val="left" w:pos="450"/>
        <w:tab w:val="left" w:pos="1418"/>
        <w:tab w:val="right" w:leader="dot" w:pos="9350"/>
      </w:tabs>
      <w:spacing w:line="480" w:lineRule="auto"/>
      <w:jc w:val="both"/>
    </w:pPr>
    <w:rPr>
      <w:b/>
      <w:sz w:val="22"/>
    </w:rPr>
  </w:style>
  <w:style w:type="paragraph" w:customStyle="1" w:styleId="PartHeadings">
    <w:name w:val="Part Headings"/>
    <w:basedOn w:val="Normal"/>
    <w:next w:val="Normal"/>
    <w:rsid w:val="00310368"/>
    <w:pPr>
      <w:numPr>
        <w:numId w:val="8"/>
      </w:numPr>
      <w:suppressAutoHyphens/>
      <w:spacing w:after="300" w:line="312" w:lineRule="auto"/>
      <w:jc w:val="center"/>
      <w:outlineLvl w:val="2"/>
    </w:pPr>
    <w:rPr>
      <w:rFonts w:ascii="CG Times" w:hAnsi="CG Times"/>
      <w:b/>
      <w:sz w:val="21"/>
      <w:lang w:val="en-GB"/>
    </w:rPr>
  </w:style>
  <w:style w:type="table" w:customStyle="1" w:styleId="TableGrid5">
    <w:name w:val="Table Grid5"/>
    <w:basedOn w:val="TableNormal"/>
    <w:next w:val="TableGrid"/>
    <w:rsid w:val="00310368"/>
    <w:rPr>
      <w:rFonts w:ascii="Times New Roman" w:eastAsia="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2L5">
    <w:name w:val="Article2_L5"/>
    <w:basedOn w:val="Normal"/>
    <w:next w:val="Normal"/>
    <w:rsid w:val="0098283D"/>
    <w:pPr>
      <w:tabs>
        <w:tab w:val="num" w:pos="960"/>
      </w:tabs>
      <w:autoSpaceDE w:val="0"/>
      <w:autoSpaceDN w:val="0"/>
      <w:adjustRightInd w:val="0"/>
      <w:spacing w:after="240"/>
      <w:ind w:left="240"/>
      <w:outlineLvl w:val="4"/>
    </w:pPr>
    <w:rPr>
      <w:sz w:val="24"/>
      <w:szCs w:val="24"/>
    </w:rPr>
  </w:style>
  <w:style w:type="paragraph" w:customStyle="1" w:styleId="Article2L6">
    <w:name w:val="Article2_L6"/>
    <w:basedOn w:val="Article2L5"/>
    <w:next w:val="Normal"/>
    <w:rsid w:val="0098283D"/>
    <w:pPr>
      <w:ind w:left="960" w:hanging="720"/>
      <w:outlineLvl w:val="5"/>
    </w:pPr>
  </w:style>
  <w:style w:type="paragraph" w:customStyle="1" w:styleId="Article2L7">
    <w:name w:val="Article2_L7"/>
    <w:basedOn w:val="Article2L6"/>
    <w:next w:val="Normal"/>
    <w:rsid w:val="0098283D"/>
    <w:pPr>
      <w:tabs>
        <w:tab w:val="clear" w:pos="960"/>
        <w:tab w:val="num" w:pos="1440"/>
      </w:tabs>
      <w:ind w:left="1440" w:hanging="216"/>
      <w:outlineLvl w:val="6"/>
    </w:pPr>
  </w:style>
  <w:style w:type="paragraph" w:styleId="BodyTextFirstIndent">
    <w:name w:val="Body Text First Indent"/>
    <w:basedOn w:val="BodyText"/>
    <w:link w:val="BodyTextFirstIndentChar"/>
    <w:locked/>
    <w:rsid w:val="0098283D"/>
    <w:pPr>
      <w:widowControl w:val="0"/>
      <w:tabs>
        <w:tab w:val="num" w:pos="2880"/>
      </w:tabs>
      <w:ind w:left="2880" w:hanging="216"/>
    </w:pPr>
    <w:rPr>
      <w:rFonts w:ascii="·s²Ó©úÅé" w:eastAsia="·s²Ó©úÅé"/>
      <w:lang w:val="en-US" w:eastAsia="en-US"/>
    </w:rPr>
  </w:style>
  <w:style w:type="character" w:customStyle="1" w:styleId="BodyTextFirstIndentChar">
    <w:name w:val="Body Text First Indent Char"/>
    <w:basedOn w:val="BodyTextChar"/>
    <w:link w:val="BodyTextFirstIndent"/>
    <w:rsid w:val="0098283D"/>
    <w:rPr>
      <w:rFonts w:ascii="·s²Ó©úÅé" w:eastAsia="·s²Ó©úÅé" w:hAnsi="Times New Roman" w:cs="Times New Roman"/>
      <w:sz w:val="20"/>
      <w:szCs w:val="20"/>
      <w:lang w:val="en-US" w:eastAsia="en-US"/>
    </w:rPr>
  </w:style>
  <w:style w:type="paragraph" w:customStyle="1" w:styleId="aodefpara">
    <w:name w:val="aodefpara"/>
    <w:basedOn w:val="Normal"/>
    <w:rsid w:val="0098283D"/>
    <w:pPr>
      <w:tabs>
        <w:tab w:val="num" w:pos="3600"/>
      </w:tabs>
      <w:spacing w:before="240" w:line="260" w:lineRule="atLeast"/>
      <w:ind w:left="3600" w:hanging="720"/>
      <w:jc w:val="both"/>
    </w:pPr>
    <w:rPr>
      <w:sz w:val="26"/>
      <w:szCs w:val="26"/>
    </w:rPr>
  </w:style>
  <w:style w:type="paragraph" w:customStyle="1" w:styleId="TOC">
    <w:name w:val="TOC"/>
    <w:basedOn w:val="Normal"/>
    <w:qFormat/>
    <w:rsid w:val="007E282C"/>
    <w:pPr>
      <w:numPr>
        <w:numId w:val="9"/>
      </w:numPr>
      <w:autoSpaceDE w:val="0"/>
      <w:autoSpaceDN w:val="0"/>
      <w:adjustRightInd w:val="0"/>
      <w:jc w:val="both"/>
      <w:outlineLvl w:val="0"/>
    </w:pPr>
    <w:rPr>
      <w:rFonts w:eastAsia="SimSun"/>
      <w:b/>
      <w:sz w:val="22"/>
      <w:szCs w:val="22"/>
      <w:lang w:val="en-GB" w:eastAsia="en-IN"/>
    </w:rPr>
  </w:style>
  <w:style w:type="character" w:customStyle="1" w:styleId="apple-converted-space">
    <w:name w:val="apple-converted-space"/>
    <w:basedOn w:val="DefaultParagraphFont"/>
    <w:rsid w:val="002432A2"/>
  </w:style>
  <w:style w:type="paragraph" w:customStyle="1" w:styleId="HeadingLevel1-Roopal">
    <w:name w:val="Heading Level 1 - Roopal"/>
    <w:basedOn w:val="RoopalH1"/>
    <w:link w:val="HeadingLevel1-RoopalChar"/>
    <w:qFormat/>
    <w:rsid w:val="00E6581A"/>
    <w:rPr>
      <w:szCs w:val="22"/>
    </w:rPr>
  </w:style>
  <w:style w:type="character" w:customStyle="1" w:styleId="HeadingLevel1-RoopalChar">
    <w:name w:val="Heading Level 1 - Roopal Char"/>
    <w:basedOn w:val="RoopalH1Char"/>
    <w:link w:val="HeadingLevel1-Roopal"/>
    <w:rsid w:val="00E6581A"/>
    <w:rPr>
      <w:rFonts w:ascii="Times New Roman" w:hAnsi="Times New Roman"/>
      <w:b/>
      <w:szCs w:val="20"/>
    </w:rPr>
  </w:style>
  <w:style w:type="character" w:customStyle="1" w:styleId="DeltaViewMoveDestination">
    <w:name w:val="DeltaView Move Destination"/>
    <w:uiPriority w:val="99"/>
    <w:rsid w:val="00381B18"/>
    <w:rPr>
      <w:color w:val="00C000"/>
      <w:u w:val="double"/>
    </w:rPr>
  </w:style>
  <w:style w:type="paragraph" w:customStyle="1" w:styleId="ParaAttribute21">
    <w:name w:val="ParaAttribute21"/>
    <w:rsid w:val="00030F08"/>
    <w:pPr>
      <w:widowControl w:val="0"/>
      <w:wordWrap w:val="0"/>
      <w:spacing w:after="240"/>
      <w:ind w:left="720"/>
      <w:jc w:val="both"/>
    </w:pPr>
    <w:rPr>
      <w:rFonts w:ascii="Times New Roman" w:eastAsia="Batang" w:hAnsi="Times New Roman"/>
      <w:sz w:val="20"/>
      <w:szCs w:val="20"/>
      <w:lang w:val="en-US" w:eastAsia="en-US"/>
    </w:rPr>
  </w:style>
  <w:style w:type="paragraph" w:styleId="PlainText">
    <w:name w:val="Plain Text"/>
    <w:aliases w:val=" Char,Char"/>
    <w:basedOn w:val="Normal"/>
    <w:link w:val="PlainTextChar"/>
    <w:uiPriority w:val="99"/>
    <w:locked/>
    <w:rsid w:val="00E2574C"/>
    <w:pPr>
      <w:spacing w:before="100" w:after="100"/>
    </w:pPr>
    <w:rPr>
      <w:sz w:val="24"/>
      <w:szCs w:val="24"/>
    </w:rPr>
  </w:style>
  <w:style w:type="character" w:customStyle="1" w:styleId="PlainTextChar">
    <w:name w:val="Plain Text Char"/>
    <w:aliases w:val=" Char Char,Char Char1"/>
    <w:basedOn w:val="DefaultParagraphFont"/>
    <w:link w:val="PlainText"/>
    <w:uiPriority w:val="99"/>
    <w:rsid w:val="00E2574C"/>
    <w:rPr>
      <w:rFonts w:ascii="Times New Roman" w:eastAsia="Times New Roman" w:hAnsi="Times New Roman"/>
      <w:sz w:val="24"/>
      <w:szCs w:val="24"/>
      <w:lang w:val="en-US" w:eastAsia="en-US"/>
    </w:rPr>
  </w:style>
  <w:style w:type="character" w:customStyle="1" w:styleId="CharAttribute1">
    <w:name w:val="CharAttribute1"/>
    <w:rsid w:val="00163A4C"/>
    <w:rPr>
      <w:rFonts w:ascii="Arial" w:eastAsia="Arial" w:hAnsi="Arial"/>
      <w:sz w:val="16"/>
    </w:rPr>
  </w:style>
  <w:style w:type="paragraph" w:customStyle="1" w:styleId="Schedule1L4">
    <w:name w:val="Schedule 1 L4"/>
    <w:basedOn w:val="Normal"/>
    <w:next w:val="Normal"/>
    <w:rsid w:val="003719A6"/>
    <w:pPr>
      <w:tabs>
        <w:tab w:val="num" w:pos="720"/>
      </w:tabs>
      <w:spacing w:after="240"/>
      <w:ind w:left="720" w:hanging="720"/>
      <w:jc w:val="both"/>
      <w:outlineLvl w:val="3"/>
    </w:pPr>
    <w:rPr>
      <w:rFonts w:eastAsia="SimSun" w:cs="Simplified Arabic"/>
      <w:sz w:val="24"/>
      <w:szCs w:val="24"/>
      <w:lang w:val="en-GB"/>
    </w:rPr>
  </w:style>
  <w:style w:type="paragraph" w:customStyle="1" w:styleId="MELegal3">
    <w:name w:val="ME Legal 3"/>
    <w:basedOn w:val="Normal"/>
    <w:uiPriority w:val="99"/>
    <w:rsid w:val="003719A6"/>
    <w:pPr>
      <w:widowControl w:val="0"/>
      <w:tabs>
        <w:tab w:val="num" w:pos="1701"/>
      </w:tabs>
      <w:ind w:left="1701" w:hanging="850"/>
      <w:outlineLvl w:val="2"/>
    </w:pPr>
    <w:rPr>
      <w:sz w:val="24"/>
      <w:szCs w:val="24"/>
    </w:rPr>
  </w:style>
  <w:style w:type="character" w:styleId="Strong">
    <w:name w:val="Strong"/>
    <w:basedOn w:val="DefaultParagraphFont"/>
    <w:qFormat/>
    <w:locked/>
    <w:rsid w:val="003719A6"/>
    <w:rPr>
      <w:b/>
      <w:bCs/>
    </w:rPr>
  </w:style>
  <w:style w:type="paragraph" w:customStyle="1" w:styleId="level2">
    <w:name w:val="_level2"/>
    <w:basedOn w:val="Normal"/>
    <w:rsid w:val="00A94DEB"/>
    <w:pPr>
      <w:widowControl w:val="0"/>
      <w:numPr>
        <w:ilvl w:val="1"/>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autoSpaceDE w:val="0"/>
      <w:autoSpaceDN w:val="0"/>
      <w:adjustRightInd w:val="0"/>
      <w:outlineLvl w:val="1"/>
    </w:pPr>
    <w:rPr>
      <w:rFonts w:eastAsia="PMingLiU"/>
      <w:szCs w:val="24"/>
    </w:rPr>
  </w:style>
  <w:style w:type="paragraph" w:customStyle="1" w:styleId="ParaAttribute9">
    <w:name w:val="ParaAttribute9"/>
    <w:rsid w:val="00855503"/>
    <w:pPr>
      <w:widowControl w:val="0"/>
      <w:wordWrap w:val="0"/>
      <w:spacing w:after="200"/>
      <w:jc w:val="both"/>
    </w:pPr>
    <w:rPr>
      <w:rFonts w:ascii="Times New Roman" w:eastAsia="Batang" w:hAnsi="Times New Roman"/>
      <w:sz w:val="20"/>
      <w:szCs w:val="20"/>
      <w:lang w:val="en-US" w:eastAsia="en-US"/>
    </w:rPr>
  </w:style>
  <w:style w:type="paragraph" w:customStyle="1" w:styleId="ParaAttribute10">
    <w:name w:val="ParaAttribute10"/>
    <w:rsid w:val="00855503"/>
    <w:pPr>
      <w:widowControl w:val="0"/>
      <w:wordWrap w:val="0"/>
      <w:spacing w:after="200"/>
      <w:jc w:val="center"/>
    </w:pPr>
    <w:rPr>
      <w:rFonts w:ascii="Times New Roman" w:eastAsia="Batang" w:hAnsi="Times New Roman"/>
      <w:sz w:val="20"/>
      <w:szCs w:val="20"/>
      <w:lang w:val="en-US" w:eastAsia="en-US"/>
    </w:rPr>
  </w:style>
  <w:style w:type="paragraph" w:customStyle="1" w:styleId="ParaAttribute44">
    <w:name w:val="ParaAttribute44"/>
    <w:rsid w:val="00855503"/>
    <w:pPr>
      <w:widowControl w:val="0"/>
      <w:wordWrap w:val="0"/>
      <w:spacing w:after="240"/>
    </w:pPr>
    <w:rPr>
      <w:rFonts w:ascii="Times New Roman" w:eastAsia="Batang" w:hAnsi="Times New Roman"/>
      <w:sz w:val="20"/>
      <w:szCs w:val="20"/>
      <w:lang w:val="en-US" w:eastAsia="en-US"/>
    </w:rPr>
  </w:style>
  <w:style w:type="paragraph" w:customStyle="1" w:styleId="ParaAttribute64">
    <w:name w:val="ParaAttribute64"/>
    <w:rsid w:val="00855503"/>
    <w:pPr>
      <w:widowControl w:val="0"/>
      <w:wordWrap w:val="0"/>
      <w:spacing w:after="200"/>
    </w:pPr>
    <w:rPr>
      <w:rFonts w:ascii="Times New Roman" w:eastAsia="Batang" w:hAnsi="Times New Roman"/>
      <w:sz w:val="20"/>
      <w:szCs w:val="20"/>
      <w:lang w:val="en-US" w:eastAsia="en-US"/>
    </w:rPr>
  </w:style>
  <w:style w:type="paragraph" w:customStyle="1" w:styleId="ParaAttribute67">
    <w:name w:val="ParaAttribute67"/>
    <w:rsid w:val="00855503"/>
    <w:pPr>
      <w:widowControl w:val="0"/>
      <w:wordWrap w:val="0"/>
      <w:spacing w:after="200"/>
    </w:pPr>
    <w:rPr>
      <w:rFonts w:ascii="Times New Roman" w:eastAsia="Batang" w:hAnsi="Times New Roman"/>
      <w:sz w:val="20"/>
      <w:szCs w:val="20"/>
      <w:lang w:val="en-US" w:eastAsia="en-US"/>
    </w:rPr>
  </w:style>
  <w:style w:type="character" w:customStyle="1" w:styleId="CharAttribute2">
    <w:name w:val="CharAttribute2"/>
    <w:rsid w:val="00855503"/>
    <w:rPr>
      <w:rFonts w:ascii="Times New Roman" w:eastAsia="Times New Roman" w:hAnsi="Times New Roman"/>
    </w:rPr>
  </w:style>
  <w:style w:type="character" w:customStyle="1" w:styleId="CharAttribute26">
    <w:name w:val="CharAttribute26"/>
    <w:rsid w:val="00855503"/>
    <w:rPr>
      <w:rFonts w:ascii="Times New Roman" w:eastAsia="Times New Roman" w:hAnsi="Times New Roman"/>
      <w:i/>
      <w:sz w:val="24"/>
    </w:rPr>
  </w:style>
  <w:style w:type="paragraph" w:customStyle="1" w:styleId="Text">
    <w:name w:val="Text"/>
    <w:basedOn w:val="Normal"/>
    <w:rsid w:val="005A1BAE"/>
    <w:pPr>
      <w:spacing w:after="240"/>
      <w:ind w:firstLine="1440"/>
    </w:pPr>
    <w:rPr>
      <w:sz w:val="24"/>
    </w:rPr>
  </w:style>
  <w:style w:type="paragraph" w:customStyle="1" w:styleId="CharCharCharCharCharCharCharCharCharCharCharCharCharCharCharCharCharChar">
    <w:name w:val="Char Char Char Char Char Char Char Char Char Char Char Char Char Char Char Char Char Char"/>
    <w:basedOn w:val="Normal"/>
    <w:rsid w:val="005A1BAE"/>
    <w:pPr>
      <w:spacing w:after="160" w:line="240" w:lineRule="exact"/>
    </w:pPr>
    <w:rPr>
      <w:rFonts w:ascii="Verdana" w:hAnsi="Verdana"/>
      <w:lang w:val="en-GB"/>
    </w:rPr>
  </w:style>
  <w:style w:type="character" w:styleId="FollowedHyperlink">
    <w:name w:val="FollowedHyperlink"/>
    <w:basedOn w:val="DefaultParagraphFont"/>
    <w:uiPriority w:val="99"/>
    <w:semiHidden/>
    <w:unhideWhenUsed/>
    <w:locked/>
    <w:rsid w:val="0066016A"/>
    <w:rPr>
      <w:color w:val="800080" w:themeColor="followedHyperlink"/>
      <w:u w:val="single"/>
    </w:rPr>
  </w:style>
  <w:style w:type="paragraph" w:styleId="TOC2">
    <w:name w:val="toc 2"/>
    <w:basedOn w:val="Normal"/>
    <w:next w:val="Normal"/>
    <w:autoRedefine/>
    <w:uiPriority w:val="39"/>
    <w:unhideWhenUsed/>
    <w:locked/>
    <w:rsid w:val="00B06EE3"/>
    <w:pPr>
      <w:spacing w:after="100" w:line="259" w:lineRule="auto"/>
      <w:ind w:left="220"/>
    </w:pPr>
    <w:rPr>
      <w:rFonts w:asciiTheme="minorHAnsi" w:eastAsiaTheme="minorEastAsia" w:hAnsiTheme="minorHAnsi" w:cstheme="minorBidi"/>
      <w:sz w:val="22"/>
      <w:szCs w:val="22"/>
      <w:lang w:val="en-AU" w:eastAsia="en-AU"/>
    </w:rPr>
  </w:style>
  <w:style w:type="paragraph" w:styleId="TOC3">
    <w:name w:val="toc 3"/>
    <w:basedOn w:val="Normal"/>
    <w:next w:val="Normal"/>
    <w:autoRedefine/>
    <w:uiPriority w:val="39"/>
    <w:unhideWhenUsed/>
    <w:locked/>
    <w:rsid w:val="00B06EE3"/>
    <w:pPr>
      <w:spacing w:after="100" w:line="259" w:lineRule="auto"/>
      <w:ind w:left="440"/>
    </w:pPr>
    <w:rPr>
      <w:rFonts w:asciiTheme="minorHAnsi" w:eastAsiaTheme="minorEastAsia" w:hAnsiTheme="minorHAnsi" w:cstheme="minorBidi"/>
      <w:sz w:val="22"/>
      <w:szCs w:val="22"/>
      <w:lang w:val="en-AU" w:eastAsia="en-AU"/>
    </w:rPr>
  </w:style>
  <w:style w:type="paragraph" w:styleId="TOC4">
    <w:name w:val="toc 4"/>
    <w:basedOn w:val="Normal"/>
    <w:next w:val="Normal"/>
    <w:autoRedefine/>
    <w:uiPriority w:val="39"/>
    <w:unhideWhenUsed/>
    <w:locked/>
    <w:rsid w:val="00B06EE3"/>
    <w:pPr>
      <w:spacing w:after="100" w:line="259" w:lineRule="auto"/>
      <w:ind w:left="660"/>
    </w:pPr>
    <w:rPr>
      <w:rFonts w:asciiTheme="minorHAnsi" w:eastAsiaTheme="minorEastAsia" w:hAnsiTheme="minorHAnsi" w:cstheme="minorBidi"/>
      <w:sz w:val="22"/>
      <w:szCs w:val="22"/>
      <w:lang w:val="en-AU" w:eastAsia="en-AU"/>
    </w:rPr>
  </w:style>
  <w:style w:type="paragraph" w:styleId="TOC5">
    <w:name w:val="toc 5"/>
    <w:basedOn w:val="Normal"/>
    <w:next w:val="Normal"/>
    <w:autoRedefine/>
    <w:uiPriority w:val="39"/>
    <w:unhideWhenUsed/>
    <w:locked/>
    <w:rsid w:val="00B06EE3"/>
    <w:pPr>
      <w:spacing w:after="100" w:line="259" w:lineRule="auto"/>
      <w:ind w:left="880"/>
    </w:pPr>
    <w:rPr>
      <w:rFonts w:asciiTheme="minorHAnsi" w:eastAsiaTheme="minorEastAsia" w:hAnsiTheme="minorHAnsi" w:cstheme="minorBidi"/>
      <w:sz w:val="22"/>
      <w:szCs w:val="22"/>
      <w:lang w:val="en-AU" w:eastAsia="en-AU"/>
    </w:rPr>
  </w:style>
  <w:style w:type="paragraph" w:styleId="TOC6">
    <w:name w:val="toc 6"/>
    <w:basedOn w:val="Normal"/>
    <w:next w:val="Normal"/>
    <w:autoRedefine/>
    <w:uiPriority w:val="39"/>
    <w:unhideWhenUsed/>
    <w:locked/>
    <w:rsid w:val="00B06EE3"/>
    <w:pPr>
      <w:spacing w:after="100" w:line="259" w:lineRule="auto"/>
      <w:ind w:left="1100"/>
    </w:pPr>
    <w:rPr>
      <w:rFonts w:asciiTheme="minorHAnsi" w:eastAsiaTheme="minorEastAsia" w:hAnsiTheme="minorHAnsi" w:cstheme="minorBidi"/>
      <w:sz w:val="22"/>
      <w:szCs w:val="22"/>
      <w:lang w:val="en-AU" w:eastAsia="en-AU"/>
    </w:rPr>
  </w:style>
  <w:style w:type="paragraph" w:styleId="TOC7">
    <w:name w:val="toc 7"/>
    <w:basedOn w:val="Normal"/>
    <w:next w:val="Normal"/>
    <w:autoRedefine/>
    <w:uiPriority w:val="39"/>
    <w:unhideWhenUsed/>
    <w:locked/>
    <w:rsid w:val="00B06EE3"/>
    <w:pPr>
      <w:spacing w:after="100" w:line="259" w:lineRule="auto"/>
      <w:ind w:left="1320"/>
    </w:pPr>
    <w:rPr>
      <w:rFonts w:asciiTheme="minorHAnsi" w:eastAsiaTheme="minorEastAsia" w:hAnsiTheme="minorHAnsi" w:cstheme="minorBidi"/>
      <w:sz w:val="22"/>
      <w:szCs w:val="22"/>
      <w:lang w:val="en-AU" w:eastAsia="en-AU"/>
    </w:rPr>
  </w:style>
  <w:style w:type="paragraph" w:styleId="TOC8">
    <w:name w:val="toc 8"/>
    <w:basedOn w:val="Normal"/>
    <w:next w:val="Normal"/>
    <w:autoRedefine/>
    <w:uiPriority w:val="39"/>
    <w:unhideWhenUsed/>
    <w:locked/>
    <w:rsid w:val="00B06EE3"/>
    <w:pPr>
      <w:spacing w:after="100" w:line="259" w:lineRule="auto"/>
      <w:ind w:left="1540"/>
    </w:pPr>
    <w:rPr>
      <w:rFonts w:asciiTheme="minorHAnsi" w:eastAsiaTheme="minorEastAsia" w:hAnsiTheme="minorHAnsi" w:cstheme="minorBidi"/>
      <w:sz w:val="22"/>
      <w:szCs w:val="22"/>
      <w:lang w:val="en-AU" w:eastAsia="en-AU"/>
    </w:rPr>
  </w:style>
  <w:style w:type="paragraph" w:styleId="TOC9">
    <w:name w:val="toc 9"/>
    <w:basedOn w:val="Normal"/>
    <w:next w:val="Normal"/>
    <w:autoRedefine/>
    <w:uiPriority w:val="39"/>
    <w:unhideWhenUsed/>
    <w:locked/>
    <w:rsid w:val="00B06EE3"/>
    <w:pPr>
      <w:spacing w:after="100" w:line="259" w:lineRule="auto"/>
      <w:ind w:left="1760"/>
    </w:pPr>
    <w:rPr>
      <w:rFonts w:asciiTheme="minorHAnsi" w:eastAsiaTheme="minorEastAsia" w:hAnsiTheme="minorHAnsi" w:cstheme="minorBidi"/>
      <w:sz w:val="22"/>
      <w:szCs w:val="22"/>
      <w:lang w:val="en-AU" w:eastAsia="en-AU"/>
    </w:rPr>
  </w:style>
  <w:style w:type="paragraph" w:styleId="NoSpacing">
    <w:name w:val="No Spacing"/>
    <w:uiPriority w:val="1"/>
    <w:qFormat/>
    <w:rsid w:val="005F1E1A"/>
    <w:rPr>
      <w:rFonts w:asciiTheme="minorHAnsi" w:eastAsiaTheme="minorHAnsi" w:hAnsiTheme="minorHAnsi" w:cstheme="minorBidi"/>
      <w:lang w:val="en-AU" w:eastAsia="en-US"/>
    </w:rPr>
  </w:style>
  <w:style w:type="paragraph" w:customStyle="1" w:styleId="One">
    <w:name w:val="One"/>
    <w:basedOn w:val="Heading1"/>
    <w:link w:val="OneChar"/>
    <w:qFormat/>
    <w:rsid w:val="00575EBB"/>
    <w:pPr>
      <w:keepNext w:val="0"/>
      <w:keepLines w:val="0"/>
      <w:widowControl w:val="0"/>
      <w:numPr>
        <w:numId w:val="12"/>
      </w:numPr>
      <w:spacing w:before="0"/>
      <w:contextualSpacing/>
      <w:jc w:val="both"/>
    </w:pPr>
    <w:rPr>
      <w:rFonts w:ascii="Times New Roman Bold" w:hAnsi="Times New Roman Bold"/>
      <w:bCs w:val="0"/>
      <w:caps/>
      <w:color w:val="000000" w:themeColor="text1"/>
      <w:sz w:val="22"/>
      <w:szCs w:val="32"/>
      <w:lang w:eastAsia="en-US"/>
    </w:rPr>
  </w:style>
  <w:style w:type="paragraph" w:customStyle="1" w:styleId="Two">
    <w:name w:val="Two"/>
    <w:basedOn w:val="Normal"/>
    <w:link w:val="TwoChar"/>
    <w:qFormat/>
    <w:rsid w:val="00575EBB"/>
    <w:pPr>
      <w:widowControl w:val="0"/>
      <w:numPr>
        <w:ilvl w:val="1"/>
        <w:numId w:val="12"/>
      </w:numPr>
      <w:contextualSpacing/>
      <w:jc w:val="both"/>
      <w:outlineLvl w:val="1"/>
    </w:pPr>
    <w:rPr>
      <w:sz w:val="22"/>
      <w:szCs w:val="22"/>
      <w:lang w:val="en-IN"/>
    </w:rPr>
  </w:style>
  <w:style w:type="paragraph" w:customStyle="1" w:styleId="Three">
    <w:name w:val="Three"/>
    <w:basedOn w:val="Normal"/>
    <w:link w:val="ThreeChar"/>
    <w:qFormat/>
    <w:rsid w:val="00575EBB"/>
    <w:pPr>
      <w:widowControl w:val="0"/>
      <w:numPr>
        <w:ilvl w:val="2"/>
        <w:numId w:val="12"/>
      </w:numPr>
      <w:contextualSpacing/>
      <w:jc w:val="both"/>
      <w:outlineLvl w:val="2"/>
    </w:pPr>
    <w:rPr>
      <w:sz w:val="22"/>
      <w:szCs w:val="22"/>
      <w:lang w:val="en-IN"/>
    </w:rPr>
  </w:style>
  <w:style w:type="paragraph" w:customStyle="1" w:styleId="Four">
    <w:name w:val="Four"/>
    <w:basedOn w:val="Normal"/>
    <w:link w:val="FourChar"/>
    <w:qFormat/>
    <w:rsid w:val="00575EBB"/>
    <w:pPr>
      <w:widowControl w:val="0"/>
      <w:numPr>
        <w:ilvl w:val="3"/>
        <w:numId w:val="12"/>
      </w:numPr>
      <w:contextualSpacing/>
      <w:jc w:val="both"/>
      <w:outlineLvl w:val="3"/>
    </w:pPr>
    <w:rPr>
      <w:iCs/>
      <w:sz w:val="22"/>
      <w:szCs w:val="22"/>
      <w:lang w:val="en-IN"/>
    </w:rPr>
  </w:style>
  <w:style w:type="paragraph" w:customStyle="1" w:styleId="Five">
    <w:name w:val="Five"/>
    <w:basedOn w:val="Normal"/>
    <w:qFormat/>
    <w:rsid w:val="00575EBB"/>
    <w:pPr>
      <w:widowControl w:val="0"/>
      <w:numPr>
        <w:ilvl w:val="4"/>
        <w:numId w:val="12"/>
      </w:numPr>
      <w:contextualSpacing/>
      <w:jc w:val="both"/>
    </w:pPr>
    <w:rPr>
      <w:rFonts w:eastAsiaTheme="minorHAnsi" w:cstheme="minorBidi"/>
      <w:sz w:val="22"/>
      <w:szCs w:val="22"/>
      <w:lang w:val="en-IN"/>
    </w:rPr>
  </w:style>
  <w:style w:type="character" w:customStyle="1" w:styleId="FourChar">
    <w:name w:val="Four Char"/>
    <w:basedOn w:val="DefaultParagraphFont"/>
    <w:link w:val="Four"/>
    <w:rsid w:val="00575EBB"/>
    <w:rPr>
      <w:rFonts w:ascii="Times New Roman" w:eastAsia="Times New Roman" w:hAnsi="Times New Roman"/>
      <w:iCs/>
      <w:lang w:eastAsia="en-US"/>
    </w:rPr>
  </w:style>
  <w:style w:type="paragraph" w:styleId="ListBullet">
    <w:name w:val="List Bullet"/>
    <w:basedOn w:val="Normal"/>
    <w:semiHidden/>
    <w:unhideWhenUsed/>
    <w:qFormat/>
    <w:locked/>
    <w:rsid w:val="00B3343C"/>
    <w:pPr>
      <w:spacing w:line="300" w:lineRule="atLeast"/>
    </w:pPr>
    <w:rPr>
      <w:rFonts w:ascii="Arial" w:hAnsi="Arial"/>
      <w:spacing w:val="4"/>
      <w:lang w:val="en-GB"/>
    </w:rPr>
  </w:style>
  <w:style w:type="character" w:customStyle="1" w:styleId="ThreeChar">
    <w:name w:val="Three Char"/>
    <w:basedOn w:val="DefaultParagraphFont"/>
    <w:link w:val="Three"/>
    <w:rsid w:val="00D6600D"/>
    <w:rPr>
      <w:rFonts w:ascii="Times New Roman" w:eastAsia="Times New Roman" w:hAnsi="Times New Roman"/>
      <w:lang w:eastAsia="en-US"/>
    </w:rPr>
  </w:style>
  <w:style w:type="paragraph" w:styleId="Index1">
    <w:name w:val="index 1"/>
    <w:basedOn w:val="Normal"/>
    <w:next w:val="Normal"/>
    <w:autoRedefine/>
    <w:semiHidden/>
    <w:unhideWhenUsed/>
    <w:locked/>
    <w:rsid w:val="003813C8"/>
    <w:pPr>
      <w:numPr>
        <w:numId w:val="13"/>
      </w:numPr>
      <w:spacing w:before="240" w:line="288" w:lineRule="auto"/>
      <w:jc w:val="both"/>
    </w:pPr>
    <w:rPr>
      <w:rFonts w:eastAsia="Cambria"/>
      <w:b/>
      <w:sz w:val="22"/>
      <w:szCs w:val="24"/>
    </w:rPr>
  </w:style>
  <w:style w:type="paragraph" w:styleId="Index2">
    <w:name w:val="index 2"/>
    <w:basedOn w:val="Normal"/>
    <w:next w:val="Normal"/>
    <w:autoRedefine/>
    <w:semiHidden/>
    <w:unhideWhenUsed/>
    <w:locked/>
    <w:rsid w:val="003813C8"/>
    <w:pPr>
      <w:numPr>
        <w:ilvl w:val="1"/>
        <w:numId w:val="13"/>
      </w:numPr>
      <w:spacing w:before="240"/>
      <w:jc w:val="both"/>
    </w:pPr>
    <w:rPr>
      <w:rFonts w:eastAsia="Cambria"/>
      <w:sz w:val="22"/>
      <w:szCs w:val="22"/>
    </w:rPr>
  </w:style>
  <w:style w:type="paragraph" w:customStyle="1" w:styleId="Level2abc">
    <w:name w:val="Level 2 abc"/>
    <w:basedOn w:val="Normal"/>
    <w:rsid w:val="003813C8"/>
    <w:pPr>
      <w:numPr>
        <w:numId w:val="14"/>
      </w:numPr>
      <w:jc w:val="both"/>
    </w:pPr>
    <w:rPr>
      <w:rFonts w:eastAsia="SimSun"/>
      <w:sz w:val="24"/>
      <w:szCs w:val="24"/>
      <w:lang w:eastAsia="zh-CN"/>
    </w:rPr>
  </w:style>
  <w:style w:type="character" w:customStyle="1" w:styleId="OneChar">
    <w:name w:val="One Char"/>
    <w:basedOn w:val="DefaultParagraphFont"/>
    <w:link w:val="One"/>
    <w:rsid w:val="003813C8"/>
    <w:rPr>
      <w:rFonts w:ascii="Times New Roman Bold" w:eastAsia="Times New Roman" w:hAnsi="Times New Roman Bold"/>
      <w:b/>
      <w:caps/>
      <w:color w:val="000000" w:themeColor="text1"/>
      <w:szCs w:val="32"/>
      <w:lang w:eastAsia="en-US"/>
    </w:rPr>
  </w:style>
  <w:style w:type="character" w:customStyle="1" w:styleId="TwoChar">
    <w:name w:val="Two Char"/>
    <w:basedOn w:val="DefaultParagraphFont"/>
    <w:link w:val="Two"/>
    <w:rsid w:val="003813C8"/>
    <w:rPr>
      <w:rFonts w:ascii="Times New Roman" w:eastAsia="Times New Roman" w:hAnsi="Times New Roman"/>
      <w:lang w:eastAsia="en-US"/>
    </w:rPr>
  </w:style>
  <w:style w:type="paragraph" w:customStyle="1" w:styleId="Default">
    <w:name w:val="Default"/>
    <w:rsid w:val="00DD25DA"/>
    <w:pPr>
      <w:autoSpaceDE w:val="0"/>
      <w:autoSpaceDN w:val="0"/>
      <w:adjustRightInd w:val="0"/>
    </w:pPr>
    <w:rPr>
      <w:rFonts w:ascii="Times New Roman" w:hAnsi="Times New Roman"/>
      <w:color w:val="000000"/>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2725">
      <w:bodyDiv w:val="1"/>
      <w:marLeft w:val="0"/>
      <w:marRight w:val="0"/>
      <w:marTop w:val="0"/>
      <w:marBottom w:val="0"/>
      <w:divBdr>
        <w:top w:val="none" w:sz="0" w:space="0" w:color="auto"/>
        <w:left w:val="none" w:sz="0" w:space="0" w:color="auto"/>
        <w:bottom w:val="none" w:sz="0" w:space="0" w:color="auto"/>
        <w:right w:val="none" w:sz="0" w:space="0" w:color="auto"/>
      </w:divBdr>
    </w:div>
    <w:div w:id="55587306">
      <w:bodyDiv w:val="1"/>
      <w:marLeft w:val="0"/>
      <w:marRight w:val="0"/>
      <w:marTop w:val="0"/>
      <w:marBottom w:val="0"/>
      <w:divBdr>
        <w:top w:val="none" w:sz="0" w:space="0" w:color="auto"/>
        <w:left w:val="none" w:sz="0" w:space="0" w:color="auto"/>
        <w:bottom w:val="none" w:sz="0" w:space="0" w:color="auto"/>
        <w:right w:val="none" w:sz="0" w:space="0" w:color="auto"/>
      </w:divBdr>
    </w:div>
    <w:div w:id="109476508">
      <w:bodyDiv w:val="1"/>
      <w:marLeft w:val="0"/>
      <w:marRight w:val="0"/>
      <w:marTop w:val="0"/>
      <w:marBottom w:val="0"/>
      <w:divBdr>
        <w:top w:val="none" w:sz="0" w:space="0" w:color="auto"/>
        <w:left w:val="none" w:sz="0" w:space="0" w:color="auto"/>
        <w:bottom w:val="none" w:sz="0" w:space="0" w:color="auto"/>
        <w:right w:val="none" w:sz="0" w:space="0" w:color="auto"/>
      </w:divBdr>
    </w:div>
    <w:div w:id="165756513">
      <w:bodyDiv w:val="1"/>
      <w:marLeft w:val="0"/>
      <w:marRight w:val="0"/>
      <w:marTop w:val="0"/>
      <w:marBottom w:val="0"/>
      <w:divBdr>
        <w:top w:val="none" w:sz="0" w:space="0" w:color="auto"/>
        <w:left w:val="none" w:sz="0" w:space="0" w:color="auto"/>
        <w:bottom w:val="none" w:sz="0" w:space="0" w:color="auto"/>
        <w:right w:val="none" w:sz="0" w:space="0" w:color="auto"/>
      </w:divBdr>
    </w:div>
    <w:div w:id="220751970">
      <w:bodyDiv w:val="1"/>
      <w:marLeft w:val="0"/>
      <w:marRight w:val="0"/>
      <w:marTop w:val="0"/>
      <w:marBottom w:val="0"/>
      <w:divBdr>
        <w:top w:val="none" w:sz="0" w:space="0" w:color="auto"/>
        <w:left w:val="none" w:sz="0" w:space="0" w:color="auto"/>
        <w:bottom w:val="none" w:sz="0" w:space="0" w:color="auto"/>
        <w:right w:val="none" w:sz="0" w:space="0" w:color="auto"/>
      </w:divBdr>
    </w:div>
    <w:div w:id="234705046">
      <w:bodyDiv w:val="1"/>
      <w:marLeft w:val="0"/>
      <w:marRight w:val="0"/>
      <w:marTop w:val="0"/>
      <w:marBottom w:val="0"/>
      <w:divBdr>
        <w:top w:val="none" w:sz="0" w:space="0" w:color="auto"/>
        <w:left w:val="none" w:sz="0" w:space="0" w:color="auto"/>
        <w:bottom w:val="none" w:sz="0" w:space="0" w:color="auto"/>
        <w:right w:val="none" w:sz="0" w:space="0" w:color="auto"/>
      </w:divBdr>
    </w:div>
    <w:div w:id="248465093">
      <w:bodyDiv w:val="1"/>
      <w:marLeft w:val="0"/>
      <w:marRight w:val="0"/>
      <w:marTop w:val="0"/>
      <w:marBottom w:val="0"/>
      <w:divBdr>
        <w:top w:val="none" w:sz="0" w:space="0" w:color="auto"/>
        <w:left w:val="none" w:sz="0" w:space="0" w:color="auto"/>
        <w:bottom w:val="none" w:sz="0" w:space="0" w:color="auto"/>
        <w:right w:val="none" w:sz="0" w:space="0" w:color="auto"/>
      </w:divBdr>
    </w:div>
    <w:div w:id="252083813">
      <w:bodyDiv w:val="1"/>
      <w:marLeft w:val="0"/>
      <w:marRight w:val="0"/>
      <w:marTop w:val="0"/>
      <w:marBottom w:val="0"/>
      <w:divBdr>
        <w:top w:val="none" w:sz="0" w:space="0" w:color="auto"/>
        <w:left w:val="none" w:sz="0" w:space="0" w:color="auto"/>
        <w:bottom w:val="none" w:sz="0" w:space="0" w:color="auto"/>
        <w:right w:val="none" w:sz="0" w:space="0" w:color="auto"/>
      </w:divBdr>
    </w:div>
    <w:div w:id="293370589">
      <w:bodyDiv w:val="1"/>
      <w:marLeft w:val="0"/>
      <w:marRight w:val="0"/>
      <w:marTop w:val="0"/>
      <w:marBottom w:val="0"/>
      <w:divBdr>
        <w:top w:val="none" w:sz="0" w:space="0" w:color="auto"/>
        <w:left w:val="none" w:sz="0" w:space="0" w:color="auto"/>
        <w:bottom w:val="none" w:sz="0" w:space="0" w:color="auto"/>
        <w:right w:val="none" w:sz="0" w:space="0" w:color="auto"/>
      </w:divBdr>
    </w:div>
    <w:div w:id="369846107">
      <w:bodyDiv w:val="1"/>
      <w:marLeft w:val="0"/>
      <w:marRight w:val="0"/>
      <w:marTop w:val="0"/>
      <w:marBottom w:val="0"/>
      <w:divBdr>
        <w:top w:val="none" w:sz="0" w:space="0" w:color="auto"/>
        <w:left w:val="none" w:sz="0" w:space="0" w:color="auto"/>
        <w:bottom w:val="none" w:sz="0" w:space="0" w:color="auto"/>
        <w:right w:val="none" w:sz="0" w:space="0" w:color="auto"/>
      </w:divBdr>
    </w:div>
    <w:div w:id="384185318">
      <w:bodyDiv w:val="1"/>
      <w:marLeft w:val="0"/>
      <w:marRight w:val="0"/>
      <w:marTop w:val="0"/>
      <w:marBottom w:val="0"/>
      <w:divBdr>
        <w:top w:val="none" w:sz="0" w:space="0" w:color="auto"/>
        <w:left w:val="none" w:sz="0" w:space="0" w:color="auto"/>
        <w:bottom w:val="none" w:sz="0" w:space="0" w:color="auto"/>
        <w:right w:val="none" w:sz="0" w:space="0" w:color="auto"/>
      </w:divBdr>
    </w:div>
    <w:div w:id="514926230">
      <w:bodyDiv w:val="1"/>
      <w:marLeft w:val="0"/>
      <w:marRight w:val="0"/>
      <w:marTop w:val="0"/>
      <w:marBottom w:val="0"/>
      <w:divBdr>
        <w:top w:val="none" w:sz="0" w:space="0" w:color="auto"/>
        <w:left w:val="none" w:sz="0" w:space="0" w:color="auto"/>
        <w:bottom w:val="none" w:sz="0" w:space="0" w:color="auto"/>
        <w:right w:val="none" w:sz="0" w:space="0" w:color="auto"/>
      </w:divBdr>
    </w:div>
    <w:div w:id="593251096">
      <w:bodyDiv w:val="1"/>
      <w:marLeft w:val="0"/>
      <w:marRight w:val="0"/>
      <w:marTop w:val="0"/>
      <w:marBottom w:val="0"/>
      <w:divBdr>
        <w:top w:val="none" w:sz="0" w:space="0" w:color="auto"/>
        <w:left w:val="none" w:sz="0" w:space="0" w:color="auto"/>
        <w:bottom w:val="none" w:sz="0" w:space="0" w:color="auto"/>
        <w:right w:val="none" w:sz="0" w:space="0" w:color="auto"/>
      </w:divBdr>
    </w:div>
    <w:div w:id="679701544">
      <w:bodyDiv w:val="1"/>
      <w:marLeft w:val="0"/>
      <w:marRight w:val="0"/>
      <w:marTop w:val="0"/>
      <w:marBottom w:val="0"/>
      <w:divBdr>
        <w:top w:val="none" w:sz="0" w:space="0" w:color="auto"/>
        <w:left w:val="none" w:sz="0" w:space="0" w:color="auto"/>
        <w:bottom w:val="none" w:sz="0" w:space="0" w:color="auto"/>
        <w:right w:val="none" w:sz="0" w:space="0" w:color="auto"/>
      </w:divBdr>
    </w:div>
    <w:div w:id="764808266">
      <w:bodyDiv w:val="1"/>
      <w:marLeft w:val="0"/>
      <w:marRight w:val="0"/>
      <w:marTop w:val="0"/>
      <w:marBottom w:val="0"/>
      <w:divBdr>
        <w:top w:val="none" w:sz="0" w:space="0" w:color="auto"/>
        <w:left w:val="none" w:sz="0" w:space="0" w:color="auto"/>
        <w:bottom w:val="none" w:sz="0" w:space="0" w:color="auto"/>
        <w:right w:val="none" w:sz="0" w:space="0" w:color="auto"/>
      </w:divBdr>
    </w:div>
    <w:div w:id="777261554">
      <w:bodyDiv w:val="1"/>
      <w:marLeft w:val="0"/>
      <w:marRight w:val="0"/>
      <w:marTop w:val="0"/>
      <w:marBottom w:val="0"/>
      <w:divBdr>
        <w:top w:val="none" w:sz="0" w:space="0" w:color="auto"/>
        <w:left w:val="none" w:sz="0" w:space="0" w:color="auto"/>
        <w:bottom w:val="none" w:sz="0" w:space="0" w:color="auto"/>
        <w:right w:val="none" w:sz="0" w:space="0" w:color="auto"/>
      </w:divBdr>
    </w:div>
    <w:div w:id="790981038">
      <w:bodyDiv w:val="1"/>
      <w:marLeft w:val="0"/>
      <w:marRight w:val="0"/>
      <w:marTop w:val="0"/>
      <w:marBottom w:val="0"/>
      <w:divBdr>
        <w:top w:val="none" w:sz="0" w:space="0" w:color="auto"/>
        <w:left w:val="none" w:sz="0" w:space="0" w:color="auto"/>
        <w:bottom w:val="none" w:sz="0" w:space="0" w:color="auto"/>
        <w:right w:val="none" w:sz="0" w:space="0" w:color="auto"/>
      </w:divBdr>
    </w:div>
    <w:div w:id="791442885">
      <w:bodyDiv w:val="1"/>
      <w:marLeft w:val="0"/>
      <w:marRight w:val="0"/>
      <w:marTop w:val="0"/>
      <w:marBottom w:val="0"/>
      <w:divBdr>
        <w:top w:val="none" w:sz="0" w:space="0" w:color="auto"/>
        <w:left w:val="none" w:sz="0" w:space="0" w:color="auto"/>
        <w:bottom w:val="none" w:sz="0" w:space="0" w:color="auto"/>
        <w:right w:val="none" w:sz="0" w:space="0" w:color="auto"/>
      </w:divBdr>
    </w:div>
    <w:div w:id="889533241">
      <w:bodyDiv w:val="1"/>
      <w:marLeft w:val="0"/>
      <w:marRight w:val="0"/>
      <w:marTop w:val="0"/>
      <w:marBottom w:val="0"/>
      <w:divBdr>
        <w:top w:val="none" w:sz="0" w:space="0" w:color="auto"/>
        <w:left w:val="none" w:sz="0" w:space="0" w:color="auto"/>
        <w:bottom w:val="none" w:sz="0" w:space="0" w:color="auto"/>
        <w:right w:val="none" w:sz="0" w:space="0" w:color="auto"/>
      </w:divBdr>
    </w:div>
    <w:div w:id="947348816">
      <w:bodyDiv w:val="1"/>
      <w:marLeft w:val="0"/>
      <w:marRight w:val="0"/>
      <w:marTop w:val="0"/>
      <w:marBottom w:val="0"/>
      <w:divBdr>
        <w:top w:val="none" w:sz="0" w:space="0" w:color="auto"/>
        <w:left w:val="none" w:sz="0" w:space="0" w:color="auto"/>
        <w:bottom w:val="none" w:sz="0" w:space="0" w:color="auto"/>
        <w:right w:val="none" w:sz="0" w:space="0" w:color="auto"/>
      </w:divBdr>
    </w:div>
    <w:div w:id="1001856959">
      <w:bodyDiv w:val="1"/>
      <w:marLeft w:val="0"/>
      <w:marRight w:val="0"/>
      <w:marTop w:val="0"/>
      <w:marBottom w:val="0"/>
      <w:divBdr>
        <w:top w:val="none" w:sz="0" w:space="0" w:color="auto"/>
        <w:left w:val="none" w:sz="0" w:space="0" w:color="auto"/>
        <w:bottom w:val="none" w:sz="0" w:space="0" w:color="auto"/>
        <w:right w:val="none" w:sz="0" w:space="0" w:color="auto"/>
      </w:divBdr>
    </w:div>
    <w:div w:id="1015694799">
      <w:bodyDiv w:val="1"/>
      <w:marLeft w:val="0"/>
      <w:marRight w:val="0"/>
      <w:marTop w:val="0"/>
      <w:marBottom w:val="0"/>
      <w:divBdr>
        <w:top w:val="none" w:sz="0" w:space="0" w:color="auto"/>
        <w:left w:val="none" w:sz="0" w:space="0" w:color="auto"/>
        <w:bottom w:val="none" w:sz="0" w:space="0" w:color="auto"/>
        <w:right w:val="none" w:sz="0" w:space="0" w:color="auto"/>
      </w:divBdr>
    </w:div>
    <w:div w:id="1026712529">
      <w:bodyDiv w:val="1"/>
      <w:marLeft w:val="0"/>
      <w:marRight w:val="0"/>
      <w:marTop w:val="0"/>
      <w:marBottom w:val="0"/>
      <w:divBdr>
        <w:top w:val="none" w:sz="0" w:space="0" w:color="auto"/>
        <w:left w:val="none" w:sz="0" w:space="0" w:color="auto"/>
        <w:bottom w:val="none" w:sz="0" w:space="0" w:color="auto"/>
        <w:right w:val="none" w:sz="0" w:space="0" w:color="auto"/>
      </w:divBdr>
    </w:div>
    <w:div w:id="1033462916">
      <w:bodyDiv w:val="1"/>
      <w:marLeft w:val="0"/>
      <w:marRight w:val="0"/>
      <w:marTop w:val="0"/>
      <w:marBottom w:val="0"/>
      <w:divBdr>
        <w:top w:val="none" w:sz="0" w:space="0" w:color="auto"/>
        <w:left w:val="none" w:sz="0" w:space="0" w:color="auto"/>
        <w:bottom w:val="none" w:sz="0" w:space="0" w:color="auto"/>
        <w:right w:val="none" w:sz="0" w:space="0" w:color="auto"/>
      </w:divBdr>
      <w:divsChild>
        <w:div w:id="928780168">
          <w:marLeft w:val="533"/>
          <w:marRight w:val="72"/>
          <w:marTop w:val="70"/>
          <w:marBottom w:val="0"/>
          <w:divBdr>
            <w:top w:val="none" w:sz="0" w:space="0" w:color="auto"/>
            <w:left w:val="none" w:sz="0" w:space="0" w:color="auto"/>
            <w:bottom w:val="none" w:sz="0" w:space="0" w:color="auto"/>
            <w:right w:val="none" w:sz="0" w:space="0" w:color="auto"/>
          </w:divBdr>
        </w:div>
        <w:div w:id="222058470">
          <w:marLeft w:val="533"/>
          <w:marRight w:val="72"/>
          <w:marTop w:val="70"/>
          <w:marBottom w:val="0"/>
          <w:divBdr>
            <w:top w:val="none" w:sz="0" w:space="0" w:color="auto"/>
            <w:left w:val="none" w:sz="0" w:space="0" w:color="auto"/>
            <w:bottom w:val="none" w:sz="0" w:space="0" w:color="auto"/>
            <w:right w:val="none" w:sz="0" w:space="0" w:color="auto"/>
          </w:divBdr>
        </w:div>
      </w:divsChild>
    </w:div>
    <w:div w:id="1094475622">
      <w:bodyDiv w:val="1"/>
      <w:marLeft w:val="0"/>
      <w:marRight w:val="0"/>
      <w:marTop w:val="0"/>
      <w:marBottom w:val="0"/>
      <w:divBdr>
        <w:top w:val="none" w:sz="0" w:space="0" w:color="auto"/>
        <w:left w:val="none" w:sz="0" w:space="0" w:color="auto"/>
        <w:bottom w:val="none" w:sz="0" w:space="0" w:color="auto"/>
        <w:right w:val="none" w:sz="0" w:space="0" w:color="auto"/>
      </w:divBdr>
    </w:div>
    <w:div w:id="1189638033">
      <w:bodyDiv w:val="1"/>
      <w:marLeft w:val="0"/>
      <w:marRight w:val="0"/>
      <w:marTop w:val="0"/>
      <w:marBottom w:val="0"/>
      <w:divBdr>
        <w:top w:val="none" w:sz="0" w:space="0" w:color="auto"/>
        <w:left w:val="none" w:sz="0" w:space="0" w:color="auto"/>
        <w:bottom w:val="none" w:sz="0" w:space="0" w:color="auto"/>
        <w:right w:val="none" w:sz="0" w:space="0" w:color="auto"/>
      </w:divBdr>
    </w:div>
    <w:div w:id="1192760986">
      <w:bodyDiv w:val="1"/>
      <w:marLeft w:val="0"/>
      <w:marRight w:val="0"/>
      <w:marTop w:val="0"/>
      <w:marBottom w:val="0"/>
      <w:divBdr>
        <w:top w:val="none" w:sz="0" w:space="0" w:color="auto"/>
        <w:left w:val="none" w:sz="0" w:space="0" w:color="auto"/>
        <w:bottom w:val="none" w:sz="0" w:space="0" w:color="auto"/>
        <w:right w:val="none" w:sz="0" w:space="0" w:color="auto"/>
      </w:divBdr>
    </w:div>
    <w:div w:id="1310284880">
      <w:bodyDiv w:val="1"/>
      <w:marLeft w:val="0"/>
      <w:marRight w:val="0"/>
      <w:marTop w:val="0"/>
      <w:marBottom w:val="0"/>
      <w:divBdr>
        <w:top w:val="none" w:sz="0" w:space="0" w:color="auto"/>
        <w:left w:val="none" w:sz="0" w:space="0" w:color="auto"/>
        <w:bottom w:val="none" w:sz="0" w:space="0" w:color="auto"/>
        <w:right w:val="none" w:sz="0" w:space="0" w:color="auto"/>
      </w:divBdr>
    </w:div>
    <w:div w:id="1361469981">
      <w:bodyDiv w:val="1"/>
      <w:marLeft w:val="0"/>
      <w:marRight w:val="0"/>
      <w:marTop w:val="0"/>
      <w:marBottom w:val="0"/>
      <w:divBdr>
        <w:top w:val="none" w:sz="0" w:space="0" w:color="auto"/>
        <w:left w:val="none" w:sz="0" w:space="0" w:color="auto"/>
        <w:bottom w:val="none" w:sz="0" w:space="0" w:color="auto"/>
        <w:right w:val="none" w:sz="0" w:space="0" w:color="auto"/>
      </w:divBdr>
    </w:div>
    <w:div w:id="1400128457">
      <w:bodyDiv w:val="1"/>
      <w:marLeft w:val="0"/>
      <w:marRight w:val="0"/>
      <w:marTop w:val="0"/>
      <w:marBottom w:val="0"/>
      <w:divBdr>
        <w:top w:val="none" w:sz="0" w:space="0" w:color="auto"/>
        <w:left w:val="none" w:sz="0" w:space="0" w:color="auto"/>
        <w:bottom w:val="none" w:sz="0" w:space="0" w:color="auto"/>
        <w:right w:val="none" w:sz="0" w:space="0" w:color="auto"/>
      </w:divBdr>
    </w:div>
    <w:div w:id="1411000326">
      <w:bodyDiv w:val="1"/>
      <w:marLeft w:val="0"/>
      <w:marRight w:val="0"/>
      <w:marTop w:val="0"/>
      <w:marBottom w:val="0"/>
      <w:divBdr>
        <w:top w:val="none" w:sz="0" w:space="0" w:color="auto"/>
        <w:left w:val="none" w:sz="0" w:space="0" w:color="auto"/>
        <w:bottom w:val="none" w:sz="0" w:space="0" w:color="auto"/>
        <w:right w:val="none" w:sz="0" w:space="0" w:color="auto"/>
      </w:divBdr>
    </w:div>
    <w:div w:id="1418211570">
      <w:bodyDiv w:val="1"/>
      <w:marLeft w:val="0"/>
      <w:marRight w:val="0"/>
      <w:marTop w:val="0"/>
      <w:marBottom w:val="0"/>
      <w:divBdr>
        <w:top w:val="none" w:sz="0" w:space="0" w:color="auto"/>
        <w:left w:val="none" w:sz="0" w:space="0" w:color="auto"/>
        <w:bottom w:val="none" w:sz="0" w:space="0" w:color="auto"/>
        <w:right w:val="none" w:sz="0" w:space="0" w:color="auto"/>
      </w:divBdr>
    </w:div>
    <w:div w:id="1429154520">
      <w:bodyDiv w:val="1"/>
      <w:marLeft w:val="0"/>
      <w:marRight w:val="0"/>
      <w:marTop w:val="0"/>
      <w:marBottom w:val="0"/>
      <w:divBdr>
        <w:top w:val="none" w:sz="0" w:space="0" w:color="auto"/>
        <w:left w:val="none" w:sz="0" w:space="0" w:color="auto"/>
        <w:bottom w:val="none" w:sz="0" w:space="0" w:color="auto"/>
        <w:right w:val="none" w:sz="0" w:space="0" w:color="auto"/>
      </w:divBdr>
    </w:div>
    <w:div w:id="1467165201">
      <w:bodyDiv w:val="1"/>
      <w:marLeft w:val="0"/>
      <w:marRight w:val="0"/>
      <w:marTop w:val="0"/>
      <w:marBottom w:val="0"/>
      <w:divBdr>
        <w:top w:val="none" w:sz="0" w:space="0" w:color="auto"/>
        <w:left w:val="none" w:sz="0" w:space="0" w:color="auto"/>
        <w:bottom w:val="none" w:sz="0" w:space="0" w:color="auto"/>
        <w:right w:val="none" w:sz="0" w:space="0" w:color="auto"/>
      </w:divBdr>
    </w:div>
    <w:div w:id="1480809119">
      <w:bodyDiv w:val="1"/>
      <w:marLeft w:val="0"/>
      <w:marRight w:val="0"/>
      <w:marTop w:val="0"/>
      <w:marBottom w:val="0"/>
      <w:divBdr>
        <w:top w:val="none" w:sz="0" w:space="0" w:color="auto"/>
        <w:left w:val="none" w:sz="0" w:space="0" w:color="auto"/>
        <w:bottom w:val="none" w:sz="0" w:space="0" w:color="auto"/>
        <w:right w:val="none" w:sz="0" w:space="0" w:color="auto"/>
      </w:divBdr>
    </w:div>
    <w:div w:id="1491218847">
      <w:bodyDiv w:val="1"/>
      <w:marLeft w:val="0"/>
      <w:marRight w:val="0"/>
      <w:marTop w:val="0"/>
      <w:marBottom w:val="0"/>
      <w:divBdr>
        <w:top w:val="none" w:sz="0" w:space="0" w:color="auto"/>
        <w:left w:val="none" w:sz="0" w:space="0" w:color="auto"/>
        <w:bottom w:val="none" w:sz="0" w:space="0" w:color="auto"/>
        <w:right w:val="none" w:sz="0" w:space="0" w:color="auto"/>
      </w:divBdr>
    </w:div>
    <w:div w:id="1499494782">
      <w:bodyDiv w:val="1"/>
      <w:marLeft w:val="0"/>
      <w:marRight w:val="0"/>
      <w:marTop w:val="0"/>
      <w:marBottom w:val="0"/>
      <w:divBdr>
        <w:top w:val="none" w:sz="0" w:space="0" w:color="auto"/>
        <w:left w:val="none" w:sz="0" w:space="0" w:color="auto"/>
        <w:bottom w:val="none" w:sz="0" w:space="0" w:color="auto"/>
        <w:right w:val="none" w:sz="0" w:space="0" w:color="auto"/>
      </w:divBdr>
    </w:div>
    <w:div w:id="1529415325">
      <w:bodyDiv w:val="1"/>
      <w:marLeft w:val="0"/>
      <w:marRight w:val="0"/>
      <w:marTop w:val="0"/>
      <w:marBottom w:val="0"/>
      <w:divBdr>
        <w:top w:val="none" w:sz="0" w:space="0" w:color="auto"/>
        <w:left w:val="none" w:sz="0" w:space="0" w:color="auto"/>
        <w:bottom w:val="none" w:sz="0" w:space="0" w:color="auto"/>
        <w:right w:val="none" w:sz="0" w:space="0" w:color="auto"/>
      </w:divBdr>
    </w:div>
    <w:div w:id="1561139316">
      <w:bodyDiv w:val="1"/>
      <w:marLeft w:val="0"/>
      <w:marRight w:val="0"/>
      <w:marTop w:val="0"/>
      <w:marBottom w:val="0"/>
      <w:divBdr>
        <w:top w:val="none" w:sz="0" w:space="0" w:color="auto"/>
        <w:left w:val="none" w:sz="0" w:space="0" w:color="auto"/>
        <w:bottom w:val="none" w:sz="0" w:space="0" w:color="auto"/>
        <w:right w:val="none" w:sz="0" w:space="0" w:color="auto"/>
      </w:divBdr>
    </w:div>
    <w:div w:id="1580217087">
      <w:bodyDiv w:val="1"/>
      <w:marLeft w:val="0"/>
      <w:marRight w:val="0"/>
      <w:marTop w:val="0"/>
      <w:marBottom w:val="0"/>
      <w:divBdr>
        <w:top w:val="none" w:sz="0" w:space="0" w:color="auto"/>
        <w:left w:val="none" w:sz="0" w:space="0" w:color="auto"/>
        <w:bottom w:val="none" w:sz="0" w:space="0" w:color="auto"/>
        <w:right w:val="none" w:sz="0" w:space="0" w:color="auto"/>
      </w:divBdr>
    </w:div>
    <w:div w:id="1596212429">
      <w:bodyDiv w:val="1"/>
      <w:marLeft w:val="0"/>
      <w:marRight w:val="0"/>
      <w:marTop w:val="0"/>
      <w:marBottom w:val="0"/>
      <w:divBdr>
        <w:top w:val="none" w:sz="0" w:space="0" w:color="auto"/>
        <w:left w:val="none" w:sz="0" w:space="0" w:color="auto"/>
        <w:bottom w:val="none" w:sz="0" w:space="0" w:color="auto"/>
        <w:right w:val="none" w:sz="0" w:space="0" w:color="auto"/>
      </w:divBdr>
    </w:div>
    <w:div w:id="1607613683">
      <w:marLeft w:val="0"/>
      <w:marRight w:val="0"/>
      <w:marTop w:val="0"/>
      <w:marBottom w:val="0"/>
      <w:divBdr>
        <w:top w:val="none" w:sz="0" w:space="0" w:color="auto"/>
        <w:left w:val="none" w:sz="0" w:space="0" w:color="auto"/>
        <w:bottom w:val="none" w:sz="0" w:space="0" w:color="auto"/>
        <w:right w:val="none" w:sz="0" w:space="0" w:color="auto"/>
      </w:divBdr>
    </w:div>
    <w:div w:id="1607613684">
      <w:marLeft w:val="0"/>
      <w:marRight w:val="0"/>
      <w:marTop w:val="0"/>
      <w:marBottom w:val="0"/>
      <w:divBdr>
        <w:top w:val="none" w:sz="0" w:space="0" w:color="auto"/>
        <w:left w:val="none" w:sz="0" w:space="0" w:color="auto"/>
        <w:bottom w:val="none" w:sz="0" w:space="0" w:color="auto"/>
        <w:right w:val="none" w:sz="0" w:space="0" w:color="auto"/>
      </w:divBdr>
    </w:div>
    <w:div w:id="1607613685">
      <w:marLeft w:val="0"/>
      <w:marRight w:val="0"/>
      <w:marTop w:val="0"/>
      <w:marBottom w:val="0"/>
      <w:divBdr>
        <w:top w:val="none" w:sz="0" w:space="0" w:color="auto"/>
        <w:left w:val="none" w:sz="0" w:space="0" w:color="auto"/>
        <w:bottom w:val="none" w:sz="0" w:space="0" w:color="auto"/>
        <w:right w:val="none" w:sz="0" w:space="0" w:color="auto"/>
      </w:divBdr>
    </w:div>
    <w:div w:id="1607613686">
      <w:marLeft w:val="0"/>
      <w:marRight w:val="0"/>
      <w:marTop w:val="0"/>
      <w:marBottom w:val="0"/>
      <w:divBdr>
        <w:top w:val="none" w:sz="0" w:space="0" w:color="auto"/>
        <w:left w:val="none" w:sz="0" w:space="0" w:color="auto"/>
        <w:bottom w:val="none" w:sz="0" w:space="0" w:color="auto"/>
        <w:right w:val="none" w:sz="0" w:space="0" w:color="auto"/>
      </w:divBdr>
    </w:div>
    <w:div w:id="1607613687">
      <w:marLeft w:val="0"/>
      <w:marRight w:val="0"/>
      <w:marTop w:val="0"/>
      <w:marBottom w:val="0"/>
      <w:divBdr>
        <w:top w:val="none" w:sz="0" w:space="0" w:color="auto"/>
        <w:left w:val="none" w:sz="0" w:space="0" w:color="auto"/>
        <w:bottom w:val="none" w:sz="0" w:space="0" w:color="auto"/>
        <w:right w:val="none" w:sz="0" w:space="0" w:color="auto"/>
      </w:divBdr>
    </w:div>
    <w:div w:id="1607613688">
      <w:marLeft w:val="0"/>
      <w:marRight w:val="0"/>
      <w:marTop w:val="0"/>
      <w:marBottom w:val="0"/>
      <w:divBdr>
        <w:top w:val="none" w:sz="0" w:space="0" w:color="auto"/>
        <w:left w:val="none" w:sz="0" w:space="0" w:color="auto"/>
        <w:bottom w:val="none" w:sz="0" w:space="0" w:color="auto"/>
        <w:right w:val="none" w:sz="0" w:space="0" w:color="auto"/>
      </w:divBdr>
    </w:div>
    <w:div w:id="1607613689">
      <w:marLeft w:val="0"/>
      <w:marRight w:val="0"/>
      <w:marTop w:val="0"/>
      <w:marBottom w:val="0"/>
      <w:divBdr>
        <w:top w:val="none" w:sz="0" w:space="0" w:color="auto"/>
        <w:left w:val="none" w:sz="0" w:space="0" w:color="auto"/>
        <w:bottom w:val="none" w:sz="0" w:space="0" w:color="auto"/>
        <w:right w:val="none" w:sz="0" w:space="0" w:color="auto"/>
      </w:divBdr>
    </w:div>
    <w:div w:id="1607613690">
      <w:marLeft w:val="0"/>
      <w:marRight w:val="0"/>
      <w:marTop w:val="0"/>
      <w:marBottom w:val="0"/>
      <w:divBdr>
        <w:top w:val="none" w:sz="0" w:space="0" w:color="auto"/>
        <w:left w:val="none" w:sz="0" w:space="0" w:color="auto"/>
        <w:bottom w:val="none" w:sz="0" w:space="0" w:color="auto"/>
        <w:right w:val="none" w:sz="0" w:space="0" w:color="auto"/>
      </w:divBdr>
    </w:div>
    <w:div w:id="1607613691">
      <w:marLeft w:val="0"/>
      <w:marRight w:val="0"/>
      <w:marTop w:val="0"/>
      <w:marBottom w:val="0"/>
      <w:divBdr>
        <w:top w:val="none" w:sz="0" w:space="0" w:color="auto"/>
        <w:left w:val="none" w:sz="0" w:space="0" w:color="auto"/>
        <w:bottom w:val="none" w:sz="0" w:space="0" w:color="auto"/>
        <w:right w:val="none" w:sz="0" w:space="0" w:color="auto"/>
      </w:divBdr>
    </w:div>
    <w:div w:id="1607613692">
      <w:marLeft w:val="0"/>
      <w:marRight w:val="0"/>
      <w:marTop w:val="0"/>
      <w:marBottom w:val="0"/>
      <w:divBdr>
        <w:top w:val="none" w:sz="0" w:space="0" w:color="auto"/>
        <w:left w:val="none" w:sz="0" w:space="0" w:color="auto"/>
        <w:bottom w:val="none" w:sz="0" w:space="0" w:color="auto"/>
        <w:right w:val="none" w:sz="0" w:space="0" w:color="auto"/>
      </w:divBdr>
    </w:div>
    <w:div w:id="1607613693">
      <w:marLeft w:val="0"/>
      <w:marRight w:val="0"/>
      <w:marTop w:val="0"/>
      <w:marBottom w:val="0"/>
      <w:divBdr>
        <w:top w:val="none" w:sz="0" w:space="0" w:color="auto"/>
        <w:left w:val="none" w:sz="0" w:space="0" w:color="auto"/>
        <w:bottom w:val="none" w:sz="0" w:space="0" w:color="auto"/>
        <w:right w:val="none" w:sz="0" w:space="0" w:color="auto"/>
      </w:divBdr>
    </w:div>
    <w:div w:id="1607613694">
      <w:marLeft w:val="0"/>
      <w:marRight w:val="0"/>
      <w:marTop w:val="0"/>
      <w:marBottom w:val="0"/>
      <w:divBdr>
        <w:top w:val="none" w:sz="0" w:space="0" w:color="auto"/>
        <w:left w:val="none" w:sz="0" w:space="0" w:color="auto"/>
        <w:bottom w:val="none" w:sz="0" w:space="0" w:color="auto"/>
        <w:right w:val="none" w:sz="0" w:space="0" w:color="auto"/>
      </w:divBdr>
    </w:div>
    <w:div w:id="1607613695">
      <w:marLeft w:val="0"/>
      <w:marRight w:val="0"/>
      <w:marTop w:val="0"/>
      <w:marBottom w:val="0"/>
      <w:divBdr>
        <w:top w:val="none" w:sz="0" w:space="0" w:color="auto"/>
        <w:left w:val="none" w:sz="0" w:space="0" w:color="auto"/>
        <w:bottom w:val="none" w:sz="0" w:space="0" w:color="auto"/>
        <w:right w:val="none" w:sz="0" w:space="0" w:color="auto"/>
      </w:divBdr>
    </w:div>
    <w:div w:id="1607613696">
      <w:marLeft w:val="0"/>
      <w:marRight w:val="0"/>
      <w:marTop w:val="0"/>
      <w:marBottom w:val="0"/>
      <w:divBdr>
        <w:top w:val="none" w:sz="0" w:space="0" w:color="auto"/>
        <w:left w:val="none" w:sz="0" w:space="0" w:color="auto"/>
        <w:bottom w:val="none" w:sz="0" w:space="0" w:color="auto"/>
        <w:right w:val="none" w:sz="0" w:space="0" w:color="auto"/>
      </w:divBdr>
    </w:div>
    <w:div w:id="1607613697">
      <w:marLeft w:val="0"/>
      <w:marRight w:val="0"/>
      <w:marTop w:val="0"/>
      <w:marBottom w:val="0"/>
      <w:divBdr>
        <w:top w:val="none" w:sz="0" w:space="0" w:color="auto"/>
        <w:left w:val="none" w:sz="0" w:space="0" w:color="auto"/>
        <w:bottom w:val="none" w:sz="0" w:space="0" w:color="auto"/>
        <w:right w:val="none" w:sz="0" w:space="0" w:color="auto"/>
      </w:divBdr>
    </w:div>
    <w:div w:id="1607613698">
      <w:marLeft w:val="0"/>
      <w:marRight w:val="0"/>
      <w:marTop w:val="0"/>
      <w:marBottom w:val="0"/>
      <w:divBdr>
        <w:top w:val="none" w:sz="0" w:space="0" w:color="auto"/>
        <w:left w:val="none" w:sz="0" w:space="0" w:color="auto"/>
        <w:bottom w:val="none" w:sz="0" w:space="0" w:color="auto"/>
        <w:right w:val="none" w:sz="0" w:space="0" w:color="auto"/>
      </w:divBdr>
    </w:div>
    <w:div w:id="1607613699">
      <w:marLeft w:val="0"/>
      <w:marRight w:val="0"/>
      <w:marTop w:val="0"/>
      <w:marBottom w:val="0"/>
      <w:divBdr>
        <w:top w:val="none" w:sz="0" w:space="0" w:color="auto"/>
        <w:left w:val="none" w:sz="0" w:space="0" w:color="auto"/>
        <w:bottom w:val="none" w:sz="0" w:space="0" w:color="auto"/>
        <w:right w:val="none" w:sz="0" w:space="0" w:color="auto"/>
      </w:divBdr>
    </w:div>
    <w:div w:id="1607613700">
      <w:marLeft w:val="0"/>
      <w:marRight w:val="0"/>
      <w:marTop w:val="0"/>
      <w:marBottom w:val="0"/>
      <w:divBdr>
        <w:top w:val="none" w:sz="0" w:space="0" w:color="auto"/>
        <w:left w:val="none" w:sz="0" w:space="0" w:color="auto"/>
        <w:bottom w:val="none" w:sz="0" w:space="0" w:color="auto"/>
        <w:right w:val="none" w:sz="0" w:space="0" w:color="auto"/>
      </w:divBdr>
    </w:div>
    <w:div w:id="1607613701">
      <w:marLeft w:val="0"/>
      <w:marRight w:val="0"/>
      <w:marTop w:val="0"/>
      <w:marBottom w:val="0"/>
      <w:divBdr>
        <w:top w:val="none" w:sz="0" w:space="0" w:color="auto"/>
        <w:left w:val="none" w:sz="0" w:space="0" w:color="auto"/>
        <w:bottom w:val="none" w:sz="0" w:space="0" w:color="auto"/>
        <w:right w:val="none" w:sz="0" w:space="0" w:color="auto"/>
      </w:divBdr>
    </w:div>
    <w:div w:id="1607613702">
      <w:marLeft w:val="0"/>
      <w:marRight w:val="0"/>
      <w:marTop w:val="0"/>
      <w:marBottom w:val="0"/>
      <w:divBdr>
        <w:top w:val="none" w:sz="0" w:space="0" w:color="auto"/>
        <w:left w:val="none" w:sz="0" w:space="0" w:color="auto"/>
        <w:bottom w:val="none" w:sz="0" w:space="0" w:color="auto"/>
        <w:right w:val="none" w:sz="0" w:space="0" w:color="auto"/>
      </w:divBdr>
    </w:div>
    <w:div w:id="1607613703">
      <w:marLeft w:val="0"/>
      <w:marRight w:val="0"/>
      <w:marTop w:val="0"/>
      <w:marBottom w:val="0"/>
      <w:divBdr>
        <w:top w:val="none" w:sz="0" w:space="0" w:color="auto"/>
        <w:left w:val="none" w:sz="0" w:space="0" w:color="auto"/>
        <w:bottom w:val="none" w:sz="0" w:space="0" w:color="auto"/>
        <w:right w:val="none" w:sz="0" w:space="0" w:color="auto"/>
      </w:divBdr>
    </w:div>
    <w:div w:id="1607613704">
      <w:marLeft w:val="0"/>
      <w:marRight w:val="0"/>
      <w:marTop w:val="0"/>
      <w:marBottom w:val="0"/>
      <w:divBdr>
        <w:top w:val="none" w:sz="0" w:space="0" w:color="auto"/>
        <w:left w:val="none" w:sz="0" w:space="0" w:color="auto"/>
        <w:bottom w:val="none" w:sz="0" w:space="0" w:color="auto"/>
        <w:right w:val="none" w:sz="0" w:space="0" w:color="auto"/>
      </w:divBdr>
    </w:div>
    <w:div w:id="1607613705">
      <w:marLeft w:val="0"/>
      <w:marRight w:val="0"/>
      <w:marTop w:val="0"/>
      <w:marBottom w:val="0"/>
      <w:divBdr>
        <w:top w:val="none" w:sz="0" w:space="0" w:color="auto"/>
        <w:left w:val="none" w:sz="0" w:space="0" w:color="auto"/>
        <w:bottom w:val="none" w:sz="0" w:space="0" w:color="auto"/>
        <w:right w:val="none" w:sz="0" w:space="0" w:color="auto"/>
      </w:divBdr>
    </w:div>
    <w:div w:id="1607613706">
      <w:marLeft w:val="0"/>
      <w:marRight w:val="0"/>
      <w:marTop w:val="0"/>
      <w:marBottom w:val="0"/>
      <w:divBdr>
        <w:top w:val="none" w:sz="0" w:space="0" w:color="auto"/>
        <w:left w:val="none" w:sz="0" w:space="0" w:color="auto"/>
        <w:bottom w:val="none" w:sz="0" w:space="0" w:color="auto"/>
        <w:right w:val="none" w:sz="0" w:space="0" w:color="auto"/>
      </w:divBdr>
    </w:div>
    <w:div w:id="1607613707">
      <w:marLeft w:val="0"/>
      <w:marRight w:val="0"/>
      <w:marTop w:val="0"/>
      <w:marBottom w:val="0"/>
      <w:divBdr>
        <w:top w:val="none" w:sz="0" w:space="0" w:color="auto"/>
        <w:left w:val="none" w:sz="0" w:space="0" w:color="auto"/>
        <w:bottom w:val="none" w:sz="0" w:space="0" w:color="auto"/>
        <w:right w:val="none" w:sz="0" w:space="0" w:color="auto"/>
      </w:divBdr>
    </w:div>
    <w:div w:id="1607613708">
      <w:marLeft w:val="0"/>
      <w:marRight w:val="0"/>
      <w:marTop w:val="0"/>
      <w:marBottom w:val="0"/>
      <w:divBdr>
        <w:top w:val="none" w:sz="0" w:space="0" w:color="auto"/>
        <w:left w:val="none" w:sz="0" w:space="0" w:color="auto"/>
        <w:bottom w:val="none" w:sz="0" w:space="0" w:color="auto"/>
        <w:right w:val="none" w:sz="0" w:space="0" w:color="auto"/>
      </w:divBdr>
    </w:div>
    <w:div w:id="1607613709">
      <w:marLeft w:val="0"/>
      <w:marRight w:val="0"/>
      <w:marTop w:val="0"/>
      <w:marBottom w:val="0"/>
      <w:divBdr>
        <w:top w:val="none" w:sz="0" w:space="0" w:color="auto"/>
        <w:left w:val="none" w:sz="0" w:space="0" w:color="auto"/>
        <w:bottom w:val="none" w:sz="0" w:space="0" w:color="auto"/>
        <w:right w:val="none" w:sz="0" w:space="0" w:color="auto"/>
      </w:divBdr>
    </w:div>
    <w:div w:id="1607613710">
      <w:marLeft w:val="0"/>
      <w:marRight w:val="0"/>
      <w:marTop w:val="0"/>
      <w:marBottom w:val="0"/>
      <w:divBdr>
        <w:top w:val="none" w:sz="0" w:space="0" w:color="auto"/>
        <w:left w:val="none" w:sz="0" w:space="0" w:color="auto"/>
        <w:bottom w:val="none" w:sz="0" w:space="0" w:color="auto"/>
        <w:right w:val="none" w:sz="0" w:space="0" w:color="auto"/>
      </w:divBdr>
    </w:div>
    <w:div w:id="1607613711">
      <w:marLeft w:val="0"/>
      <w:marRight w:val="0"/>
      <w:marTop w:val="0"/>
      <w:marBottom w:val="0"/>
      <w:divBdr>
        <w:top w:val="none" w:sz="0" w:space="0" w:color="auto"/>
        <w:left w:val="none" w:sz="0" w:space="0" w:color="auto"/>
        <w:bottom w:val="none" w:sz="0" w:space="0" w:color="auto"/>
        <w:right w:val="none" w:sz="0" w:space="0" w:color="auto"/>
      </w:divBdr>
    </w:div>
    <w:div w:id="1607613715">
      <w:marLeft w:val="0"/>
      <w:marRight w:val="0"/>
      <w:marTop w:val="0"/>
      <w:marBottom w:val="0"/>
      <w:divBdr>
        <w:top w:val="none" w:sz="0" w:space="0" w:color="auto"/>
        <w:left w:val="none" w:sz="0" w:space="0" w:color="auto"/>
        <w:bottom w:val="none" w:sz="0" w:space="0" w:color="auto"/>
        <w:right w:val="none" w:sz="0" w:space="0" w:color="auto"/>
      </w:divBdr>
      <w:divsChild>
        <w:div w:id="1607613712">
          <w:marLeft w:val="0"/>
          <w:marRight w:val="0"/>
          <w:marTop w:val="0"/>
          <w:marBottom w:val="0"/>
          <w:divBdr>
            <w:top w:val="none" w:sz="0" w:space="0" w:color="auto"/>
            <w:left w:val="none" w:sz="0" w:space="0" w:color="auto"/>
            <w:bottom w:val="none" w:sz="0" w:space="0" w:color="auto"/>
            <w:right w:val="none" w:sz="0" w:space="0" w:color="auto"/>
          </w:divBdr>
        </w:div>
        <w:div w:id="1607613713">
          <w:marLeft w:val="0"/>
          <w:marRight w:val="0"/>
          <w:marTop w:val="0"/>
          <w:marBottom w:val="0"/>
          <w:divBdr>
            <w:top w:val="none" w:sz="0" w:space="0" w:color="auto"/>
            <w:left w:val="none" w:sz="0" w:space="0" w:color="auto"/>
            <w:bottom w:val="none" w:sz="0" w:space="0" w:color="auto"/>
            <w:right w:val="none" w:sz="0" w:space="0" w:color="auto"/>
          </w:divBdr>
        </w:div>
        <w:div w:id="1607613714">
          <w:marLeft w:val="0"/>
          <w:marRight w:val="0"/>
          <w:marTop w:val="0"/>
          <w:marBottom w:val="0"/>
          <w:divBdr>
            <w:top w:val="none" w:sz="0" w:space="0" w:color="auto"/>
            <w:left w:val="none" w:sz="0" w:space="0" w:color="auto"/>
            <w:bottom w:val="none" w:sz="0" w:space="0" w:color="auto"/>
            <w:right w:val="none" w:sz="0" w:space="0" w:color="auto"/>
          </w:divBdr>
        </w:div>
        <w:div w:id="1607613716">
          <w:marLeft w:val="0"/>
          <w:marRight w:val="0"/>
          <w:marTop w:val="0"/>
          <w:marBottom w:val="0"/>
          <w:divBdr>
            <w:top w:val="none" w:sz="0" w:space="0" w:color="auto"/>
            <w:left w:val="none" w:sz="0" w:space="0" w:color="auto"/>
            <w:bottom w:val="none" w:sz="0" w:space="0" w:color="auto"/>
            <w:right w:val="none" w:sz="0" w:space="0" w:color="auto"/>
          </w:divBdr>
        </w:div>
      </w:divsChild>
    </w:div>
    <w:div w:id="1607613717">
      <w:marLeft w:val="0"/>
      <w:marRight w:val="0"/>
      <w:marTop w:val="0"/>
      <w:marBottom w:val="0"/>
      <w:divBdr>
        <w:top w:val="none" w:sz="0" w:space="0" w:color="auto"/>
        <w:left w:val="none" w:sz="0" w:space="0" w:color="auto"/>
        <w:bottom w:val="none" w:sz="0" w:space="0" w:color="auto"/>
        <w:right w:val="none" w:sz="0" w:space="0" w:color="auto"/>
      </w:divBdr>
    </w:div>
    <w:div w:id="1607613718">
      <w:marLeft w:val="0"/>
      <w:marRight w:val="0"/>
      <w:marTop w:val="0"/>
      <w:marBottom w:val="0"/>
      <w:divBdr>
        <w:top w:val="none" w:sz="0" w:space="0" w:color="auto"/>
        <w:left w:val="none" w:sz="0" w:space="0" w:color="auto"/>
        <w:bottom w:val="none" w:sz="0" w:space="0" w:color="auto"/>
        <w:right w:val="none" w:sz="0" w:space="0" w:color="auto"/>
      </w:divBdr>
    </w:div>
    <w:div w:id="1607613719">
      <w:marLeft w:val="0"/>
      <w:marRight w:val="0"/>
      <w:marTop w:val="0"/>
      <w:marBottom w:val="0"/>
      <w:divBdr>
        <w:top w:val="none" w:sz="0" w:space="0" w:color="auto"/>
        <w:left w:val="none" w:sz="0" w:space="0" w:color="auto"/>
        <w:bottom w:val="none" w:sz="0" w:space="0" w:color="auto"/>
        <w:right w:val="none" w:sz="0" w:space="0" w:color="auto"/>
      </w:divBdr>
    </w:div>
    <w:div w:id="1607613720">
      <w:marLeft w:val="0"/>
      <w:marRight w:val="0"/>
      <w:marTop w:val="0"/>
      <w:marBottom w:val="0"/>
      <w:divBdr>
        <w:top w:val="none" w:sz="0" w:space="0" w:color="auto"/>
        <w:left w:val="none" w:sz="0" w:space="0" w:color="auto"/>
        <w:bottom w:val="none" w:sz="0" w:space="0" w:color="auto"/>
        <w:right w:val="none" w:sz="0" w:space="0" w:color="auto"/>
      </w:divBdr>
    </w:div>
    <w:div w:id="1607613721">
      <w:marLeft w:val="0"/>
      <w:marRight w:val="0"/>
      <w:marTop w:val="0"/>
      <w:marBottom w:val="0"/>
      <w:divBdr>
        <w:top w:val="none" w:sz="0" w:space="0" w:color="auto"/>
        <w:left w:val="none" w:sz="0" w:space="0" w:color="auto"/>
        <w:bottom w:val="none" w:sz="0" w:space="0" w:color="auto"/>
        <w:right w:val="none" w:sz="0" w:space="0" w:color="auto"/>
      </w:divBdr>
    </w:div>
    <w:div w:id="1607613722">
      <w:marLeft w:val="0"/>
      <w:marRight w:val="0"/>
      <w:marTop w:val="0"/>
      <w:marBottom w:val="0"/>
      <w:divBdr>
        <w:top w:val="none" w:sz="0" w:space="0" w:color="auto"/>
        <w:left w:val="none" w:sz="0" w:space="0" w:color="auto"/>
        <w:bottom w:val="none" w:sz="0" w:space="0" w:color="auto"/>
        <w:right w:val="none" w:sz="0" w:space="0" w:color="auto"/>
      </w:divBdr>
    </w:div>
    <w:div w:id="1607613723">
      <w:marLeft w:val="0"/>
      <w:marRight w:val="0"/>
      <w:marTop w:val="0"/>
      <w:marBottom w:val="0"/>
      <w:divBdr>
        <w:top w:val="none" w:sz="0" w:space="0" w:color="auto"/>
        <w:left w:val="none" w:sz="0" w:space="0" w:color="auto"/>
        <w:bottom w:val="none" w:sz="0" w:space="0" w:color="auto"/>
        <w:right w:val="none" w:sz="0" w:space="0" w:color="auto"/>
      </w:divBdr>
    </w:div>
    <w:div w:id="1607613724">
      <w:marLeft w:val="0"/>
      <w:marRight w:val="0"/>
      <w:marTop w:val="0"/>
      <w:marBottom w:val="0"/>
      <w:divBdr>
        <w:top w:val="none" w:sz="0" w:space="0" w:color="auto"/>
        <w:left w:val="none" w:sz="0" w:space="0" w:color="auto"/>
        <w:bottom w:val="none" w:sz="0" w:space="0" w:color="auto"/>
        <w:right w:val="none" w:sz="0" w:space="0" w:color="auto"/>
      </w:divBdr>
    </w:div>
    <w:div w:id="1607613725">
      <w:marLeft w:val="0"/>
      <w:marRight w:val="0"/>
      <w:marTop w:val="0"/>
      <w:marBottom w:val="0"/>
      <w:divBdr>
        <w:top w:val="none" w:sz="0" w:space="0" w:color="auto"/>
        <w:left w:val="none" w:sz="0" w:space="0" w:color="auto"/>
        <w:bottom w:val="none" w:sz="0" w:space="0" w:color="auto"/>
        <w:right w:val="none" w:sz="0" w:space="0" w:color="auto"/>
      </w:divBdr>
    </w:div>
    <w:div w:id="1607613726">
      <w:marLeft w:val="0"/>
      <w:marRight w:val="0"/>
      <w:marTop w:val="0"/>
      <w:marBottom w:val="0"/>
      <w:divBdr>
        <w:top w:val="none" w:sz="0" w:space="0" w:color="auto"/>
        <w:left w:val="none" w:sz="0" w:space="0" w:color="auto"/>
        <w:bottom w:val="none" w:sz="0" w:space="0" w:color="auto"/>
        <w:right w:val="none" w:sz="0" w:space="0" w:color="auto"/>
      </w:divBdr>
    </w:div>
    <w:div w:id="1607613727">
      <w:marLeft w:val="0"/>
      <w:marRight w:val="0"/>
      <w:marTop w:val="0"/>
      <w:marBottom w:val="0"/>
      <w:divBdr>
        <w:top w:val="none" w:sz="0" w:space="0" w:color="auto"/>
        <w:left w:val="none" w:sz="0" w:space="0" w:color="auto"/>
        <w:bottom w:val="none" w:sz="0" w:space="0" w:color="auto"/>
        <w:right w:val="none" w:sz="0" w:space="0" w:color="auto"/>
      </w:divBdr>
    </w:div>
    <w:div w:id="1607613728">
      <w:marLeft w:val="0"/>
      <w:marRight w:val="0"/>
      <w:marTop w:val="0"/>
      <w:marBottom w:val="0"/>
      <w:divBdr>
        <w:top w:val="none" w:sz="0" w:space="0" w:color="auto"/>
        <w:left w:val="none" w:sz="0" w:space="0" w:color="auto"/>
        <w:bottom w:val="none" w:sz="0" w:space="0" w:color="auto"/>
        <w:right w:val="none" w:sz="0" w:space="0" w:color="auto"/>
      </w:divBdr>
    </w:div>
    <w:div w:id="1607613729">
      <w:marLeft w:val="0"/>
      <w:marRight w:val="0"/>
      <w:marTop w:val="0"/>
      <w:marBottom w:val="0"/>
      <w:divBdr>
        <w:top w:val="none" w:sz="0" w:space="0" w:color="auto"/>
        <w:left w:val="none" w:sz="0" w:space="0" w:color="auto"/>
        <w:bottom w:val="none" w:sz="0" w:space="0" w:color="auto"/>
        <w:right w:val="none" w:sz="0" w:space="0" w:color="auto"/>
      </w:divBdr>
    </w:div>
    <w:div w:id="1607613730">
      <w:marLeft w:val="0"/>
      <w:marRight w:val="0"/>
      <w:marTop w:val="0"/>
      <w:marBottom w:val="0"/>
      <w:divBdr>
        <w:top w:val="none" w:sz="0" w:space="0" w:color="auto"/>
        <w:left w:val="none" w:sz="0" w:space="0" w:color="auto"/>
        <w:bottom w:val="none" w:sz="0" w:space="0" w:color="auto"/>
        <w:right w:val="none" w:sz="0" w:space="0" w:color="auto"/>
      </w:divBdr>
    </w:div>
    <w:div w:id="1607613731">
      <w:marLeft w:val="0"/>
      <w:marRight w:val="0"/>
      <w:marTop w:val="0"/>
      <w:marBottom w:val="0"/>
      <w:divBdr>
        <w:top w:val="none" w:sz="0" w:space="0" w:color="auto"/>
        <w:left w:val="none" w:sz="0" w:space="0" w:color="auto"/>
        <w:bottom w:val="none" w:sz="0" w:space="0" w:color="auto"/>
        <w:right w:val="none" w:sz="0" w:space="0" w:color="auto"/>
      </w:divBdr>
    </w:div>
    <w:div w:id="1607613732">
      <w:marLeft w:val="0"/>
      <w:marRight w:val="0"/>
      <w:marTop w:val="0"/>
      <w:marBottom w:val="0"/>
      <w:divBdr>
        <w:top w:val="none" w:sz="0" w:space="0" w:color="auto"/>
        <w:left w:val="none" w:sz="0" w:space="0" w:color="auto"/>
        <w:bottom w:val="none" w:sz="0" w:space="0" w:color="auto"/>
        <w:right w:val="none" w:sz="0" w:space="0" w:color="auto"/>
      </w:divBdr>
    </w:div>
    <w:div w:id="1607613733">
      <w:marLeft w:val="0"/>
      <w:marRight w:val="0"/>
      <w:marTop w:val="0"/>
      <w:marBottom w:val="0"/>
      <w:divBdr>
        <w:top w:val="none" w:sz="0" w:space="0" w:color="auto"/>
        <w:left w:val="none" w:sz="0" w:space="0" w:color="auto"/>
        <w:bottom w:val="none" w:sz="0" w:space="0" w:color="auto"/>
        <w:right w:val="none" w:sz="0" w:space="0" w:color="auto"/>
      </w:divBdr>
    </w:div>
    <w:div w:id="1607613734">
      <w:marLeft w:val="0"/>
      <w:marRight w:val="0"/>
      <w:marTop w:val="0"/>
      <w:marBottom w:val="0"/>
      <w:divBdr>
        <w:top w:val="none" w:sz="0" w:space="0" w:color="auto"/>
        <w:left w:val="none" w:sz="0" w:space="0" w:color="auto"/>
        <w:bottom w:val="none" w:sz="0" w:space="0" w:color="auto"/>
        <w:right w:val="none" w:sz="0" w:space="0" w:color="auto"/>
      </w:divBdr>
    </w:div>
    <w:div w:id="1607613735">
      <w:marLeft w:val="0"/>
      <w:marRight w:val="0"/>
      <w:marTop w:val="0"/>
      <w:marBottom w:val="0"/>
      <w:divBdr>
        <w:top w:val="none" w:sz="0" w:space="0" w:color="auto"/>
        <w:left w:val="none" w:sz="0" w:space="0" w:color="auto"/>
        <w:bottom w:val="none" w:sz="0" w:space="0" w:color="auto"/>
        <w:right w:val="none" w:sz="0" w:space="0" w:color="auto"/>
      </w:divBdr>
    </w:div>
    <w:div w:id="1607613736">
      <w:marLeft w:val="0"/>
      <w:marRight w:val="0"/>
      <w:marTop w:val="0"/>
      <w:marBottom w:val="0"/>
      <w:divBdr>
        <w:top w:val="none" w:sz="0" w:space="0" w:color="auto"/>
        <w:left w:val="none" w:sz="0" w:space="0" w:color="auto"/>
        <w:bottom w:val="none" w:sz="0" w:space="0" w:color="auto"/>
        <w:right w:val="none" w:sz="0" w:space="0" w:color="auto"/>
      </w:divBdr>
    </w:div>
    <w:div w:id="1607613737">
      <w:marLeft w:val="0"/>
      <w:marRight w:val="0"/>
      <w:marTop w:val="0"/>
      <w:marBottom w:val="0"/>
      <w:divBdr>
        <w:top w:val="none" w:sz="0" w:space="0" w:color="auto"/>
        <w:left w:val="none" w:sz="0" w:space="0" w:color="auto"/>
        <w:bottom w:val="none" w:sz="0" w:space="0" w:color="auto"/>
        <w:right w:val="none" w:sz="0" w:space="0" w:color="auto"/>
      </w:divBdr>
    </w:div>
    <w:div w:id="1607613738">
      <w:marLeft w:val="0"/>
      <w:marRight w:val="0"/>
      <w:marTop w:val="0"/>
      <w:marBottom w:val="0"/>
      <w:divBdr>
        <w:top w:val="none" w:sz="0" w:space="0" w:color="auto"/>
        <w:left w:val="none" w:sz="0" w:space="0" w:color="auto"/>
        <w:bottom w:val="none" w:sz="0" w:space="0" w:color="auto"/>
        <w:right w:val="none" w:sz="0" w:space="0" w:color="auto"/>
      </w:divBdr>
    </w:div>
    <w:div w:id="1607613739">
      <w:marLeft w:val="0"/>
      <w:marRight w:val="0"/>
      <w:marTop w:val="0"/>
      <w:marBottom w:val="0"/>
      <w:divBdr>
        <w:top w:val="none" w:sz="0" w:space="0" w:color="auto"/>
        <w:left w:val="none" w:sz="0" w:space="0" w:color="auto"/>
        <w:bottom w:val="none" w:sz="0" w:space="0" w:color="auto"/>
        <w:right w:val="none" w:sz="0" w:space="0" w:color="auto"/>
      </w:divBdr>
    </w:div>
    <w:div w:id="1607613740">
      <w:marLeft w:val="0"/>
      <w:marRight w:val="0"/>
      <w:marTop w:val="0"/>
      <w:marBottom w:val="0"/>
      <w:divBdr>
        <w:top w:val="none" w:sz="0" w:space="0" w:color="auto"/>
        <w:left w:val="none" w:sz="0" w:space="0" w:color="auto"/>
        <w:bottom w:val="none" w:sz="0" w:space="0" w:color="auto"/>
        <w:right w:val="none" w:sz="0" w:space="0" w:color="auto"/>
      </w:divBdr>
    </w:div>
    <w:div w:id="1607613741">
      <w:marLeft w:val="0"/>
      <w:marRight w:val="0"/>
      <w:marTop w:val="0"/>
      <w:marBottom w:val="0"/>
      <w:divBdr>
        <w:top w:val="none" w:sz="0" w:space="0" w:color="auto"/>
        <w:left w:val="none" w:sz="0" w:space="0" w:color="auto"/>
        <w:bottom w:val="none" w:sz="0" w:space="0" w:color="auto"/>
        <w:right w:val="none" w:sz="0" w:space="0" w:color="auto"/>
      </w:divBdr>
    </w:div>
    <w:div w:id="1607613742">
      <w:marLeft w:val="0"/>
      <w:marRight w:val="0"/>
      <w:marTop w:val="0"/>
      <w:marBottom w:val="0"/>
      <w:divBdr>
        <w:top w:val="none" w:sz="0" w:space="0" w:color="auto"/>
        <w:left w:val="none" w:sz="0" w:space="0" w:color="auto"/>
        <w:bottom w:val="none" w:sz="0" w:space="0" w:color="auto"/>
        <w:right w:val="none" w:sz="0" w:space="0" w:color="auto"/>
      </w:divBdr>
    </w:div>
    <w:div w:id="1607613743">
      <w:marLeft w:val="0"/>
      <w:marRight w:val="0"/>
      <w:marTop w:val="0"/>
      <w:marBottom w:val="0"/>
      <w:divBdr>
        <w:top w:val="none" w:sz="0" w:space="0" w:color="auto"/>
        <w:left w:val="none" w:sz="0" w:space="0" w:color="auto"/>
        <w:bottom w:val="none" w:sz="0" w:space="0" w:color="auto"/>
        <w:right w:val="none" w:sz="0" w:space="0" w:color="auto"/>
      </w:divBdr>
    </w:div>
    <w:div w:id="1607613744">
      <w:marLeft w:val="0"/>
      <w:marRight w:val="0"/>
      <w:marTop w:val="0"/>
      <w:marBottom w:val="0"/>
      <w:divBdr>
        <w:top w:val="none" w:sz="0" w:space="0" w:color="auto"/>
        <w:left w:val="none" w:sz="0" w:space="0" w:color="auto"/>
        <w:bottom w:val="none" w:sz="0" w:space="0" w:color="auto"/>
        <w:right w:val="none" w:sz="0" w:space="0" w:color="auto"/>
      </w:divBdr>
    </w:div>
    <w:div w:id="1607613745">
      <w:marLeft w:val="0"/>
      <w:marRight w:val="0"/>
      <w:marTop w:val="0"/>
      <w:marBottom w:val="0"/>
      <w:divBdr>
        <w:top w:val="none" w:sz="0" w:space="0" w:color="auto"/>
        <w:left w:val="none" w:sz="0" w:space="0" w:color="auto"/>
        <w:bottom w:val="none" w:sz="0" w:space="0" w:color="auto"/>
        <w:right w:val="none" w:sz="0" w:space="0" w:color="auto"/>
      </w:divBdr>
    </w:div>
    <w:div w:id="1661806722">
      <w:bodyDiv w:val="1"/>
      <w:marLeft w:val="0"/>
      <w:marRight w:val="0"/>
      <w:marTop w:val="0"/>
      <w:marBottom w:val="0"/>
      <w:divBdr>
        <w:top w:val="none" w:sz="0" w:space="0" w:color="auto"/>
        <w:left w:val="none" w:sz="0" w:space="0" w:color="auto"/>
        <w:bottom w:val="none" w:sz="0" w:space="0" w:color="auto"/>
        <w:right w:val="none" w:sz="0" w:space="0" w:color="auto"/>
      </w:divBdr>
    </w:div>
    <w:div w:id="1727291279">
      <w:bodyDiv w:val="1"/>
      <w:marLeft w:val="0"/>
      <w:marRight w:val="0"/>
      <w:marTop w:val="0"/>
      <w:marBottom w:val="0"/>
      <w:divBdr>
        <w:top w:val="none" w:sz="0" w:space="0" w:color="auto"/>
        <w:left w:val="none" w:sz="0" w:space="0" w:color="auto"/>
        <w:bottom w:val="none" w:sz="0" w:space="0" w:color="auto"/>
        <w:right w:val="none" w:sz="0" w:space="0" w:color="auto"/>
      </w:divBdr>
    </w:div>
    <w:div w:id="1731228607">
      <w:bodyDiv w:val="1"/>
      <w:marLeft w:val="0"/>
      <w:marRight w:val="0"/>
      <w:marTop w:val="0"/>
      <w:marBottom w:val="0"/>
      <w:divBdr>
        <w:top w:val="none" w:sz="0" w:space="0" w:color="auto"/>
        <w:left w:val="none" w:sz="0" w:space="0" w:color="auto"/>
        <w:bottom w:val="none" w:sz="0" w:space="0" w:color="auto"/>
        <w:right w:val="none" w:sz="0" w:space="0" w:color="auto"/>
      </w:divBdr>
    </w:div>
    <w:div w:id="1741369464">
      <w:bodyDiv w:val="1"/>
      <w:marLeft w:val="0"/>
      <w:marRight w:val="0"/>
      <w:marTop w:val="0"/>
      <w:marBottom w:val="0"/>
      <w:divBdr>
        <w:top w:val="none" w:sz="0" w:space="0" w:color="auto"/>
        <w:left w:val="none" w:sz="0" w:space="0" w:color="auto"/>
        <w:bottom w:val="none" w:sz="0" w:space="0" w:color="auto"/>
        <w:right w:val="none" w:sz="0" w:space="0" w:color="auto"/>
      </w:divBdr>
    </w:div>
    <w:div w:id="1752891547">
      <w:bodyDiv w:val="1"/>
      <w:marLeft w:val="0"/>
      <w:marRight w:val="0"/>
      <w:marTop w:val="0"/>
      <w:marBottom w:val="0"/>
      <w:divBdr>
        <w:top w:val="none" w:sz="0" w:space="0" w:color="auto"/>
        <w:left w:val="none" w:sz="0" w:space="0" w:color="auto"/>
        <w:bottom w:val="none" w:sz="0" w:space="0" w:color="auto"/>
        <w:right w:val="none" w:sz="0" w:space="0" w:color="auto"/>
      </w:divBdr>
    </w:div>
    <w:div w:id="1787694412">
      <w:bodyDiv w:val="1"/>
      <w:marLeft w:val="0"/>
      <w:marRight w:val="0"/>
      <w:marTop w:val="0"/>
      <w:marBottom w:val="0"/>
      <w:divBdr>
        <w:top w:val="none" w:sz="0" w:space="0" w:color="auto"/>
        <w:left w:val="none" w:sz="0" w:space="0" w:color="auto"/>
        <w:bottom w:val="none" w:sz="0" w:space="0" w:color="auto"/>
        <w:right w:val="none" w:sz="0" w:space="0" w:color="auto"/>
      </w:divBdr>
    </w:div>
    <w:div w:id="1852791751">
      <w:bodyDiv w:val="1"/>
      <w:marLeft w:val="0"/>
      <w:marRight w:val="0"/>
      <w:marTop w:val="0"/>
      <w:marBottom w:val="0"/>
      <w:divBdr>
        <w:top w:val="none" w:sz="0" w:space="0" w:color="auto"/>
        <w:left w:val="none" w:sz="0" w:space="0" w:color="auto"/>
        <w:bottom w:val="none" w:sz="0" w:space="0" w:color="auto"/>
        <w:right w:val="none" w:sz="0" w:space="0" w:color="auto"/>
      </w:divBdr>
    </w:div>
    <w:div w:id="1854413006">
      <w:bodyDiv w:val="1"/>
      <w:marLeft w:val="0"/>
      <w:marRight w:val="0"/>
      <w:marTop w:val="0"/>
      <w:marBottom w:val="0"/>
      <w:divBdr>
        <w:top w:val="none" w:sz="0" w:space="0" w:color="auto"/>
        <w:left w:val="none" w:sz="0" w:space="0" w:color="auto"/>
        <w:bottom w:val="none" w:sz="0" w:space="0" w:color="auto"/>
        <w:right w:val="none" w:sz="0" w:space="0" w:color="auto"/>
      </w:divBdr>
    </w:div>
    <w:div w:id="1928147400">
      <w:bodyDiv w:val="1"/>
      <w:marLeft w:val="0"/>
      <w:marRight w:val="0"/>
      <w:marTop w:val="0"/>
      <w:marBottom w:val="0"/>
      <w:divBdr>
        <w:top w:val="none" w:sz="0" w:space="0" w:color="auto"/>
        <w:left w:val="none" w:sz="0" w:space="0" w:color="auto"/>
        <w:bottom w:val="none" w:sz="0" w:space="0" w:color="auto"/>
        <w:right w:val="none" w:sz="0" w:space="0" w:color="auto"/>
      </w:divBdr>
    </w:div>
    <w:div w:id="1942951452">
      <w:bodyDiv w:val="1"/>
      <w:marLeft w:val="0"/>
      <w:marRight w:val="0"/>
      <w:marTop w:val="0"/>
      <w:marBottom w:val="0"/>
      <w:divBdr>
        <w:top w:val="none" w:sz="0" w:space="0" w:color="auto"/>
        <w:left w:val="none" w:sz="0" w:space="0" w:color="auto"/>
        <w:bottom w:val="none" w:sz="0" w:space="0" w:color="auto"/>
        <w:right w:val="none" w:sz="0" w:space="0" w:color="auto"/>
      </w:divBdr>
    </w:div>
    <w:div w:id="1961495245">
      <w:bodyDiv w:val="1"/>
      <w:marLeft w:val="0"/>
      <w:marRight w:val="0"/>
      <w:marTop w:val="0"/>
      <w:marBottom w:val="0"/>
      <w:divBdr>
        <w:top w:val="none" w:sz="0" w:space="0" w:color="auto"/>
        <w:left w:val="none" w:sz="0" w:space="0" w:color="auto"/>
        <w:bottom w:val="none" w:sz="0" w:space="0" w:color="auto"/>
        <w:right w:val="none" w:sz="0" w:space="0" w:color="auto"/>
      </w:divBdr>
    </w:div>
    <w:div w:id="2003391950">
      <w:bodyDiv w:val="1"/>
      <w:marLeft w:val="0"/>
      <w:marRight w:val="0"/>
      <w:marTop w:val="0"/>
      <w:marBottom w:val="0"/>
      <w:divBdr>
        <w:top w:val="none" w:sz="0" w:space="0" w:color="auto"/>
        <w:left w:val="none" w:sz="0" w:space="0" w:color="auto"/>
        <w:bottom w:val="none" w:sz="0" w:space="0" w:color="auto"/>
        <w:right w:val="none" w:sz="0" w:space="0" w:color="auto"/>
      </w:divBdr>
    </w:div>
    <w:div w:id="2017417008">
      <w:bodyDiv w:val="1"/>
      <w:marLeft w:val="0"/>
      <w:marRight w:val="0"/>
      <w:marTop w:val="0"/>
      <w:marBottom w:val="0"/>
      <w:divBdr>
        <w:top w:val="none" w:sz="0" w:space="0" w:color="auto"/>
        <w:left w:val="none" w:sz="0" w:space="0" w:color="auto"/>
        <w:bottom w:val="none" w:sz="0" w:space="0" w:color="auto"/>
        <w:right w:val="none" w:sz="0" w:space="0" w:color="auto"/>
      </w:divBdr>
    </w:div>
    <w:div w:id="2022320540">
      <w:bodyDiv w:val="1"/>
      <w:marLeft w:val="0"/>
      <w:marRight w:val="0"/>
      <w:marTop w:val="0"/>
      <w:marBottom w:val="0"/>
      <w:divBdr>
        <w:top w:val="none" w:sz="0" w:space="0" w:color="auto"/>
        <w:left w:val="none" w:sz="0" w:space="0" w:color="auto"/>
        <w:bottom w:val="none" w:sz="0" w:space="0" w:color="auto"/>
        <w:right w:val="none" w:sz="0" w:space="0" w:color="auto"/>
      </w:divBdr>
    </w:div>
    <w:div w:id="2023822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49fe802-91c4-4893-a844-4b85a155ff6f" xsi:nil="true"/>
    <lcf76f155ced4ddcb4097134ff3c332f xmlns="a0d1340d-7e18-4a25-84af-2f21a238fad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73599CC5085247B7773CC6606A37E1" ma:contentTypeVersion="15" ma:contentTypeDescription="Create a new document." ma:contentTypeScope="" ma:versionID="9a2ced0c081a9fd606563613710bf15b">
  <xsd:schema xmlns:xsd="http://www.w3.org/2001/XMLSchema" xmlns:xs="http://www.w3.org/2001/XMLSchema" xmlns:p="http://schemas.microsoft.com/office/2006/metadata/properties" xmlns:ns2="a0d1340d-7e18-4a25-84af-2f21a238fad7" xmlns:ns3="749fe802-91c4-4893-a844-4b85a155ff6f" targetNamespace="http://schemas.microsoft.com/office/2006/metadata/properties" ma:root="true" ma:fieldsID="8c84a40a53ac7a0c9892e66e3a20acb1" ns2:_="" ns3:_="">
    <xsd:import namespace="a0d1340d-7e18-4a25-84af-2f21a238fad7"/>
    <xsd:import namespace="749fe802-91c4-4893-a844-4b85a155ff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1340d-7e18-4a25-84af-2f21a238f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56f4a27-0b49-4dc2-aac3-12c2db5e49e2"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fe802-91c4-4893-a844-4b85a155ff6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b29cc4d-a495-4054-a3c2-c28bf6c00e74}" ma:internalName="TaxCatchAll" ma:showField="CatchAllData" ma:web="749fe802-91c4-4893-a844-4b85a155ff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67E1F-4409-4202-8122-E86DCFC729C1}">
  <ds:schemaRefs>
    <ds:schemaRef ds:uri="http://schemas.microsoft.com/office/2006/metadata/properties"/>
    <ds:schemaRef ds:uri="http://schemas.microsoft.com/office/infopath/2007/PartnerControls"/>
    <ds:schemaRef ds:uri="749fe802-91c4-4893-a844-4b85a155ff6f"/>
    <ds:schemaRef ds:uri="a0d1340d-7e18-4a25-84af-2f21a238fad7"/>
  </ds:schemaRefs>
</ds:datastoreItem>
</file>

<file path=customXml/itemProps2.xml><?xml version="1.0" encoding="utf-8"?>
<ds:datastoreItem xmlns:ds="http://schemas.openxmlformats.org/officeDocument/2006/customXml" ds:itemID="{583779E8-98EB-4289-8523-70B58995B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1340d-7e18-4a25-84af-2f21a238fad7"/>
    <ds:schemaRef ds:uri="749fe802-91c4-4893-a844-4b85a155f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659089-AACD-44FF-9171-4806BD06F82E}">
  <ds:schemaRefs>
    <ds:schemaRef ds:uri="http://schemas.microsoft.com/sharepoint/v3/contenttype/forms"/>
  </ds:schemaRefs>
</ds:datastoreItem>
</file>

<file path=customXml/itemProps4.xml><?xml version="1.0" encoding="utf-8"?>
<ds:datastoreItem xmlns:ds="http://schemas.openxmlformats.org/officeDocument/2006/customXml" ds:itemID="{F4BCAB86-0D5F-44ED-863C-046D014D0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34</Pages>
  <Words>8506</Words>
  <Characters>46531</Characters>
  <Application>Microsoft Office Word</Application>
  <DocSecurity>0</DocSecurity>
  <Lines>969</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Arian Sharma</dc:creator>
  <cp:lastModifiedBy>BL</cp:lastModifiedBy>
  <cp:revision>185</cp:revision>
  <cp:lastPrinted>2021-11-07T19:23:00Z</cp:lastPrinted>
  <dcterms:created xsi:type="dcterms:W3CDTF">2025-10-24T13:01:00Z</dcterms:created>
  <dcterms:modified xsi:type="dcterms:W3CDTF">2025-11-18T12:18:00Z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0x0101002973599CC5085247B7773CC6606A37E1</vt:lpwstr>
  </property>
  <property fmtid="{D5CDD505-2E9C-101B-9397-08002B2CF9AE}" pid="3" name="MediaServiceImageTags">
    <vt:lpwstr/>
  </property>
</Properties>
</file>