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1B0" w:rsidRDefault="00E821B0" w:rsidP="00E821B0">
      <w:pPr>
        <w:pStyle w:val="a6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4AC96D" wp14:editId="411E3436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4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821B0" w:rsidRDefault="00E821B0" w:rsidP="00E821B0">
      <w:pPr>
        <w:pStyle w:val="a6"/>
        <w:ind w:right="-2"/>
      </w:pPr>
      <w:r>
        <w:t>МИНОБРНАУКИ РОССИИ</w:t>
      </w:r>
    </w:p>
    <w:p w:rsidR="00E821B0" w:rsidRDefault="00E821B0" w:rsidP="00E821B0">
      <w:pPr>
        <w:pStyle w:val="a6"/>
        <w:ind w:right="-2"/>
      </w:pPr>
    </w:p>
    <w:p w:rsidR="00E821B0" w:rsidRDefault="00E821B0" w:rsidP="00E821B0">
      <w:pPr>
        <w:pStyle w:val="a6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E821B0" w:rsidRDefault="00E821B0" w:rsidP="00E821B0">
      <w:pPr>
        <w:pStyle w:val="a7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E821B0" w:rsidTr="00EE1683">
        <w:tc>
          <w:tcPr>
            <w:tcW w:w="1893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E821B0" w:rsidTr="00EE1683">
        <w:trPr>
          <w:trHeight w:val="628"/>
        </w:trPr>
        <w:tc>
          <w:tcPr>
            <w:tcW w:w="1893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E821B0" w:rsidTr="00EE1683">
        <w:tc>
          <w:tcPr>
            <w:tcW w:w="1893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E821B0" w:rsidTr="00EE1683">
        <w:trPr>
          <w:trHeight w:val="690"/>
        </w:trPr>
        <w:tc>
          <w:tcPr>
            <w:tcW w:w="1893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заочная</w:t>
            </w:r>
          </w:p>
        </w:tc>
      </w:tr>
      <w:tr w:rsidR="00E821B0" w:rsidTr="00EE1683">
        <w:tc>
          <w:tcPr>
            <w:tcW w:w="1893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E821B0" w:rsidTr="00EE1683">
        <w:tc>
          <w:tcPr>
            <w:tcW w:w="1893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E821B0" w:rsidTr="00EE1683">
        <w:trPr>
          <w:trHeight w:val="90"/>
        </w:trPr>
        <w:tc>
          <w:tcPr>
            <w:tcW w:w="1893" w:type="pct"/>
            <w:gridSpan w:val="2"/>
            <w:vAlign w:val="center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E821B0" w:rsidTr="00EE1683">
        <w:trPr>
          <w:trHeight w:val="680"/>
        </w:trPr>
        <w:tc>
          <w:tcPr>
            <w:tcW w:w="649" w:type="pct"/>
            <w:vAlign w:val="center"/>
          </w:tcPr>
          <w:p w:rsidR="00E821B0" w:rsidRDefault="00E821B0" w:rsidP="00EE168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E821B0" w:rsidRDefault="00E821B0" w:rsidP="00EE1683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1260" w:type="pct"/>
            <w:vAlign w:val="center"/>
          </w:tcPr>
          <w:p w:rsidR="00E821B0" w:rsidRDefault="00E821B0" w:rsidP="00EE168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E821B0" w:rsidRDefault="00E821B0" w:rsidP="00EE1683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4393</w:t>
            </w:r>
          </w:p>
        </w:tc>
      </w:tr>
    </w:tbl>
    <w:p w:rsidR="00E821B0" w:rsidRDefault="00E821B0" w:rsidP="00E821B0">
      <w:pPr>
        <w:pStyle w:val="a8"/>
        <w:ind w:right="-2"/>
      </w:pPr>
    </w:p>
    <w:p w:rsidR="00E821B0" w:rsidRDefault="00E821B0" w:rsidP="00E821B0">
      <w:pPr>
        <w:pStyle w:val="a8"/>
        <w:ind w:right="-2"/>
        <w:rPr>
          <w:highlight w:val="white"/>
        </w:rPr>
      </w:pPr>
      <w:r>
        <w:t>Отчёт по лабораторной работе №</w:t>
      </w:r>
      <w:r>
        <w:rPr>
          <w:highlight w:val="white"/>
        </w:rPr>
        <w:t xml:space="preserve"> 1</w:t>
      </w:r>
    </w:p>
    <w:p w:rsidR="00E821B0" w:rsidRDefault="00E821B0" w:rsidP="00E821B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1B0" w:rsidRDefault="00E821B0" w:rsidP="00E821B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:rsidR="00E821B0" w:rsidRDefault="00E821B0" w:rsidP="00E821B0">
      <w:pPr>
        <w:pStyle w:val="a3"/>
        <w:ind w:firstLine="0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821B0" w:rsidTr="00EE1683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1B0" w:rsidRDefault="00E821B0" w:rsidP="00EE1683">
            <w:pPr>
              <w:pStyle w:val="a3"/>
              <w:ind w:firstLine="0"/>
              <w:jc w:val="left"/>
              <w:rPr>
                <w:lang w:val="en-US"/>
              </w:rPr>
            </w:pPr>
            <w:r>
              <w:t>Выполнил</w:t>
            </w:r>
            <w:r>
              <w:rPr>
                <w:lang w:val="en-US"/>
              </w:rPr>
              <w:t>:</w:t>
            </w:r>
          </w:p>
          <w:p w:rsidR="00E821B0" w:rsidRDefault="00E821B0" w:rsidP="00EE1683">
            <w:pPr>
              <w:pStyle w:val="a3"/>
              <w:ind w:firstLine="0"/>
              <w:jc w:val="left"/>
            </w:pPr>
            <w:r>
              <w:t xml:space="preserve">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1B0" w:rsidRDefault="00E821B0" w:rsidP="00EE1683">
            <w:pPr>
              <w:pStyle w:val="a3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1B0" w:rsidRPr="00250F63" w:rsidRDefault="00E821B0" w:rsidP="00EE1683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________________</w:t>
            </w:r>
          </w:p>
        </w:tc>
      </w:tr>
      <w:tr w:rsidR="00E821B0" w:rsidTr="00EE1683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1B0" w:rsidRDefault="00E821B0" w:rsidP="00EE1683">
            <w:pPr>
              <w:pStyle w:val="a3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1B0" w:rsidRDefault="00E821B0" w:rsidP="00EE1683">
            <w:pPr>
              <w:pStyle w:val="a3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821B0" w:rsidRPr="00250F63" w:rsidRDefault="00E821B0" w:rsidP="00EE1683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________________</w:t>
            </w:r>
          </w:p>
        </w:tc>
      </w:tr>
    </w:tbl>
    <w:p w:rsidR="00E821B0" w:rsidRDefault="00E821B0" w:rsidP="00E821B0">
      <w:pPr>
        <w:jc w:val="both"/>
      </w:pPr>
    </w:p>
    <w:p w:rsidR="00E821B0" w:rsidRDefault="00E821B0" w:rsidP="00E821B0">
      <w:pPr>
        <w:jc w:val="center"/>
      </w:pPr>
    </w:p>
    <w:p w:rsidR="00E821B0" w:rsidRDefault="00E821B0" w:rsidP="00E821B0">
      <w:pPr>
        <w:jc w:val="center"/>
      </w:pPr>
    </w:p>
    <w:p w:rsidR="001032B1" w:rsidRPr="001032B1" w:rsidRDefault="001032B1" w:rsidP="001032B1">
      <w:pPr>
        <w:spacing w:line="240" w:lineRule="auto"/>
        <w:jc w:val="center"/>
        <w:rPr>
          <w:rFonts w:ascii="Times New Roman" w:eastAsia="SimSun" w:hAnsi="Times New Roman" w:cs="Times New Roman"/>
          <w:b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lastRenderedPageBreak/>
        <w:t>Отчет по лабораторной работе</w:t>
      </w:r>
      <w:r w:rsidRPr="001032B1">
        <w:rPr>
          <w:rFonts w:ascii="Times New Roman" w:eastAsia="SimSun" w:hAnsi="Times New Roman" w:cs="Times New Roman"/>
          <w:b/>
          <w:sz w:val="28"/>
          <w:szCs w:val="28"/>
          <w:lang w:val="en-US" w:eastAsia="zh-CN" w:bidi="hi-IN"/>
        </w:rPr>
        <w:t xml:space="preserve"> 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>Цель работы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Разработка программы сортировки, графического пользовательского интерфейса и интеграция базы данных для автоматизации процесса управления лабораторным оборудованием в учебном заведении.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 xml:space="preserve"> Задание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Автоматизировать процесс учёта и резервирования лабораторного оборудования, разработав программное обеспечение с графическим интерфейсом и базой данных.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Описание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технологического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процесса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Рассматриваемый процесс — учёт и бронирование лабораторного оборудования в учебном заведении. В рамках этого процесса преподаватели подают заявки на использование оборудования для проведения лабораторных работ, а администраторы вручную ведут журнал учёта, проверяют доступность оборудования и согласовывают заявки. Ручное управление ведёт к ошибкам в планировании, сложностям в отслеживании статуса оборудования и неэффективному использованию ресурсов.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Создаваемое приложение автоматизирует процесс, предоставляя централизованную систему подачи и обработки заявок, учёта состояния оборудования и управления пользователями через удобный графический интерфейс с разделением прав доступа.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lastRenderedPageBreak/>
        <w:t xml:space="preserve"> Описание 3 прецедентов использования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Case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1: Подача заявки на оборудование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1.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Use-Case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Name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Создание заявки на использование оборудования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2.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Actors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Преподаватель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3.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Brief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Description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Прецедент описывает процесс подачи заявки на использование лабораторного оборудования для проведения занятий.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4. Flow of Events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  4.1 Basic Flow: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 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Преподаватель входит в систему под своими учетными данными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2. Открывает вкладку «Новая заявка»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3. Выбирает доступное оборудование из списка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4. Указывает учебную группу, цель использования, желаемую дату и время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5. Нажимает кнопку «Подать заявку»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6. Система сохраняет заявку в базе данных со статусом «На рассмотрении»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4.2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Alternative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Flows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Если оборудование недоступно, оно не отображается в списке для выбора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Если обязательные поля не заполнены, система уведомляет пользователя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5.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Preconditions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Пользователь аутентифицирован как преподаватель, существует доступное оборудование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6.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Postconditions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Заявка создана и отображается в списке заявок преподавателя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Case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2: Рассмотрение заявки администратором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1.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Use-Case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Name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Управление статусами заявок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2.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Actors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Администратор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3.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Brief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Description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Прецедент описывает процесс рассмотрения, одобрения или отклонения заявок на оборудование.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lastRenderedPageBreak/>
        <w:t>4. Flow of Events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  4.1 Basic Flow: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 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Администратор входит в систему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2. Открывает вкладку «Управление заявками»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3. Выбирает заявку из таблицы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4. Изменяет статус (Одобрено/Отклонено)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5. При необходимости добавляет комментарий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6. Система обновляет статус заявки и уведомляет преподавателя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4.2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Alternative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Flows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Если заявка не выбрана, операция не выполняется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Если оборудование вышло из строя, администратор может отклонить все связанные заявки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5.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Preconditions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Администратор аутентифицирован, существуют заявки со статусом «На рассмотрении»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6.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Postconditions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Статус заявки обновлён, изменения отражены в базе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Case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3: Управление оборудованием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1.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Use-Case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Name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Добавление и редактирование оборудования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2.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Actors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Администратор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3.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Brief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Description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Прецедент описывает процесс управления каталогом лабораторного оборудования.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4. Flow of Events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  4.1 Basic Flow: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 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Администратор открывает вкладку «Управление оборудованием»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2. Нажимает кнопку «Добавить оборудование»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3. Заполняет форму: название, описание, начальный статус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4. Система добавляет оборудование в базу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5. Новое оборудование становится доступным для заявок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lastRenderedPageBreak/>
        <w:t xml:space="preserve">   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4.2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Alternative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Flows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При попытке удалить оборудование с активными заявками операция блокируется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При редактировании можно изменить статус оборудования (Доступно</w:t>
      </w:r>
      <w:proofErr w:type="gram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/В</w:t>
      </w:r>
      <w:proofErr w:type="gram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использовании/На обслуживании)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5.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Preconditions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Администратор аутентифицирован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6.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Postconditions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 Каталог оборудования обновлён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 xml:space="preserve"> Описание используемых технологий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1. Графический пользовательский интерфейс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Для реализации графического пользовательского интерфейса программного продукта была использована библиотека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— стандартная библиотека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Python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для создания настольных приложений с графическим интерфейсом.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позволяет создавать кроссплатформенные приложения с использованием окон, вкладок, таблиц, форм ввода и диалоговых окон. В рамках данной работы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использовался для реализации системы аутентификации, интерфейсов для трёх типов пользователей (администратор, преподаватель, гость) и всех элементов управления системой.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Преимущества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- Входит в стандартную библиотеку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Python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, не требует дополнительной установки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Простота использования и низкий порог входа для начинающих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Кроссплатформенность (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Windows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,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macOS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,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Linux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- Поддержка основных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виджетов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 элементов управления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- Хорошая интеграция с базами данных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Недостатки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lastRenderedPageBreak/>
        <w:t xml:space="preserve">- Ограниченные возможности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кастомизации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интерфейса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- Менее современный внешний вид по сравнению с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Qt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/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WxWidgets</w:t>
      </w:r>
      <w:proofErr w:type="spellEnd"/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Ограниченная поддержка сложных компоновок интерфейса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2. Система управления базами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В качестве системы управления базами данных в проекте используется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— встраиваемая реляционная СУБД, не требующая отдельного сервера и хранящая данные в одном файле.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была выбрана как оптимальное решение для учебного проекта и настольного приложения, предназначенного для использования в рамках одного учебного заведения.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Преимущества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Простота развёртывания (данные хранятся в одном файле)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Отсутствие необходимости в установке и настройке сервера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Высокая производительность для небольших объёмов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Надёжность и стабильность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Полная поддержка ACID-транзакций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Недостатки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Ограниченная производительность при большом количестве одновременных записей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Не подходит для распределённых систем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Ограниченные возможности масштабирования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Структура базы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В приложении используется реляционная база данных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, содержащая следующие основные таблицы: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lastRenderedPageBreak/>
        <w:t xml:space="preserve"> Таблица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users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(Пользователи)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id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уникальный идентификатор пользователя (PRIMARY KEY, AUTOINCREMENT)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username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логин для входа в систему (UNIQUE)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full_name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полное имя пользователя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role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роль (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admin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/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teacher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password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пароль для аутентификации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Таблица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equipment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(Оборудование)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id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уникальный идентификатор оборудования (PRIMARY KEY, AUTOINCREMENT)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name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название оборудования (UNIQUE)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description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описание и технические характеристики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- `status` —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текущий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статус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(available/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in_use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/maintenance)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Таблица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requests (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Заявки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- `id` —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уникальный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идентификатор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заявки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(PRIMARY KEY, AUTOINCREMENT)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teacher_id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идентификатор преподавателя (FOREIGN KEY)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equipment_id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` —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идентификатор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оборудования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(FOREIGN KEY)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student_group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` —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учебная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группа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purpose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цель использования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desired_date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желаемая дата использования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desired_time_slot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` —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временной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интервал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- `status` —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статус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</w:t>
      </w: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заявки</w:t>
      </w:r>
      <w:r w:rsidRPr="001032B1"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 xml:space="preserve"> (pending/approved/rejected/completed)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admin_notes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комментарии администратора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- `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created_at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` — дата и время создания заявки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lastRenderedPageBreak/>
        <w:t>Такая структура базы данных обеспечивает нормализованное хранение данных, связь между пользователями, оборудованием и заявками, а также поддержку всех необходимых бизнес-процессов.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Описание графического пользовательского интерфейса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Графический пользовательский интерфейс приложения реализован в виде настольного приложения для управления лабораторным оборудованием с использованием библиотеки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. Интерфейс построен по принципу ролевого доступа, где каждый тип пользователя получает соответствующий его правам функционал.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Окно входа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Единое окно входа с полями для логина и пароля, а также кнопкой гостевого доступа. Дизайн выполнен в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минималистичном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стиле с цветовой дифференциацией кнопок.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Интерфейс преподавателя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Состоит из двух основных вкладок: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«Новая заявка» — форма для подачи заявок с выбором оборудования, указанием группы, цели, даты и времени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2. «Мои заявки» — таблица с историей заявок преподавателя, где статусы подсвечены цветами для быстрого восприятия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Интерфейс администратора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Состоит из четырёх вкладок: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«Управление заявками» — таблица всех заявок с возможностью изменения статуса и добавления комментариев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2. «Управление пользователями» — CRUD-интерфейс для работы с учетными записями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3. «Управление оборудованием» — управление каталогом оборудования с возможностью изменения статусов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4. «Статистика» — сводная информация по статусам оборудования и заявок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lastRenderedPageBreak/>
        <w:t>Интерфейс гостя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Ограниченный доступ только для просмотра: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«Заявки» — просмотр всех заявок без возможности редактирования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2. «Оборудование» — просмотр каталога оборудования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3. «Статистика» — просмотр статистики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>Соответствие эвристикам UI/UX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При проектировании интерфейса были учтены основные эвристики пользовательского опыта: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Видимость состояния системы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Статусы заявок подсвечены разными цветами (зелёный — одобрено, жёлтый — на рассмотрении, красный — отклонено)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Статусы оборудования также визуально дифференцированы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Все изменения мгновенно отображаются в интерфейсе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2. Соответствие между системой и реальным миром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Используется терминология, привычная для учебного процесса (учебная группа, лабораторная работа, оборудование)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Процесс подачи заявки имитирует реальный бумажный процесс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3. Контроль и свобода пользователя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Возможность отмены действий через кнопку «Отмена»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Подтверждение при удалении записей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Возможность редактирования своих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4. Единообразие и стандарты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Единый стиль кнопок во всем приложении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Согласованная цветовая схема (синий — информация, зелёный — подтверждение, оранжевый — предупреждение)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Одинаковые отступы и размеры элементов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lastRenderedPageBreak/>
        <w:t>5. Предотвращение ошибок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Валидация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вводимых данных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Предотвращение удаления записей с активными связями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Заблокированные поля в гостевом режиме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bookmarkStart w:id="0" w:name="_GoBack"/>
      <w:bookmarkEnd w:id="0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6. Гибкость и эффективность использования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Горячие клавиши (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Enter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для входа)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Быстрый доступ к часто используемым функциям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  - Разные интерфейсы для разных ролей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>Выводы по работе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В ходе выполнения работы было разработано настольное программное приложение для автоматизации процесса управления лабораторным оборудованием в учебном заведении. Реализован графический пользовательский интерфейс с использованием библиотеки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Tkinter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, интегрированный с реляционной базой данных </w:t>
      </w:r>
      <w:proofErr w:type="spellStart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SQLite</w:t>
      </w:r>
      <w:proofErr w:type="spellEnd"/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>Приложение решает следующие задачи: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1. Автоматизирует процесс подачи и обработки заявок на оборудование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2. Обеспечивает централизованный учёт состояния оборудования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3. Реализует систему ролевого доступа (администратор, преподаватель, гость)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4. Предоставляет статистическую информацию для анализа использования ресурсов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  <w:r w:rsidRPr="001032B1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Разработанная система соответствует всем поставленным задачам и может быть использована для автоматизации реального процесса управления лабораторным оборудованием в учебных заведениях.</w:t>
      </w:r>
    </w:p>
    <w:p w:rsidR="001032B1" w:rsidRPr="001032B1" w:rsidRDefault="001032B1" w:rsidP="001032B1">
      <w:pPr>
        <w:spacing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</w:pPr>
    </w:p>
    <w:p w:rsidR="001032B1" w:rsidRPr="001032B1" w:rsidRDefault="001032B1" w:rsidP="001032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 xml:space="preserve">Ссылка на </w:t>
      </w:r>
      <w:proofErr w:type="spellStart"/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>репозиторий</w:t>
      </w:r>
      <w:proofErr w:type="spellEnd"/>
      <w:r w:rsidRPr="001032B1">
        <w:rPr>
          <w:rFonts w:ascii="Times New Roman" w:eastAsia="SimSun" w:hAnsi="Times New Roman" w:cs="Times New Roman"/>
          <w:b/>
          <w:sz w:val="28"/>
          <w:szCs w:val="28"/>
          <w:lang w:eastAsia="zh-CN" w:bidi="hi-IN"/>
        </w:rPr>
        <w:t>:</w:t>
      </w:r>
    </w:p>
    <w:p w:rsidR="00E821B0" w:rsidRPr="00E821B0" w:rsidRDefault="00E821B0" w:rsidP="001032B1">
      <w:pPr>
        <w:rPr>
          <w:rFonts w:ascii="Times New Roman" w:hAnsi="Times New Roman" w:cs="Times New Roman"/>
        </w:rPr>
      </w:pPr>
    </w:p>
    <w:sectPr w:rsidR="00E821B0" w:rsidRPr="00E82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FC2"/>
    <w:rsid w:val="000D6A23"/>
    <w:rsid w:val="001032B1"/>
    <w:rsid w:val="00362D17"/>
    <w:rsid w:val="00A51FD4"/>
    <w:rsid w:val="00D63FC2"/>
    <w:rsid w:val="00E8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E821B0"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E821B0"/>
    <w:rPr>
      <w:rFonts w:ascii="Times New Roman" w:eastAsia="SimSun" w:hAnsi="Times New Roman" w:cs="Arial"/>
      <w:sz w:val="28"/>
      <w:szCs w:val="24"/>
      <w:lang w:eastAsia="zh-CN" w:bidi="hi-IN"/>
    </w:rPr>
  </w:style>
  <w:style w:type="table" w:styleId="a5">
    <w:name w:val="Table Grid"/>
    <w:basedOn w:val="a1"/>
    <w:uiPriority w:val="59"/>
    <w:qFormat/>
    <w:rsid w:val="00E821B0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E821B0"/>
    <w:pPr>
      <w:spacing w:after="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E821B0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E821B0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No Spacing"/>
    <w:uiPriority w:val="1"/>
    <w:qFormat/>
    <w:rsid w:val="000D6A2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E821B0"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E821B0"/>
    <w:rPr>
      <w:rFonts w:ascii="Times New Roman" w:eastAsia="SimSun" w:hAnsi="Times New Roman" w:cs="Arial"/>
      <w:sz w:val="28"/>
      <w:szCs w:val="24"/>
      <w:lang w:eastAsia="zh-CN" w:bidi="hi-IN"/>
    </w:rPr>
  </w:style>
  <w:style w:type="table" w:styleId="a5">
    <w:name w:val="Table Grid"/>
    <w:basedOn w:val="a1"/>
    <w:uiPriority w:val="59"/>
    <w:qFormat/>
    <w:rsid w:val="00E821B0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E821B0"/>
    <w:pPr>
      <w:spacing w:after="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E821B0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E821B0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No Spacing"/>
    <w:uiPriority w:val="1"/>
    <w:qFormat/>
    <w:rsid w:val="000D6A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1730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2026-01-18T15:19:00Z</dcterms:created>
  <dcterms:modified xsi:type="dcterms:W3CDTF">2026-01-18T19:44:00Z</dcterms:modified>
</cp:coreProperties>
</file>