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DD" w:rsidRDefault="009611C5">
      <w:pPr>
        <w:rPr>
          <w:b/>
          <w:u w:val="single"/>
        </w:rPr>
      </w:pPr>
      <w:r>
        <w:rPr>
          <w:b/>
          <w:u w:val="single"/>
        </w:rPr>
        <w:t>PC-Clinic Documentation</w:t>
      </w:r>
    </w:p>
    <w:p w:rsidR="009611C5" w:rsidRDefault="004976EA"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5E1DF813" wp14:editId="3EC2EA96">
            <wp:simplePos x="0" y="0"/>
            <wp:positionH relativeFrom="column">
              <wp:posOffset>4197985</wp:posOffset>
            </wp:positionH>
            <wp:positionV relativeFrom="paragraph">
              <wp:posOffset>2515235</wp:posOffset>
            </wp:positionV>
            <wp:extent cx="2452370" cy="2533650"/>
            <wp:effectExtent l="0" t="0" r="5080" b="0"/>
            <wp:wrapTight wrapText="bothSides">
              <wp:wrapPolygon edited="0">
                <wp:start x="0" y="0"/>
                <wp:lineTo x="0" y="21438"/>
                <wp:lineTo x="21477" y="21438"/>
                <wp:lineTo x="214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1C5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3412EFB" wp14:editId="56B44DE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21424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1C5">
        <w:t xml:space="preserve">Upon entering the website, you are greeted with 2 simple options: Are you a </w:t>
      </w:r>
      <w:r w:rsidR="009611C5">
        <w:rPr>
          <w:b/>
        </w:rPr>
        <w:t>New User</w:t>
      </w:r>
      <w:r w:rsidR="009611C5">
        <w:t xml:space="preserve">, or are you an </w:t>
      </w:r>
      <w:r w:rsidR="009611C5">
        <w:rPr>
          <w:b/>
        </w:rPr>
        <w:t>Existing User?</w:t>
      </w:r>
    </w:p>
    <w:p w:rsidR="009611C5" w:rsidRDefault="009611C5">
      <w:r>
        <w:t xml:space="preserve">Choosing </w:t>
      </w:r>
      <w:r>
        <w:rPr>
          <w:b/>
        </w:rPr>
        <w:t>New user</w:t>
      </w:r>
      <w:r>
        <w:t xml:space="preserve"> will send you to a Submit request page; </w:t>
      </w:r>
      <w:proofErr w:type="gramStart"/>
      <w:r>
        <w:t>The</w:t>
      </w:r>
      <w:proofErr w:type="gramEnd"/>
      <w:r>
        <w:t xml:space="preserve"> submit request page allows you to input details such as </w:t>
      </w:r>
      <w:r>
        <w:rPr>
          <w:b/>
        </w:rPr>
        <w:t xml:space="preserve">User details </w:t>
      </w:r>
      <w:r>
        <w:t xml:space="preserve">(name, email address, </w:t>
      </w:r>
      <w:proofErr w:type="spellStart"/>
      <w:r>
        <w:t>etc</w:t>
      </w:r>
      <w:proofErr w:type="spellEnd"/>
      <w:r>
        <w:t xml:space="preserve">) and </w:t>
      </w:r>
      <w:r>
        <w:rPr>
          <w:b/>
        </w:rPr>
        <w:t>Request details</w:t>
      </w:r>
      <w:r>
        <w:t xml:space="preserve"> (Priority of request, Type of Job, </w:t>
      </w:r>
      <w:proofErr w:type="spellStart"/>
      <w:r>
        <w:t>etc</w:t>
      </w:r>
      <w:proofErr w:type="spellEnd"/>
      <w:r>
        <w:t xml:space="preserve">). This is the page you will be putting a request for your PC in, </w:t>
      </w:r>
      <w:r w:rsidR="00BA4D72">
        <w:t>whether</w:t>
      </w:r>
      <w:r>
        <w:t xml:space="preserve"> it be for Repairs, exchanging, or simply upgrading.</w:t>
      </w:r>
    </w:p>
    <w:p w:rsidR="004976EA" w:rsidRDefault="004976EA"/>
    <w:p w:rsidR="004976EA" w:rsidRDefault="004976EA"/>
    <w:p w:rsidR="004976EA" w:rsidRDefault="004976EA"/>
    <w:p w:rsidR="009611C5" w:rsidRDefault="004976EA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5469C82F" wp14:editId="79319EF8">
            <wp:simplePos x="0" y="0"/>
            <wp:positionH relativeFrom="column">
              <wp:posOffset>4124325</wp:posOffset>
            </wp:positionH>
            <wp:positionV relativeFrom="paragraph">
              <wp:posOffset>238125</wp:posOffset>
            </wp:positionV>
            <wp:extent cx="2524125" cy="1795780"/>
            <wp:effectExtent l="0" t="0" r="9525" b="0"/>
            <wp:wrapTight wrapText="bothSides">
              <wp:wrapPolygon edited="0">
                <wp:start x="0" y="0"/>
                <wp:lineTo x="0" y="21310"/>
                <wp:lineTo x="21518" y="21310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D72" w:rsidRDefault="004976EA" w:rsidP="004976EA">
      <w:pPr>
        <w:ind w:left="720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E0C843E" wp14:editId="613A0029">
            <wp:simplePos x="0" y="0"/>
            <wp:positionH relativeFrom="column">
              <wp:posOffset>4505960</wp:posOffset>
            </wp:positionH>
            <wp:positionV relativeFrom="paragraph">
              <wp:posOffset>1621790</wp:posOffset>
            </wp:positionV>
            <wp:extent cx="2130425" cy="2169160"/>
            <wp:effectExtent l="0" t="0" r="317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D72">
        <w:t xml:space="preserve">After inputting all the required data, you will be sent to the </w:t>
      </w:r>
      <w:r w:rsidR="00BA4D72">
        <w:rPr>
          <w:b/>
        </w:rPr>
        <w:t xml:space="preserve">Search requests </w:t>
      </w:r>
      <w:r w:rsidR="00BA4D72">
        <w:t>page; this allow</w:t>
      </w:r>
      <w:bookmarkStart w:id="0" w:name="_GoBack"/>
      <w:bookmarkEnd w:id="0"/>
      <w:r w:rsidR="00BA4D72">
        <w:t xml:space="preserve">s you to keep track of jobs that need to be done. You can search for a specific job through the </w:t>
      </w:r>
      <w:r w:rsidR="00BA4D72">
        <w:rPr>
          <w:b/>
        </w:rPr>
        <w:t>Reference number</w:t>
      </w:r>
      <w:r w:rsidR="00BA4D72">
        <w:t xml:space="preserve">. This page shows all the </w:t>
      </w:r>
      <w:r>
        <w:t xml:space="preserve">                                       </w:t>
      </w:r>
      <w:r w:rsidR="00BA4D72">
        <w:t xml:space="preserve">information required for the jobs, such as the clients Name, Priority of the Job, and the serial number. You can also </w:t>
      </w:r>
      <w:r w:rsidR="007F5B2E">
        <w:t>edit</w:t>
      </w:r>
      <w:r w:rsidR="00BA4D72">
        <w:t xml:space="preserve"> the request from this page, or simply create an Invoice for the job.</w:t>
      </w:r>
    </w:p>
    <w:p w:rsidR="00BA4D72" w:rsidRDefault="00BA4D72"/>
    <w:p w:rsidR="00E27909" w:rsidRDefault="00E27909"/>
    <w:p w:rsidR="004976EA" w:rsidRDefault="004976EA"/>
    <w:p w:rsidR="004976EA" w:rsidRDefault="004976EA"/>
    <w:p w:rsidR="004976EA" w:rsidRDefault="004976EA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402B320E" wp14:editId="542C283D">
            <wp:simplePos x="0" y="0"/>
            <wp:positionH relativeFrom="column">
              <wp:posOffset>4302760</wp:posOffset>
            </wp:positionH>
            <wp:positionV relativeFrom="paragraph">
              <wp:posOffset>-290195</wp:posOffset>
            </wp:positionV>
            <wp:extent cx="2295525" cy="1913255"/>
            <wp:effectExtent l="0" t="0" r="9525" b="0"/>
            <wp:wrapTight wrapText="bothSides">
              <wp:wrapPolygon edited="0">
                <wp:start x="0" y="0"/>
                <wp:lineTo x="0" y="21292"/>
                <wp:lineTo x="21510" y="21292"/>
                <wp:lineTo x="215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6EA" w:rsidRDefault="004976EA"/>
    <w:p w:rsidR="00E27909" w:rsidRDefault="00E27909">
      <w:pPr>
        <w:rPr>
          <w:noProof/>
          <w:lang w:eastAsia="en-GB"/>
        </w:rPr>
      </w:pPr>
      <w:r>
        <w:t xml:space="preserve">If you are already a user you can select </w:t>
      </w:r>
      <w:r w:rsidRPr="00006FD7">
        <w:rPr>
          <w:b/>
        </w:rPr>
        <w:t>existing user</w:t>
      </w:r>
      <w:r>
        <w:t xml:space="preserve"> instead of the new user you get taken to</w:t>
      </w:r>
      <w:r w:rsidR="00006FD7">
        <w:t xml:space="preserve"> a similar screen to the new user page, however the only user details it needs is your E-Mail. With your E-Mail it will retrieve the rest of your user details to save time. Then the request details are the same.</w:t>
      </w:r>
      <w:r w:rsidR="00006FD7" w:rsidRPr="00006FD7">
        <w:rPr>
          <w:noProof/>
          <w:lang w:eastAsia="en-GB"/>
        </w:rPr>
        <w:t xml:space="preserve"> </w:t>
      </w:r>
    </w:p>
    <w:p w:rsidR="00006FD7" w:rsidRDefault="00006FD7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12742051" wp14:editId="0C086C57">
            <wp:simplePos x="0" y="0"/>
            <wp:positionH relativeFrom="column">
              <wp:posOffset>4305300</wp:posOffset>
            </wp:positionH>
            <wp:positionV relativeFrom="paragraph">
              <wp:posOffset>45085</wp:posOffset>
            </wp:positionV>
            <wp:extent cx="2295525" cy="2166620"/>
            <wp:effectExtent l="0" t="0" r="9525" b="5080"/>
            <wp:wrapTight wrapText="bothSides">
              <wp:wrapPolygon edited="0">
                <wp:start x="0" y="0"/>
                <wp:lineTo x="0" y="21461"/>
                <wp:lineTo x="21510" y="21461"/>
                <wp:lineTo x="2151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FD7" w:rsidRDefault="00006FD7">
      <w:r>
        <w:rPr>
          <w:noProof/>
          <w:lang w:eastAsia="en-GB"/>
        </w:rPr>
        <w:t>The updates is for the workers to use to track what work has been done by ticking off what things have been checked , when and who by</w:t>
      </w:r>
      <w:r w:rsidR="00AC2FF8">
        <w:rPr>
          <w:noProof/>
          <w:lang w:eastAsia="en-GB"/>
        </w:rPr>
        <w:t>. This is done by</w:t>
      </w:r>
      <w:r>
        <w:rPr>
          <w:noProof/>
          <w:lang w:eastAsia="en-GB"/>
        </w:rPr>
        <w:t xml:space="preserve"> using the name space and the date selector. </w:t>
      </w:r>
    </w:p>
    <w:p w:rsidR="00AC2FF8" w:rsidRDefault="00AC2FF8"/>
    <w:p w:rsidR="00006FD7" w:rsidRDefault="00006FD7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7251095D" wp14:editId="29E11EA9">
            <wp:simplePos x="0" y="0"/>
            <wp:positionH relativeFrom="column">
              <wp:posOffset>4304665</wp:posOffset>
            </wp:positionH>
            <wp:positionV relativeFrom="paragraph">
              <wp:posOffset>846455</wp:posOffset>
            </wp:positionV>
            <wp:extent cx="229552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B2E">
        <w:rPr>
          <w:noProof/>
          <w:lang w:eastAsia="en-GB"/>
        </w:rPr>
        <w:t xml:space="preserve">Towards </w:t>
      </w:r>
      <w:r w:rsidR="007F5B2E">
        <w:t>the</w:t>
      </w:r>
      <w:r w:rsidR="00AC2FF8">
        <w:t xml:space="preserve"> bottom of the updates page is a few more tick boxes for some more tick boxes more the rest of the components to be checked. </w:t>
      </w:r>
    </w:p>
    <w:p w:rsidR="00AC2FF8" w:rsidRDefault="00AC2FF8"/>
    <w:p w:rsidR="00AC2FF8" w:rsidRDefault="00AC2FF8">
      <w:r>
        <w:t>Right at the bottom there is a space for any additional comments where the workers can track any information that cannot be tracked using the pre-existing tick boxes along with a repair status with a few options to see where the diagnosis is at along with the submit button to submit the form to the database.</w:t>
      </w:r>
    </w:p>
    <w:p w:rsidR="00AC2FF8" w:rsidRDefault="006A5C1D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63955182" wp14:editId="7264C19D">
            <wp:simplePos x="0" y="0"/>
            <wp:positionH relativeFrom="column">
              <wp:posOffset>-24765</wp:posOffset>
            </wp:positionH>
            <wp:positionV relativeFrom="paragraph">
              <wp:posOffset>76200</wp:posOffset>
            </wp:positionV>
            <wp:extent cx="2853690" cy="1047750"/>
            <wp:effectExtent l="0" t="0" r="3810" b="0"/>
            <wp:wrapTight wrapText="bothSides">
              <wp:wrapPolygon edited="0">
                <wp:start x="0" y="0"/>
                <wp:lineTo x="0" y="21207"/>
                <wp:lineTo x="21485" y="21207"/>
                <wp:lineTo x="2148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3" t="76923" r="62223" b="5917"/>
                    <a:stretch/>
                  </pic:blipFill>
                  <pic:spPr bwMode="auto">
                    <a:xfrm>
                      <a:off x="0" y="0"/>
                      <a:ext cx="285369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FF8" w:rsidRPr="00BA4D72" w:rsidRDefault="00AC2FF8"/>
    <w:sectPr w:rsidR="00AC2FF8" w:rsidRPr="00BA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1C5" w:rsidRDefault="009611C5" w:rsidP="009611C5">
      <w:pPr>
        <w:spacing w:after="0" w:line="240" w:lineRule="auto"/>
      </w:pPr>
      <w:r>
        <w:separator/>
      </w:r>
    </w:p>
  </w:endnote>
  <w:endnote w:type="continuationSeparator" w:id="0">
    <w:p w:rsidR="009611C5" w:rsidRDefault="009611C5" w:rsidP="0096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1C5" w:rsidRDefault="009611C5" w:rsidP="009611C5">
      <w:pPr>
        <w:spacing w:after="0" w:line="240" w:lineRule="auto"/>
      </w:pPr>
      <w:r>
        <w:separator/>
      </w:r>
    </w:p>
  </w:footnote>
  <w:footnote w:type="continuationSeparator" w:id="0">
    <w:p w:rsidR="009611C5" w:rsidRDefault="009611C5" w:rsidP="00961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C5"/>
    <w:rsid w:val="00006FD7"/>
    <w:rsid w:val="004439E8"/>
    <w:rsid w:val="004976EA"/>
    <w:rsid w:val="00622698"/>
    <w:rsid w:val="006A5C1D"/>
    <w:rsid w:val="006B67DD"/>
    <w:rsid w:val="007F5B2E"/>
    <w:rsid w:val="009611C5"/>
    <w:rsid w:val="00AC2FF8"/>
    <w:rsid w:val="00BA4D72"/>
    <w:rsid w:val="00E2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C5"/>
  </w:style>
  <w:style w:type="paragraph" w:styleId="Footer">
    <w:name w:val="footer"/>
    <w:basedOn w:val="Normal"/>
    <w:link w:val="FooterChar"/>
    <w:uiPriority w:val="99"/>
    <w:unhideWhenUsed/>
    <w:rsid w:val="0096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C5"/>
  </w:style>
  <w:style w:type="paragraph" w:styleId="BalloonText">
    <w:name w:val="Balloon Text"/>
    <w:basedOn w:val="Normal"/>
    <w:link w:val="BalloonTextChar"/>
    <w:uiPriority w:val="99"/>
    <w:semiHidden/>
    <w:unhideWhenUsed/>
    <w:rsid w:val="0096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C5"/>
  </w:style>
  <w:style w:type="paragraph" w:styleId="Footer">
    <w:name w:val="footer"/>
    <w:basedOn w:val="Normal"/>
    <w:link w:val="FooterChar"/>
    <w:uiPriority w:val="99"/>
    <w:unhideWhenUsed/>
    <w:rsid w:val="0096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C5"/>
  </w:style>
  <w:style w:type="paragraph" w:styleId="BalloonText">
    <w:name w:val="Balloon Text"/>
    <w:basedOn w:val="Normal"/>
    <w:link w:val="BalloonTextChar"/>
    <w:uiPriority w:val="99"/>
    <w:semiHidden/>
    <w:unhideWhenUsed/>
    <w:rsid w:val="0096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2018-06-20T13:45:00Z</dcterms:created>
  <dcterms:modified xsi:type="dcterms:W3CDTF">2018-06-20T13:45:00Z</dcterms:modified>
</cp:coreProperties>
</file>