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21F" w:rsidRDefault="0040621F">
      <w:pPr>
        <w:rPr>
          <w:rFonts w:ascii="Courier New" w:hAnsi="Courier New" w:cs="Courier New"/>
          <w:color w:val="770088"/>
          <w:sz w:val="20"/>
          <w:szCs w:val="20"/>
        </w:rPr>
      </w:pPr>
    </w:p>
    <w:p w:rsidR="0040621F" w:rsidRDefault="0040621F">
      <w:pPr>
        <w:rPr>
          <w:rFonts w:ascii="Courier New" w:hAnsi="Courier New" w:cs="Courier New"/>
          <w:color w:val="770088"/>
          <w:sz w:val="20"/>
          <w:szCs w:val="20"/>
        </w:rPr>
      </w:pPr>
      <w:hyperlink r:id="rId4" w:tgtFrame="_blank" w:history="1">
        <w:r>
          <w:rPr>
            <w:rStyle w:val="Hyperlink"/>
            <w:rFonts w:ascii="Courier New" w:hAnsi="Courier New" w:cs="Courier New"/>
            <w:color w:val="770088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nome,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steam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DESC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LIMIT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116644"/>
          <w:sz w:val="20"/>
          <w:szCs w:val="20"/>
        </w:rPr>
        <w:t>10</w:t>
      </w:r>
    </w:p>
    <w:p w:rsidR="0040621F" w:rsidRDefault="0040621F">
      <w:pPr>
        <w:rPr>
          <w:rFonts w:ascii="Courier New" w:hAnsi="Courier New" w:cs="Courier New"/>
          <w:color w:val="770088"/>
          <w:sz w:val="20"/>
          <w:szCs w:val="20"/>
        </w:rPr>
      </w:pPr>
      <w:hyperlink r:id="rId5" w:tgtFrame="_blank" w:history="1">
        <w:r>
          <w:rPr>
            <w:rStyle w:val="Hyperlink"/>
            <w:rFonts w:ascii="Courier New" w:hAnsi="Courier New" w:cs="Courier New"/>
            <w:color w:val="770088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nome,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dowmload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steam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dowmload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DESC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LIMIT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116644"/>
          <w:sz w:val="20"/>
          <w:szCs w:val="20"/>
        </w:rPr>
        <w:t>10</w:t>
      </w:r>
    </w:p>
    <w:p w:rsidR="00CA4067" w:rsidRDefault="0040621F">
      <w:pPr>
        <w:rPr>
          <w:rFonts w:ascii="Courier New" w:hAnsi="Courier New" w:cs="Courier New"/>
          <w:color w:val="116644"/>
          <w:sz w:val="20"/>
          <w:szCs w:val="20"/>
        </w:rPr>
      </w:pPr>
      <w:hyperlink r:id="rId6" w:tgtFrame="_blank" w:history="1">
        <w:r>
          <w:rPr>
            <w:rStyle w:val="Hyperlink"/>
            <w:rFonts w:ascii="Courier New" w:hAnsi="Courier New" w:cs="Courier New"/>
            <w:color w:val="770088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generos, download </w:t>
      </w:r>
      <w:r>
        <w:rPr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steam </w:t>
      </w:r>
      <w:r>
        <w:rPr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download </w:t>
      </w:r>
      <w:r>
        <w:rPr>
          <w:rFonts w:ascii="Courier New" w:hAnsi="Courier New" w:cs="Courier New"/>
          <w:color w:val="770088"/>
          <w:sz w:val="20"/>
          <w:szCs w:val="20"/>
        </w:rPr>
        <w:t>DESC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LIMIT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116644"/>
          <w:sz w:val="20"/>
          <w:szCs w:val="20"/>
        </w:rPr>
        <w:t>10</w:t>
      </w:r>
    </w:p>
    <w:p w:rsidR="0040621F" w:rsidRDefault="0040621F">
      <w:pPr>
        <w:rPr>
          <w:rFonts w:ascii="Courier New" w:hAnsi="Courier New" w:cs="Courier New"/>
          <w:color w:val="116644"/>
          <w:sz w:val="20"/>
          <w:szCs w:val="20"/>
        </w:rPr>
      </w:pPr>
      <w:hyperlink r:id="rId7" w:tgtFrame="_blank" w:history="1">
        <w:r>
          <w:rPr>
            <w:rStyle w:val="Hyperlink"/>
            <w:rFonts w:ascii="Courier New" w:hAnsi="Courier New" w:cs="Courier New"/>
            <w:color w:val="770088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444444"/>
          <w:sz w:val="20"/>
          <w:szCs w:val="20"/>
        </w:rPr>
        <w:t>avaliações_positivas</w:t>
      </w:r>
      <w:r>
        <w:rPr>
          <w:rFonts w:ascii="Courier New" w:hAnsi="Courier New" w:cs="Courier New"/>
          <w:color w:val="444444"/>
          <w:sz w:val="20"/>
          <w:szCs w:val="20"/>
        </w:rPr>
        <w:t>, </w:t>
      </w:r>
      <w:r>
        <w:rPr>
          <w:rFonts w:ascii="Courier New" w:hAnsi="Courier New" w:cs="Courier New"/>
          <w:color w:val="444444"/>
          <w:sz w:val="20"/>
          <w:szCs w:val="20"/>
        </w:rPr>
        <w:t>nome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steam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avaliações_positivas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DESC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LIMIT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116644"/>
          <w:sz w:val="20"/>
          <w:szCs w:val="20"/>
        </w:rPr>
        <w:t>10</w:t>
      </w:r>
    </w:p>
    <w:p w:rsidR="0040621F" w:rsidRDefault="0040621F" w:rsidP="0040621F">
      <w:pPr>
        <w:rPr>
          <w:rFonts w:ascii="Courier New" w:hAnsi="Courier New" w:cs="Courier New"/>
          <w:color w:val="116644"/>
          <w:sz w:val="20"/>
          <w:szCs w:val="20"/>
        </w:rPr>
      </w:pPr>
      <w:hyperlink r:id="rId8" w:tgtFrame="_blank" w:history="1">
        <w:r>
          <w:rPr>
            <w:rStyle w:val="Hyperlink"/>
            <w:rFonts w:ascii="Courier New" w:hAnsi="Courier New" w:cs="Courier New"/>
            <w:color w:val="770088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avaliações_</w:t>
      </w:r>
      <w:r>
        <w:rPr>
          <w:rFonts w:ascii="Courier New" w:hAnsi="Courier New" w:cs="Courier New"/>
          <w:color w:val="444444"/>
          <w:sz w:val="20"/>
          <w:szCs w:val="20"/>
        </w:rPr>
        <w:t>negativas</w:t>
      </w:r>
      <w:r>
        <w:rPr>
          <w:rFonts w:ascii="Courier New" w:hAnsi="Courier New" w:cs="Courier New"/>
          <w:color w:val="444444"/>
          <w:sz w:val="20"/>
          <w:szCs w:val="20"/>
        </w:rPr>
        <w:t>, nome </w:t>
      </w:r>
      <w:r>
        <w:rPr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steam </w:t>
      </w:r>
      <w:r>
        <w:rPr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avaliações_</w:t>
      </w:r>
      <w:r>
        <w:rPr>
          <w:rFonts w:ascii="Courier New" w:hAnsi="Courier New" w:cs="Courier New"/>
          <w:color w:val="444444"/>
          <w:sz w:val="20"/>
          <w:szCs w:val="20"/>
        </w:rPr>
        <w:t>negativas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DESC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770088"/>
          <w:sz w:val="20"/>
          <w:szCs w:val="20"/>
        </w:rPr>
        <w:t>LIMIT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Fonts w:ascii="Courier New" w:hAnsi="Courier New" w:cs="Courier New"/>
          <w:color w:val="116644"/>
          <w:sz w:val="20"/>
          <w:szCs w:val="20"/>
        </w:rPr>
        <w:t>10</w:t>
      </w:r>
      <w:bookmarkStart w:id="0" w:name="_GoBack"/>
      <w:bookmarkEnd w:id="0"/>
    </w:p>
    <w:p w:rsidR="0040621F" w:rsidRDefault="0040621F">
      <w:pPr>
        <w:rPr>
          <w:rFonts w:ascii="Courier New" w:hAnsi="Courier New" w:cs="Courier New"/>
          <w:color w:val="116644"/>
          <w:sz w:val="20"/>
          <w:szCs w:val="20"/>
        </w:rPr>
      </w:pPr>
    </w:p>
    <w:p w:rsidR="0040621F" w:rsidRDefault="0040621F"/>
    <w:sectPr w:rsidR="0040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1F"/>
    <w:rsid w:val="0040621F"/>
    <w:rsid w:val="0048786E"/>
    <w:rsid w:val="006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C615"/>
  <w15:chartTrackingRefBased/>
  <w15:docId w15:val="{A84544FC-8F2F-4B4B-AF88-236D3F2D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06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Carioca</dc:creator>
  <cp:keywords/>
  <dc:description/>
  <cp:lastModifiedBy>Programador Carioca</cp:lastModifiedBy>
  <cp:revision>1</cp:revision>
  <dcterms:created xsi:type="dcterms:W3CDTF">2023-02-06T13:00:00Z</dcterms:created>
  <dcterms:modified xsi:type="dcterms:W3CDTF">2023-02-06T13:06:00Z</dcterms:modified>
</cp:coreProperties>
</file>