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0866" w14:textId="26E78D83" w:rsidR="00884191" w:rsidRPr="006A7902" w:rsidRDefault="00884191" w:rsidP="00884191">
      <w:pPr>
        <w:jc w:val="center"/>
        <w:rPr>
          <w:b/>
          <w:bCs/>
        </w:rPr>
      </w:pPr>
      <w:r w:rsidRPr="006A7902">
        <w:rPr>
          <w:b/>
          <w:bCs/>
        </w:rPr>
        <w:t>POP</w:t>
      </w:r>
    </w:p>
    <w:p w14:paraId="1C2CA811" w14:textId="43E705D1" w:rsidR="00884191" w:rsidRPr="006A7902" w:rsidRDefault="00884191" w:rsidP="00884191">
      <w:pPr>
        <w:jc w:val="center"/>
        <w:rPr>
          <w:b/>
          <w:bCs/>
        </w:rPr>
      </w:pPr>
      <w:r w:rsidRPr="006A7902">
        <w:rPr>
          <w:b/>
          <w:bCs/>
        </w:rPr>
        <w:t>Przeszukiwanie i optymalizacja</w:t>
      </w:r>
    </w:p>
    <w:p w14:paraId="344AD92F" w14:textId="10D6ED1C" w:rsidR="002D5249" w:rsidRPr="006A7902" w:rsidRDefault="00884191" w:rsidP="00884191">
      <w:pPr>
        <w:jc w:val="center"/>
        <w:rPr>
          <w:b/>
          <w:bCs/>
        </w:rPr>
      </w:pPr>
      <w:r w:rsidRPr="006A7902">
        <w:rPr>
          <w:b/>
          <w:bCs/>
        </w:rPr>
        <w:t>Dokumentacja wstępna projektu</w:t>
      </w:r>
    </w:p>
    <w:p w14:paraId="2052F7E8" w14:textId="2B2FC424" w:rsidR="00884191" w:rsidRPr="006A7902" w:rsidRDefault="00884191" w:rsidP="00884191">
      <w:r w:rsidRPr="006A7902">
        <w:rPr>
          <w:b/>
          <w:bCs/>
        </w:rPr>
        <w:t>Członkowie zespołu</w:t>
      </w:r>
      <w:r w:rsidRPr="006A7902">
        <w:t>:</w:t>
      </w:r>
    </w:p>
    <w:p w14:paraId="62846F78" w14:textId="4F80DE2F" w:rsidR="00884191" w:rsidRPr="006A7902" w:rsidRDefault="00884191" w:rsidP="00884191">
      <w:r w:rsidRPr="006A7902">
        <w:t>- Jakub Ptasznik, 304 115</w:t>
      </w:r>
    </w:p>
    <w:p w14:paraId="2548CD88" w14:textId="445D44FB" w:rsidR="00884191" w:rsidRPr="006A7902" w:rsidRDefault="00884191" w:rsidP="00884191">
      <w:r w:rsidRPr="006A7902">
        <w:t>- Patryk Bandyra, 304</w:t>
      </w:r>
      <w:r w:rsidR="002254DA" w:rsidRPr="006A7902">
        <w:t> </w:t>
      </w:r>
      <w:r w:rsidRPr="006A7902">
        <w:t>005</w:t>
      </w:r>
    </w:p>
    <w:p w14:paraId="745D622C" w14:textId="772AA83E" w:rsidR="002254DA" w:rsidRPr="006A7902" w:rsidRDefault="002254DA" w:rsidP="00884191">
      <w:r w:rsidRPr="006A7902">
        <w:rPr>
          <w:b/>
          <w:bCs/>
        </w:rPr>
        <w:t>Temat projektu</w:t>
      </w:r>
      <w:r w:rsidRPr="006A7902">
        <w:t>:</w:t>
      </w:r>
    </w:p>
    <w:p w14:paraId="3A853AD3" w14:textId="4F104B06" w:rsidR="002254DA" w:rsidRPr="006A7902" w:rsidRDefault="002254DA" w:rsidP="00884191">
      <w:r w:rsidRPr="006A7902">
        <w:t>#13 – lądowanie spodkiem z użyciem algorytmu heurystycznego w środowisku OpenAI</w:t>
      </w:r>
    </w:p>
    <w:p w14:paraId="3F1AFB93" w14:textId="0931FA71" w:rsidR="00637B77" w:rsidRPr="006A7902" w:rsidRDefault="00637B77" w:rsidP="00884191"/>
    <w:p w14:paraId="5D6171D4" w14:textId="5B76B253" w:rsidR="00637B77" w:rsidRPr="006A7902" w:rsidRDefault="00A7208B" w:rsidP="00A7208B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Opis problemu</w:t>
      </w:r>
    </w:p>
    <w:p w14:paraId="73A408F8" w14:textId="5B108B88" w:rsidR="00A7208B" w:rsidRPr="006A7902" w:rsidRDefault="00EF5EF3" w:rsidP="00A7208B">
      <w:pPr>
        <w:pStyle w:val="Akapitzlist"/>
      </w:pPr>
      <w:r w:rsidRPr="006A7902">
        <w:t>Dysponując 4 akcjami (nic nierobienie, odpalenie głównego silnika, odpalenie lewego silnika, odpalenie prawego silnika) wylądować spodkiem</w:t>
      </w:r>
      <w:r w:rsidR="003E4092" w:rsidRPr="006A7902">
        <w:t xml:space="preserve"> pomiędzy chorągiewkami.</w:t>
      </w:r>
      <w:r w:rsidR="00CE0505" w:rsidRPr="006A7902">
        <w:t xml:space="preserve"> Środowisko dostarcza informacji o stanie, w którym znajduje się spodek:</w:t>
      </w:r>
    </w:p>
    <w:p w14:paraId="24C5B680" w14:textId="25EC8E51" w:rsidR="00CE0505" w:rsidRPr="006A7902" w:rsidRDefault="00CE0505" w:rsidP="00A7208B">
      <w:pPr>
        <w:pStyle w:val="Akapitzlist"/>
      </w:pPr>
      <w:r w:rsidRPr="006A7902">
        <w:t>- współrzędna pozioma</w:t>
      </w:r>
    </w:p>
    <w:p w14:paraId="7F1C74C4" w14:textId="349BAD1C" w:rsidR="00CE0505" w:rsidRPr="006A7902" w:rsidRDefault="00CE0505" w:rsidP="00A7208B">
      <w:pPr>
        <w:pStyle w:val="Akapitzlist"/>
      </w:pPr>
      <w:r w:rsidRPr="006A7902">
        <w:t>- współrzędna pionowa</w:t>
      </w:r>
    </w:p>
    <w:p w14:paraId="534CCE3B" w14:textId="7DAD2F5D" w:rsidR="00CE0505" w:rsidRPr="006A7902" w:rsidRDefault="00CE0505" w:rsidP="00A7208B">
      <w:pPr>
        <w:pStyle w:val="Akapitzlist"/>
      </w:pPr>
      <w:r w:rsidRPr="006A7902">
        <w:t>- szybkość pozioma</w:t>
      </w:r>
    </w:p>
    <w:p w14:paraId="77FF0A2D" w14:textId="1A647B65" w:rsidR="00CE0505" w:rsidRPr="006A7902" w:rsidRDefault="00CE0505" w:rsidP="00A7208B">
      <w:pPr>
        <w:pStyle w:val="Akapitzlist"/>
      </w:pPr>
      <w:r w:rsidRPr="006A7902">
        <w:t>- szybkość pionowa</w:t>
      </w:r>
    </w:p>
    <w:p w14:paraId="1BDE8EE9" w14:textId="24A18D87" w:rsidR="00CE0505" w:rsidRPr="006A7902" w:rsidRDefault="00CE0505" w:rsidP="00A7208B">
      <w:pPr>
        <w:pStyle w:val="Akapitzlist"/>
      </w:pPr>
      <w:r w:rsidRPr="006A7902">
        <w:t>- kąt</w:t>
      </w:r>
    </w:p>
    <w:p w14:paraId="64BF2EEF" w14:textId="12F002C4" w:rsidR="00CE0505" w:rsidRPr="006A7902" w:rsidRDefault="00CE0505" w:rsidP="00A7208B">
      <w:pPr>
        <w:pStyle w:val="Akapitzlist"/>
      </w:pPr>
      <w:r w:rsidRPr="006A7902">
        <w:t>- szybkość kątowa</w:t>
      </w:r>
    </w:p>
    <w:p w14:paraId="1CA6E28F" w14:textId="5620C87B" w:rsidR="00CE0505" w:rsidRPr="006A7902" w:rsidRDefault="00CE0505" w:rsidP="00A7208B">
      <w:pPr>
        <w:pStyle w:val="Akapitzlist"/>
      </w:pPr>
      <w:r w:rsidRPr="006A7902">
        <w:t>- wartość boolowska czy lewa noga lądownika dotyka powierzchni</w:t>
      </w:r>
    </w:p>
    <w:p w14:paraId="274522D3" w14:textId="1CBD628F" w:rsidR="00CE0505" w:rsidRPr="006A7902" w:rsidRDefault="00CE0505" w:rsidP="00CE0505">
      <w:pPr>
        <w:pStyle w:val="Akapitzlist"/>
      </w:pPr>
      <w:r w:rsidRPr="006A7902">
        <w:t>- wartość boolowska czy prawa noga lądownika dotyka powierzchni</w:t>
      </w:r>
    </w:p>
    <w:p w14:paraId="42B7FBD6" w14:textId="255C28B9" w:rsidR="00CE0505" w:rsidRPr="006A7902" w:rsidRDefault="00175484" w:rsidP="00B462AC">
      <w:pPr>
        <w:pStyle w:val="Akapitzlist"/>
      </w:pPr>
      <w:r w:rsidRPr="006A7902">
        <w:t>Środowisko dostarcza również punktową nagrodę w zależności od podejmowanych akcji oraz aktualne</w:t>
      </w:r>
      <w:r w:rsidR="00A84896" w:rsidRPr="006A7902">
        <w:t>go</w:t>
      </w:r>
      <w:r w:rsidRPr="006A7902">
        <w:t xml:space="preserve"> stanu.</w:t>
      </w:r>
      <w:r w:rsidR="00A84896" w:rsidRPr="006A7902">
        <w:t xml:space="preserve"> Należy maksymalizować</w:t>
      </w:r>
      <w:r w:rsidR="00B462AC" w:rsidRPr="006A7902">
        <w:t xml:space="preserve"> otrzymywaną</w:t>
      </w:r>
      <w:r w:rsidR="00A84896" w:rsidRPr="006A7902">
        <w:t xml:space="preserve"> nagrodę.</w:t>
      </w:r>
    </w:p>
    <w:p w14:paraId="074A6651" w14:textId="4C43F2C3" w:rsidR="00D66B94" w:rsidRPr="006A7902" w:rsidRDefault="00D66B94" w:rsidP="00A7208B">
      <w:pPr>
        <w:pStyle w:val="Akapitzlist"/>
      </w:pPr>
    </w:p>
    <w:p w14:paraId="65C50BAA" w14:textId="5B93156D" w:rsidR="00D66B94" w:rsidRPr="006A7902" w:rsidRDefault="00D66B94" w:rsidP="00D66B94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Opis sposobu rozwiązania problemu</w:t>
      </w:r>
    </w:p>
    <w:p w14:paraId="34A9D6BB" w14:textId="61EDCA2C" w:rsidR="00B462AC" w:rsidRPr="006A7902" w:rsidRDefault="00B462AC" w:rsidP="00B462AC">
      <w:pPr>
        <w:pStyle w:val="Akapitzlist"/>
      </w:pPr>
      <w:r w:rsidRPr="006A7902">
        <w:t>Zdecydowaliśmy się zastosować algorytm uczenia ze wzmocnieniem – Q-learning.</w:t>
      </w:r>
    </w:p>
    <w:p w14:paraId="7A71E8CD" w14:textId="47FFFF85" w:rsidR="00B462AC" w:rsidRPr="006A7902" w:rsidRDefault="005712D7" w:rsidP="00B462AC">
      <w:pPr>
        <w:pStyle w:val="Akapitzlist"/>
      </w:pPr>
      <w:r w:rsidRPr="006A7902">
        <w:t>Dokonaliśmy takiego wyboru, ponieważ problem, który chcemy rozwiązać da się łatwo przełożyć na model Q-learning – posiadamy system wejścia oraz wyjścia, nagrody, środowisko. Dodatkowo liczba stanów, w których może znaleźć się nasz spodek jest dosyć duża, ale istnieje możliwość jej ograniczania poprzez zastosowania pewnych przedziałów (np. możliwe pozycje poziome spodka</w:t>
      </w:r>
      <w:r w:rsidR="002F220C" w:rsidRPr="006A7902">
        <w:t xml:space="preserve"> (</w:t>
      </w:r>
      <w:r w:rsidR="00D77837" w:rsidRPr="006A7902">
        <w:t>współrzędna</w:t>
      </w:r>
      <w:r w:rsidR="002F220C" w:rsidRPr="006A7902">
        <w:t xml:space="preserve"> </w:t>
      </w:r>
      <w:r w:rsidR="00780E13" w:rsidRPr="006A7902">
        <w:t>x</w:t>
      </w:r>
      <w:r w:rsidR="002F220C" w:rsidRPr="006A7902">
        <w:t>)</w:t>
      </w:r>
      <w:r w:rsidRPr="006A7902">
        <w:t xml:space="preserve"> ograniczyć do 100 przedziałów)</w:t>
      </w:r>
      <w:r w:rsidR="002F220C" w:rsidRPr="006A7902">
        <w:t>. Również liczba akcji dostępnych do wykonania przez spodek jest ograniczona (wynosi 4).</w:t>
      </w:r>
    </w:p>
    <w:p w14:paraId="0C96F13B" w14:textId="77777777" w:rsidR="00780E13" w:rsidRPr="006A7902" w:rsidRDefault="00780E13" w:rsidP="00B462AC">
      <w:pPr>
        <w:pStyle w:val="Akapitzlist"/>
      </w:pPr>
    </w:p>
    <w:p w14:paraId="75FE20EA" w14:textId="64AD834A" w:rsidR="00780E13" w:rsidRPr="006A7902" w:rsidRDefault="00780E13" w:rsidP="00B462AC">
      <w:pPr>
        <w:pStyle w:val="Akapitzlist"/>
      </w:pPr>
      <w:r w:rsidRPr="006A7902">
        <w:rPr>
          <w:u w:val="single"/>
        </w:rPr>
        <w:t>Sposób rozwiązania problemu</w:t>
      </w:r>
      <w:r w:rsidRPr="006A7902">
        <w:t>:</w:t>
      </w:r>
    </w:p>
    <w:p w14:paraId="6F9287DE" w14:textId="28644DD1" w:rsidR="00780E13" w:rsidRPr="006A7902" w:rsidRDefault="00780E13" w:rsidP="00B462AC">
      <w:pPr>
        <w:pStyle w:val="Akapitzlist"/>
      </w:pPr>
      <w:r w:rsidRPr="006A7902">
        <w:t>- mamy agenta, który porusza się w pewnym środowisku</w:t>
      </w:r>
    </w:p>
    <w:p w14:paraId="2B0A0BAA" w14:textId="11BB4DE7" w:rsidR="00780E13" w:rsidRPr="006A7902" w:rsidRDefault="00780E13" w:rsidP="00B462AC">
      <w:pPr>
        <w:pStyle w:val="Akapitzlist"/>
      </w:pPr>
      <w:r w:rsidRPr="006A7902">
        <w:t>- środowisko nagradza lub karze agenta za podejmowane akcje</w:t>
      </w:r>
    </w:p>
    <w:p w14:paraId="59A84BAB" w14:textId="3C82CA6C" w:rsidR="00780E13" w:rsidRPr="006A7902" w:rsidRDefault="00780E13" w:rsidP="00B462AC">
      <w:pPr>
        <w:pStyle w:val="Akapitzlist"/>
      </w:pPr>
      <w:r w:rsidRPr="006A7902">
        <w:t>- agent uczy się podejmować akcje, które prowadzą do maksymalizacji otrzymanych nagród</w:t>
      </w:r>
    </w:p>
    <w:p w14:paraId="009C5473" w14:textId="1C77B425" w:rsidR="00C272BB" w:rsidRPr="006A7902" w:rsidRDefault="00C272BB" w:rsidP="00B462AC">
      <w:pPr>
        <w:pStyle w:val="Akapitzlist"/>
      </w:pPr>
      <w:r w:rsidRPr="006A7902">
        <w:t>- agent musi jednocześnie eksploatować oraz eksplorować dane środowisko</w:t>
      </w:r>
    </w:p>
    <w:p w14:paraId="3746A1B8" w14:textId="560EFB7B" w:rsidR="00C272BB" w:rsidRPr="006A7902" w:rsidRDefault="00C272BB" w:rsidP="00B462AC">
      <w:pPr>
        <w:pStyle w:val="Akapitzlist"/>
      </w:pPr>
      <w:r w:rsidRPr="006A7902">
        <w:t>- nauka agenta odbywa się poprzez aktualizację wartości Q-table</w:t>
      </w:r>
    </w:p>
    <w:p w14:paraId="17D27E45" w14:textId="77777777" w:rsidR="00F869F9" w:rsidRPr="006A7902" w:rsidRDefault="00F869F9" w:rsidP="00B462AC">
      <w:pPr>
        <w:pStyle w:val="Akapitzlist"/>
      </w:pPr>
    </w:p>
    <w:p w14:paraId="75D1389F" w14:textId="7CC2D564" w:rsidR="00F869F9" w:rsidRPr="006A7902" w:rsidRDefault="00F869F9" w:rsidP="00F869F9">
      <w:pPr>
        <w:pStyle w:val="Akapitzlist"/>
        <w:ind w:left="1416"/>
      </w:pPr>
      <w:r w:rsidRPr="006A7902">
        <w:t>Q-table przechowuje Q-values. Q-value wskazuje na jakość pewnej akcji, która może zostać podjęta w danym stanie: Q(s, a). Q-values są oszacowaniami sumy przyszłych nagród</w:t>
      </w:r>
      <w:r w:rsidR="00F05989" w:rsidRPr="006A7902">
        <w:t>.</w:t>
      </w:r>
    </w:p>
    <w:p w14:paraId="59815FB4" w14:textId="0713A301" w:rsidR="00F05989" w:rsidRPr="006A7902" w:rsidRDefault="00F05989" w:rsidP="00F869F9">
      <w:pPr>
        <w:pStyle w:val="Akapitzlist"/>
        <w:ind w:left="1416"/>
      </w:pPr>
      <w:r w:rsidRPr="006A7902">
        <w:lastRenderedPageBreak/>
        <w:t>Wyuczona Q-table zawiera wartości, które pozwalają agentowi na podjęcie najlepszej akcji w danym stanie. Q-table reprezentuje politykę zachowania agenta w danym środowisku.</w:t>
      </w:r>
    </w:p>
    <w:p w14:paraId="176105C1" w14:textId="727FB163" w:rsidR="002F7ACB" w:rsidRPr="006A7902" w:rsidRDefault="002F7ACB" w:rsidP="002F7ACB"/>
    <w:p w14:paraId="27C5166E" w14:textId="18B8912A" w:rsidR="002F7ACB" w:rsidRPr="006A7902" w:rsidRDefault="002F7ACB" w:rsidP="002F7ACB">
      <w:r w:rsidRPr="006A7902">
        <w:t>W naszym przypadku Q-table mogłaby wyglądać następująco:</w:t>
      </w:r>
    </w:p>
    <w:p w14:paraId="7BA5C13C" w14:textId="03C05F44" w:rsidR="002F7ACB" w:rsidRPr="006A7902" w:rsidRDefault="00180CC5" w:rsidP="00180CC5">
      <w:pPr>
        <w:pStyle w:val="Akapitzlist"/>
        <w:numPr>
          <w:ilvl w:val="0"/>
          <w:numId w:val="10"/>
        </w:numPr>
      </w:pPr>
      <w:r w:rsidRPr="006A7902">
        <w:t>Zakładając podział dziedzin otrzymywanych informacji o stanie spodka na pewne przedziały: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24"/>
        <w:gridCol w:w="4112"/>
      </w:tblGrid>
      <w:tr w:rsidR="00705091" w:rsidRPr="006A7902" w14:paraId="7B38F98A" w14:textId="77777777" w:rsidTr="00705091">
        <w:trPr>
          <w:trHeight w:val="275"/>
        </w:trPr>
        <w:tc>
          <w:tcPr>
            <w:tcW w:w="4124" w:type="dxa"/>
            <w:shd w:val="clear" w:color="auto" w:fill="FFE599" w:themeFill="accent4" w:themeFillTint="66"/>
          </w:tcPr>
          <w:p w14:paraId="31F46454" w14:textId="53823F8C" w:rsidR="00180CC5" w:rsidRPr="006A7902" w:rsidRDefault="00180CC5" w:rsidP="00705091">
            <w:pPr>
              <w:pStyle w:val="Akapitzlist"/>
              <w:ind w:left="0"/>
              <w:jc w:val="center"/>
            </w:pPr>
            <w:r w:rsidRPr="006A7902">
              <w:t>Informacja o stanie</w:t>
            </w:r>
          </w:p>
        </w:tc>
        <w:tc>
          <w:tcPr>
            <w:tcW w:w="4112" w:type="dxa"/>
            <w:shd w:val="clear" w:color="auto" w:fill="FFE599" w:themeFill="accent4" w:themeFillTint="66"/>
          </w:tcPr>
          <w:p w14:paraId="07B9BA9E" w14:textId="47C55B9C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Liczba przedziałów</w:t>
            </w:r>
          </w:p>
        </w:tc>
      </w:tr>
      <w:tr w:rsidR="00705091" w:rsidRPr="006A7902" w14:paraId="1033BBE5" w14:textId="77777777" w:rsidTr="00705091">
        <w:trPr>
          <w:trHeight w:val="270"/>
        </w:trPr>
        <w:tc>
          <w:tcPr>
            <w:tcW w:w="4124" w:type="dxa"/>
          </w:tcPr>
          <w:p w14:paraId="53CA2189" w14:textId="046B2B26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Współrzędna X</w:t>
            </w:r>
          </w:p>
        </w:tc>
        <w:tc>
          <w:tcPr>
            <w:tcW w:w="4112" w:type="dxa"/>
          </w:tcPr>
          <w:p w14:paraId="0C756F19" w14:textId="00510952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05091" w:rsidRPr="006A7902" w14:paraId="78F0653C" w14:textId="77777777" w:rsidTr="00705091">
        <w:trPr>
          <w:trHeight w:val="275"/>
        </w:trPr>
        <w:tc>
          <w:tcPr>
            <w:tcW w:w="4124" w:type="dxa"/>
          </w:tcPr>
          <w:p w14:paraId="2BBC014E" w14:textId="66BEC617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Współrzędna Y</w:t>
            </w:r>
          </w:p>
        </w:tc>
        <w:tc>
          <w:tcPr>
            <w:tcW w:w="4112" w:type="dxa"/>
          </w:tcPr>
          <w:p w14:paraId="668AE141" w14:textId="1B181461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05091" w:rsidRPr="006A7902" w14:paraId="63416F06" w14:textId="77777777" w:rsidTr="00705091">
        <w:trPr>
          <w:trHeight w:val="275"/>
        </w:trPr>
        <w:tc>
          <w:tcPr>
            <w:tcW w:w="4124" w:type="dxa"/>
          </w:tcPr>
          <w:p w14:paraId="39689AD8" w14:textId="4E6A0D82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Szybkość pozioma</w:t>
            </w:r>
          </w:p>
        </w:tc>
        <w:tc>
          <w:tcPr>
            <w:tcW w:w="4112" w:type="dxa"/>
          </w:tcPr>
          <w:p w14:paraId="7D09279B" w14:textId="05D2921A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2C242CB1" w14:textId="77777777" w:rsidTr="00705091">
        <w:trPr>
          <w:trHeight w:val="275"/>
        </w:trPr>
        <w:tc>
          <w:tcPr>
            <w:tcW w:w="4124" w:type="dxa"/>
          </w:tcPr>
          <w:p w14:paraId="604D33FC" w14:textId="60286A53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Szybkość pionowa</w:t>
            </w:r>
          </w:p>
        </w:tc>
        <w:tc>
          <w:tcPr>
            <w:tcW w:w="4112" w:type="dxa"/>
          </w:tcPr>
          <w:p w14:paraId="0CD03F97" w14:textId="7A3BA025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40D73B78" w14:textId="77777777" w:rsidTr="00705091">
        <w:trPr>
          <w:trHeight w:val="270"/>
        </w:trPr>
        <w:tc>
          <w:tcPr>
            <w:tcW w:w="4124" w:type="dxa"/>
          </w:tcPr>
          <w:p w14:paraId="02D35BEB" w14:textId="5BE53FFC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Kąt</w:t>
            </w:r>
          </w:p>
        </w:tc>
        <w:tc>
          <w:tcPr>
            <w:tcW w:w="4112" w:type="dxa"/>
          </w:tcPr>
          <w:p w14:paraId="017A0324" w14:textId="5C7BAE31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53CC293D" w14:textId="77777777" w:rsidTr="00705091">
        <w:trPr>
          <w:trHeight w:val="275"/>
        </w:trPr>
        <w:tc>
          <w:tcPr>
            <w:tcW w:w="4124" w:type="dxa"/>
          </w:tcPr>
          <w:p w14:paraId="1C114EB2" w14:textId="04155DB5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Szybkość kątowa</w:t>
            </w:r>
          </w:p>
        </w:tc>
        <w:tc>
          <w:tcPr>
            <w:tcW w:w="4112" w:type="dxa"/>
          </w:tcPr>
          <w:p w14:paraId="5F04BCCF" w14:textId="0FD6664B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1CE05DEE" w14:textId="77777777" w:rsidTr="00705091">
        <w:trPr>
          <w:trHeight w:val="275"/>
        </w:trPr>
        <w:tc>
          <w:tcPr>
            <w:tcW w:w="4124" w:type="dxa"/>
          </w:tcPr>
          <w:p w14:paraId="5A56F368" w14:textId="47FE8015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Czy lewa noga lądownika dotyka powierzchni</w:t>
            </w:r>
          </w:p>
        </w:tc>
        <w:tc>
          <w:tcPr>
            <w:tcW w:w="4112" w:type="dxa"/>
          </w:tcPr>
          <w:p w14:paraId="54C4CC59" w14:textId="2F1F1294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  <w:tr w:rsidR="00705091" w:rsidRPr="006A7902" w14:paraId="03B8DCA7" w14:textId="77777777" w:rsidTr="00705091">
        <w:trPr>
          <w:trHeight w:val="275"/>
        </w:trPr>
        <w:tc>
          <w:tcPr>
            <w:tcW w:w="4124" w:type="dxa"/>
          </w:tcPr>
          <w:p w14:paraId="7201DDAD" w14:textId="63A91DE5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Czy prawa noga lądownika dotyka powierzchni</w:t>
            </w:r>
          </w:p>
        </w:tc>
        <w:tc>
          <w:tcPr>
            <w:tcW w:w="4112" w:type="dxa"/>
          </w:tcPr>
          <w:p w14:paraId="4CA226D7" w14:textId="56188E9B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</w:tbl>
    <w:p w14:paraId="74626C8D" w14:textId="77777777" w:rsidR="00C272BB" w:rsidRPr="006A7902" w:rsidRDefault="00C272BB" w:rsidP="00B462AC">
      <w:pPr>
        <w:pStyle w:val="Akapitzlist"/>
      </w:pPr>
    </w:p>
    <w:p w14:paraId="776960AB" w14:textId="6218FAEA" w:rsidR="00C272BB" w:rsidRPr="006A7902" w:rsidRDefault="00C272BB" w:rsidP="00B462AC">
      <w:pPr>
        <w:pStyle w:val="Akapitzlist"/>
      </w:pPr>
    </w:p>
    <w:p w14:paraId="73DA68E3" w14:textId="113BC4DD" w:rsidR="00780E13" w:rsidRPr="006A7902" w:rsidRDefault="003B3579" w:rsidP="00B462AC">
      <w:pPr>
        <w:pStyle w:val="Akapitzlist"/>
      </w:pPr>
      <w:r w:rsidRPr="006A7902">
        <w:t>To daje nam przykładowo tablicę 2D (współrzędna X x współrzędna Y), której poszczególne elementy są tablicami 1D</w:t>
      </w:r>
      <w:r w:rsidR="004A5ED3" w:rsidRPr="006A7902">
        <w:t>. Te tablice przechowywałyby wariacje bez powtórzeń pozostałych informacji o stanie. Ostatecznie na najniższym poziomie każda wariacja byłaby tablicą 4-elementową przechowującą ocenę jakości 4 możliwych akcji w danym stanie.</w:t>
      </w:r>
    </w:p>
    <w:p w14:paraId="483F12C0" w14:textId="36BF2D30" w:rsidR="004A5ED3" w:rsidRPr="006A7902" w:rsidRDefault="004A5ED3" w:rsidP="00B462AC">
      <w:pPr>
        <w:pStyle w:val="Akapitzlist"/>
      </w:pPr>
    </w:p>
    <w:p w14:paraId="5F355151" w14:textId="6EEB7737" w:rsidR="004A5ED3" w:rsidRPr="006A7902" w:rsidRDefault="00A5084E" w:rsidP="00B462AC">
      <w:pPr>
        <w:pStyle w:val="Akapitzlist"/>
      </w:pPr>
      <w:r w:rsidRPr="006A7902">
        <w:t>To dawałoby tablicę o następując</w:t>
      </w:r>
      <w:r w:rsidR="00054AC7" w:rsidRPr="006A7902">
        <w:t>ej liczbie elementów</w:t>
      </w:r>
      <w:r w:rsidRPr="006A7902">
        <w:t>:</w:t>
      </w:r>
    </w:p>
    <w:p w14:paraId="13CA6D13" w14:textId="40321563" w:rsidR="00A5084E" w:rsidRPr="006A7902" w:rsidRDefault="00054AC7" w:rsidP="00B462AC">
      <w:pPr>
        <w:pStyle w:val="Akapitzlist"/>
        <w:rPr>
          <w:b/>
          <w:bCs/>
        </w:rPr>
      </w:pPr>
      <w:r w:rsidRPr="006A7902">
        <w:rPr>
          <w:b/>
          <w:bCs/>
        </w:rPr>
        <w:t>(100*100) * (4*4*4*4*2*2) * 4 = 40 960 000</w:t>
      </w:r>
    </w:p>
    <w:p w14:paraId="3D80560A" w14:textId="664BDF8C" w:rsidR="00D66B94" w:rsidRPr="006A7902" w:rsidRDefault="00DD1250" w:rsidP="00D66B94">
      <w:pPr>
        <w:pStyle w:val="Akapitzlist"/>
      </w:pPr>
      <w:r w:rsidRPr="006A7902">
        <w:t>(100*100) – liczba możliwych położeń spodka w środowisku</w:t>
      </w:r>
    </w:p>
    <w:p w14:paraId="07CBEA82" w14:textId="524F2C18" w:rsidR="00DD1250" w:rsidRPr="006A7902" w:rsidRDefault="00DD1250" w:rsidP="00D66B94">
      <w:pPr>
        <w:pStyle w:val="Akapitzlist"/>
      </w:pPr>
      <w:r w:rsidRPr="006A7902">
        <w:t>(4*4*4*4*2*2) = 1024 – liczba stanów spodka w danym położeniu</w:t>
      </w:r>
    </w:p>
    <w:p w14:paraId="425B87E2" w14:textId="386B1747" w:rsidR="00DD1250" w:rsidRPr="006A7902" w:rsidRDefault="00DD1250" w:rsidP="00D66B94">
      <w:pPr>
        <w:pStyle w:val="Akapitzlist"/>
      </w:pPr>
      <w:r w:rsidRPr="006A7902">
        <w:t>4 – liczba dostępnych akcji</w:t>
      </w:r>
    </w:p>
    <w:p w14:paraId="7F68E059" w14:textId="7573A333" w:rsidR="00886465" w:rsidRPr="006A7902" w:rsidRDefault="00886465" w:rsidP="00D66B94">
      <w:pPr>
        <w:pStyle w:val="Akapitzlist"/>
      </w:pPr>
    </w:p>
    <w:p w14:paraId="7048D8E1" w14:textId="4B4C3722" w:rsidR="00886465" w:rsidRPr="006A7902" w:rsidRDefault="00886465" w:rsidP="00D66B94">
      <w:pPr>
        <w:pStyle w:val="Akapitzlist"/>
      </w:pPr>
      <w:r w:rsidRPr="006A7902">
        <w:t xml:space="preserve">Zakładając wykorzystanie 4-bajtowych floatów, Q-table zajmowałaby niecałe </w:t>
      </w:r>
      <w:r w:rsidRPr="00707448">
        <w:rPr>
          <w:b/>
          <w:bCs/>
        </w:rPr>
        <w:t>165 MB</w:t>
      </w:r>
      <w:r w:rsidRPr="006A7902">
        <w:t xml:space="preserve"> pamięci.</w:t>
      </w:r>
    </w:p>
    <w:p w14:paraId="45EBEE8A" w14:textId="072B0026" w:rsidR="007E21E7" w:rsidRPr="006A7902" w:rsidRDefault="007E21E7" w:rsidP="00D66B94">
      <w:pPr>
        <w:pStyle w:val="Akapitzlist"/>
      </w:pPr>
    </w:p>
    <w:p w14:paraId="17B16762" w14:textId="0BD7C936" w:rsidR="007E21E7" w:rsidRPr="006A7902" w:rsidRDefault="007E21E7" w:rsidP="00D66B94">
      <w:pPr>
        <w:pStyle w:val="Akapitzlist"/>
      </w:pPr>
    </w:p>
    <w:p w14:paraId="704ECF57" w14:textId="3DAFA6BE" w:rsidR="007E21E7" w:rsidRPr="006A7902" w:rsidRDefault="007E21E7" w:rsidP="00D66B94">
      <w:pPr>
        <w:pStyle w:val="Akapitzlist"/>
      </w:pPr>
      <w:r w:rsidRPr="006A7902">
        <w:t>- Q-table byłoby uczone zgodnie z poniższym</w:t>
      </w:r>
      <w:r w:rsidR="008B5C7B" w:rsidRPr="006A7902">
        <w:t>i</w:t>
      </w:r>
      <w:r w:rsidRPr="006A7902">
        <w:t xml:space="preserve"> wzor</w:t>
      </w:r>
      <w:r w:rsidR="008B5C7B" w:rsidRPr="006A7902">
        <w:t>a</w:t>
      </w:r>
      <w:r w:rsidRPr="006A7902">
        <w:t>m</w:t>
      </w:r>
      <w:r w:rsidR="008B5C7B" w:rsidRPr="006A7902">
        <w:t>i</w:t>
      </w:r>
      <w:r w:rsidRPr="006A7902">
        <w:t>:</w:t>
      </w:r>
    </w:p>
    <w:p w14:paraId="64995C59" w14:textId="0B485A5D" w:rsidR="007E21E7" w:rsidRPr="00880D02" w:rsidRDefault="00880D02" w:rsidP="00D66B94">
      <w:pPr>
        <w:pStyle w:val="Akapitzlis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 γ*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-Q(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CEB5209" w14:textId="6AB72A5D" w:rsidR="00492BD7" w:rsidRPr="006A7902" w:rsidRDefault="00492BD7" w:rsidP="00D66B94">
      <w:pPr>
        <w:pStyle w:val="Akapitzlist"/>
        <w:rPr>
          <w:b/>
          <w:bCs/>
        </w:rPr>
      </w:pPr>
    </w:p>
    <w:p w14:paraId="0FE12A59" w14:textId="002E04B0" w:rsidR="00492BD7" w:rsidRPr="006A7902" w:rsidRDefault="006A7902" w:rsidP="00D66B94">
      <w:pPr>
        <w:pStyle w:val="Akapitzlist"/>
      </w:pPr>
      <w:r w:rsidRPr="006A7902">
        <w:t>gdzie:</w:t>
      </w:r>
    </w:p>
    <w:p w14:paraId="5025D93E" w14:textId="2B5DF38A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4E54D0D8" w14:textId="673B6C4C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A7902">
        <w:rPr>
          <w:rFonts w:eastAsiaTheme="minorEastAsia"/>
        </w:rPr>
        <w:t xml:space="preserve"> – nagroda otrzymana za akcję podjętą w poprzednim stanie</w:t>
      </w:r>
    </w:p>
    <w:p w14:paraId="6DB69A31" w14:textId="7B6C76C9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γ</m:t>
        </m:r>
      </m:oMath>
      <w:r w:rsidRPr="006A7902">
        <w:rPr>
          <w:rFonts w:eastAsiaTheme="minorEastAsia"/>
        </w:rPr>
        <w:t xml:space="preserve"> – dyskonto (0-1); hiper parametr</w:t>
      </w:r>
    </w:p>
    <w:p w14:paraId="34A4D708" w14:textId="3400391A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 w:rsidRPr="006A7902">
        <w:rPr>
          <w:rFonts w:eastAsiaTheme="minorEastAsia"/>
        </w:rPr>
        <w:t xml:space="preserve"> – największa wartość Q-value dostępna dla dowolnej akcji w danym stanie</w:t>
      </w:r>
    </w:p>
    <w:p w14:paraId="079B7184" w14:textId="77994579" w:rsidR="006A7902" w:rsidRPr="006A7902" w:rsidRDefault="006A7902" w:rsidP="00D66B94">
      <w:pPr>
        <w:pStyle w:val="Akapitzlist"/>
      </w:pPr>
      <w:r w:rsidRPr="006A7902">
        <w:t xml:space="preserve">-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Q-value akcji </w:t>
      </w:r>
      <w:r>
        <w:rPr>
          <w:rFonts w:eastAsiaTheme="minorEastAsia"/>
        </w:rPr>
        <w:t>podjętej w poprzednim stanie</w:t>
      </w:r>
    </w:p>
    <w:p w14:paraId="5C4164AB" w14:textId="53BFE8DC" w:rsidR="00492BD7" w:rsidRPr="006A7902" w:rsidRDefault="00492BD7" w:rsidP="00D66B94">
      <w:pPr>
        <w:pStyle w:val="Akapitzlist"/>
        <w:rPr>
          <w:b/>
          <w:bCs/>
        </w:rPr>
      </w:pPr>
    </w:p>
    <w:p w14:paraId="0455199D" w14:textId="05CA24AD" w:rsidR="00492BD7" w:rsidRPr="00817677" w:rsidRDefault="004915A4" w:rsidP="00D66B94">
      <w:pPr>
        <w:pStyle w:val="Akapitzlist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+α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36EDBF0B" w14:textId="1DAE9212" w:rsidR="00817677" w:rsidRDefault="00817677" w:rsidP="00D66B94">
      <w:pPr>
        <w:pStyle w:val="Akapitzlist"/>
      </w:pPr>
      <w:r>
        <w:t>gdzie:</w:t>
      </w:r>
    </w:p>
    <w:p w14:paraId="56C051BD" w14:textId="2A70B83B" w:rsidR="00817677" w:rsidRDefault="0050583A" w:rsidP="00D66B94">
      <w:pPr>
        <w:pStyle w:val="Akapitzlist"/>
        <w:rPr>
          <w:rFonts w:eastAsiaTheme="minorEastAsia"/>
        </w:rPr>
      </w:pPr>
      <w:r w:rsidRPr="0050583A"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50583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583A">
        <w:rPr>
          <w:rFonts w:eastAsiaTheme="minorEastAsia"/>
        </w:rPr>
        <w:t xml:space="preserve"> nowa</w:t>
      </w:r>
      <w:r>
        <w:rPr>
          <w:rFonts w:eastAsiaTheme="minorEastAsia"/>
        </w:rPr>
        <w:t xml:space="preserve"> wartość Q-value dla akcji podjętej w poprzednim stanie</w:t>
      </w:r>
    </w:p>
    <w:p w14:paraId="415867A1" w14:textId="3E0D3B99" w:rsidR="0050583A" w:rsidRDefault="00FF547D" w:rsidP="00D66B94">
      <w:pPr>
        <w:pStyle w:val="Akapitzlist"/>
        <w:rPr>
          <w:rFonts w:eastAsiaTheme="minorEastAsia"/>
        </w:rPr>
      </w:pPr>
      <w:r w:rsidRPr="00FF547D">
        <w:rPr>
          <w:rFonts w:eastAsiaTheme="minorEastAsia"/>
        </w:rPr>
        <w:lastRenderedPageBreak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FF547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F547D">
        <w:rPr>
          <w:rFonts w:eastAsiaTheme="minorEastAsia"/>
        </w:rPr>
        <w:t xml:space="preserve"> sta</w:t>
      </w:r>
      <w:r>
        <w:rPr>
          <w:rFonts w:eastAsiaTheme="minorEastAsia"/>
        </w:rPr>
        <w:t>ra wartość Q-value dla akcji podjętej w poprzednim stanie</w:t>
      </w:r>
    </w:p>
    <w:p w14:paraId="1CB43380" w14:textId="38252C82" w:rsidR="00324A90" w:rsidRDefault="00324A90" w:rsidP="00D66B94">
      <w:pPr>
        <w:pStyle w:val="Akapitzlist"/>
        <w:rPr>
          <w:rFonts w:eastAsiaTheme="minorEastAsia"/>
          <w:bCs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  <w:bCs/>
        </w:rPr>
        <w:t xml:space="preserve"> – współczynnik nauki; hiper parametr</w:t>
      </w:r>
    </w:p>
    <w:p w14:paraId="6DE5604B" w14:textId="77777777" w:rsidR="00370036" w:rsidRPr="006A7902" w:rsidRDefault="00370036" w:rsidP="00370036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052957AA" w14:textId="77777777" w:rsidR="00370036" w:rsidRPr="00FF547D" w:rsidRDefault="00370036" w:rsidP="00D66B94">
      <w:pPr>
        <w:pStyle w:val="Akapitzlist"/>
      </w:pPr>
    </w:p>
    <w:p w14:paraId="3B9AEA33" w14:textId="41177401" w:rsidR="00492BD7" w:rsidRPr="00FF547D" w:rsidRDefault="00492BD7" w:rsidP="00D66B94">
      <w:pPr>
        <w:pStyle w:val="Akapitzlist"/>
        <w:rPr>
          <w:b/>
          <w:bCs/>
        </w:rPr>
      </w:pPr>
    </w:p>
    <w:p w14:paraId="3BCA1D29" w14:textId="15BBD6A2" w:rsidR="00492BD7" w:rsidRDefault="000F5B2B" w:rsidP="00D66B94">
      <w:pPr>
        <w:pStyle w:val="Akapitzlist"/>
      </w:pPr>
      <w:r>
        <w:t>- w celu umożliwienia lepszej eksploracji, wybór następnej akcji nie byłby do końca deterministyczny w fazie nauki – agent z pewnym prawdopodobieństwem mógłby wybrać akcję, która według jego dotychczasowej wiedzy nie byłaby najlepsza dla danego stanu</w:t>
      </w:r>
    </w:p>
    <w:p w14:paraId="6225BF4B" w14:textId="12108FA4" w:rsidR="005A6453" w:rsidRDefault="005A6453" w:rsidP="00D66B94">
      <w:pPr>
        <w:pStyle w:val="Akapitzlist"/>
      </w:pPr>
      <w:r>
        <w:t>- nauka agenta przebiegałaby w iteracjach; przejście do następnej iteracji byłoby możliwe po osiągnięciu stanu terminalnego (np. wylądowanie spodkiem w zadanym miejscu, wylecenie spodkiem poza obszar)</w:t>
      </w:r>
    </w:p>
    <w:p w14:paraId="20634898" w14:textId="3FBA748D" w:rsidR="005A6453" w:rsidRDefault="005A6453" w:rsidP="00D66B94">
      <w:pPr>
        <w:pStyle w:val="Akapitzlist"/>
      </w:pPr>
      <w:r>
        <w:t>- podsumowanie algorytmu w punktach:</w:t>
      </w:r>
    </w:p>
    <w:p w14:paraId="6F160AD4" w14:textId="41F914DA" w:rsidR="005A6453" w:rsidRDefault="005A6453" w:rsidP="003D106E">
      <w:pPr>
        <w:pStyle w:val="Akapitzlist"/>
        <w:ind w:left="1416"/>
      </w:pPr>
      <w:r>
        <w:t>1. Zainicjuj Q-table</w:t>
      </w:r>
    </w:p>
    <w:p w14:paraId="0BA1B422" w14:textId="00579C06" w:rsidR="005A6453" w:rsidRDefault="005A6453" w:rsidP="003D106E">
      <w:pPr>
        <w:pStyle w:val="Akapitzlist"/>
        <w:ind w:left="1416"/>
      </w:pPr>
      <w:r>
        <w:t>2. Wybierz akcję na podstawie Q-table z pewną dozą losowości</w:t>
      </w:r>
    </w:p>
    <w:p w14:paraId="3C094129" w14:textId="59A05DF5" w:rsidR="005A6453" w:rsidRDefault="005A6453" w:rsidP="003D106E">
      <w:pPr>
        <w:pStyle w:val="Akapitzlist"/>
        <w:ind w:left="1416"/>
      </w:pPr>
      <w:r>
        <w:t>3. Przeprowadź wybraną akcję i przejdź do następnego stanu</w:t>
      </w:r>
    </w:p>
    <w:p w14:paraId="78416741" w14:textId="697AF710" w:rsidR="005A6453" w:rsidRDefault="005A6453" w:rsidP="003D106E">
      <w:pPr>
        <w:pStyle w:val="Akapitzlist"/>
        <w:ind w:left="1416"/>
      </w:pPr>
      <w:r>
        <w:t>4. Otrzymaj nagrodę i oblicz tymczasową różnicę (TD)</w:t>
      </w:r>
    </w:p>
    <w:p w14:paraId="2D650225" w14:textId="075DD0DF" w:rsidR="005A6453" w:rsidRDefault="005A6453" w:rsidP="003D106E">
      <w:pPr>
        <w:pStyle w:val="Akapitzlist"/>
        <w:ind w:left="1416"/>
      </w:pPr>
      <w:r>
        <w:t>5. Zaktualizuj Q-value dla poprzedniego stanu</w:t>
      </w:r>
    </w:p>
    <w:p w14:paraId="071491A9" w14:textId="72635C72" w:rsidR="00492BD7" w:rsidRPr="002869C2" w:rsidRDefault="005A6453" w:rsidP="003D106E">
      <w:pPr>
        <w:pStyle w:val="Akapitzlist"/>
        <w:ind w:left="1416"/>
      </w:pPr>
      <w:r>
        <w:t>6. Przejdź do punktu 2</w:t>
      </w:r>
      <w:r w:rsidR="004915A4">
        <w:t>,</w:t>
      </w:r>
      <w:r w:rsidR="00BC6A4A">
        <w:t xml:space="preserve"> jeśli agent nie znajduje się w stanie terminalnym</w:t>
      </w:r>
    </w:p>
    <w:p w14:paraId="79C5B13D" w14:textId="77777777" w:rsidR="00492BD7" w:rsidRPr="002869C2" w:rsidRDefault="00492BD7" w:rsidP="002869C2">
      <w:pPr>
        <w:rPr>
          <w:b/>
          <w:bCs/>
        </w:rPr>
      </w:pPr>
    </w:p>
    <w:p w14:paraId="43EC6D35" w14:textId="09A8385E" w:rsidR="00D66B94" w:rsidRPr="002869C2" w:rsidRDefault="00D66B94" w:rsidP="00D66B94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Planowane eksperymenty numeryczne</w:t>
      </w:r>
    </w:p>
    <w:p w14:paraId="15872A3E" w14:textId="55CF20CE" w:rsidR="002869C2" w:rsidRDefault="00707EC0" w:rsidP="00707EC0">
      <w:pPr>
        <w:pStyle w:val="Akapitzlist"/>
        <w:numPr>
          <w:ilvl w:val="0"/>
          <w:numId w:val="11"/>
        </w:numPr>
      </w:pPr>
      <w:r>
        <w:t>Obserwowanie wpływu wartości hiper parametrów na jakość nauki</w:t>
      </w:r>
    </w:p>
    <w:p w14:paraId="062A6112" w14:textId="1B410D7C" w:rsidR="00707EC0" w:rsidRDefault="00707EC0" w:rsidP="00707EC0">
      <w:pPr>
        <w:pStyle w:val="Akapitzlist"/>
        <w:numPr>
          <w:ilvl w:val="0"/>
          <w:numId w:val="11"/>
        </w:numPr>
      </w:pPr>
      <w:r>
        <w:t>Zmiana Q-table (redukcja wymiarowości; np. branie pod uwagę tylko pozycji spodka przy nauce)</w:t>
      </w:r>
    </w:p>
    <w:p w14:paraId="29AF1DD9" w14:textId="05688ACD" w:rsidR="00707EC0" w:rsidRPr="006A7902" w:rsidRDefault="00707EC0" w:rsidP="00707EC0">
      <w:pPr>
        <w:pStyle w:val="Akapitzlist"/>
        <w:numPr>
          <w:ilvl w:val="0"/>
          <w:numId w:val="11"/>
        </w:numPr>
      </w:pPr>
      <w:r>
        <w:t>Wpływ ilości etapów nauki na końcową jakość nauki</w:t>
      </w:r>
    </w:p>
    <w:p w14:paraId="5F45F8BD" w14:textId="77777777" w:rsidR="00D66B94" w:rsidRPr="006A7902" w:rsidRDefault="00D66B94" w:rsidP="00D66B94">
      <w:pPr>
        <w:pStyle w:val="Akapitzlist"/>
      </w:pPr>
    </w:p>
    <w:p w14:paraId="02C51F14" w14:textId="1DB830CA" w:rsidR="00D66B94" w:rsidRPr="006A7902" w:rsidRDefault="00D66B94" w:rsidP="00D66B94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Technologia</w:t>
      </w:r>
      <w:r w:rsidR="00260B51" w:rsidRPr="006A7902">
        <w:rPr>
          <w:b/>
          <w:bCs/>
        </w:rPr>
        <w:t>,</w:t>
      </w:r>
      <w:r w:rsidR="00AD2F06" w:rsidRPr="006A7902">
        <w:rPr>
          <w:b/>
          <w:bCs/>
        </w:rPr>
        <w:t xml:space="preserve"> w</w:t>
      </w:r>
      <w:r w:rsidR="00260B51" w:rsidRPr="006A7902">
        <w:rPr>
          <w:b/>
          <w:bCs/>
        </w:rPr>
        <w:t xml:space="preserve"> której</w:t>
      </w:r>
      <w:r w:rsidRPr="006A7902">
        <w:rPr>
          <w:b/>
          <w:bCs/>
        </w:rPr>
        <w:t xml:space="preserve"> realiz</w:t>
      </w:r>
      <w:r w:rsidR="00260B51" w:rsidRPr="006A7902">
        <w:rPr>
          <w:b/>
          <w:bCs/>
        </w:rPr>
        <w:t>owany będzie</w:t>
      </w:r>
      <w:r w:rsidRPr="006A7902">
        <w:rPr>
          <w:b/>
          <w:bCs/>
        </w:rPr>
        <w:t xml:space="preserve"> projekt</w:t>
      </w:r>
    </w:p>
    <w:p w14:paraId="13E8D926" w14:textId="77777777" w:rsidR="00260B51" w:rsidRPr="006A7902" w:rsidRDefault="00260B51" w:rsidP="00260B51">
      <w:pPr>
        <w:pStyle w:val="Akapitzlist"/>
      </w:pPr>
    </w:p>
    <w:p w14:paraId="730B4F29" w14:textId="5A74416E" w:rsidR="00260B51" w:rsidRPr="006A7902" w:rsidRDefault="00A4240C" w:rsidP="00260B51">
      <w:pPr>
        <w:pStyle w:val="Akapitzlist"/>
      </w:pPr>
      <w:r w:rsidRPr="006A7902">
        <w:t xml:space="preserve">Projekt będzie realizowany z użyciem języka Python w środowisku </w:t>
      </w:r>
      <w:r w:rsidR="00FC777D" w:rsidRPr="006A7902">
        <w:t>Box2D, będącego częścią Gym OpenAI. Platformą bazową będzie Windows 10</w:t>
      </w:r>
      <w:r w:rsidR="00950E5E" w:rsidRPr="006A7902">
        <w:t>, ale kod będzie możliwy do uruchomienia na dowolnej platformie.</w:t>
      </w:r>
    </w:p>
    <w:p w14:paraId="70E351E4" w14:textId="6036A3E0" w:rsidR="006A1AAC" w:rsidRPr="006A7902" w:rsidRDefault="006A1AAC" w:rsidP="00260B51">
      <w:pPr>
        <w:pStyle w:val="Akapitzlist"/>
      </w:pPr>
      <w:r w:rsidRPr="006A7902">
        <w:t>Korzystanie z wyżej wymienionego środowiska Gym jest utrudnione na platformie Windows, ale nie niemożliwe. W celu poprawnego działania</w:t>
      </w:r>
      <w:r w:rsidR="00796079" w:rsidRPr="006A7902">
        <w:t xml:space="preserve"> środowiska </w:t>
      </w:r>
      <w:r w:rsidR="00A556B8" w:rsidRPr="006A7902">
        <w:t xml:space="preserve">na Windows 10 </w:t>
      </w:r>
      <w:r w:rsidR="00796079" w:rsidRPr="006A7902">
        <w:t>konieczne jest:</w:t>
      </w:r>
    </w:p>
    <w:p w14:paraId="68886A38" w14:textId="45F6A321" w:rsidR="00796079" w:rsidRPr="0050583A" w:rsidRDefault="00796079" w:rsidP="00950E5E">
      <w:pPr>
        <w:pStyle w:val="Akapitzlist"/>
        <w:numPr>
          <w:ilvl w:val="0"/>
          <w:numId w:val="5"/>
        </w:numPr>
        <w:rPr>
          <w:lang w:val="en-GB"/>
        </w:rPr>
      </w:pPr>
      <w:r w:rsidRPr="0050583A">
        <w:rPr>
          <w:lang w:val="en-GB"/>
        </w:rPr>
        <w:t>zainstalowanie Microsoft Visual C++ Build Tools</w:t>
      </w:r>
    </w:p>
    <w:p w14:paraId="62840A2C" w14:textId="0EE70B29" w:rsidR="00796079" w:rsidRPr="006A7902" w:rsidRDefault="00C73E35" w:rsidP="00950E5E">
      <w:pPr>
        <w:pStyle w:val="Akapitzlist"/>
        <w:numPr>
          <w:ilvl w:val="0"/>
          <w:numId w:val="5"/>
        </w:numPr>
      </w:pPr>
      <w:r w:rsidRPr="006A7902">
        <w:t>stworzenie wirtualnego środowiska z użyciem Anacondy</w:t>
      </w:r>
      <w:r w:rsidR="00950E5E" w:rsidRPr="006A7902">
        <w:t xml:space="preserve"> oraz zainstalowanie następujących pakietów:</w:t>
      </w:r>
    </w:p>
    <w:p w14:paraId="48007951" w14:textId="1004857E" w:rsidR="00950E5E" w:rsidRPr="006A7902" w:rsidRDefault="00950E5E" w:rsidP="00260B51">
      <w:pPr>
        <w:pStyle w:val="Akapitzlist"/>
      </w:pPr>
      <w:r w:rsidRPr="006A7902">
        <w:tab/>
        <w:t>- z użyciem pip: gym, Box2D</w:t>
      </w:r>
    </w:p>
    <w:p w14:paraId="3AD50F4A" w14:textId="463FF0B4" w:rsidR="00950E5E" w:rsidRPr="006A7902" w:rsidRDefault="00950E5E" w:rsidP="00A556B8">
      <w:pPr>
        <w:pStyle w:val="Akapitzlist"/>
      </w:pPr>
      <w:r w:rsidRPr="006A7902">
        <w:tab/>
        <w:t>- z użyciem Condy: swig</w:t>
      </w:r>
    </w:p>
    <w:p w14:paraId="6CBB8AD3" w14:textId="78CCA3F5" w:rsidR="00950E5E" w:rsidRPr="006A7902" w:rsidRDefault="00950E5E" w:rsidP="00950E5E">
      <w:pPr>
        <w:pStyle w:val="Akapitzlist"/>
        <w:numPr>
          <w:ilvl w:val="0"/>
          <w:numId w:val="9"/>
        </w:numPr>
      </w:pPr>
      <w:r w:rsidRPr="006A7902">
        <w:t xml:space="preserve">zainstalowanie Xming oraz nieprzerwane działanie </w:t>
      </w:r>
      <w:r w:rsidR="00A556B8" w:rsidRPr="006A7902">
        <w:t xml:space="preserve">tego </w:t>
      </w:r>
      <w:r w:rsidRPr="006A7902">
        <w:t>programu w trakcie działania środowiska</w:t>
      </w:r>
    </w:p>
    <w:p w14:paraId="03FD5E81" w14:textId="77777777" w:rsidR="00D66B94" w:rsidRPr="006A7902" w:rsidRDefault="00D66B94" w:rsidP="00D66B94">
      <w:pPr>
        <w:pStyle w:val="Akapitzlist"/>
      </w:pPr>
    </w:p>
    <w:p w14:paraId="1E5D7FD2" w14:textId="77777777" w:rsidR="00D66B94" w:rsidRPr="006A7902" w:rsidRDefault="00D66B94" w:rsidP="00D66B94">
      <w:pPr>
        <w:pStyle w:val="Akapitzlist"/>
      </w:pPr>
    </w:p>
    <w:sectPr w:rsidR="00D66B94" w:rsidRPr="006A7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B15"/>
    <w:multiLevelType w:val="hybridMultilevel"/>
    <w:tmpl w:val="53EA91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F1C0C"/>
    <w:multiLevelType w:val="hybridMultilevel"/>
    <w:tmpl w:val="7E6EAD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1A3755"/>
    <w:multiLevelType w:val="hybridMultilevel"/>
    <w:tmpl w:val="A1466E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5744EC"/>
    <w:multiLevelType w:val="hybridMultilevel"/>
    <w:tmpl w:val="AB9850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2732CC"/>
    <w:multiLevelType w:val="hybridMultilevel"/>
    <w:tmpl w:val="F45ACF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4B30F1"/>
    <w:multiLevelType w:val="hybridMultilevel"/>
    <w:tmpl w:val="95961EAA"/>
    <w:lvl w:ilvl="0" w:tplc="CBAC2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B20BA"/>
    <w:multiLevelType w:val="hybridMultilevel"/>
    <w:tmpl w:val="4CC22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3BE"/>
    <w:multiLevelType w:val="hybridMultilevel"/>
    <w:tmpl w:val="5B0A25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873C27"/>
    <w:multiLevelType w:val="hybridMultilevel"/>
    <w:tmpl w:val="C0D09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4320D"/>
    <w:multiLevelType w:val="hybridMultilevel"/>
    <w:tmpl w:val="6F9AFF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F425B"/>
    <w:multiLevelType w:val="hybridMultilevel"/>
    <w:tmpl w:val="4BC2A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7"/>
    <w:rsid w:val="00054AC7"/>
    <w:rsid w:val="000701B3"/>
    <w:rsid w:val="000F5B2B"/>
    <w:rsid w:val="00175484"/>
    <w:rsid w:val="00180CC5"/>
    <w:rsid w:val="002254DA"/>
    <w:rsid w:val="00260B51"/>
    <w:rsid w:val="0028213C"/>
    <w:rsid w:val="002869C2"/>
    <w:rsid w:val="002D5249"/>
    <w:rsid w:val="002F220C"/>
    <w:rsid w:val="002F7ACB"/>
    <w:rsid w:val="00324A90"/>
    <w:rsid w:val="00370036"/>
    <w:rsid w:val="003B3579"/>
    <w:rsid w:val="003D106E"/>
    <w:rsid w:val="003E4092"/>
    <w:rsid w:val="004915A4"/>
    <w:rsid w:val="00492BD7"/>
    <w:rsid w:val="004A5ED3"/>
    <w:rsid w:val="004B7D69"/>
    <w:rsid w:val="0050583A"/>
    <w:rsid w:val="00561C75"/>
    <w:rsid w:val="005712D7"/>
    <w:rsid w:val="005A6453"/>
    <w:rsid w:val="005E38C4"/>
    <w:rsid w:val="00637B77"/>
    <w:rsid w:val="006A1AAC"/>
    <w:rsid w:val="006A7902"/>
    <w:rsid w:val="00705091"/>
    <w:rsid w:val="00707448"/>
    <w:rsid w:val="00707EC0"/>
    <w:rsid w:val="00780E13"/>
    <w:rsid w:val="00796079"/>
    <w:rsid w:val="007A1DE7"/>
    <w:rsid w:val="007E21E7"/>
    <w:rsid w:val="00817677"/>
    <w:rsid w:val="00880D02"/>
    <w:rsid w:val="00884191"/>
    <w:rsid w:val="00886465"/>
    <w:rsid w:val="008B5C7B"/>
    <w:rsid w:val="009349E3"/>
    <w:rsid w:val="00950E5E"/>
    <w:rsid w:val="00A4240C"/>
    <w:rsid w:val="00A5084E"/>
    <w:rsid w:val="00A556B8"/>
    <w:rsid w:val="00A7208B"/>
    <w:rsid w:val="00A84896"/>
    <w:rsid w:val="00AD2F06"/>
    <w:rsid w:val="00B462AC"/>
    <w:rsid w:val="00BC6A4A"/>
    <w:rsid w:val="00C272BB"/>
    <w:rsid w:val="00C66B0D"/>
    <w:rsid w:val="00C73E35"/>
    <w:rsid w:val="00CE0505"/>
    <w:rsid w:val="00D66B94"/>
    <w:rsid w:val="00D77837"/>
    <w:rsid w:val="00DD1250"/>
    <w:rsid w:val="00DD4723"/>
    <w:rsid w:val="00E27E8A"/>
    <w:rsid w:val="00E722AE"/>
    <w:rsid w:val="00EF5EF3"/>
    <w:rsid w:val="00F03376"/>
    <w:rsid w:val="00F05989"/>
    <w:rsid w:val="00F869F9"/>
    <w:rsid w:val="00FC777D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956B"/>
  <w15:chartTrackingRefBased/>
  <w15:docId w15:val="{87559B3F-DF10-42F9-A5A2-9A4EAF46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208B"/>
    <w:pPr>
      <w:ind w:left="720"/>
      <w:contextualSpacing/>
    </w:pPr>
  </w:style>
  <w:style w:type="table" w:styleId="Tabela-Siatka">
    <w:name w:val="Table Grid"/>
    <w:basedOn w:val="Standardowy"/>
    <w:uiPriority w:val="39"/>
    <w:rsid w:val="0018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B5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0DC9-0763-4E47-B397-5A822BFF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846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Bandyra Patryk (STUD)</dc:creator>
  <cp:keywords/>
  <dc:description/>
  <cp:lastModifiedBy>Bandyra Patryk (STUD)</cp:lastModifiedBy>
  <cp:revision>55</cp:revision>
  <dcterms:created xsi:type="dcterms:W3CDTF">2021-11-20T14:42:00Z</dcterms:created>
  <dcterms:modified xsi:type="dcterms:W3CDTF">2021-11-21T19:53:00Z</dcterms:modified>
</cp:coreProperties>
</file>