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3A4D" w:rsidRDefault="00393A4D" w:rsidP="00393A4D">
      <w:pPr>
        <w:pStyle w:val="Tytu"/>
        <w:jc w:val="center"/>
      </w:pPr>
      <w:r>
        <w:t>Sprawozdanie nr 1</w:t>
      </w:r>
    </w:p>
    <w:p w:rsidR="00393A4D" w:rsidRDefault="00393A4D" w:rsidP="00393A4D">
      <w:pPr>
        <w:pStyle w:val="NormalnyWeb"/>
        <w:spacing w:after="0"/>
        <w:jc w:val="center"/>
      </w:pPr>
      <w:r>
        <w:t>Temat ćwiczenia: Budowa i działanie perceptronu</w:t>
      </w:r>
    </w:p>
    <w:p w:rsidR="00393A4D" w:rsidRDefault="00393A4D" w:rsidP="00393A4D">
      <w:pPr>
        <w:pStyle w:val="NormalnyWeb"/>
        <w:spacing w:after="0"/>
        <w:jc w:val="center"/>
      </w:pPr>
    </w:p>
    <w:p w:rsidR="008E0E59" w:rsidRDefault="008E0E59" w:rsidP="00393A4D">
      <w:pPr>
        <w:pStyle w:val="Akapitzlist"/>
        <w:numPr>
          <w:ilvl w:val="0"/>
          <w:numId w:val="5"/>
        </w:numPr>
      </w:pPr>
      <w:r>
        <w:t>Cel ćwiczenia.</w:t>
      </w:r>
    </w:p>
    <w:p w:rsidR="008E0E59" w:rsidRDefault="008E0E59" w:rsidP="008E0E59">
      <w:pPr>
        <w:pStyle w:val="Akapitzlist"/>
      </w:pPr>
    </w:p>
    <w:p w:rsidR="008E0E59" w:rsidRDefault="008E0E59" w:rsidP="008E0E59">
      <w:pPr>
        <w:pStyle w:val="Akapitzlist"/>
      </w:pPr>
      <w:r>
        <w:t>Celem ćwiczenia jest poznanie budowy i działania perceptronu poprzez implementację oraz uczenie perceptronu realizującego wybraną funkcję logiczną dwóch zmiennych.</w:t>
      </w:r>
    </w:p>
    <w:p w:rsidR="008E0E59" w:rsidRDefault="008E0E59" w:rsidP="008E0E59">
      <w:pPr>
        <w:pStyle w:val="Akapitzlist"/>
      </w:pPr>
    </w:p>
    <w:p w:rsidR="008E0E59" w:rsidRDefault="008E0E59" w:rsidP="00393A4D">
      <w:pPr>
        <w:pStyle w:val="Akapitzlist"/>
        <w:numPr>
          <w:ilvl w:val="0"/>
          <w:numId w:val="5"/>
        </w:numPr>
      </w:pPr>
      <w:r>
        <w:t>Wykonanie zadania.</w:t>
      </w:r>
    </w:p>
    <w:p w:rsidR="008E0E59" w:rsidRDefault="008E0E59" w:rsidP="008E0E59">
      <w:pPr>
        <w:pStyle w:val="Akapitzlist"/>
      </w:pPr>
    </w:p>
    <w:p w:rsidR="008E0E59" w:rsidRDefault="008E0E59" w:rsidP="008E0E59">
      <w:pPr>
        <w:pStyle w:val="Akapitzlist"/>
        <w:numPr>
          <w:ilvl w:val="0"/>
          <w:numId w:val="11"/>
        </w:numPr>
        <w:spacing w:after="200" w:line="276" w:lineRule="auto"/>
      </w:pPr>
      <w:r>
        <w:t>Zaimplementowano sztuczny neuron.</w:t>
      </w:r>
    </w:p>
    <w:p w:rsidR="008E0E59" w:rsidRDefault="008E0E59" w:rsidP="008E0E59">
      <w:pPr>
        <w:pStyle w:val="Akapitzlist"/>
        <w:numPr>
          <w:ilvl w:val="0"/>
          <w:numId w:val="11"/>
        </w:numPr>
        <w:spacing w:after="200" w:line="276" w:lineRule="auto"/>
      </w:pPr>
      <w:r>
        <w:t>Jako funkcje logiczną wybrano funkcję AND.</w:t>
      </w:r>
    </w:p>
    <w:p w:rsidR="008E0E59" w:rsidRDefault="008E0E59" w:rsidP="008E0E59">
      <w:pPr>
        <w:pStyle w:val="Akapitzlist"/>
        <w:numPr>
          <w:ilvl w:val="0"/>
          <w:numId w:val="11"/>
        </w:numPr>
        <w:spacing w:after="200" w:line="276" w:lineRule="auto"/>
      </w:pPr>
      <w:r>
        <w:t>Przeprowadzono etap uczenia dla różnych współczynników uczenia.</w:t>
      </w:r>
    </w:p>
    <w:p w:rsidR="008E0E59" w:rsidRDefault="008E0E59" w:rsidP="008E0E59">
      <w:pPr>
        <w:pStyle w:val="Akapitzlist"/>
        <w:numPr>
          <w:ilvl w:val="0"/>
          <w:numId w:val="11"/>
        </w:numPr>
        <w:spacing w:after="200" w:line="276" w:lineRule="auto"/>
      </w:pPr>
      <w:r>
        <w:t>Przetestowano perceptron.</w:t>
      </w:r>
    </w:p>
    <w:p w:rsidR="008E0E59" w:rsidRDefault="008E0E59" w:rsidP="008E0E59">
      <w:pPr>
        <w:pStyle w:val="Akapitzlist"/>
        <w:spacing w:after="200" w:line="276" w:lineRule="auto"/>
        <w:ind w:left="1440"/>
      </w:pPr>
    </w:p>
    <w:p w:rsidR="00393A4D" w:rsidRDefault="00393A4D" w:rsidP="00393A4D">
      <w:pPr>
        <w:pStyle w:val="Akapitzlist"/>
        <w:numPr>
          <w:ilvl w:val="0"/>
          <w:numId w:val="5"/>
        </w:numPr>
      </w:pPr>
      <w:r>
        <w:t>Syntetyczny opis budowy oraz wykorzystanego algorytmu uczenia.</w:t>
      </w:r>
    </w:p>
    <w:p w:rsidR="00393A4D" w:rsidRDefault="00393A4D" w:rsidP="00393A4D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Na podstawie działania neuronu biologicznego można zbudować schemat działania neuronu sztucznego. Składa się on z wielu wejść z których sygnały są sumowane z odpowiednimi wagami a następnie poddawane działaniu funkcji aktywacji:</w:t>
      </w:r>
    </w:p>
    <w:p w:rsidR="007C2AC5" w:rsidRDefault="007C2AC5" w:rsidP="00393A4D">
      <w:pPr>
        <w:ind w:left="708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:rsidR="007C2AC5" w:rsidRDefault="007C2AC5" w:rsidP="00393A4D">
      <w:pPr>
        <w:ind w:left="708"/>
      </w:pPr>
      <w:r>
        <w:rPr>
          <w:noProof/>
          <w:lang w:eastAsia="pl-PL"/>
        </w:rPr>
        <w:drawing>
          <wp:inline distT="0" distB="0" distL="0" distR="0">
            <wp:extent cx="5760720" cy="1663430"/>
            <wp:effectExtent l="0" t="0" r="0" b="0"/>
            <wp:docPr id="1" name="Obraz 1" descr="Neuron sztuczn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euron sztuczn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663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23B" w:rsidRDefault="00850C6F" w:rsidP="00B9723B">
      <w:r>
        <w:tab/>
      </w:r>
    </w:p>
    <w:p w:rsidR="00B9723B" w:rsidRDefault="00B9723B" w:rsidP="00B9723B">
      <w:pPr>
        <w:ind w:left="708"/>
      </w:pPr>
      <w:r>
        <w:t xml:space="preserve">W moim projekcie zastosowałem sztuczny model neuronu opisany na stronie </w:t>
      </w:r>
      <w:hyperlink r:id="rId6" w:history="1">
        <w:r w:rsidRPr="00E41FF0">
          <w:rPr>
            <w:rStyle w:val="Hipercze"/>
          </w:rPr>
          <w:t>http://toritris.weebly.com/perceptron-1-basic-neuron.html</w:t>
        </w:r>
      </w:hyperlink>
      <w:r>
        <w:t xml:space="preserve"> </w:t>
      </w:r>
    </w:p>
    <w:p w:rsidR="00B9723B" w:rsidRDefault="00B9723B" w:rsidP="00B9723B">
      <w:pPr>
        <w:ind w:left="708"/>
      </w:pPr>
      <w:r>
        <w:t>Jako funkcję logiczną przyjąłem porównywanie bitów wejściowych  za pomocą operatora ‘AND’.</w:t>
      </w:r>
    </w:p>
    <w:p w:rsidR="00850C6F" w:rsidRDefault="00850C6F" w:rsidP="00B9723B">
      <w:pPr>
        <w:ind w:firstLine="708"/>
      </w:pPr>
      <w:r>
        <w:t>Jeżeli wynik w bloku sumującym jest mniejszy od 0 to y = 0, w przeciwnym przypadku y = 1.</w:t>
      </w:r>
    </w:p>
    <w:p w:rsidR="00C813BC" w:rsidRDefault="00850C6F" w:rsidP="007C2AC5">
      <w:r>
        <w:tab/>
        <w:t>Początkowe wagi inicjowane są losowymi wartościami z zakresu -1 do 1.</w:t>
      </w:r>
    </w:p>
    <w:p w:rsidR="00E50635" w:rsidRDefault="00E50635" w:rsidP="007C2AC5">
      <w:r>
        <w:tab/>
      </w:r>
      <w:proofErr w:type="spellStart"/>
      <w:r>
        <w:t>Threshold</w:t>
      </w:r>
      <w:proofErr w:type="spellEnd"/>
      <w:r>
        <w:t xml:space="preserve"> ustawiam ręcznie na 0,2.</w:t>
      </w:r>
    </w:p>
    <w:p w:rsidR="00C813BC" w:rsidRDefault="00C813BC" w:rsidP="007C2AC5">
      <w:r>
        <w:tab/>
        <w:t>Perceptron jest uczony według wzoru:</w:t>
      </w:r>
    </w:p>
    <w:p w:rsidR="005B236A" w:rsidRDefault="005B236A" w:rsidP="005B236A">
      <w:pPr>
        <w:ind w:firstLine="708"/>
      </w:pPr>
      <w:r>
        <w:t xml:space="preserve">W1 </w:t>
      </w:r>
      <w:r w:rsidRPr="00C813BC">
        <w:t xml:space="preserve">+= </w:t>
      </w:r>
      <w:r>
        <w:t xml:space="preserve">learning </w:t>
      </w:r>
      <w:proofErr w:type="spellStart"/>
      <w:r>
        <w:t>rate</w:t>
      </w:r>
      <w:proofErr w:type="spellEnd"/>
      <w:r>
        <w:t xml:space="preserve"> * x1 * error </w:t>
      </w:r>
    </w:p>
    <w:p w:rsidR="007C2AC5" w:rsidRDefault="00C813BC" w:rsidP="005B236A">
      <w:pPr>
        <w:ind w:firstLine="708"/>
      </w:pPr>
      <w:r>
        <w:t>W</w:t>
      </w:r>
      <w:r w:rsidR="005B236A">
        <w:t>2</w:t>
      </w:r>
      <w:r>
        <w:t xml:space="preserve"> </w:t>
      </w:r>
      <w:r w:rsidRPr="00C813BC">
        <w:t xml:space="preserve">+= </w:t>
      </w:r>
      <w:r>
        <w:t xml:space="preserve">learning </w:t>
      </w:r>
      <w:proofErr w:type="spellStart"/>
      <w:r>
        <w:t>rate</w:t>
      </w:r>
      <w:proofErr w:type="spellEnd"/>
      <w:r>
        <w:t xml:space="preserve"> * x1 * error</w:t>
      </w:r>
      <w:r w:rsidR="00850C6F">
        <w:tab/>
      </w:r>
    </w:p>
    <w:p w:rsidR="008D7DFD" w:rsidRDefault="008D7DFD" w:rsidP="007C2AC5"/>
    <w:p w:rsidR="007C2AC5" w:rsidRDefault="007C2AC5" w:rsidP="008D7DFD">
      <w:pPr>
        <w:pStyle w:val="Akapitzlist"/>
        <w:numPr>
          <w:ilvl w:val="0"/>
          <w:numId w:val="5"/>
        </w:numPr>
      </w:pPr>
      <w:r>
        <w:lastRenderedPageBreak/>
        <w:t>Zestawienie otrzymanych wyników.</w:t>
      </w:r>
    </w:p>
    <w:p w:rsidR="007C2AC5" w:rsidRDefault="007C2AC5" w:rsidP="007C2AC5">
      <w:pPr>
        <w:pStyle w:val="Akapitzlist"/>
      </w:pPr>
    </w:p>
    <w:p w:rsidR="00850C6F" w:rsidRDefault="007C2AC5" w:rsidP="0097654C">
      <w:pPr>
        <w:ind w:left="708"/>
      </w:pPr>
      <w:r>
        <w:t>LEARNING RATE = 0.1</w:t>
      </w:r>
    </w:p>
    <w:p w:rsidR="007C2AC5" w:rsidRDefault="007C2AC5" w:rsidP="007C2AC5">
      <w:pPr>
        <w:ind w:left="708"/>
      </w:pPr>
      <w:r>
        <w:rPr>
          <w:noProof/>
          <w:lang w:eastAsia="pl-PL"/>
        </w:rPr>
        <w:drawing>
          <wp:inline distT="0" distB="0" distL="0" distR="0" wp14:anchorId="181C3382" wp14:editId="2EABB974">
            <wp:extent cx="5686425" cy="4752975"/>
            <wp:effectExtent l="0" t="0" r="9525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2AC5" w:rsidRDefault="007C2AC5" w:rsidP="007C2AC5">
      <w:pPr>
        <w:ind w:left="708"/>
      </w:pPr>
    </w:p>
    <w:p w:rsidR="007C2AC5" w:rsidRDefault="008E2E4A" w:rsidP="0097654C">
      <w:pPr>
        <w:ind w:left="708"/>
        <w:jc w:val="center"/>
      </w:pPr>
      <w:r>
        <w:rPr>
          <w:noProof/>
          <w:lang w:eastAsia="pl-PL"/>
        </w:rPr>
        <w:drawing>
          <wp:inline distT="0" distB="0" distL="0" distR="0">
            <wp:extent cx="5762625" cy="268605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68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DFD" w:rsidRDefault="001B4476" w:rsidP="001B4476">
      <w:pPr>
        <w:jc w:val="right"/>
      </w:pPr>
      <w:r>
        <w:t>Ustawiając współczynnik uczenia na 0.1 perceptron potrzebował średnio 9 epok do nauki.</w:t>
      </w:r>
    </w:p>
    <w:p w:rsidR="008D7DFD" w:rsidRDefault="008D7DFD" w:rsidP="008D7DFD"/>
    <w:p w:rsidR="008D7DFD" w:rsidRDefault="008D7DFD" w:rsidP="008D7DFD">
      <w:pPr>
        <w:ind w:firstLine="708"/>
      </w:pPr>
    </w:p>
    <w:p w:rsidR="007C2AC5" w:rsidRDefault="007C2AC5" w:rsidP="008D7DFD">
      <w:pPr>
        <w:ind w:firstLine="708"/>
      </w:pPr>
      <w:r>
        <w:lastRenderedPageBreak/>
        <w:t>LEARNING RATE = 0.01</w:t>
      </w:r>
    </w:p>
    <w:p w:rsidR="007C2AC5" w:rsidRDefault="007C2AC5" w:rsidP="008D7DFD">
      <w:pPr>
        <w:ind w:left="708"/>
      </w:pPr>
      <w:r>
        <w:rPr>
          <w:noProof/>
          <w:lang w:eastAsia="pl-PL"/>
        </w:rPr>
        <w:drawing>
          <wp:inline distT="0" distB="0" distL="0" distR="0" wp14:anchorId="0AC7094C" wp14:editId="5302B52C">
            <wp:extent cx="5686425" cy="5324475"/>
            <wp:effectExtent l="0" t="0" r="9525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532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FD" w:rsidRDefault="008D7DFD" w:rsidP="008D7DFD">
      <w:pPr>
        <w:ind w:left="708"/>
      </w:pPr>
    </w:p>
    <w:p w:rsidR="007C2AC5" w:rsidRDefault="00E50635" w:rsidP="008D7DFD">
      <w:pPr>
        <w:ind w:left="708"/>
      </w:pPr>
      <w:r>
        <w:rPr>
          <w:noProof/>
          <w:lang w:eastAsia="pl-PL"/>
        </w:rPr>
        <w:drawing>
          <wp:inline distT="0" distB="0" distL="0" distR="0">
            <wp:extent cx="5753100" cy="26670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DFD" w:rsidRDefault="001B4476" w:rsidP="001B4476">
      <w:pPr>
        <w:jc w:val="right"/>
      </w:pPr>
      <w:r>
        <w:t>Ustawiając współczynnik uczenia na 0.</w:t>
      </w:r>
      <w:r>
        <w:t>0</w:t>
      </w:r>
      <w:r>
        <w:t xml:space="preserve">1 perceptron potrzebował średnio </w:t>
      </w:r>
      <w:r>
        <w:t>81</w:t>
      </w:r>
      <w:r>
        <w:t xml:space="preserve"> epok do nauki.</w:t>
      </w:r>
    </w:p>
    <w:p w:rsidR="008D7DFD" w:rsidRDefault="008D7DFD" w:rsidP="008D7DFD">
      <w:pPr>
        <w:ind w:left="708"/>
      </w:pPr>
    </w:p>
    <w:p w:rsidR="008D7DFD" w:rsidRDefault="008D7DFD" w:rsidP="008D7DFD">
      <w:pPr>
        <w:ind w:left="708"/>
      </w:pPr>
    </w:p>
    <w:p w:rsidR="007C2AC5" w:rsidRDefault="007C2AC5" w:rsidP="008D7DFD">
      <w:pPr>
        <w:ind w:left="708"/>
      </w:pPr>
      <w:r>
        <w:lastRenderedPageBreak/>
        <w:t>LEARNING RATE = 0.001</w:t>
      </w:r>
    </w:p>
    <w:p w:rsidR="007C2AC5" w:rsidRDefault="007C2AC5" w:rsidP="007C2AC5">
      <w:pPr>
        <w:ind w:left="708"/>
      </w:pPr>
      <w:r>
        <w:rPr>
          <w:noProof/>
          <w:lang w:eastAsia="pl-PL"/>
        </w:rPr>
        <w:drawing>
          <wp:inline distT="0" distB="0" distL="0" distR="0" wp14:anchorId="20F2CF54" wp14:editId="3ABD0567">
            <wp:extent cx="5686425" cy="6010275"/>
            <wp:effectExtent l="0" t="0" r="9525" b="952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DFD" w:rsidRDefault="00E50635" w:rsidP="007C2AC5">
      <w:pPr>
        <w:ind w:left="708"/>
      </w:pPr>
      <w:r>
        <w:rPr>
          <w:noProof/>
          <w:lang w:eastAsia="pl-PL"/>
        </w:rPr>
        <w:drawing>
          <wp:inline distT="0" distB="0" distL="0" distR="0">
            <wp:extent cx="5753100" cy="2667000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66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0635" w:rsidRDefault="001B4476" w:rsidP="00397131">
      <w:pPr>
        <w:jc w:val="right"/>
      </w:pPr>
      <w:r>
        <w:t>Ustawiając współczynnik uczenia na 0.0</w:t>
      </w:r>
      <w:r>
        <w:t>0</w:t>
      </w:r>
      <w:r>
        <w:t>1 perceptron potrzebował średnio 8</w:t>
      </w:r>
      <w:r>
        <w:t>20</w:t>
      </w:r>
      <w:r>
        <w:t xml:space="preserve"> epok do nauki.</w:t>
      </w:r>
    </w:p>
    <w:p w:rsidR="005B236A" w:rsidRDefault="005B236A" w:rsidP="005B236A">
      <w:pPr>
        <w:pStyle w:val="Akapitzlist"/>
        <w:numPr>
          <w:ilvl w:val="0"/>
          <w:numId w:val="5"/>
        </w:numPr>
      </w:pPr>
      <w:r>
        <w:lastRenderedPageBreak/>
        <w:t>Wnioski.</w:t>
      </w:r>
    </w:p>
    <w:p w:rsidR="00397131" w:rsidRDefault="00397131" w:rsidP="00397131">
      <w:pPr>
        <w:pStyle w:val="Akapitzlist"/>
      </w:pPr>
    </w:p>
    <w:p w:rsidR="00B043BE" w:rsidRPr="00B043BE" w:rsidRDefault="005B236A" w:rsidP="00B043BE">
      <w:pPr>
        <w:pStyle w:val="Akapitzlist"/>
        <w:numPr>
          <w:ilvl w:val="0"/>
          <w:numId w:val="7"/>
        </w:numPr>
      </w:pPr>
      <w:r>
        <w:t xml:space="preserve">Współczynnik uczenia znacząco wpływa na ilość kroków potrzebnych do </w:t>
      </w:r>
      <w:r w:rsidR="008D7DFD">
        <w:t>uzyskania prawidłowych wyników,</w:t>
      </w:r>
    </w:p>
    <w:p w:rsidR="00B043BE" w:rsidRDefault="00B043BE" w:rsidP="005B236A">
      <w:pPr>
        <w:pStyle w:val="Akapitzlist"/>
        <w:numPr>
          <w:ilvl w:val="0"/>
          <w:numId w:val="7"/>
        </w:numPr>
      </w:pPr>
      <w:r>
        <w:t>liczba epok uczących jest również zależna od wylosowanych początkowo wag</w:t>
      </w:r>
    </w:p>
    <w:p w:rsidR="008D7DFD" w:rsidRDefault="008D7DFD" w:rsidP="005B236A">
      <w:pPr>
        <w:pStyle w:val="Akapitzlist"/>
        <w:numPr>
          <w:ilvl w:val="0"/>
          <w:numId w:val="7"/>
        </w:numPr>
      </w:pPr>
      <w:r>
        <w:t xml:space="preserve">Współczynnik </w:t>
      </w:r>
      <w:bookmarkStart w:id="0" w:name="_GoBack"/>
      <w:bookmarkEnd w:id="0"/>
      <w:r>
        <w:t xml:space="preserve">uczenia musi być niższy niż przyjęty </w:t>
      </w:r>
      <w:proofErr w:type="spellStart"/>
      <w:r w:rsidR="00E50635">
        <w:t>threshold</w:t>
      </w:r>
      <w:proofErr w:type="spellEnd"/>
      <w:r w:rsidR="00E50635">
        <w:t>.</w:t>
      </w:r>
    </w:p>
    <w:p w:rsidR="005B236A" w:rsidRDefault="005B236A" w:rsidP="005B236A">
      <w:pPr>
        <w:pStyle w:val="Akapitzlist"/>
        <w:numPr>
          <w:ilvl w:val="0"/>
          <w:numId w:val="7"/>
        </w:numPr>
      </w:pPr>
      <w:r>
        <w:t>Algorytm uczenia wykonuje się dopóki liczba błędów nie będzie równa 0.</w:t>
      </w:r>
    </w:p>
    <w:p w:rsidR="00A37F4C" w:rsidRDefault="00A37F4C" w:rsidP="00A37F4C"/>
    <w:p w:rsidR="00A37F4C" w:rsidRDefault="00A37F4C" w:rsidP="00A37F4C"/>
    <w:p w:rsidR="00E50635" w:rsidRDefault="00E50635" w:rsidP="00A37F4C"/>
    <w:p w:rsidR="00E50635" w:rsidRDefault="00E50635" w:rsidP="00A37F4C"/>
    <w:p w:rsidR="00E50635" w:rsidRDefault="00E50635" w:rsidP="00A37F4C"/>
    <w:p w:rsidR="00E50635" w:rsidRDefault="00E50635" w:rsidP="00A37F4C"/>
    <w:p w:rsidR="00E50635" w:rsidRDefault="00E50635" w:rsidP="00A37F4C"/>
    <w:p w:rsidR="00E50635" w:rsidRDefault="00E50635" w:rsidP="00A37F4C"/>
    <w:p w:rsidR="00E50635" w:rsidRDefault="00E50635" w:rsidP="00A37F4C"/>
    <w:p w:rsidR="00E50635" w:rsidRDefault="00E50635" w:rsidP="00A37F4C"/>
    <w:p w:rsidR="00E50635" w:rsidRDefault="00E50635" w:rsidP="00A37F4C"/>
    <w:p w:rsidR="00E50635" w:rsidRDefault="00E50635" w:rsidP="00A37F4C"/>
    <w:p w:rsidR="00E50635" w:rsidRDefault="00E50635" w:rsidP="00A37F4C"/>
    <w:p w:rsidR="00E50635" w:rsidRDefault="00E50635" w:rsidP="00A37F4C"/>
    <w:p w:rsidR="00E50635" w:rsidRDefault="00E50635" w:rsidP="00A37F4C"/>
    <w:p w:rsidR="00E50635" w:rsidRDefault="00E50635" w:rsidP="00A37F4C"/>
    <w:p w:rsidR="008E2E4A" w:rsidRDefault="008E2E4A" w:rsidP="00A37F4C"/>
    <w:p w:rsidR="008E2E4A" w:rsidRDefault="008E2E4A" w:rsidP="00A37F4C"/>
    <w:p w:rsidR="008E2E4A" w:rsidRDefault="008E2E4A" w:rsidP="00A37F4C"/>
    <w:p w:rsidR="008E2E4A" w:rsidRDefault="008E2E4A" w:rsidP="00A37F4C"/>
    <w:p w:rsidR="008E2E4A" w:rsidRDefault="008E2E4A" w:rsidP="00A37F4C"/>
    <w:p w:rsidR="008E2E4A" w:rsidRDefault="008E2E4A" w:rsidP="00A37F4C"/>
    <w:p w:rsidR="008E2E4A" w:rsidRDefault="008E2E4A" w:rsidP="00A37F4C"/>
    <w:p w:rsidR="008E2E4A" w:rsidRDefault="008E2E4A" w:rsidP="00A37F4C"/>
    <w:p w:rsidR="008E2E4A" w:rsidRDefault="008E2E4A" w:rsidP="00A37F4C"/>
    <w:p w:rsidR="00B043BE" w:rsidRDefault="00B043BE" w:rsidP="00A37F4C"/>
    <w:p w:rsidR="00B043BE" w:rsidRDefault="00B043BE" w:rsidP="00A37F4C"/>
    <w:p w:rsidR="00B043BE" w:rsidRDefault="00B043BE" w:rsidP="00A37F4C"/>
    <w:p w:rsidR="00E50635" w:rsidRDefault="00E50635" w:rsidP="00A37F4C"/>
    <w:p w:rsidR="00A37F4C" w:rsidRDefault="00A37F4C" w:rsidP="00A37F4C">
      <w:pPr>
        <w:pStyle w:val="Akapitzlist"/>
        <w:numPr>
          <w:ilvl w:val="0"/>
          <w:numId w:val="5"/>
        </w:numPr>
      </w:pPr>
      <w:r>
        <w:lastRenderedPageBreak/>
        <w:t>Listing kodów.</w:t>
      </w:r>
    </w:p>
    <w:p w:rsidR="00A37F4C" w:rsidRDefault="00A37F4C" w:rsidP="00A37F4C"/>
    <w:p w:rsidR="00A37F4C" w:rsidRDefault="00A37F4C" w:rsidP="00A37F4C">
      <w:pPr>
        <w:ind w:left="360"/>
      </w:pPr>
      <w:r>
        <w:t>Main.cpp</w:t>
      </w:r>
    </w:p>
    <w:p w:rsidR="00A37F4C" w:rsidRDefault="00A37F4C" w:rsidP="00A37F4C">
      <w:pPr>
        <w:pStyle w:val="Akapitzlist"/>
      </w:pPr>
    </w:p>
    <w:p w:rsidR="00A37F4C" w:rsidRDefault="00A37F4C" w:rsidP="00A37F4C">
      <w:pPr>
        <w:pStyle w:val="Akapitzlist"/>
      </w:pPr>
      <w:r>
        <w:rPr>
          <w:noProof/>
          <w:lang w:eastAsia="pl-PL"/>
        </w:rPr>
        <w:drawing>
          <wp:inline distT="0" distB="0" distL="0" distR="0">
            <wp:extent cx="3457575" cy="43910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F4C" w:rsidRDefault="00A37F4C" w:rsidP="00A37F4C"/>
    <w:p w:rsidR="00A37F4C" w:rsidRPr="00A37F4C" w:rsidRDefault="00A37F4C" w:rsidP="00A37F4C">
      <w:pPr>
        <w:ind w:firstLine="708"/>
      </w:pPr>
      <w:r>
        <w:rPr>
          <w:noProof/>
          <w:lang w:eastAsia="pl-PL"/>
        </w:rPr>
        <w:lastRenderedPageBreak/>
        <w:drawing>
          <wp:inline distT="0" distB="0" distL="0" distR="0">
            <wp:extent cx="4029075" cy="446722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37F4C" w:rsidRPr="00A37F4C" w:rsidSect="008D7DFD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6069D"/>
    <w:multiLevelType w:val="hybridMultilevel"/>
    <w:tmpl w:val="BAA0005C"/>
    <w:lvl w:ilvl="0" w:tplc="0415000F">
      <w:start w:val="1"/>
      <w:numFmt w:val="decimal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D62AFD"/>
    <w:multiLevelType w:val="hybridMultilevel"/>
    <w:tmpl w:val="BB34460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995255"/>
    <w:multiLevelType w:val="multilevel"/>
    <w:tmpl w:val="8F124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514E12"/>
    <w:multiLevelType w:val="hybridMultilevel"/>
    <w:tmpl w:val="91EA633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25C3D"/>
    <w:multiLevelType w:val="hybridMultilevel"/>
    <w:tmpl w:val="C5525ADA"/>
    <w:lvl w:ilvl="0" w:tplc="04150019">
      <w:start w:val="1"/>
      <w:numFmt w:val="lowerLetter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C570C4"/>
    <w:multiLevelType w:val="multilevel"/>
    <w:tmpl w:val="D472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AD4743C"/>
    <w:multiLevelType w:val="hybridMultilevel"/>
    <w:tmpl w:val="EBD854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A3113"/>
    <w:multiLevelType w:val="hybridMultilevel"/>
    <w:tmpl w:val="C6764A5C"/>
    <w:lvl w:ilvl="0" w:tplc="04150019">
      <w:start w:val="1"/>
      <w:numFmt w:val="lowerLetter"/>
      <w:lvlText w:val="%1."/>
      <w:lvlJc w:val="left"/>
      <w:pPr>
        <w:ind w:left="1440" w:hanging="360"/>
      </w:p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47562A4"/>
    <w:multiLevelType w:val="hybridMultilevel"/>
    <w:tmpl w:val="5200276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795BC4"/>
    <w:multiLevelType w:val="hybridMultilevel"/>
    <w:tmpl w:val="8AEAC66A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70234242"/>
    <w:multiLevelType w:val="hybridMultilevel"/>
    <w:tmpl w:val="5114F83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EB2818"/>
    <w:multiLevelType w:val="hybridMultilevel"/>
    <w:tmpl w:val="ACB08A02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8"/>
  </w:num>
  <w:num w:numId="6">
    <w:abstractNumId w:val="2"/>
  </w:num>
  <w:num w:numId="7">
    <w:abstractNumId w:val="11"/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</w:num>
  <w:num w:numId="11">
    <w:abstractNumId w:val="7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AD"/>
    <w:rsid w:val="001B4476"/>
    <w:rsid w:val="002453AD"/>
    <w:rsid w:val="00393A4D"/>
    <w:rsid w:val="00397131"/>
    <w:rsid w:val="00541313"/>
    <w:rsid w:val="005B236A"/>
    <w:rsid w:val="007C2AC5"/>
    <w:rsid w:val="00850C6F"/>
    <w:rsid w:val="008D7DFD"/>
    <w:rsid w:val="008E0E59"/>
    <w:rsid w:val="008E2E4A"/>
    <w:rsid w:val="0097654C"/>
    <w:rsid w:val="00A37F4C"/>
    <w:rsid w:val="00B043BE"/>
    <w:rsid w:val="00B9723B"/>
    <w:rsid w:val="00C813BC"/>
    <w:rsid w:val="00E5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7FB84E"/>
  <w15:chartTrackingRefBased/>
  <w15:docId w15:val="{A3B731E9-C1F5-47AD-87E1-4CB01D5C4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393A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93A4D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393A4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93A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gwek2Znak">
    <w:name w:val="Nagłówek 2 Znak"/>
    <w:basedOn w:val="Domylnaczcionkaakapitu"/>
    <w:link w:val="Nagwek2"/>
    <w:uiPriority w:val="9"/>
    <w:rsid w:val="00393A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93A4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93A4D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393A4D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B972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285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2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toritris.weebly.com/perceptron-1-basic-neuron.html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7</Pages>
  <Words>298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patryk.fulara@interia.eu</dc:creator>
  <cp:keywords/>
  <dc:description/>
  <cp:lastModifiedBy>patryk.fulara@interia.eu</cp:lastModifiedBy>
  <cp:revision>6</cp:revision>
  <dcterms:created xsi:type="dcterms:W3CDTF">2017-10-19T21:32:00Z</dcterms:created>
  <dcterms:modified xsi:type="dcterms:W3CDTF">2017-11-15T23:41:00Z</dcterms:modified>
</cp:coreProperties>
</file>