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655" w:rsidRDefault="00705655" w:rsidP="00211EB3">
      <w:r>
        <w:rPr>
          <w:noProof/>
        </w:rPr>
        <w:drawing>
          <wp:inline distT="0" distB="0" distL="0" distR="0">
            <wp:extent cx="5908040" cy="4230370"/>
            <wp:effectExtent l="0" t="0" r="0" b="0"/>
            <wp:docPr id="1" name="Picture 1" descr="1.-Stack-Operations.png (620×4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-Stack-Operations.png (620×444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EB3" w:rsidRDefault="00211EB3" w:rsidP="00211EB3"/>
    <w:p w:rsidR="00705655" w:rsidRDefault="00705655" w:rsidP="00705655">
      <w:pPr>
        <w:jc w:val="center"/>
      </w:pPr>
      <w:r>
        <w:rPr>
          <w:noProof/>
        </w:rPr>
        <w:drawing>
          <wp:inline distT="0" distB="0" distL="0" distR="0">
            <wp:extent cx="5200015" cy="2703195"/>
            <wp:effectExtent l="0" t="0" r="635" b="1905"/>
            <wp:docPr id="3" name="Picture 3" descr="stack.png (546×2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ck.png (546×284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99" w:rsidRDefault="00895399" w:rsidP="00705655">
      <w:pPr>
        <w:jc w:val="center"/>
      </w:pPr>
    </w:p>
    <w:p w:rsidR="00895399" w:rsidRPr="00895399" w:rsidRDefault="00895399" w:rsidP="0089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895399">
        <w:rPr>
          <w:rFonts w:eastAsia="Times New Roman" w:cstheme="minorHAnsi"/>
          <w:color w:val="000000" w:themeColor="text1"/>
        </w:rPr>
        <w:t>The std::stack class is a container adapter that gives the programmer the</w:t>
      </w:r>
    </w:p>
    <w:p w:rsidR="00895399" w:rsidRPr="00895399" w:rsidRDefault="00895399" w:rsidP="0089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895399">
        <w:rPr>
          <w:rFonts w:eastAsia="Times New Roman" w:cstheme="minorHAnsi"/>
          <w:color w:val="000000" w:themeColor="text1"/>
        </w:rPr>
        <w:t>functionality of a stack - specifically, a FILO (first-in, last-out) data structure.</w:t>
      </w:r>
    </w:p>
    <w:p w:rsidR="00895399" w:rsidRPr="00895399" w:rsidRDefault="00895399" w:rsidP="0089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</w:p>
    <w:p w:rsidR="00895399" w:rsidRPr="00895399" w:rsidRDefault="00895399" w:rsidP="0089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u w:val="single"/>
        </w:rPr>
      </w:pPr>
      <w:r w:rsidRPr="00895399">
        <w:rPr>
          <w:rFonts w:eastAsia="Times New Roman" w:cstheme="minorHAnsi"/>
          <w:color w:val="000000" w:themeColor="text1"/>
        </w:rPr>
        <w:t>The class template ac</w:t>
      </w:r>
      <w:bookmarkStart w:id="0" w:name="_GoBack"/>
      <w:bookmarkEnd w:id="0"/>
      <w:r w:rsidRPr="00895399">
        <w:rPr>
          <w:rFonts w:eastAsia="Times New Roman" w:cstheme="minorHAnsi"/>
          <w:color w:val="000000" w:themeColor="text1"/>
        </w:rPr>
        <w:t xml:space="preserve">ts as a wrapper to the underlying container - </w:t>
      </w:r>
      <w:r w:rsidRPr="00895399">
        <w:rPr>
          <w:rFonts w:eastAsia="Times New Roman" w:cstheme="minorHAnsi"/>
          <w:color w:val="000000" w:themeColor="text1"/>
          <w:u w:val="single"/>
        </w:rPr>
        <w:t>only a specific set of functions is provided.</w:t>
      </w:r>
    </w:p>
    <w:p w:rsidR="00895399" w:rsidRPr="00895399" w:rsidRDefault="00895399" w:rsidP="0089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</w:p>
    <w:p w:rsidR="00895399" w:rsidRPr="00895399" w:rsidRDefault="00895399" w:rsidP="0089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895399">
        <w:rPr>
          <w:rFonts w:eastAsia="Times New Roman" w:cstheme="minorHAnsi"/>
          <w:color w:val="000000" w:themeColor="text1"/>
        </w:rPr>
        <w:t>The stack pushes and pops the element from the back of the underlying container, known as the top of the stack.</w:t>
      </w:r>
    </w:p>
    <w:sectPr w:rsidR="00895399" w:rsidRPr="00895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26A"/>
    <w:rsid w:val="00211EB3"/>
    <w:rsid w:val="006D292C"/>
    <w:rsid w:val="00705655"/>
    <w:rsid w:val="007A426A"/>
    <w:rsid w:val="00895399"/>
    <w:rsid w:val="008F6C3A"/>
    <w:rsid w:val="00C8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FD741"/>
  <w15:chartTrackingRefBased/>
  <w15:docId w15:val="{0B979715-5CC0-4414-9FCD-61DD10EA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3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8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Cyrklaff Patryk</dc:creator>
  <cp:keywords/>
  <dc:description/>
  <cp:lastModifiedBy>Cyrklaff Patryk</cp:lastModifiedBy>
  <cp:revision>5</cp:revision>
  <dcterms:created xsi:type="dcterms:W3CDTF">2017-03-09T14:35:00Z</dcterms:created>
  <dcterms:modified xsi:type="dcterms:W3CDTF">2017-03-11T16:35:00Z</dcterms:modified>
</cp:coreProperties>
</file>