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03AC" w14:textId="77777777" w:rsidR="00A31EBD" w:rsidRPr="00E76E0C" w:rsidRDefault="00A31EBD" w:rsidP="00A31EBD">
      <w:pPr>
        <w:jc w:val="center"/>
        <w:rPr>
          <w:rFonts w:ascii="Tahoma" w:hAnsi="Tahoma" w:cs="Tahoma"/>
          <w:b/>
          <w:color w:val="FFFFFF"/>
          <w:sz w:val="28"/>
        </w:rPr>
      </w:pPr>
      <w:r>
        <w:rPr>
          <w:rFonts w:ascii="Tahoma" w:hAnsi="Tahoma" w:cs="Tahoma"/>
          <w:b/>
          <w:color w:val="FFFFFF"/>
          <w:sz w:val="28"/>
        </w:rPr>
        <w:t>Sprawozdanie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620"/>
        <w:gridCol w:w="2340"/>
        <w:gridCol w:w="864"/>
        <w:gridCol w:w="1701"/>
        <w:gridCol w:w="1215"/>
      </w:tblGrid>
      <w:tr w:rsidR="007F26DC" w:rsidRPr="00CB1FC3" w14:paraId="40B3FBBE" w14:textId="77777777" w:rsidTr="000B3D94">
        <w:tc>
          <w:tcPr>
            <w:tcW w:w="20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B9D046" w14:textId="77777777" w:rsidR="00467894" w:rsidRPr="00CB1FC3" w:rsidRDefault="00BD355D" w:rsidP="00CB1FC3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  <w:noProof/>
              </w:rPr>
              <w:drawing>
                <wp:inline distT="0" distB="0" distL="0" distR="0" wp14:anchorId="7E7FFE8C" wp14:editId="0F5530CE">
                  <wp:extent cx="1188085" cy="118808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85" cy="118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B77F1C2" w14:textId="77777777" w:rsidR="00467894" w:rsidRPr="00CB1FC3" w:rsidRDefault="007F1222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2"/>
                <w:szCs w:val="22"/>
              </w:rPr>
              <w:t>Państwowa Wyższa Szkoła Zawodowa w Nysie</w:t>
            </w:r>
          </w:p>
        </w:tc>
        <w:tc>
          <w:tcPr>
            <w:tcW w:w="291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281A3" w14:textId="528DB521" w:rsidR="00467894" w:rsidRPr="00CB1FC3" w:rsidRDefault="000B3D94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Wydział Nauk Technicznych</w:t>
            </w:r>
          </w:p>
        </w:tc>
      </w:tr>
      <w:tr w:rsidR="00467894" w:rsidRPr="00CB1FC3" w14:paraId="470652C9" w14:textId="77777777" w:rsidTr="00CB1FC3">
        <w:tc>
          <w:tcPr>
            <w:tcW w:w="20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CD8456" w14:textId="77777777" w:rsidR="00467894" w:rsidRPr="00CB1FC3" w:rsidRDefault="00467894" w:rsidP="00CB1FC3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74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0E5AA8B1" w14:textId="2DF6CC94" w:rsidR="00467894" w:rsidRPr="00BD355D" w:rsidRDefault="00467894" w:rsidP="00E572E5">
            <w:pPr>
              <w:jc w:val="center"/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355D"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Laboratorium </w:t>
            </w:r>
            <w:r w:rsidR="00173152"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Równoległego i Rozproszonego Przetwarzania</w:t>
            </w:r>
          </w:p>
        </w:tc>
      </w:tr>
      <w:tr w:rsidR="007F26DC" w:rsidRPr="00CB1FC3" w14:paraId="7072A17A" w14:textId="77777777" w:rsidTr="000B3D94">
        <w:tc>
          <w:tcPr>
            <w:tcW w:w="2088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8A2C39B" w14:textId="77777777" w:rsidR="007F1222" w:rsidRPr="00CB1FC3" w:rsidRDefault="007F1222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Kierunek:</w:t>
            </w:r>
          </w:p>
        </w:tc>
        <w:tc>
          <w:tcPr>
            <w:tcW w:w="16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7024C" w14:textId="77777777" w:rsidR="007F1222" w:rsidRPr="00CB1FC3" w:rsidRDefault="007F1222" w:rsidP="00467894">
            <w:pPr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2"/>
                <w:szCs w:val="22"/>
              </w:rPr>
              <w:t>Informatyka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4601A85" w14:textId="77777777" w:rsidR="007F1222" w:rsidRPr="00CB1FC3" w:rsidRDefault="007F1222" w:rsidP="000B3D94">
            <w:pPr>
              <w:jc w:val="right"/>
              <w:rPr>
                <w:rFonts w:ascii="Tahoma" w:hAnsi="Tahoma" w:cs="Tahoma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Rok studiów nr:</w:t>
            </w:r>
          </w:p>
        </w:tc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E60C00" w14:textId="5904456D" w:rsidR="007F1222" w:rsidRPr="00CB1FC3" w:rsidRDefault="00173152" w:rsidP="000B3D9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56731DF" w14:textId="77777777" w:rsidR="007F1222" w:rsidRPr="00CB1FC3" w:rsidRDefault="007F1222" w:rsidP="000B3D9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Semestr nr:</w:t>
            </w:r>
          </w:p>
        </w:tc>
        <w:tc>
          <w:tcPr>
            <w:tcW w:w="121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F0F1A3" w14:textId="54160B28" w:rsidR="007F1222" w:rsidRPr="00CB1FC3" w:rsidRDefault="00173152" w:rsidP="000B3D9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</w:tr>
      <w:tr w:rsidR="007F26DC" w:rsidRPr="00CB1FC3" w14:paraId="36BA0542" w14:textId="77777777" w:rsidTr="000B3D94">
        <w:tc>
          <w:tcPr>
            <w:tcW w:w="20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8A9A60D" w14:textId="77777777" w:rsidR="007F1222" w:rsidRPr="00CB1FC3" w:rsidRDefault="007F1222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Rok akademicki:</w:t>
            </w:r>
          </w:p>
        </w:tc>
        <w:tc>
          <w:tcPr>
            <w:tcW w:w="16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5444AC" w14:textId="61E169B8" w:rsidR="007F1222" w:rsidRPr="00CB1FC3" w:rsidRDefault="008060FF" w:rsidP="0046789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 w:rsidR="00DB52E1">
              <w:rPr>
                <w:rFonts w:ascii="Tahoma" w:hAnsi="Tahoma" w:cs="Tahoma"/>
              </w:rPr>
              <w:t>21</w:t>
            </w:r>
            <w:r>
              <w:rPr>
                <w:rFonts w:ascii="Tahoma" w:hAnsi="Tahoma" w:cs="Tahoma"/>
              </w:rPr>
              <w:t>/20</w:t>
            </w:r>
            <w:r w:rsidR="00DB52E1">
              <w:rPr>
                <w:rFonts w:ascii="Tahoma" w:hAnsi="Tahoma" w:cs="Tahoma"/>
              </w:rPr>
              <w:t>22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EDB4F60" w14:textId="77777777" w:rsidR="007F1222" w:rsidRPr="00CB1FC3" w:rsidRDefault="00EA042C" w:rsidP="000B3D9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Grupa administracyjna:</w:t>
            </w: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810E5C" w14:textId="5B004A65" w:rsidR="007F1222" w:rsidRPr="00CB1FC3" w:rsidRDefault="00EA042C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2"/>
                <w:szCs w:val="22"/>
              </w:rPr>
              <w:t>L</w:t>
            </w:r>
            <w:r w:rsidR="00DB52E1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810BC41" w14:textId="16C7EB79" w:rsidR="007F1222" w:rsidRPr="00CB1FC3" w:rsidRDefault="00173152" w:rsidP="000B3D9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Konto </w:t>
            </w:r>
            <w:r>
              <w:rPr>
                <w:rFonts w:ascii="Tahoma" w:hAnsi="Tahoma" w:cs="Tahoma"/>
                <w:sz w:val="20"/>
                <w:szCs w:val="20"/>
              </w:rPr>
              <w:br/>
              <w:t>na klastrze:</w:t>
            </w:r>
          </w:p>
        </w:tc>
        <w:tc>
          <w:tcPr>
            <w:tcW w:w="121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130BD7" w14:textId="15CAB0C5" w:rsidR="007F1222" w:rsidRPr="00CB1FC3" w:rsidRDefault="00173152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</w:t>
            </w:r>
            <w:r w:rsidR="00DB52E1">
              <w:rPr>
                <w:rFonts w:ascii="Tahoma" w:hAnsi="Tahoma" w:cs="Tahoma"/>
                <w:sz w:val="22"/>
                <w:szCs w:val="22"/>
              </w:rPr>
              <w:t>1</w:t>
            </w:r>
            <w:r w:rsidR="00EA042C" w:rsidRPr="00CB1FC3">
              <w:rPr>
                <w:rFonts w:ascii="Tahoma" w:hAnsi="Tahoma" w:cs="Tahoma"/>
                <w:sz w:val="22"/>
                <w:szCs w:val="22"/>
              </w:rPr>
              <w:t>g</w:t>
            </w:r>
            <w:r w:rsidR="00DB52E1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</w:tr>
    </w:tbl>
    <w:p w14:paraId="196879C3" w14:textId="77777777" w:rsidR="00775860" w:rsidRDefault="00775860" w:rsidP="00A31EBD"/>
    <w:p w14:paraId="684A44B4" w14:textId="77777777" w:rsidR="00F176DE" w:rsidRDefault="00F176DE" w:rsidP="00B17B7A">
      <w:pPr>
        <w:jc w:val="center"/>
      </w:pPr>
    </w:p>
    <w:p w14:paraId="043A97A5" w14:textId="77777777" w:rsidR="00B17B7A" w:rsidRPr="00152AA0" w:rsidRDefault="00B17B7A" w:rsidP="00B17B7A">
      <w:pPr>
        <w:jc w:val="center"/>
        <w:rPr>
          <w:rFonts w:ascii="Verdana" w:hAnsi="Verdana" w:cs="Tahoma"/>
          <w:spacing w:val="40"/>
          <w:sz w:val="32"/>
          <w:szCs w:val="32"/>
        </w:rPr>
      </w:pPr>
      <w:r w:rsidRPr="00152AA0">
        <w:rPr>
          <w:rFonts w:ascii="Verdana" w:hAnsi="Verdana" w:cs="Tahoma"/>
          <w:spacing w:val="40"/>
          <w:sz w:val="32"/>
          <w:szCs w:val="32"/>
        </w:rPr>
        <w:t>SPRAWOZDANIE</w:t>
      </w:r>
    </w:p>
    <w:p w14:paraId="30E19429" w14:textId="77777777" w:rsidR="00F176DE" w:rsidRDefault="00F176DE" w:rsidP="00B17B7A">
      <w:pPr>
        <w:jc w:val="center"/>
        <w:rPr>
          <w:rFonts w:ascii="Verdana" w:hAnsi="Verdana" w:cs="Tahoma"/>
        </w:rPr>
      </w:pPr>
    </w:p>
    <w:p w14:paraId="58FDB0AD" w14:textId="77777777" w:rsidR="00B17B7A" w:rsidRDefault="00B17B7A" w:rsidP="00B17B7A">
      <w:pPr>
        <w:jc w:val="center"/>
        <w:rPr>
          <w:rFonts w:ascii="Verdana" w:hAnsi="Verdana" w:cs="Tahom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880"/>
        <w:gridCol w:w="1620"/>
        <w:gridCol w:w="1401"/>
        <w:gridCol w:w="1968"/>
      </w:tblGrid>
      <w:tr w:rsidR="00B17B7A" w:rsidRPr="00CB1FC3" w14:paraId="09616869" w14:textId="77777777" w:rsidTr="00CB1FC3">
        <w:tc>
          <w:tcPr>
            <w:tcW w:w="19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14:paraId="176FB724" w14:textId="77777777" w:rsidR="00B17B7A" w:rsidRPr="00CB1FC3" w:rsidRDefault="00B17B7A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Nr ćwiczenia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14:paraId="33D18ED6" w14:textId="77777777" w:rsidR="00B17B7A" w:rsidRPr="00CB1FC3" w:rsidRDefault="00B17B7A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Temat ćwiczenia</w:t>
            </w:r>
          </w:p>
        </w:tc>
      </w:tr>
      <w:tr w:rsidR="00B17B7A" w:rsidRPr="00CB1FC3" w14:paraId="5CF746A0" w14:textId="77777777" w:rsidTr="00A83910">
        <w:trPr>
          <w:trHeight w:val="335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EF2E40" w14:textId="0DCA0C86" w:rsidR="00B17B7A" w:rsidRPr="00A83910" w:rsidRDefault="00DB52E1" w:rsidP="00A83910">
            <w:pPr>
              <w:jc w:val="center"/>
              <w:rPr>
                <w:rFonts w:ascii="Verdana" w:hAnsi="Verdana" w:cs="Tahoma"/>
                <w:color w:val="000000" w:themeColor="text1"/>
              </w:rPr>
            </w:pPr>
            <w:r>
              <w:rPr>
                <w:rFonts w:ascii="Verdana" w:hAnsi="Verdana" w:cs="Tahoma"/>
                <w:color w:val="000000" w:themeColor="text1"/>
              </w:rPr>
              <w:t>4</w:t>
            </w:r>
          </w:p>
        </w:tc>
        <w:tc>
          <w:tcPr>
            <w:tcW w:w="7869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ACE509A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27F6E775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461A403B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781EF145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5F7AAAFC" w14:textId="6EE91424" w:rsidR="00B17B7A" w:rsidRPr="00CB1FC3" w:rsidRDefault="00DB52E1" w:rsidP="00CB1FC3">
            <w:pPr>
              <w:jc w:val="center"/>
              <w:rPr>
                <w:rFonts w:ascii="Verdana" w:hAnsi="Verdana" w:cs="Tahoma"/>
              </w:rPr>
            </w:pPr>
            <w:r w:rsidRPr="00DB52E1">
              <w:rPr>
                <w:rFonts w:ascii="Verdana" w:hAnsi="Verdana" w:cs="Tahoma"/>
              </w:rPr>
              <w:t>Opracowanie i uruchomienie zrównoleglonego programu do całkowania funkcji (G) a - L1</w:t>
            </w:r>
          </w:p>
          <w:p w14:paraId="7FFE61B5" w14:textId="77777777" w:rsidR="00201941" w:rsidRPr="00CB1FC3" w:rsidRDefault="00201941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14:paraId="190181DB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14:paraId="155D5B4B" w14:textId="6FC87F2E" w:rsidR="00B17B7A" w:rsidRPr="00A83910" w:rsidRDefault="00A83910" w:rsidP="00A83910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Wpisz t</w:t>
            </w:r>
            <w:r w:rsidR="00B17B7A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ermin </w:t>
            </w: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br/>
            </w:r>
            <w:r w:rsidR="00B17B7A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złożenia </w:t>
            </w: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br/>
            </w:r>
            <w:r w:rsidR="00B17B7A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sprawozdania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398406B1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14:paraId="4509C10D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DF61F5" w14:textId="3E0FB8E4" w:rsidR="00B17B7A" w:rsidRPr="00A83910" w:rsidRDefault="00DB52E1" w:rsidP="00A83910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28.06.2022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39BDE512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14:paraId="21E32AF9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14:paraId="223FDD93" w14:textId="77777777" w:rsidR="00B17B7A" w:rsidRPr="00A83910" w:rsidRDefault="00B17B7A" w:rsidP="00A83910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Data faktycznego</w:t>
            </w:r>
          </w:p>
          <w:p w14:paraId="07241FAE" w14:textId="79C40177" w:rsidR="00B17B7A" w:rsidRPr="00A83910" w:rsidRDefault="00B17B7A" w:rsidP="00A83910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złożenia </w:t>
            </w:r>
            <w:r w:rsidR="00A83910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br/>
            </w: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sprawozdania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0FE0106F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14:paraId="1CADBE99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F45239" w14:textId="77777777" w:rsidR="00B17B7A" w:rsidRPr="00CB1FC3" w:rsidRDefault="007B2A2B" w:rsidP="00CB1FC3">
            <w:pPr>
              <w:jc w:val="center"/>
              <w:rPr>
                <w:rFonts w:ascii="Tahoma" w:hAnsi="Tahoma" w:cs="Tahoma"/>
                <w:color w:val="BFBFBF"/>
                <w:sz w:val="18"/>
                <w:szCs w:val="18"/>
              </w:rPr>
            </w:pPr>
            <w:r w:rsidRPr="00CB1FC3">
              <w:rPr>
                <w:rFonts w:ascii="Tahoma" w:hAnsi="Tahoma" w:cs="Tahoma"/>
                <w:color w:val="BFBFBF"/>
                <w:sz w:val="18"/>
                <w:szCs w:val="18"/>
              </w:rPr>
              <w:t>(nie wypełniaj</w:t>
            </w:r>
            <w:r w:rsidR="00E9033A" w:rsidRPr="00CB1FC3">
              <w:rPr>
                <w:rFonts w:ascii="Tahoma" w:hAnsi="Tahoma" w:cs="Tahoma"/>
                <w:color w:val="BFBFBF"/>
                <w:sz w:val="18"/>
                <w:szCs w:val="18"/>
              </w:rPr>
              <w:t>)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12031E4A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7F26DC" w:rsidRPr="00CB1FC3" w14:paraId="61469E93" w14:textId="77777777" w:rsidTr="00CB1FC3">
        <w:trPr>
          <w:trHeight w:val="294"/>
        </w:trPr>
        <w:tc>
          <w:tcPr>
            <w:tcW w:w="1908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14:paraId="5075B285" w14:textId="77777777" w:rsidR="00F176DE" w:rsidRPr="00CB1FC3" w:rsidRDefault="00F176DE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Wykonawcy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4E4E8855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Nazwisko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5D113EC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Imię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0F625EB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Nr indeksu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6E197266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Ocena</w:t>
            </w:r>
          </w:p>
        </w:tc>
      </w:tr>
      <w:tr w:rsidR="007F26DC" w:rsidRPr="00CB1FC3" w14:paraId="7349E25F" w14:textId="77777777" w:rsidTr="00E80854">
        <w:trPr>
          <w:trHeight w:val="145"/>
        </w:trPr>
        <w:tc>
          <w:tcPr>
            <w:tcW w:w="1908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6D3E606A" w14:textId="77777777" w:rsidR="00F176DE" w:rsidRPr="00CB1FC3" w:rsidRDefault="00F176DE" w:rsidP="00CB1FC3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D05BBBF" w14:textId="69B971F8" w:rsidR="00F176DE" w:rsidRPr="00CB1FC3" w:rsidRDefault="00DB52E1" w:rsidP="00B17B7A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Kusy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0003DF8" w14:textId="5607CBDC" w:rsidR="00F176DE" w:rsidRPr="00CB1FC3" w:rsidRDefault="00DB52E1" w:rsidP="00B17B7A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Oktawian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45613AF" w14:textId="78C051B8" w:rsidR="00F176DE" w:rsidRPr="00CB1FC3" w:rsidRDefault="00DB52E1" w:rsidP="00B17B7A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25028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3DEA14" w14:textId="77777777" w:rsidR="00F176DE" w:rsidRPr="000B3D94" w:rsidRDefault="00E80854" w:rsidP="00B17B7A">
            <w:pPr>
              <w:rPr>
                <w:rFonts w:ascii="Verdana" w:hAnsi="Verdana" w:cs="Tahoma"/>
                <w:color w:val="A6A6A6" w:themeColor="background1" w:themeShade="A6"/>
                <w:sz w:val="16"/>
                <w:szCs w:val="16"/>
              </w:rPr>
            </w:pPr>
            <w:r w:rsidRPr="000B3D94">
              <w:rPr>
                <w:rFonts w:ascii="Verdana" w:hAnsi="Verdana" w:cs="Tahoma"/>
                <w:color w:val="A6A6A6" w:themeColor="background1" w:themeShade="A6"/>
                <w:sz w:val="10"/>
                <w:szCs w:val="16"/>
              </w:rPr>
              <w:t>(Nie wypełniane w trybie online)</w:t>
            </w:r>
          </w:p>
        </w:tc>
      </w:tr>
      <w:tr w:rsidR="00E80854" w:rsidRPr="00CB1FC3" w14:paraId="75E0546F" w14:textId="77777777" w:rsidTr="005E3843">
        <w:trPr>
          <w:trHeight w:val="145"/>
        </w:trPr>
        <w:tc>
          <w:tcPr>
            <w:tcW w:w="1908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747E3FEF" w14:textId="77777777" w:rsidR="00E80854" w:rsidRPr="00CB1FC3" w:rsidRDefault="00E80854" w:rsidP="00E80854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A67A38B" w14:textId="76D60B1D" w:rsidR="00E80854" w:rsidRPr="00CB1FC3" w:rsidRDefault="00DB52E1" w:rsidP="00E8085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Mikuła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9DEBD" w14:textId="49DDFEDD" w:rsidR="00E80854" w:rsidRPr="00CB1FC3" w:rsidRDefault="00DB52E1" w:rsidP="00E8085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Dominik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E2F14B" w14:textId="3BB62BDF" w:rsidR="00E80854" w:rsidRPr="00CB1FC3" w:rsidRDefault="00DB52E1" w:rsidP="00E8085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25032</w:t>
            </w:r>
          </w:p>
        </w:tc>
        <w:tc>
          <w:tcPr>
            <w:tcW w:w="1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4FB504" w14:textId="77777777" w:rsidR="00E80854" w:rsidRPr="000B3D94" w:rsidRDefault="00E80854" w:rsidP="00E80854">
            <w:pPr>
              <w:rPr>
                <w:rFonts w:ascii="Verdana" w:hAnsi="Verdana" w:cs="Tahoma"/>
                <w:color w:val="A6A6A6" w:themeColor="background1" w:themeShade="A6"/>
                <w:sz w:val="16"/>
                <w:szCs w:val="16"/>
              </w:rPr>
            </w:pPr>
            <w:r w:rsidRPr="000B3D94">
              <w:rPr>
                <w:rFonts w:ascii="Verdana" w:hAnsi="Verdana" w:cs="Tahoma"/>
                <w:color w:val="A6A6A6" w:themeColor="background1" w:themeShade="A6"/>
                <w:sz w:val="10"/>
                <w:szCs w:val="16"/>
              </w:rPr>
              <w:t>(Nie wypełniane w trybie online)</w:t>
            </w:r>
          </w:p>
        </w:tc>
      </w:tr>
      <w:tr w:rsidR="007F26DC" w:rsidRPr="00CB1FC3" w14:paraId="1095CD13" w14:textId="77777777" w:rsidTr="00CB1FC3">
        <w:trPr>
          <w:trHeight w:val="145"/>
        </w:trPr>
        <w:tc>
          <w:tcPr>
            <w:tcW w:w="190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141B70" w14:textId="77777777" w:rsidR="00F176DE" w:rsidRPr="00CB1FC3" w:rsidRDefault="00F176DE" w:rsidP="00CB1FC3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306D6DEE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711F1FEB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5218801E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9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10F7E195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</w:tr>
    </w:tbl>
    <w:p w14:paraId="5DE9115D" w14:textId="77777777" w:rsidR="008060FF" w:rsidRDefault="008060FF" w:rsidP="000046A9">
      <w:pPr>
        <w:rPr>
          <w:rFonts w:ascii="Verdana" w:hAnsi="Verdana" w:cs="Tahoma"/>
          <w:sz w:val="16"/>
          <w:szCs w:val="16"/>
        </w:rPr>
      </w:pPr>
    </w:p>
    <w:p w14:paraId="514C1738" w14:textId="6C70CEAA" w:rsidR="00B17B7A" w:rsidRDefault="000046A9" w:rsidP="009C5546">
      <w:pPr>
        <w:rPr>
          <w:rFonts w:ascii="Verdana" w:hAnsi="Verdana" w:cs="Tahoma"/>
          <w:sz w:val="16"/>
          <w:szCs w:val="16"/>
        </w:rPr>
      </w:pPr>
      <w:r w:rsidRPr="009C5546">
        <w:rPr>
          <w:rFonts w:ascii="Verdana" w:hAnsi="Verdana" w:cs="Tahoma"/>
          <w:b/>
          <w:sz w:val="16"/>
          <w:szCs w:val="16"/>
        </w:rPr>
        <w:t>Uwaga</w:t>
      </w:r>
      <w:r w:rsidR="000B3D94">
        <w:rPr>
          <w:rFonts w:ascii="Verdana" w:hAnsi="Verdana" w:cs="Tahoma"/>
          <w:sz w:val="16"/>
          <w:szCs w:val="16"/>
        </w:rPr>
        <w:t xml:space="preserve">: </w:t>
      </w:r>
      <w:r>
        <w:rPr>
          <w:rFonts w:ascii="Verdana" w:hAnsi="Verdana" w:cs="Tahoma"/>
          <w:sz w:val="16"/>
          <w:szCs w:val="16"/>
        </w:rPr>
        <w:t xml:space="preserve">Umieszczenie danych osobowych wykonawców stanowi </w:t>
      </w:r>
      <w:r w:rsidR="008060FF">
        <w:rPr>
          <w:rFonts w:ascii="Verdana" w:hAnsi="Verdana" w:cs="Tahoma"/>
          <w:sz w:val="16"/>
          <w:szCs w:val="16"/>
        </w:rPr>
        <w:t xml:space="preserve">grupowe i nieodwołalne </w:t>
      </w:r>
      <w:r>
        <w:rPr>
          <w:rFonts w:ascii="Verdana" w:hAnsi="Verdana" w:cs="Tahoma"/>
          <w:sz w:val="16"/>
          <w:szCs w:val="16"/>
        </w:rPr>
        <w:t xml:space="preserve">oświadczenie, że są oni/one </w:t>
      </w:r>
      <w:r w:rsidR="008060FF">
        <w:rPr>
          <w:rFonts w:ascii="Verdana" w:hAnsi="Verdana" w:cs="Tahoma"/>
          <w:sz w:val="16"/>
          <w:szCs w:val="16"/>
        </w:rPr>
        <w:br/>
      </w:r>
      <w:r w:rsidRPr="00B21464">
        <w:rPr>
          <w:rFonts w:ascii="Verdana" w:hAnsi="Verdana" w:cs="Tahoma"/>
          <w:sz w:val="16"/>
          <w:szCs w:val="16"/>
        </w:rPr>
        <w:t>(</w:t>
      </w:r>
      <w:r w:rsidRPr="00B21464">
        <w:rPr>
          <w:rFonts w:ascii="Verdana" w:hAnsi="Verdana" w:cs="Tahoma"/>
          <w:sz w:val="16"/>
          <w:szCs w:val="16"/>
          <w:u w:val="single"/>
        </w:rPr>
        <w:t>i tylko</w:t>
      </w:r>
      <w:r>
        <w:rPr>
          <w:rFonts w:ascii="Verdana" w:hAnsi="Verdana" w:cs="Tahoma"/>
          <w:sz w:val="16"/>
          <w:szCs w:val="16"/>
        </w:rPr>
        <w:t xml:space="preserve"> oni/one) współautorami przedstawionego sprawozdania. Późniejsza zmiana składu zespołu wykonawców nie będzie możliwa.</w:t>
      </w:r>
    </w:p>
    <w:p w14:paraId="1A02A123" w14:textId="29659534" w:rsidR="008060FF" w:rsidRPr="000046A9" w:rsidRDefault="008060FF" w:rsidP="000046A9">
      <w:pPr>
        <w:rPr>
          <w:rFonts w:ascii="Verdana" w:hAnsi="Verdana" w:cs="Tahoma"/>
          <w:sz w:val="16"/>
          <w:szCs w:val="16"/>
        </w:rPr>
      </w:pPr>
    </w:p>
    <w:p w14:paraId="71EC7DF3" w14:textId="3919A6A3" w:rsidR="00B17B7A" w:rsidRDefault="000B3D94" w:rsidP="00B17B7A">
      <w:pPr>
        <w:jc w:val="center"/>
        <w:rPr>
          <w:rFonts w:ascii="Verdana" w:hAnsi="Verdana" w:cs="Tahoma"/>
        </w:rPr>
      </w:pPr>
      <w:r>
        <w:rPr>
          <w:rFonts w:ascii="Verdana" w:hAnsi="Verdana" w:cs="Tahom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23E10B2" wp14:editId="0A3F75AF">
                <wp:simplePos x="0" y="0"/>
                <wp:positionH relativeFrom="column">
                  <wp:posOffset>3657344</wp:posOffset>
                </wp:positionH>
                <wp:positionV relativeFrom="paragraph">
                  <wp:posOffset>97204</wp:posOffset>
                </wp:positionV>
                <wp:extent cx="2514600" cy="935343"/>
                <wp:effectExtent l="0" t="0" r="1905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935343"/>
                          <a:chOff x="7178" y="11659"/>
                          <a:chExt cx="3960" cy="189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178" y="11659"/>
                            <a:ext cx="396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B3313" w14:textId="035B6916" w:rsidR="000B3D94" w:rsidRPr="000B3D94" w:rsidRDefault="000B3D94" w:rsidP="000B3D94">
                              <w:pPr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  <w:r w:rsidRPr="000B3D94">
                                <w:rPr>
                                  <w:color w:val="A6A6A6" w:themeColor="background1" w:themeShade="A6"/>
                                </w:rPr>
                                <w:t>Nie wypełniać</w:t>
                              </w:r>
                              <w:r w:rsidRPr="000B3D94">
                                <w:rPr>
                                  <w:color w:val="A6A6A6" w:themeColor="background1" w:themeShade="A6"/>
                                </w:rPr>
                                <w:br/>
                                <w:t xml:space="preserve"> przy składaniu online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13014"/>
                            <a:ext cx="3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EC1C7" w14:textId="77777777" w:rsidR="00775D13" w:rsidRPr="006A77CE" w:rsidRDefault="00775D13" w:rsidP="006A77CE">
                              <w:pPr>
                                <w:jc w:val="cente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6A77CE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Data i podpis prowadzącego ćwiczenia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E10B2" id="Group 2" o:spid="_x0000_s1026" style="position:absolute;left:0;text-align:left;margin-left:4in;margin-top:7.65pt;width:198pt;height:73.65pt;z-index:251657216" coordorigin="7178,11659" coordsize="3960,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">
                <v:rect id="Rectangle 3" o:spid="_x0000_s1027" style="position:absolute;left:7178;top:11659;width:39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">
                  <v:stroke dashstyle="dash"/>
                  <v:textbox>
                    <w:txbxContent>
                      <w:p w14:paraId="1B6B3313" w14:textId="035B6916" w:rsidR="000B3D94" w:rsidRPr="000B3D94" w:rsidRDefault="000B3D94" w:rsidP="000B3D94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 w:rsidRPr="000B3D94">
                          <w:rPr>
                            <w:color w:val="A6A6A6" w:themeColor="background1" w:themeShade="A6"/>
                          </w:rPr>
                          <w:t>Nie wypełniać</w:t>
                        </w:r>
                        <w:r w:rsidRPr="000B3D94">
                          <w:rPr>
                            <w:color w:val="A6A6A6" w:themeColor="background1" w:themeShade="A6"/>
                          </w:rPr>
                          <w:br/>
                          <w:t xml:space="preserve"> przy składaniu online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358;top:13014;width:37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7ACEC1C7" w14:textId="77777777" w:rsidR="00775D13" w:rsidRPr="006A77CE" w:rsidRDefault="00775D13" w:rsidP="006A77CE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6A77CE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Data i podpis prowadzącego ćwiczenia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A8C300" w14:textId="77777777" w:rsidR="00264E1D" w:rsidRDefault="00264E1D" w:rsidP="00264E1D">
      <w:pPr>
        <w:rPr>
          <w:rFonts w:ascii="Verdana" w:hAnsi="Verdana" w:cs="Tahoma"/>
        </w:rPr>
      </w:pPr>
    </w:p>
    <w:p w14:paraId="1D4D83E2" w14:textId="77777777" w:rsidR="00264E1D" w:rsidRDefault="00264E1D" w:rsidP="00264E1D">
      <w:pPr>
        <w:rPr>
          <w:rFonts w:ascii="Verdana" w:hAnsi="Verdana" w:cs="Tahoma"/>
        </w:rPr>
      </w:pPr>
    </w:p>
    <w:p w14:paraId="41C9475F" w14:textId="51B397A8" w:rsidR="00264E1D" w:rsidRDefault="00264E1D" w:rsidP="00264E1D">
      <w:pPr>
        <w:rPr>
          <w:rFonts w:ascii="Verdana" w:hAnsi="Verdana" w:cs="Tahoma"/>
        </w:rPr>
      </w:pPr>
    </w:p>
    <w:p w14:paraId="71CDE4CA" w14:textId="77777777" w:rsidR="000B3D94" w:rsidRDefault="000B3D94" w:rsidP="00264E1D">
      <w:pPr>
        <w:rPr>
          <w:rFonts w:ascii="Verdana" w:hAnsi="Verdana" w:cs="Tahoma"/>
        </w:rPr>
      </w:pPr>
    </w:p>
    <w:p w14:paraId="3532AE24" w14:textId="77777777" w:rsidR="00264E1D" w:rsidRDefault="00264E1D" w:rsidP="00264E1D">
      <w:pPr>
        <w:rPr>
          <w:rFonts w:ascii="Verdana" w:hAnsi="Verdana" w:cs="Tahoma"/>
        </w:rPr>
      </w:pPr>
    </w:p>
    <w:p w14:paraId="5A285DCA" w14:textId="77777777" w:rsidR="000B3D94" w:rsidRPr="000B3D94" w:rsidRDefault="000B3D94" w:rsidP="000B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ahoma"/>
          <w:b/>
          <w:color w:val="FF0000"/>
        </w:rPr>
      </w:pPr>
      <w:r w:rsidRPr="000B3D94">
        <w:rPr>
          <w:rFonts w:ascii="Calibri" w:hAnsi="Calibri" w:cs="Tahoma"/>
          <w:b/>
          <w:color w:val="FF0000"/>
        </w:rPr>
        <w:t>Wymagania typograficzne</w:t>
      </w:r>
    </w:p>
    <w:p w14:paraId="59A2EF6A" w14:textId="24529619" w:rsid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Calibri" w:hAnsi="Calibri" w:cs="Tahoma"/>
          <w:color w:val="FF0000"/>
          <w:sz w:val="22"/>
        </w:rPr>
      </w:pPr>
      <w:r w:rsidRPr="000B3D94">
        <w:rPr>
          <w:rFonts w:ascii="Calibri" w:hAnsi="Calibri" w:cs="Tahoma"/>
          <w:color w:val="FF0000"/>
          <w:sz w:val="22"/>
        </w:rPr>
        <w:t xml:space="preserve">Tekst główny </w:t>
      </w:r>
      <w:r w:rsidR="00A83910">
        <w:rPr>
          <w:rFonts w:ascii="Calibri" w:hAnsi="Calibri" w:cs="Tahoma"/>
          <w:color w:val="FF0000"/>
          <w:sz w:val="22"/>
        </w:rPr>
        <w:t>sprawozdania</w:t>
      </w:r>
      <w:r w:rsidRPr="000B3D94">
        <w:rPr>
          <w:rFonts w:ascii="Calibri" w:hAnsi="Calibri" w:cs="Tahoma"/>
          <w:color w:val="FF0000"/>
          <w:sz w:val="22"/>
        </w:rPr>
        <w:t xml:space="preserve"> należy składać czcionką normalną typu </w:t>
      </w:r>
      <w:r w:rsidRPr="00A83910">
        <w:rPr>
          <w:sz w:val="22"/>
          <w:bdr w:val="single" w:sz="4" w:space="0" w:color="auto"/>
        </w:rPr>
        <w:t>Times 12 pkt</w:t>
      </w:r>
      <w:r w:rsidRPr="000B3D94">
        <w:rPr>
          <w:rFonts w:ascii="Calibri" w:hAnsi="Calibri" w:cs="Tahoma"/>
          <w:color w:val="FF0000"/>
          <w:sz w:val="22"/>
        </w:rPr>
        <w:t>.</w:t>
      </w:r>
    </w:p>
    <w:p w14:paraId="7A44594F" w14:textId="6A28F9B8" w:rsidR="00A83910" w:rsidRPr="000B3D94" w:rsidRDefault="00A83910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Calibri" w:hAnsi="Calibri" w:cs="Tahoma"/>
          <w:color w:val="FF0000"/>
          <w:sz w:val="22"/>
        </w:rPr>
      </w:pPr>
      <w:r>
        <w:rPr>
          <w:rFonts w:ascii="Calibri" w:hAnsi="Calibri" w:cs="Tahoma"/>
          <w:color w:val="FF0000"/>
          <w:sz w:val="22"/>
        </w:rPr>
        <w:t>Nie jest akceptowane wklejanie obrazków tabulogramów.</w:t>
      </w:r>
    </w:p>
    <w:p w14:paraId="5AC797F6" w14:textId="0F55119B" w:rsidR="000B3D94" w:rsidRP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Calibri" w:hAnsi="Calibri" w:cs="Tahoma"/>
          <w:color w:val="FF0000"/>
          <w:sz w:val="22"/>
        </w:rPr>
      </w:pPr>
      <w:r w:rsidRPr="000B3D94">
        <w:rPr>
          <w:rFonts w:ascii="Calibri" w:hAnsi="Calibri" w:cs="Tahoma"/>
          <w:color w:val="FF0000"/>
          <w:sz w:val="22"/>
        </w:rPr>
        <w:t xml:space="preserve">Zawartość plików, nazwy ścieżek w systemie plików,  polecenia wydawane z konsoli i uzyskiwane  odpowiedzi systemu/aplikacji oraz kopie tabulogramów  interakcji z powłoką należy składać czcionką normalną typu </w:t>
      </w:r>
      <w:r w:rsidR="00A83910">
        <w:rPr>
          <w:rFonts w:ascii="Calibri" w:hAnsi="Calibri" w:cs="Tahoma"/>
          <w:color w:val="FF0000"/>
          <w:sz w:val="22"/>
        </w:rPr>
        <w:br/>
      </w:r>
      <w:r w:rsidRPr="00A83910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Courier</w:t>
      </w:r>
      <w:r w:rsidRPr="00A83910">
        <w:rPr>
          <w:rFonts w:ascii="Courier New" w:hAnsi="Courier New" w:cs="Courier New"/>
          <w:b/>
          <w:sz w:val="18"/>
          <w:szCs w:val="18"/>
          <w:bdr w:val="single" w:sz="4" w:space="0" w:color="auto"/>
        </w:rPr>
        <w:t xml:space="preserve"> </w:t>
      </w:r>
      <w:r w:rsidRPr="00A83910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11</w:t>
      </w:r>
      <w:r w:rsidRPr="00A83910">
        <w:rPr>
          <w:rFonts w:ascii="Courier New" w:hAnsi="Courier New" w:cs="Courier New"/>
          <w:b/>
          <w:sz w:val="18"/>
          <w:szCs w:val="18"/>
          <w:bdr w:val="single" w:sz="4" w:space="0" w:color="auto"/>
        </w:rPr>
        <w:t xml:space="preserve"> </w:t>
      </w:r>
      <w:r w:rsidRPr="00A83910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pkt</w:t>
      </w:r>
      <w:r w:rsidRPr="000B3D94">
        <w:rPr>
          <w:rFonts w:ascii="Calibri" w:hAnsi="Calibri" w:cs="Tahoma"/>
          <w:color w:val="FF0000"/>
          <w:sz w:val="22"/>
        </w:rPr>
        <w:t>. Należy zachować wygląd, w tym pozycjonowanie tekstu.</w:t>
      </w:r>
    </w:p>
    <w:p w14:paraId="361DAC22" w14:textId="77777777" w:rsidR="000B3D94" w:rsidRP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Calibri" w:hAnsi="Calibri" w:cs="Tahoma"/>
          <w:color w:val="FF0000"/>
          <w:sz w:val="22"/>
        </w:rPr>
      </w:pPr>
      <w:r w:rsidRPr="000B3D94">
        <w:rPr>
          <w:rFonts w:ascii="Calibri" w:hAnsi="Calibri" w:cs="Tahoma"/>
          <w:color w:val="FF0000"/>
          <w:sz w:val="22"/>
        </w:rPr>
        <w:t xml:space="preserve">Nazwy pozycji menu w programach i nazwy przycisków ekranowych należy składać czcionką pogrubioną typu </w:t>
      </w:r>
      <w:r w:rsidRPr="00A83910">
        <w:rPr>
          <w:rFonts w:ascii="Arial" w:hAnsi="Arial" w:cs="Arial"/>
          <w:b/>
          <w:sz w:val="20"/>
          <w:szCs w:val="22"/>
          <w:bdr w:val="single" w:sz="4" w:space="0" w:color="auto"/>
        </w:rPr>
        <w:t>Arial 11 pkt</w:t>
      </w:r>
      <w:r w:rsidRPr="000B3D94">
        <w:rPr>
          <w:rFonts w:ascii="Calibri" w:hAnsi="Calibri" w:cs="Tahoma"/>
          <w:color w:val="FF0000"/>
          <w:sz w:val="22"/>
        </w:rPr>
        <w:t>.</w:t>
      </w:r>
    </w:p>
    <w:p w14:paraId="2B61602E" w14:textId="63398ECF" w:rsidR="000B3D94" w:rsidRP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Verdana" w:hAnsi="Verdana" w:cs="Tahoma"/>
          <w:color w:val="FF0000"/>
        </w:rPr>
      </w:pPr>
      <w:r w:rsidRPr="000B3D94">
        <w:rPr>
          <w:rFonts w:ascii="Calibri" w:hAnsi="Calibri" w:cs="Tahoma"/>
          <w:color w:val="FF0000"/>
          <w:sz w:val="22"/>
        </w:rPr>
        <w:t>Wykluczone jest zamieszczanie ilustracji graficznych</w:t>
      </w:r>
      <w:r w:rsidR="00173152">
        <w:rPr>
          <w:rFonts w:ascii="Calibri" w:hAnsi="Calibri" w:cs="Tahoma"/>
          <w:color w:val="FF0000"/>
          <w:sz w:val="22"/>
        </w:rPr>
        <w:t>, o ile nie jest to wyraźnie wymagane w instrukcji</w:t>
      </w:r>
      <w:r w:rsidRPr="000B3D94">
        <w:rPr>
          <w:rFonts w:ascii="Calibri" w:hAnsi="Calibri" w:cs="Tahoma"/>
          <w:color w:val="FF0000"/>
          <w:sz w:val="22"/>
        </w:rPr>
        <w:t>. Tekst powinien z tłem wyraźnie kontrastować.</w:t>
      </w:r>
    </w:p>
    <w:p w14:paraId="744F69D3" w14:textId="4D911696" w:rsidR="00264E1D" w:rsidRDefault="00A83910" w:rsidP="00A83910">
      <w:pPr>
        <w:tabs>
          <w:tab w:val="left" w:pos="4455"/>
        </w:tabs>
        <w:rPr>
          <w:rFonts w:ascii="Verdana" w:hAnsi="Verdana" w:cs="Tahoma"/>
        </w:rPr>
      </w:pPr>
      <w:r>
        <w:rPr>
          <w:rFonts w:ascii="Verdana" w:hAnsi="Verdana" w:cs="Tahoma"/>
        </w:rPr>
        <w:tab/>
      </w:r>
    </w:p>
    <w:p w14:paraId="259BC02F" w14:textId="7F53DDD9" w:rsidR="00264E1D" w:rsidRPr="003B5E39" w:rsidRDefault="00264E1D" w:rsidP="005E3843">
      <w:pPr>
        <w:numPr>
          <w:ilvl w:val="0"/>
          <w:numId w:val="2"/>
        </w:numPr>
        <w:ind w:left="426"/>
        <w:rPr>
          <w:rFonts w:ascii="Verdana" w:hAnsi="Verdana" w:cs="Tahoma"/>
          <w:color w:val="808080"/>
        </w:rPr>
      </w:pPr>
      <w:r w:rsidRPr="003C1036">
        <w:rPr>
          <w:rFonts w:ascii="Verdana" w:hAnsi="Verdana" w:cs="Tahoma"/>
        </w:rPr>
        <w:lastRenderedPageBreak/>
        <w:t xml:space="preserve">Temat ćwiczenia </w:t>
      </w:r>
      <w:r w:rsidR="003307A2">
        <w:rPr>
          <w:rFonts w:ascii="Verdana" w:hAnsi="Verdana" w:cs="Tahoma"/>
        </w:rPr>
        <w:br/>
      </w:r>
      <w:r w:rsidR="00BC6605" w:rsidRPr="00BC6605">
        <w:t>Opracowanie i uruchomienie zrównoleglonego programu do całkowania funkcji (G) a - L1</w:t>
      </w:r>
    </w:p>
    <w:p w14:paraId="6328A0B7" w14:textId="77777777" w:rsidR="00264E1D" w:rsidRDefault="00264E1D" w:rsidP="00264E1D">
      <w:pPr>
        <w:rPr>
          <w:rFonts w:ascii="Verdana" w:hAnsi="Verdana" w:cs="Tahoma"/>
        </w:rPr>
      </w:pPr>
    </w:p>
    <w:p w14:paraId="28AA7DEC" w14:textId="77777777" w:rsidR="003C1036" w:rsidRDefault="003C1036" w:rsidP="00264E1D">
      <w:pPr>
        <w:rPr>
          <w:rFonts w:ascii="Verdana" w:hAnsi="Verdana" w:cs="Tahoma"/>
        </w:rPr>
      </w:pPr>
    </w:p>
    <w:p w14:paraId="2FADA0B9" w14:textId="1679F1E4" w:rsidR="00264E1D" w:rsidRPr="00BC6605" w:rsidRDefault="00E9033A" w:rsidP="00BC6605">
      <w:pPr>
        <w:numPr>
          <w:ilvl w:val="0"/>
          <w:numId w:val="2"/>
        </w:numPr>
        <w:rPr>
          <w:rFonts w:ascii="Verdana" w:hAnsi="Verdana" w:cs="Tahoma"/>
          <w:color w:val="808080"/>
          <w:sz w:val="16"/>
          <w:szCs w:val="16"/>
          <w:u w:val="single"/>
        </w:rPr>
      </w:pPr>
      <w:r>
        <w:rPr>
          <w:rFonts w:ascii="Verdana" w:hAnsi="Verdana" w:cs="Tahoma"/>
          <w:noProof/>
        </w:rPr>
        <w:t>Zakres</w:t>
      </w:r>
      <w:r w:rsidR="00264E1D">
        <w:rPr>
          <w:rFonts w:ascii="Verdana" w:hAnsi="Verdana" w:cs="Tahoma"/>
        </w:rPr>
        <w:t xml:space="preserve"> ćwiczenia </w:t>
      </w:r>
      <w:r w:rsidR="00AF39D1">
        <w:rPr>
          <w:rFonts w:ascii="Verdana" w:hAnsi="Verdana" w:cs="Tahoma"/>
        </w:rPr>
        <w:br/>
      </w:r>
      <w:r w:rsidR="00BC6605" w:rsidRPr="00BC6605">
        <w:t>Przedmiotem ćwiczenia jest przekształcenie programu do obliczania metodą Monte Carlo całki z funkcji do postaci wykonywalnej w trybie rozproszonym i jego uruchomienie w środowisku PBS Pro.</w:t>
      </w:r>
    </w:p>
    <w:p w14:paraId="5F417E56" w14:textId="0908597C" w:rsidR="00BC6605" w:rsidRDefault="00BC6605" w:rsidP="00BC6605">
      <w:pPr>
        <w:ind w:left="360"/>
        <w:rPr>
          <w:rFonts w:ascii="Verdana" w:hAnsi="Verdana" w:cs="Tahoma"/>
          <w:noProof/>
        </w:rPr>
      </w:pPr>
    </w:p>
    <w:p w14:paraId="07523205" w14:textId="641419B6" w:rsidR="008A6263" w:rsidRDefault="00BC6605" w:rsidP="008A6263">
      <w:pPr>
        <w:ind w:left="360"/>
        <w:rPr>
          <w:noProof/>
        </w:rPr>
      </w:pPr>
      <w:r>
        <w:rPr>
          <w:noProof/>
        </w:rPr>
        <w:t>Co do wymag</w:t>
      </w:r>
      <w:r w:rsidR="008A6263">
        <w:rPr>
          <w:noProof/>
        </w:rPr>
        <w:t>a</w:t>
      </w:r>
      <w:r>
        <w:rPr>
          <w:noProof/>
        </w:rPr>
        <w:t>ń ćwiczenia</w:t>
      </w:r>
      <w:r w:rsidR="008A6263">
        <w:rPr>
          <w:noProof/>
        </w:rPr>
        <w:t>:</w:t>
      </w:r>
    </w:p>
    <w:p w14:paraId="722B4D4E" w14:textId="0BC6EBEC" w:rsidR="008A6263" w:rsidRDefault="008A6263" w:rsidP="008A6263">
      <w:pPr>
        <w:pStyle w:val="Akapitzlist"/>
        <w:numPr>
          <w:ilvl w:val="0"/>
          <w:numId w:val="9"/>
        </w:numPr>
        <w:rPr>
          <w:noProof/>
        </w:rPr>
      </w:pPr>
      <w:r>
        <w:rPr>
          <w:noProof/>
        </w:rPr>
        <w:t>Przekształcenie wcześniej opracowanego programu sekwencyjnego do obliczenia całki metodą Monte Carlo w program zrównoleglony z wykorzystaniem biblioteki Open MPI,</w:t>
      </w:r>
    </w:p>
    <w:p w14:paraId="07C66912" w14:textId="0D515E35" w:rsidR="008A6263" w:rsidRPr="008A6263" w:rsidRDefault="008A6263" w:rsidP="008A6263">
      <w:pPr>
        <w:pStyle w:val="Akapitzlist"/>
        <w:numPr>
          <w:ilvl w:val="0"/>
          <w:numId w:val="9"/>
        </w:numPr>
        <w:rPr>
          <w:noProof/>
        </w:rPr>
      </w:pPr>
      <w:r>
        <w:rPr>
          <w:noProof/>
        </w:rPr>
        <w:t>L</w:t>
      </w:r>
      <w:r w:rsidRPr="008A6263">
        <w:rPr>
          <w:noProof/>
        </w:rPr>
        <w:t>iczba dostępnych procesów ma być odczytana przez program za pomocą wywołania odpowiedniej funkcji MPI.</w:t>
      </w:r>
    </w:p>
    <w:p w14:paraId="357FABFE" w14:textId="77777777" w:rsidR="00274156" w:rsidRDefault="00274156" w:rsidP="00274156">
      <w:pPr>
        <w:pStyle w:val="Akapitzlist"/>
        <w:numPr>
          <w:ilvl w:val="0"/>
          <w:numId w:val="9"/>
        </w:numPr>
        <w:jc w:val="both"/>
      </w:pPr>
      <w:r>
        <w:t>Liczba eksperymentów losowych do wykonania zawarta jest w parametrze wywołania programu – jak dla wersji sekwencyjnej.</w:t>
      </w:r>
    </w:p>
    <w:p w14:paraId="6D100E0B" w14:textId="0FFE9138" w:rsidR="00274156" w:rsidRPr="00274156" w:rsidRDefault="00274156" w:rsidP="00274156">
      <w:pPr>
        <w:pStyle w:val="Akapitzlist"/>
        <w:numPr>
          <w:ilvl w:val="0"/>
          <w:numId w:val="9"/>
        </w:numPr>
        <w:rPr>
          <w:noProof/>
        </w:rPr>
      </w:pPr>
      <w:r w:rsidRPr="00274156">
        <w:rPr>
          <w:noProof/>
        </w:rPr>
        <w:t>Metoda zrównoleglenia: liczba losowań powinna być równomiernie rozłożona pomiędzy wszystkie procesy. W przypadku niezerowej reszty z dzielenia liczby losowań przez liczbę procesów, pozostałą część losowań (resztę z dzielenia) ma wykonać proces o najwyższym identyfikatorze. Do połączenia wyników cząstkowych wykorzysta</w:t>
      </w:r>
      <w:r>
        <w:rPr>
          <w:noProof/>
        </w:rPr>
        <w:t>ć</w:t>
      </w:r>
      <w:r w:rsidRPr="00274156">
        <w:rPr>
          <w:noProof/>
        </w:rPr>
        <w:t xml:space="preserve"> funkcję MPI_Reduce.</w:t>
      </w:r>
    </w:p>
    <w:p w14:paraId="309B2ACC" w14:textId="77777777" w:rsidR="00274156" w:rsidRPr="00274156" w:rsidRDefault="00274156" w:rsidP="00274156">
      <w:pPr>
        <w:pStyle w:val="Akapitzlist"/>
        <w:numPr>
          <w:ilvl w:val="0"/>
          <w:numId w:val="9"/>
        </w:numPr>
        <w:rPr>
          <w:noProof/>
        </w:rPr>
      </w:pPr>
      <w:r w:rsidRPr="00274156">
        <w:rPr>
          <w:noProof/>
        </w:rPr>
        <w:t>Proces master ma określić łączną liczbę trafień na podstawie danych przekazanych przez poszczególne procesy, obliczyć oszacowaną wartość całki i zredagować wyniki.</w:t>
      </w:r>
    </w:p>
    <w:p w14:paraId="547DDFD6" w14:textId="5DF2E1C8" w:rsidR="008A6263" w:rsidRPr="008A6263" w:rsidRDefault="00274156" w:rsidP="008A6263">
      <w:pPr>
        <w:pStyle w:val="Akapitzlist"/>
        <w:numPr>
          <w:ilvl w:val="0"/>
          <w:numId w:val="9"/>
        </w:numPr>
        <w:rPr>
          <w:noProof/>
        </w:rPr>
      </w:pPr>
      <w:r w:rsidRPr="00274156">
        <w:rPr>
          <w:noProof/>
        </w:rPr>
        <w:t>Wyniki mają być wyświetlone</w:t>
      </w:r>
      <w:r>
        <w:rPr>
          <w:noProof/>
        </w:rPr>
        <w:t>.</w:t>
      </w:r>
    </w:p>
    <w:p w14:paraId="32FBB8D1" w14:textId="77777777" w:rsidR="008060FF" w:rsidRDefault="008060FF" w:rsidP="00264E1D">
      <w:pPr>
        <w:rPr>
          <w:rFonts w:ascii="Verdana" w:hAnsi="Verdana" w:cs="Tahoma"/>
        </w:rPr>
      </w:pPr>
    </w:p>
    <w:p w14:paraId="7DEDFB12" w14:textId="77777777" w:rsidR="008060FF" w:rsidRDefault="008060FF" w:rsidP="00264E1D">
      <w:pPr>
        <w:rPr>
          <w:rFonts w:ascii="Verdana" w:hAnsi="Verdana" w:cs="Tahoma"/>
        </w:rPr>
      </w:pPr>
    </w:p>
    <w:p w14:paraId="2DC5D6E1" w14:textId="4E67F68C" w:rsidR="00B712CA" w:rsidRPr="00274156" w:rsidRDefault="00AF39D1" w:rsidP="00B712CA">
      <w:pPr>
        <w:numPr>
          <w:ilvl w:val="0"/>
          <w:numId w:val="2"/>
        </w:numPr>
        <w:rPr>
          <w:rFonts w:ascii="Verdana" w:hAnsi="Verdana" w:cs="Tahoma"/>
          <w:color w:val="808080"/>
          <w:sz w:val="16"/>
          <w:szCs w:val="16"/>
        </w:rPr>
      </w:pPr>
      <w:r>
        <w:rPr>
          <w:rFonts w:ascii="Verdana" w:hAnsi="Verdana" w:cs="Tahoma"/>
        </w:rPr>
        <w:t xml:space="preserve">Środowisko realizacji ćwiczenia </w:t>
      </w:r>
      <w:r>
        <w:rPr>
          <w:rFonts w:ascii="Verdana" w:hAnsi="Verdana" w:cs="Tahoma"/>
        </w:rPr>
        <w:br/>
      </w:r>
      <w:r w:rsidR="00274156">
        <w:rPr>
          <w:rFonts w:ascii="Verdana" w:hAnsi="Verdana" w:cs="Tahoma"/>
          <w:color w:val="808080"/>
          <w:sz w:val="16"/>
          <w:szCs w:val="16"/>
        </w:rPr>
        <w:t xml:space="preserve"> </w:t>
      </w:r>
      <w:r w:rsidR="00274156" w:rsidRPr="00274156">
        <w:t>CLion</w:t>
      </w:r>
      <w:r w:rsidR="00274156">
        <w:t>,</w:t>
      </w:r>
    </w:p>
    <w:p w14:paraId="0AC1D6A7" w14:textId="2C0B3AAA" w:rsidR="008060FF" w:rsidRDefault="00274156" w:rsidP="00274156">
      <w:pPr>
        <w:ind w:left="360"/>
        <w:rPr>
          <w:color w:val="808080"/>
          <w:sz w:val="16"/>
          <w:szCs w:val="16"/>
        </w:rPr>
      </w:pPr>
      <w:r>
        <w:t xml:space="preserve"> Klaster LRRP i środowisko PBS Pro</w:t>
      </w:r>
    </w:p>
    <w:p w14:paraId="276AD9CA" w14:textId="4931EDA1" w:rsidR="00274156" w:rsidRDefault="00274156" w:rsidP="00274156">
      <w:pPr>
        <w:ind w:left="360"/>
        <w:rPr>
          <w:color w:val="808080"/>
          <w:sz w:val="16"/>
          <w:szCs w:val="16"/>
        </w:rPr>
      </w:pPr>
    </w:p>
    <w:p w14:paraId="1B760BC3" w14:textId="77777777" w:rsidR="00274156" w:rsidRPr="00274156" w:rsidRDefault="00274156" w:rsidP="00274156">
      <w:pPr>
        <w:ind w:left="360"/>
        <w:rPr>
          <w:color w:val="808080"/>
          <w:sz w:val="16"/>
          <w:szCs w:val="16"/>
        </w:rPr>
      </w:pPr>
    </w:p>
    <w:p w14:paraId="49547AB1" w14:textId="15E8EE25" w:rsidR="00B712CA" w:rsidRPr="007D7681" w:rsidRDefault="00B712CA" w:rsidP="00B712CA">
      <w:pPr>
        <w:numPr>
          <w:ilvl w:val="0"/>
          <w:numId w:val="2"/>
        </w:numPr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noProof/>
        </w:rPr>
        <w:t>Przebieg ćwiczenia</w:t>
      </w:r>
      <w:r w:rsidR="007B2A2B">
        <w:rPr>
          <w:rFonts w:ascii="Verdana" w:hAnsi="Verdana" w:cs="Tahoma"/>
          <w:noProof/>
        </w:rPr>
        <w:t xml:space="preserve"> i uzyskane wyniki</w:t>
      </w:r>
    </w:p>
    <w:p w14:paraId="48F3B0B7" w14:textId="77777777" w:rsidR="00B712CA" w:rsidRPr="007D7681" w:rsidRDefault="00B712CA" w:rsidP="00B712CA">
      <w:pPr>
        <w:rPr>
          <w:rFonts w:ascii="Verdana" w:hAnsi="Verdana" w:cs="Tahoma"/>
          <w:sz w:val="16"/>
          <w:szCs w:val="16"/>
        </w:rPr>
      </w:pPr>
    </w:p>
    <w:p w14:paraId="47CF4335" w14:textId="3BB70F02" w:rsidR="003C1036" w:rsidRPr="007D7681" w:rsidRDefault="000B3D94" w:rsidP="0096338E">
      <w:pPr>
        <w:numPr>
          <w:ilvl w:val="1"/>
          <w:numId w:val="2"/>
        </w:numPr>
        <w:rPr>
          <w:rFonts w:ascii="Verdana" w:hAnsi="Verdana" w:cs="Tahoma"/>
          <w:b/>
          <w:sz w:val="16"/>
          <w:szCs w:val="16"/>
        </w:rPr>
      </w:pPr>
      <w:r w:rsidRPr="007D7681">
        <w:rPr>
          <w:rFonts w:ascii="Verdana" w:hAnsi="Verdana" w:cs="Tahoma"/>
          <w:b/>
          <w:sz w:val="16"/>
          <w:szCs w:val="16"/>
        </w:rPr>
        <w:t>Z</w:t>
      </w:r>
      <w:r w:rsidR="003C1036" w:rsidRPr="007D7681">
        <w:rPr>
          <w:rFonts w:ascii="Verdana" w:hAnsi="Verdana" w:cs="Tahoma"/>
          <w:b/>
          <w:sz w:val="16"/>
          <w:szCs w:val="16"/>
        </w:rPr>
        <w:t>adanie nr 1</w:t>
      </w:r>
    </w:p>
    <w:p w14:paraId="75522337" w14:textId="69B6EE70" w:rsidR="00B712CA" w:rsidRPr="00F7296B" w:rsidRDefault="00F7296B" w:rsidP="0096338E">
      <w:pPr>
        <w:numPr>
          <w:ilvl w:val="2"/>
          <w:numId w:val="2"/>
        </w:numPr>
        <w:ind w:left="1276" w:hanging="567"/>
      </w:pPr>
      <w:r w:rsidRPr="00F7296B">
        <w:t>Przekształć sprawdzony program sekwencyjny w program zrównoleglony z wykorzystaniem biblioteki Open MPI</w:t>
      </w:r>
    </w:p>
    <w:p w14:paraId="669E323F" w14:textId="214F401E" w:rsidR="00F7296B" w:rsidRPr="00A63FA6" w:rsidRDefault="00F7296B" w:rsidP="00CA6595">
      <w:pPr>
        <w:numPr>
          <w:ilvl w:val="2"/>
          <w:numId w:val="2"/>
        </w:numPr>
        <w:ind w:left="1276" w:right="-142" w:hanging="567"/>
      </w:pPr>
      <w:r w:rsidRPr="00A63FA6">
        <w:t xml:space="preserve">Przekształcenie programu sekwencyjnego w program zrównoleglony </w:t>
      </w:r>
      <w:r w:rsidR="00A63FA6" w:rsidRPr="00A63FA6">
        <w:t>zgodnie z wymaganiami prowadzącego</w:t>
      </w:r>
    </w:p>
    <w:p w14:paraId="1F0334DE" w14:textId="77777777" w:rsidR="00D35E53" w:rsidRDefault="00D35E53" w:rsidP="00A63FA6">
      <w:pPr>
        <w:numPr>
          <w:ilvl w:val="2"/>
          <w:numId w:val="2"/>
        </w:numPr>
        <w:ind w:right="-142"/>
        <w:rPr>
          <w:rFonts w:ascii="Verdana" w:hAnsi="Verdana" w:cs="Tahoma"/>
          <w:sz w:val="16"/>
          <w:szCs w:val="16"/>
        </w:rPr>
      </w:pPr>
    </w:p>
    <w:p w14:paraId="4581FF5E" w14:textId="5DF51A6A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>// Autorzy: Oktawian Kusy; Dominik Mikula; @ Konto: PR1g2</w:t>
      </w:r>
    </w:p>
    <w:p w14:paraId="272E8A26" w14:textId="4FA86EF8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>// Cwiczenie: 4, Data opracowania: 2022-06-2</w:t>
      </w:r>
      <w:r w:rsidR="00D35E53">
        <w:rPr>
          <w:rFonts w:ascii="Courier New" w:hAnsi="Courier New" w:cs="Courier New"/>
          <w:sz w:val="22"/>
          <w:szCs w:val="22"/>
        </w:rPr>
        <w:t>8</w:t>
      </w:r>
      <w:r w:rsidRPr="00D35E53">
        <w:rPr>
          <w:rFonts w:ascii="Courier New" w:hAnsi="Courier New" w:cs="Courier New"/>
          <w:sz w:val="22"/>
          <w:szCs w:val="22"/>
        </w:rPr>
        <w:t>, Wersja: 1</w:t>
      </w:r>
    </w:p>
    <w:p w14:paraId="3F7694D8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>#include &lt;stdio.h&gt;</w:t>
      </w:r>
    </w:p>
    <w:p w14:paraId="4338EF6C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>#include &lt;stdlib.h&gt;</w:t>
      </w:r>
    </w:p>
    <w:p w14:paraId="7A45CA9D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>#include &lt;math.h&gt;</w:t>
      </w:r>
    </w:p>
    <w:p w14:paraId="627AD4B5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>#include &lt;mpi.h&gt;</w:t>
      </w:r>
    </w:p>
    <w:p w14:paraId="1D3EFE58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>#define srand48(x) srand((int)(x))</w:t>
      </w:r>
    </w:p>
    <w:p w14:paraId="14B0409A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>#define drand48() ((double)rand()/RAND_MAX)</w:t>
      </w:r>
    </w:p>
    <w:p w14:paraId="48AB0420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>int main(int argc, char* argv[])</w:t>
      </w:r>
    </w:p>
    <w:p w14:paraId="63CA1198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>{</w:t>
      </w:r>
    </w:p>
    <w:p w14:paraId="5A11E97B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int rank, size, liczba_losowan;</w:t>
      </w:r>
    </w:p>
    <w:p w14:paraId="7C36F7C9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int wynik = 0;</w:t>
      </w:r>
    </w:p>
    <w:p w14:paraId="63CCCDA2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int master = 0;</w:t>
      </w:r>
    </w:p>
    <w:p w14:paraId="42F9A42E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MPI_Comm comm;</w:t>
      </w:r>
    </w:p>
    <w:p w14:paraId="7E1C5ADD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comm = MPI_COMM_WORLD;</w:t>
      </w:r>
    </w:p>
    <w:p w14:paraId="20D6CE8B" w14:textId="4E0635E6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MPI_Init(&amp;argc, &amp;argv);  </w:t>
      </w:r>
      <w:r w:rsidR="0055409F" w:rsidRPr="0055409F">
        <w:rPr>
          <w:rFonts w:ascii="Courier New" w:hAnsi="Courier New" w:cs="Courier New"/>
          <w:color w:val="9BBB59" w:themeColor="accent3"/>
          <w:sz w:val="22"/>
          <w:szCs w:val="22"/>
        </w:rPr>
        <w:t>//inicjalizacja MPI</w:t>
      </w:r>
      <w:r w:rsidRPr="0055409F">
        <w:rPr>
          <w:rFonts w:ascii="Courier New" w:hAnsi="Courier New" w:cs="Courier New"/>
          <w:color w:val="9BBB59" w:themeColor="accent3"/>
          <w:sz w:val="22"/>
          <w:szCs w:val="22"/>
        </w:rPr>
        <w:t xml:space="preserve">                                                           </w:t>
      </w:r>
    </w:p>
    <w:p w14:paraId="6BBE6084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MPI_Comm_rank(comm, &amp;rank);</w:t>
      </w:r>
    </w:p>
    <w:p w14:paraId="0189A6BC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lastRenderedPageBreak/>
        <w:t xml:space="preserve">    MPI_Comm_size(comm, &amp;size);</w:t>
      </w:r>
    </w:p>
    <w:p w14:paraId="18CE3AAA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double x, y, calka, t_start, t_end;</w:t>
      </w:r>
    </w:p>
    <w:p w14:paraId="3AAD405C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int licznik_trafien = 0;</w:t>
      </w:r>
    </w:p>
    <w:p w14:paraId="238ADC08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if (argv[1] != "") { liczba_losowan = atoi(argv[1]); }</w:t>
      </w:r>
    </w:p>
    <w:p w14:paraId="2127EF88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else { liczba_losowan = 1000; }</w:t>
      </w:r>
    </w:p>
    <w:p w14:paraId="141CF8F8" w14:textId="77777777" w:rsidR="00A63FA6" w:rsidRPr="00D35E53" w:rsidRDefault="00A63FA6" w:rsidP="00A63FA6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t_start = MPI_Wtime();</w:t>
      </w:r>
    </w:p>
    <w:p w14:paraId="3687FD4A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srand48(t_start);</w:t>
      </w:r>
    </w:p>
    <w:p w14:paraId="1A0CC665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for (int i = 0; i &lt; liczba_losowan / size; i++) {</w:t>
      </w:r>
    </w:p>
    <w:p w14:paraId="7723C13E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x = drand48() * 2;</w:t>
      </w:r>
    </w:p>
    <w:p w14:paraId="31B95C56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y = drand48();</w:t>
      </w:r>
    </w:p>
    <w:p w14:paraId="2F182FFA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if (y &lt; sqrt(x*( 2 - x))) licznik_trafien++;</w:t>
      </w:r>
    </w:p>
    <w:p w14:paraId="4DF55067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}</w:t>
      </w:r>
    </w:p>
    <w:p w14:paraId="571A5D4D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if (rank == size -1) {</w:t>
      </w:r>
    </w:p>
    <w:p w14:paraId="297A43AB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for (int i = 0; i &lt; liczba_losowan % size; i++) {</w:t>
      </w:r>
    </w:p>
    <w:p w14:paraId="5282B1CA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    x = drand48() * 2;</w:t>
      </w:r>
    </w:p>
    <w:p w14:paraId="7AEB74D6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    y = drand48();</w:t>
      </w:r>
    </w:p>
    <w:p w14:paraId="35EE2982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    if (y &lt; sqrt(x*(2 - x))) licznik_trafien++;</w:t>
      </w:r>
    </w:p>
    <w:p w14:paraId="0CBB2C22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}</w:t>
      </w:r>
    </w:p>
    <w:p w14:paraId="0398C7E8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}</w:t>
      </w:r>
    </w:p>
    <w:p w14:paraId="1739C190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MPI_Reduce(&amp;licznik_trafien, &amp;wynik, 1, MPI_INT, MPI_SUM, master, comm);  </w:t>
      </w:r>
      <w:r w:rsidRPr="00FD5780">
        <w:rPr>
          <w:rFonts w:ascii="Courier New" w:hAnsi="Courier New" w:cs="Courier New"/>
          <w:color w:val="9BBB59" w:themeColor="accent3"/>
          <w:sz w:val="22"/>
          <w:szCs w:val="22"/>
        </w:rPr>
        <w:t>//uzycie MPI_Reduce wymusza obliczenia na procesie glownym</w:t>
      </w:r>
    </w:p>
    <w:p w14:paraId="1DC36038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if (rank == 0) {</w:t>
      </w:r>
    </w:p>
    <w:p w14:paraId="6B4F12F1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calka = wynik / (double) liczba_losowan;</w:t>
      </w:r>
    </w:p>
    <w:p w14:paraId="53969625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calka *= 2;</w:t>
      </w:r>
    </w:p>
    <w:p w14:paraId="530AE72D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t_end = MPI_Wtime() - t_start;</w:t>
      </w:r>
    </w:p>
    <w:p w14:paraId="64538C1A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printf("\n");</w:t>
      </w:r>
    </w:p>
    <w:p w14:paraId="7432AAB7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printf("Obliczanie oszacowania wartosci calki oznaczonej \n");</w:t>
      </w:r>
    </w:p>
    <w:p w14:paraId="56CC368D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printf("z funkcji y=sqrt(x(2-x)) metoda Monte Carlo. \n");</w:t>
      </w:r>
    </w:p>
    <w:p w14:paraId="735593AA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printf("Wersja rownolegla \n");</w:t>
      </w:r>
    </w:p>
    <w:p w14:paraId="350ED5CC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printf("----------------------------------------------------------. \n");</w:t>
      </w:r>
    </w:p>
    <w:p w14:paraId="152CC276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printf("Autorzy: Oktawian Kusy, Dominik Mikula \n");</w:t>
      </w:r>
    </w:p>
    <w:p w14:paraId="712CEA0D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printf("Grupa: PR1g2 \n");</w:t>
      </w:r>
    </w:p>
    <w:p w14:paraId="631BF5F9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printf("----------------------------------------------------------. \n");</w:t>
      </w:r>
    </w:p>
    <w:p w14:paraId="42B83809" w14:textId="0C03A222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printf("Liczba procesow: %d\n", size);  </w:t>
      </w:r>
      <w:r w:rsidR="002747A3" w:rsidRPr="002747A3">
        <w:rPr>
          <w:rFonts w:ascii="Courier New" w:hAnsi="Courier New" w:cs="Courier New"/>
          <w:color w:val="9BBB59" w:themeColor="accent3"/>
          <w:sz w:val="22"/>
          <w:szCs w:val="22"/>
        </w:rPr>
        <w:t>//liczba calkowita</w:t>
      </w:r>
      <w:r w:rsidRPr="00D35E53">
        <w:rPr>
          <w:rFonts w:ascii="Courier New" w:hAnsi="Courier New" w:cs="Courier New"/>
          <w:sz w:val="22"/>
          <w:szCs w:val="22"/>
        </w:rPr>
        <w:t xml:space="preserve">                                                     </w:t>
      </w:r>
    </w:p>
    <w:p w14:paraId="304A7E4C" w14:textId="72C2C5DF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printf("Liczba losowan: %d\n", liczba_losowan);</w:t>
      </w:r>
      <w:r w:rsidR="002747A3">
        <w:rPr>
          <w:rFonts w:ascii="Courier New" w:hAnsi="Courier New" w:cs="Courier New"/>
          <w:sz w:val="22"/>
          <w:szCs w:val="22"/>
        </w:rPr>
        <w:t xml:space="preserve"> </w:t>
      </w:r>
      <w:r w:rsidR="002747A3" w:rsidRPr="002747A3">
        <w:rPr>
          <w:rFonts w:ascii="Courier New" w:hAnsi="Courier New" w:cs="Courier New"/>
          <w:color w:val="9BBB59" w:themeColor="accent3"/>
          <w:sz w:val="22"/>
          <w:szCs w:val="22"/>
        </w:rPr>
        <w:t>//liczba calkowita</w:t>
      </w:r>
      <w:r w:rsidRPr="002747A3">
        <w:rPr>
          <w:rFonts w:ascii="Courier New" w:hAnsi="Courier New" w:cs="Courier New"/>
          <w:color w:val="9BBB59" w:themeColor="accent3"/>
          <w:sz w:val="22"/>
          <w:szCs w:val="22"/>
        </w:rPr>
        <w:t xml:space="preserve">                                              </w:t>
      </w:r>
    </w:p>
    <w:p w14:paraId="34DBF8F6" w14:textId="0830EF5E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printf("Oszacowanie wartosci calki: %.4f\n", calka); </w:t>
      </w:r>
      <w:r w:rsidR="002747A3" w:rsidRPr="002747A3">
        <w:rPr>
          <w:rFonts w:ascii="Courier New" w:hAnsi="Courier New" w:cs="Courier New"/>
          <w:color w:val="9BBB59" w:themeColor="accent3"/>
          <w:sz w:val="22"/>
          <w:szCs w:val="22"/>
        </w:rPr>
        <w:t>//liczba zmiennoprzecinkowa, 4 cyfry po przecinku</w:t>
      </w:r>
      <w:r w:rsidRPr="00D35E53">
        <w:rPr>
          <w:rFonts w:ascii="Courier New" w:hAnsi="Courier New" w:cs="Courier New"/>
          <w:sz w:val="22"/>
          <w:szCs w:val="22"/>
        </w:rPr>
        <w:t xml:space="preserve">                                        </w:t>
      </w:r>
    </w:p>
    <w:p w14:paraId="75EAB68D" w14:textId="1CE5CB35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printf("Czas obliczen [s]: %.6f \n", t_end);  </w:t>
      </w:r>
      <w:r w:rsidR="002747A3" w:rsidRPr="002747A3">
        <w:rPr>
          <w:rFonts w:ascii="Courier New" w:hAnsi="Courier New" w:cs="Courier New"/>
          <w:color w:val="9BBB59" w:themeColor="accent3"/>
          <w:sz w:val="22"/>
          <w:szCs w:val="22"/>
        </w:rPr>
        <w:t>//liczba zmiennoprzecinkowa, 6 cyfr po przecinku</w:t>
      </w:r>
      <w:r w:rsidRPr="00D35E53">
        <w:rPr>
          <w:rFonts w:ascii="Courier New" w:hAnsi="Courier New" w:cs="Courier New"/>
          <w:sz w:val="22"/>
          <w:szCs w:val="22"/>
        </w:rPr>
        <w:t xml:space="preserve">                                               </w:t>
      </w:r>
    </w:p>
    <w:p w14:paraId="486A4079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    printf("\n");</w:t>
      </w:r>
    </w:p>
    <w:p w14:paraId="2F384889" w14:textId="77777777" w:rsidR="00A63FA6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}</w:t>
      </w:r>
    </w:p>
    <w:p w14:paraId="36AE390F" w14:textId="7E488B55" w:rsidR="00CA6595" w:rsidRPr="00D35E53" w:rsidRDefault="00A63FA6" w:rsidP="00D35E53">
      <w:pPr>
        <w:ind w:left="720" w:right="-142"/>
        <w:rPr>
          <w:rFonts w:ascii="Courier New" w:hAnsi="Courier New" w:cs="Courier New"/>
          <w:sz w:val="22"/>
          <w:szCs w:val="22"/>
        </w:rPr>
      </w:pPr>
      <w:r w:rsidRPr="00D35E53">
        <w:rPr>
          <w:rFonts w:ascii="Courier New" w:hAnsi="Courier New" w:cs="Courier New"/>
          <w:sz w:val="22"/>
          <w:szCs w:val="22"/>
        </w:rPr>
        <w:t xml:space="preserve">    MPI_Finalize();</w:t>
      </w:r>
    </w:p>
    <w:p w14:paraId="194784C9" w14:textId="77777777" w:rsidR="000B3D94" w:rsidRPr="007D7681" w:rsidRDefault="000B3D94" w:rsidP="000B3D94">
      <w:pPr>
        <w:ind w:left="1276" w:right="-142"/>
        <w:rPr>
          <w:rFonts w:ascii="Verdana" w:hAnsi="Verdana" w:cs="Tahoma"/>
          <w:sz w:val="16"/>
          <w:szCs w:val="16"/>
        </w:rPr>
      </w:pPr>
    </w:p>
    <w:p w14:paraId="54CFB4A9" w14:textId="64ACF46D" w:rsidR="00CA6595" w:rsidRPr="007D7681" w:rsidRDefault="000B3D94" w:rsidP="00CA6595">
      <w:pPr>
        <w:numPr>
          <w:ilvl w:val="1"/>
          <w:numId w:val="2"/>
        </w:numPr>
        <w:ind w:right="-142"/>
        <w:rPr>
          <w:rFonts w:ascii="Verdana" w:hAnsi="Verdana" w:cs="Tahoma"/>
          <w:b/>
          <w:sz w:val="16"/>
          <w:szCs w:val="16"/>
        </w:rPr>
      </w:pPr>
      <w:r w:rsidRPr="007D7681">
        <w:rPr>
          <w:rFonts w:ascii="Verdana" w:hAnsi="Verdana" w:cs="Tahoma"/>
          <w:b/>
          <w:sz w:val="16"/>
          <w:szCs w:val="16"/>
        </w:rPr>
        <w:t>Z</w:t>
      </w:r>
      <w:r w:rsidR="00CA6595" w:rsidRPr="007D7681">
        <w:rPr>
          <w:rFonts w:ascii="Verdana" w:hAnsi="Verdana" w:cs="Tahoma"/>
          <w:b/>
          <w:sz w:val="16"/>
          <w:szCs w:val="16"/>
        </w:rPr>
        <w:t>adanie</w:t>
      </w:r>
      <w:r w:rsidRPr="007D7681">
        <w:rPr>
          <w:rFonts w:ascii="Verdana" w:hAnsi="Verdana" w:cs="Tahoma"/>
          <w:b/>
          <w:sz w:val="16"/>
          <w:szCs w:val="16"/>
        </w:rPr>
        <w:t xml:space="preserve"> </w:t>
      </w:r>
      <w:r w:rsidR="00CA6595" w:rsidRPr="007D7681">
        <w:rPr>
          <w:rFonts w:ascii="Verdana" w:hAnsi="Verdana" w:cs="Tahoma"/>
          <w:b/>
          <w:sz w:val="16"/>
          <w:szCs w:val="16"/>
        </w:rPr>
        <w:t>nr 2</w:t>
      </w:r>
    </w:p>
    <w:p w14:paraId="3F52AAC9" w14:textId="2BAFF113" w:rsidR="00CA6595" w:rsidRPr="00B4130E" w:rsidRDefault="00803D24" w:rsidP="00564AB8">
      <w:pPr>
        <w:numPr>
          <w:ilvl w:val="2"/>
          <w:numId w:val="2"/>
        </w:numPr>
        <w:ind w:left="1276" w:right="-142" w:hanging="567"/>
      </w:pPr>
      <w:r w:rsidRPr="00803D24">
        <w:rPr>
          <w:u w:val="single"/>
        </w:rPr>
        <w:t>Cel czynności:</w:t>
      </w:r>
      <w:r>
        <w:rPr>
          <w:rFonts w:ascii="Verdana" w:hAnsi="Verdana" w:cs="Tahoma"/>
          <w:sz w:val="16"/>
          <w:szCs w:val="16"/>
        </w:rPr>
        <w:t xml:space="preserve"> </w:t>
      </w:r>
      <w:r w:rsidR="00B4130E" w:rsidRPr="00B4130E">
        <w:t>Kompilacja i uruchomienie zrównoleg</w:t>
      </w:r>
      <w:r>
        <w:t>lonego</w:t>
      </w:r>
      <w:r w:rsidR="00B4130E" w:rsidRPr="00B4130E">
        <w:t xml:space="preserve"> programu(mpicc)</w:t>
      </w:r>
    </w:p>
    <w:p w14:paraId="4B1F6D16" w14:textId="77777777" w:rsidR="006B3B60" w:rsidRDefault="006B3B60" w:rsidP="00564AB8">
      <w:pPr>
        <w:numPr>
          <w:ilvl w:val="2"/>
          <w:numId w:val="2"/>
        </w:numPr>
        <w:ind w:right="-142"/>
        <w:rPr>
          <w:rFonts w:ascii="Verdana" w:hAnsi="Verdana" w:cs="Tahoma"/>
          <w:sz w:val="16"/>
          <w:szCs w:val="16"/>
        </w:rPr>
      </w:pPr>
    </w:p>
    <w:p w14:paraId="4842E62E" w14:textId="77777777" w:rsidR="006B3B60" w:rsidRDefault="006B3B60" w:rsidP="006B3B60">
      <w:pPr>
        <w:ind w:left="720" w:right="-142"/>
        <w:rPr>
          <w:rFonts w:ascii="Courier New" w:hAnsi="Courier New" w:cs="Courier New"/>
          <w:sz w:val="22"/>
          <w:szCs w:val="22"/>
        </w:rPr>
      </w:pPr>
      <w:r w:rsidRPr="006B3B60">
        <w:rPr>
          <w:rFonts w:ascii="Courier New" w:hAnsi="Courier New" w:cs="Courier New"/>
          <w:sz w:val="22"/>
          <w:szCs w:val="22"/>
        </w:rPr>
        <w:t>[PR1g2@p205 ~]$ mpicc 4_z1KusyMikula.c -std=c99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B3B60">
        <w:rPr>
          <w:rFonts w:ascii="Courier New" w:hAnsi="Courier New" w:cs="Courier New"/>
          <w:sz w:val="22"/>
          <w:szCs w:val="22"/>
        </w:rPr>
        <w:t>-lm</w:t>
      </w:r>
      <w:r>
        <w:rPr>
          <w:rFonts w:ascii="Courier New" w:hAnsi="Courier New" w:cs="Courier New"/>
          <w:sz w:val="22"/>
          <w:szCs w:val="22"/>
        </w:rPr>
        <w:t xml:space="preserve"> -o</w:t>
      </w:r>
      <w:r w:rsidRPr="006B3B60">
        <w:rPr>
          <w:rFonts w:ascii="Courier New" w:hAnsi="Courier New" w:cs="Courier New"/>
          <w:sz w:val="22"/>
          <w:szCs w:val="22"/>
        </w:rPr>
        <w:t xml:space="preserve"> 4_z1KusyMikula.c</w:t>
      </w:r>
    </w:p>
    <w:p w14:paraId="2F6DE5CC" w14:textId="3FEC95C7" w:rsidR="006B3B60" w:rsidRDefault="006B3B60" w:rsidP="006B3B60">
      <w:pPr>
        <w:ind w:left="720" w:right="-142"/>
        <w:rPr>
          <w:rFonts w:ascii="Courier New" w:hAnsi="Courier New" w:cs="Courier New"/>
          <w:sz w:val="22"/>
          <w:szCs w:val="22"/>
        </w:rPr>
      </w:pPr>
      <w:r w:rsidRPr="006B3B60">
        <w:rPr>
          <w:rFonts w:ascii="Courier New" w:hAnsi="Courier New" w:cs="Courier New"/>
          <w:sz w:val="22"/>
          <w:szCs w:val="22"/>
        </w:rPr>
        <w:t>[PR1g2@p205 ~]$ mpirun np 1 -np 1 4_z1KusyMikula 1000</w:t>
      </w:r>
    </w:p>
    <w:p w14:paraId="761D44A7" w14:textId="77777777" w:rsidR="00BF3D4C" w:rsidRP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  <w:r w:rsidRPr="00BF3D4C">
        <w:rPr>
          <w:rFonts w:ascii="Courier New" w:hAnsi="Courier New" w:cs="Courier New"/>
          <w:sz w:val="22"/>
          <w:szCs w:val="22"/>
        </w:rPr>
        <w:t xml:space="preserve">Obliczanie oszacowania wartosci calki oznaczonej </w:t>
      </w:r>
    </w:p>
    <w:p w14:paraId="5BDFB5EC" w14:textId="77777777" w:rsidR="00BF3D4C" w:rsidRP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  <w:r w:rsidRPr="00BF3D4C">
        <w:rPr>
          <w:rFonts w:ascii="Courier New" w:hAnsi="Courier New" w:cs="Courier New"/>
          <w:sz w:val="22"/>
          <w:szCs w:val="22"/>
        </w:rPr>
        <w:t xml:space="preserve">z funkcji y=sqrt(x(2-x)) metoda Monte Carlo. </w:t>
      </w:r>
    </w:p>
    <w:p w14:paraId="3053174C" w14:textId="77777777" w:rsidR="00BF3D4C" w:rsidRP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  <w:r w:rsidRPr="00BF3D4C">
        <w:rPr>
          <w:rFonts w:ascii="Courier New" w:hAnsi="Courier New" w:cs="Courier New"/>
          <w:sz w:val="22"/>
          <w:szCs w:val="22"/>
        </w:rPr>
        <w:t xml:space="preserve">Wersja rownolegla </w:t>
      </w:r>
    </w:p>
    <w:p w14:paraId="7EB17C0C" w14:textId="77777777" w:rsidR="00BF3D4C" w:rsidRP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  <w:r w:rsidRPr="00BF3D4C">
        <w:rPr>
          <w:rFonts w:ascii="Courier New" w:hAnsi="Courier New" w:cs="Courier New"/>
          <w:sz w:val="22"/>
          <w:szCs w:val="22"/>
        </w:rPr>
        <w:t xml:space="preserve">----------------------------------------------------------. </w:t>
      </w:r>
    </w:p>
    <w:p w14:paraId="79F0D676" w14:textId="77777777" w:rsidR="00BF3D4C" w:rsidRP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  <w:r w:rsidRPr="00BF3D4C">
        <w:rPr>
          <w:rFonts w:ascii="Courier New" w:hAnsi="Courier New" w:cs="Courier New"/>
          <w:sz w:val="22"/>
          <w:szCs w:val="22"/>
        </w:rPr>
        <w:t xml:space="preserve">Autorzy: Oktawian Kusy, Dominik Mikula </w:t>
      </w:r>
    </w:p>
    <w:p w14:paraId="276061AF" w14:textId="77777777" w:rsidR="00BF3D4C" w:rsidRP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  <w:r w:rsidRPr="00BF3D4C">
        <w:rPr>
          <w:rFonts w:ascii="Courier New" w:hAnsi="Courier New" w:cs="Courier New"/>
          <w:sz w:val="22"/>
          <w:szCs w:val="22"/>
        </w:rPr>
        <w:t xml:space="preserve">Grupa: PR1g2 </w:t>
      </w:r>
    </w:p>
    <w:p w14:paraId="379030F2" w14:textId="77777777" w:rsidR="00BF3D4C" w:rsidRP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  <w:r w:rsidRPr="00BF3D4C">
        <w:rPr>
          <w:rFonts w:ascii="Courier New" w:hAnsi="Courier New" w:cs="Courier New"/>
          <w:sz w:val="22"/>
          <w:szCs w:val="22"/>
        </w:rPr>
        <w:t xml:space="preserve">----------------------------------------------------------. </w:t>
      </w:r>
    </w:p>
    <w:p w14:paraId="31B27A7F" w14:textId="77777777" w:rsidR="00BF3D4C" w:rsidRP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  <w:r w:rsidRPr="00BF3D4C">
        <w:rPr>
          <w:rFonts w:ascii="Courier New" w:hAnsi="Courier New" w:cs="Courier New"/>
          <w:sz w:val="22"/>
          <w:szCs w:val="22"/>
        </w:rPr>
        <w:t>Liczba procesow: 1</w:t>
      </w:r>
    </w:p>
    <w:p w14:paraId="27123806" w14:textId="77777777" w:rsidR="00BF3D4C" w:rsidRP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  <w:r w:rsidRPr="00BF3D4C">
        <w:rPr>
          <w:rFonts w:ascii="Courier New" w:hAnsi="Courier New" w:cs="Courier New"/>
          <w:sz w:val="22"/>
          <w:szCs w:val="22"/>
        </w:rPr>
        <w:lastRenderedPageBreak/>
        <w:t>Liczba losowan: 1000</w:t>
      </w:r>
    </w:p>
    <w:p w14:paraId="00FC0883" w14:textId="77777777" w:rsidR="00BF3D4C" w:rsidRP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  <w:r w:rsidRPr="00BF3D4C">
        <w:rPr>
          <w:rFonts w:ascii="Courier New" w:hAnsi="Courier New" w:cs="Courier New"/>
          <w:sz w:val="22"/>
          <w:szCs w:val="22"/>
        </w:rPr>
        <w:t>Oszacowanie wartosci calki: 1.5460</w:t>
      </w:r>
    </w:p>
    <w:p w14:paraId="723AD239" w14:textId="4288066D" w:rsid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  <w:r w:rsidRPr="00BF3D4C">
        <w:rPr>
          <w:rFonts w:ascii="Courier New" w:hAnsi="Courier New" w:cs="Courier New"/>
          <w:sz w:val="22"/>
          <w:szCs w:val="22"/>
        </w:rPr>
        <w:t>Czas obliczen [s]: 0.000064</w:t>
      </w:r>
    </w:p>
    <w:p w14:paraId="776B539E" w14:textId="6B73D44C" w:rsidR="00BF3D4C" w:rsidRDefault="00BF3D4C" w:rsidP="00BF3D4C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1F8B642C" w14:textId="7E12A481" w:rsidR="00BF3D4C" w:rsidRPr="007D7681" w:rsidRDefault="00BF3D4C" w:rsidP="00BF3D4C">
      <w:pPr>
        <w:numPr>
          <w:ilvl w:val="1"/>
          <w:numId w:val="2"/>
        </w:numPr>
        <w:ind w:right="-142"/>
        <w:rPr>
          <w:rFonts w:ascii="Verdana" w:hAnsi="Verdana" w:cs="Tahoma"/>
          <w:b/>
          <w:sz w:val="16"/>
          <w:szCs w:val="16"/>
        </w:rPr>
      </w:pPr>
      <w:r w:rsidRPr="007D7681">
        <w:rPr>
          <w:rFonts w:ascii="Verdana" w:hAnsi="Verdana" w:cs="Tahoma"/>
          <w:b/>
          <w:sz w:val="16"/>
          <w:szCs w:val="16"/>
        </w:rPr>
        <w:t xml:space="preserve">Zadanie nr </w:t>
      </w:r>
      <w:r>
        <w:rPr>
          <w:rFonts w:ascii="Verdana" w:hAnsi="Verdana" w:cs="Tahoma"/>
          <w:b/>
          <w:sz w:val="16"/>
          <w:szCs w:val="16"/>
        </w:rPr>
        <w:t>3</w:t>
      </w:r>
    </w:p>
    <w:p w14:paraId="418EBB8F" w14:textId="2298DDE4" w:rsidR="00BF3D4C" w:rsidRPr="00B4130E" w:rsidRDefault="00BF3D4C" w:rsidP="00BF3D4C">
      <w:pPr>
        <w:numPr>
          <w:ilvl w:val="2"/>
          <w:numId w:val="2"/>
        </w:numPr>
        <w:ind w:left="1276" w:right="-142" w:hanging="567"/>
      </w:pPr>
      <w:r w:rsidRPr="00803D24">
        <w:rPr>
          <w:u w:val="single"/>
        </w:rPr>
        <w:t>Cel czynności:</w:t>
      </w:r>
      <w:r>
        <w:rPr>
          <w:rFonts w:ascii="Verdana" w:hAnsi="Verdana" w:cs="Tahoma"/>
          <w:sz w:val="16"/>
          <w:szCs w:val="16"/>
        </w:rPr>
        <w:t xml:space="preserve"> </w:t>
      </w:r>
      <w:r>
        <w:t>R</w:t>
      </w:r>
      <w:r w:rsidRPr="00BF3D4C">
        <w:t xml:space="preserve">ozesłanie programu wykonywalnego do wszystkich pozostałych maszyn klastra. </w:t>
      </w:r>
      <w:r>
        <w:t>W tym celu</w:t>
      </w:r>
      <w:r w:rsidRPr="00BF3D4C">
        <w:t xml:space="preserve"> należało użyć polecenia distribute-keys6 na maszynie głównej.</w:t>
      </w:r>
    </w:p>
    <w:p w14:paraId="1BBE330B" w14:textId="77777777" w:rsidR="00BF3D4C" w:rsidRDefault="00BF3D4C" w:rsidP="00BF3D4C">
      <w:pPr>
        <w:numPr>
          <w:ilvl w:val="2"/>
          <w:numId w:val="2"/>
        </w:numPr>
        <w:ind w:right="-142"/>
        <w:rPr>
          <w:rFonts w:ascii="Verdana" w:hAnsi="Verdana" w:cs="Tahoma"/>
          <w:sz w:val="16"/>
          <w:szCs w:val="16"/>
        </w:rPr>
      </w:pPr>
    </w:p>
    <w:p w14:paraId="3FA3DFB0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>[PR1g2@p205 ~]$ distribute-file6 4_z1KusyMikula</w:t>
      </w:r>
    </w:p>
    <w:p w14:paraId="0CC93A9B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1EDA13B8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>4_z1KusyMikula                                  0%    0     0.0KB/s   --:-- ETA</w:t>
      </w:r>
    </w:p>
    <w:p w14:paraId="1EDA13B8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 xml:space="preserve">4_z1KusyMikula                                100%   13KB 874.7KB/s   00:00    </w:t>
      </w:r>
    </w:p>
    <w:p w14:paraId="1EDA13B8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2F33314B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>4_z1KusyMikula                                  0%    0     0.0KB/s   --:-- ETA</w:t>
      </w:r>
    </w:p>
    <w:p w14:paraId="2F33314B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 xml:space="preserve">4_z1KusyMikula                                100%   13KB 560.2KB/s   00:00    </w:t>
      </w:r>
    </w:p>
    <w:p w14:paraId="2F33314B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59F6CD9B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>4_z1KusyMikula                                  0%    0     0.0KB/s   --:-- ETA</w:t>
      </w:r>
    </w:p>
    <w:p w14:paraId="59F6CD9B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 xml:space="preserve">4_z1KusyMikula                                100%   13KB 764.4KB/s   00:00    </w:t>
      </w:r>
    </w:p>
    <w:p w14:paraId="59F6CD9B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55A46A35" w14:textId="0696EEF9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>4_z1KusyMikula                                  0%    0     0.0KB/s   --:-- ETA</w:t>
      </w:r>
    </w:p>
    <w:p w14:paraId="55A46A35" w14:textId="0696EEF9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 xml:space="preserve">4_z1KusyMikula                                100%   13KB 441.8KB/s   00:00    </w:t>
      </w:r>
    </w:p>
    <w:p w14:paraId="55A46A35" w14:textId="0696EEF9" w:rsidR="00BF3D4C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cr/>
        <w:t>4_z1KusyMikula                                  0%    0     0.0KB/s   --:-- ETA</w:t>
      </w:r>
      <w:r w:rsidRPr="00C300B7">
        <w:rPr>
          <w:rFonts w:ascii="Courier New" w:hAnsi="Courier New" w:cs="Courier New"/>
          <w:sz w:val="22"/>
          <w:szCs w:val="22"/>
        </w:rPr>
        <w:cr/>
        <w:t>4_z1KusyMikula                                100%   13KB 630.9KB/s   00:00</w:t>
      </w:r>
    </w:p>
    <w:p w14:paraId="675A6A32" w14:textId="12A8F2A8" w:rsid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09978AB1" w14:textId="4AECD313" w:rsidR="00C300B7" w:rsidRPr="007D7681" w:rsidRDefault="00C300B7" w:rsidP="00C300B7">
      <w:pPr>
        <w:numPr>
          <w:ilvl w:val="1"/>
          <w:numId w:val="2"/>
        </w:numPr>
        <w:ind w:right="-142"/>
        <w:rPr>
          <w:rFonts w:ascii="Verdana" w:hAnsi="Verdana" w:cs="Tahoma"/>
          <w:b/>
          <w:sz w:val="16"/>
          <w:szCs w:val="16"/>
        </w:rPr>
      </w:pPr>
      <w:r w:rsidRPr="007D7681">
        <w:rPr>
          <w:rFonts w:ascii="Verdana" w:hAnsi="Verdana" w:cs="Tahoma"/>
          <w:b/>
          <w:sz w:val="16"/>
          <w:szCs w:val="16"/>
        </w:rPr>
        <w:t xml:space="preserve">Zadanie nr </w:t>
      </w:r>
      <w:r>
        <w:rPr>
          <w:rFonts w:ascii="Verdana" w:hAnsi="Verdana" w:cs="Tahoma"/>
          <w:b/>
          <w:sz w:val="16"/>
          <w:szCs w:val="16"/>
        </w:rPr>
        <w:t>4</w:t>
      </w:r>
    </w:p>
    <w:p w14:paraId="15B0587C" w14:textId="2D706AF2" w:rsidR="00C300B7" w:rsidRPr="00B4130E" w:rsidRDefault="00C300B7" w:rsidP="00C300B7">
      <w:pPr>
        <w:numPr>
          <w:ilvl w:val="2"/>
          <w:numId w:val="2"/>
        </w:numPr>
        <w:ind w:left="1276" w:right="-142" w:hanging="567"/>
      </w:pPr>
      <w:r w:rsidRPr="00803D24">
        <w:rPr>
          <w:u w:val="single"/>
        </w:rPr>
        <w:t>Cel czynności:</w:t>
      </w:r>
      <w:r>
        <w:rPr>
          <w:rFonts w:ascii="Verdana" w:hAnsi="Verdana" w:cs="Tahoma"/>
          <w:sz w:val="16"/>
          <w:szCs w:val="16"/>
        </w:rPr>
        <w:t xml:space="preserve"> </w:t>
      </w:r>
      <w:r w:rsidRPr="00C300B7">
        <w:t>Przygotowanie zadania dla systemu PBS Pro, które zleci wykonanie obliczeń</w:t>
      </w:r>
    </w:p>
    <w:p w14:paraId="293F38A8" w14:textId="77777777" w:rsidR="00C300B7" w:rsidRDefault="00C300B7" w:rsidP="00C300B7">
      <w:pPr>
        <w:numPr>
          <w:ilvl w:val="2"/>
          <w:numId w:val="2"/>
        </w:numPr>
        <w:ind w:right="-142"/>
        <w:rPr>
          <w:rFonts w:ascii="Verdana" w:hAnsi="Verdana" w:cs="Tahoma"/>
          <w:sz w:val="16"/>
          <w:szCs w:val="16"/>
        </w:rPr>
      </w:pPr>
    </w:p>
    <w:p w14:paraId="525841A1" w14:textId="4DB3D0D1" w:rsidR="00C300B7" w:rsidRPr="00C300B7" w:rsidRDefault="00C300B7" w:rsidP="00C300B7">
      <w:pPr>
        <w:ind w:left="720" w:right="-142"/>
      </w:pPr>
      <w:r w:rsidRPr="00C300B7">
        <w:t>Plik calka.pbs</w:t>
      </w:r>
    </w:p>
    <w:p w14:paraId="16AB8902" w14:textId="77777777" w:rsid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71D44A37" w14:textId="213F5BA5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>#!/bin/bash</w:t>
      </w:r>
    </w:p>
    <w:p w14:paraId="78301624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>#PBS -N calka</w:t>
      </w:r>
    </w:p>
    <w:p w14:paraId="67CE6514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>#PBS -j oe</w:t>
      </w:r>
    </w:p>
    <w:p w14:paraId="74088FCC" w14:textId="77777777" w:rsidR="00C300B7" w:rsidRPr="00C300B7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>#PBS -l select=4:ncpus=8</w:t>
      </w:r>
    </w:p>
    <w:p w14:paraId="07B70837" w14:textId="2F1C9019" w:rsidR="00AF3ACE" w:rsidRDefault="00C300B7" w:rsidP="00C300B7">
      <w:pPr>
        <w:ind w:left="720" w:right="-142"/>
        <w:rPr>
          <w:rFonts w:ascii="Courier New" w:hAnsi="Courier New" w:cs="Courier New"/>
          <w:sz w:val="22"/>
          <w:szCs w:val="22"/>
        </w:rPr>
      </w:pPr>
      <w:r w:rsidRPr="00C300B7">
        <w:rPr>
          <w:rFonts w:ascii="Courier New" w:hAnsi="Courier New" w:cs="Courier New"/>
          <w:sz w:val="22"/>
          <w:szCs w:val="22"/>
        </w:rPr>
        <w:t xml:space="preserve">mpirun -n </w:t>
      </w:r>
      <w:r w:rsidR="009104BE">
        <w:rPr>
          <w:rFonts w:ascii="Courier New" w:hAnsi="Courier New" w:cs="Courier New"/>
          <w:sz w:val="22"/>
          <w:szCs w:val="22"/>
        </w:rPr>
        <w:t>3</w:t>
      </w:r>
      <w:r w:rsidRPr="00C300B7">
        <w:rPr>
          <w:rFonts w:ascii="Courier New" w:hAnsi="Courier New" w:cs="Courier New"/>
          <w:sz w:val="22"/>
          <w:szCs w:val="22"/>
        </w:rPr>
        <w:t xml:space="preserve"> --host p200:8,p201:8,p202:8,p203:8,p204:8 4_z1KusyMikula 1000</w:t>
      </w:r>
    </w:p>
    <w:p w14:paraId="61C0AA0F" w14:textId="77777777" w:rsidR="00AF3ACE" w:rsidRDefault="00AF3ACE" w:rsidP="00C300B7">
      <w:pPr>
        <w:ind w:left="720" w:right="-142"/>
        <w:rPr>
          <w:u w:val="single"/>
        </w:rPr>
      </w:pPr>
    </w:p>
    <w:p w14:paraId="361909CB" w14:textId="7ABEC555" w:rsidR="00AF3ACE" w:rsidRDefault="00AF3ACE" w:rsidP="00C300B7">
      <w:pPr>
        <w:ind w:left="720" w:right="-142"/>
      </w:pPr>
      <w:r w:rsidRPr="00AF3ACE">
        <w:rPr>
          <w:u w:val="single"/>
        </w:rPr>
        <w:t>Uruchomienie</w:t>
      </w:r>
      <w:r>
        <w:t xml:space="preserve">: </w:t>
      </w:r>
    </w:p>
    <w:p w14:paraId="29FE2924" w14:textId="77777777" w:rsidR="00AF3ACE" w:rsidRPr="00AF3ACE" w:rsidRDefault="00AF3ACE" w:rsidP="00AF3ACE">
      <w:pPr>
        <w:ind w:left="720" w:right="-142"/>
        <w:rPr>
          <w:rFonts w:ascii="Courier New" w:hAnsi="Courier New" w:cs="Courier New"/>
          <w:sz w:val="22"/>
          <w:szCs w:val="22"/>
        </w:rPr>
      </w:pPr>
      <w:r w:rsidRPr="00AF3ACE">
        <w:rPr>
          <w:rFonts w:ascii="Courier New" w:hAnsi="Courier New" w:cs="Courier New"/>
          <w:sz w:val="22"/>
          <w:szCs w:val="22"/>
        </w:rPr>
        <w:t>[PR1g2@p205 ~]$ qsub calka.pbs</w:t>
      </w:r>
    </w:p>
    <w:p w14:paraId="03A555E1" w14:textId="294ACF9C" w:rsidR="00AF3ACE" w:rsidRDefault="00AF3ACE" w:rsidP="00AF3ACE">
      <w:pPr>
        <w:ind w:left="720" w:right="-142"/>
        <w:rPr>
          <w:rFonts w:ascii="Courier New" w:hAnsi="Courier New" w:cs="Courier New"/>
          <w:sz w:val="22"/>
          <w:szCs w:val="22"/>
        </w:rPr>
      </w:pPr>
      <w:r w:rsidRPr="00AF3ACE">
        <w:rPr>
          <w:rFonts w:ascii="Courier New" w:hAnsi="Courier New" w:cs="Courier New"/>
          <w:sz w:val="22"/>
          <w:szCs w:val="22"/>
        </w:rPr>
        <w:t>2197.p205</w:t>
      </w:r>
    </w:p>
    <w:p w14:paraId="360B6B90" w14:textId="6F2A4F9F" w:rsidR="00923667" w:rsidRDefault="00923667" w:rsidP="00AF3ACE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453D7E92" w14:textId="632D91F6" w:rsidR="00923667" w:rsidRDefault="00923667" w:rsidP="00AF3ACE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66456BEC" w14:textId="104A299C" w:rsidR="00923667" w:rsidRDefault="00923667" w:rsidP="00AF3ACE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082AF63B" w14:textId="7334DD84" w:rsidR="00923667" w:rsidRDefault="00923667" w:rsidP="00AF3ACE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4E2317F9" w14:textId="335B9196" w:rsidR="00923667" w:rsidRDefault="00923667" w:rsidP="00AF3ACE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5AECF112" w14:textId="4EE9279D" w:rsidR="00923667" w:rsidRDefault="00923667" w:rsidP="00AF3ACE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61A19756" w14:textId="0F37AE43" w:rsidR="00923667" w:rsidRDefault="00923667" w:rsidP="00AF3ACE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66250905" w14:textId="77777777" w:rsidR="00923667" w:rsidRPr="00AF3ACE" w:rsidRDefault="00923667" w:rsidP="00AF3ACE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7BEB8590" w14:textId="156FF04F" w:rsidR="00AF3ACE" w:rsidRDefault="00AF3ACE" w:rsidP="00C300B7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203CA5A5" w14:textId="454419BD" w:rsidR="00AF3ACE" w:rsidRPr="007D7681" w:rsidRDefault="00AF3ACE" w:rsidP="00AF3ACE">
      <w:pPr>
        <w:numPr>
          <w:ilvl w:val="1"/>
          <w:numId w:val="2"/>
        </w:numPr>
        <w:ind w:right="-142"/>
        <w:rPr>
          <w:rFonts w:ascii="Verdana" w:hAnsi="Verdana" w:cs="Tahoma"/>
          <w:b/>
          <w:sz w:val="16"/>
          <w:szCs w:val="16"/>
        </w:rPr>
      </w:pPr>
      <w:r w:rsidRPr="007D7681">
        <w:rPr>
          <w:rFonts w:ascii="Verdana" w:hAnsi="Verdana" w:cs="Tahoma"/>
          <w:b/>
          <w:sz w:val="16"/>
          <w:szCs w:val="16"/>
        </w:rPr>
        <w:t xml:space="preserve">Zadanie nr </w:t>
      </w:r>
      <w:r>
        <w:rPr>
          <w:rFonts w:ascii="Verdana" w:hAnsi="Verdana" w:cs="Tahoma"/>
          <w:b/>
          <w:sz w:val="16"/>
          <w:szCs w:val="16"/>
        </w:rPr>
        <w:t>5</w:t>
      </w:r>
    </w:p>
    <w:p w14:paraId="51AB5E45" w14:textId="7C33B44C" w:rsidR="00AF3ACE" w:rsidRPr="00B4130E" w:rsidRDefault="00AF3ACE" w:rsidP="00AF3ACE">
      <w:pPr>
        <w:numPr>
          <w:ilvl w:val="2"/>
          <w:numId w:val="2"/>
        </w:numPr>
        <w:ind w:left="1276" w:right="-142" w:hanging="567"/>
      </w:pPr>
      <w:r w:rsidRPr="00803D24">
        <w:rPr>
          <w:u w:val="single"/>
        </w:rPr>
        <w:t>Cel czynności:</w:t>
      </w:r>
      <w:r>
        <w:rPr>
          <w:rFonts w:ascii="Verdana" w:hAnsi="Verdana" w:cs="Tahoma"/>
          <w:sz w:val="16"/>
          <w:szCs w:val="16"/>
        </w:rPr>
        <w:t xml:space="preserve"> </w:t>
      </w:r>
      <w:r>
        <w:t xml:space="preserve">Sporządzenie tabeli pt. </w:t>
      </w:r>
      <w:r>
        <w:rPr>
          <w:i/>
          <w:iCs/>
        </w:rPr>
        <w:t>Zarejestrowane czasy obliczeń</w:t>
      </w:r>
    </w:p>
    <w:p w14:paraId="4CB595BE" w14:textId="6D3E8265" w:rsidR="00AF3ACE" w:rsidRPr="00923667" w:rsidRDefault="00AF3ACE" w:rsidP="00923667">
      <w:pPr>
        <w:numPr>
          <w:ilvl w:val="2"/>
          <w:numId w:val="2"/>
        </w:numPr>
        <w:ind w:right="-142"/>
        <w:rPr>
          <w:rFonts w:ascii="Verdana" w:hAnsi="Verdana" w:cs="Tahoma"/>
          <w:sz w:val="16"/>
          <w:szCs w:val="16"/>
        </w:rPr>
      </w:pPr>
    </w:p>
    <w:p w14:paraId="121D5DDF" w14:textId="0BA6ED2F" w:rsidR="00AF3ACE" w:rsidRDefault="00AF3ACE" w:rsidP="00C300B7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1DE5EE41" w14:textId="77777777" w:rsidR="00AF3ACE" w:rsidRDefault="00AF3ACE" w:rsidP="00C300B7">
      <w:pPr>
        <w:ind w:left="720" w:right="-142"/>
        <w:rPr>
          <w:rFonts w:ascii="Courier New" w:hAnsi="Courier New" w:cs="Courier New"/>
          <w:sz w:val="22"/>
          <w:szCs w:val="22"/>
        </w:rPr>
      </w:pPr>
    </w:p>
    <w:tbl>
      <w:tblPr>
        <w:tblStyle w:val="Tabela-Siatka"/>
        <w:tblW w:w="0" w:type="auto"/>
        <w:tblInd w:w="567" w:type="dxa"/>
        <w:tblLook w:val="04A0" w:firstRow="1" w:lastRow="0" w:firstColumn="1" w:lastColumn="0" w:noHBand="0" w:noVBand="1"/>
      </w:tblPr>
      <w:tblGrid>
        <w:gridCol w:w="2972"/>
        <w:gridCol w:w="1985"/>
        <w:gridCol w:w="1984"/>
        <w:gridCol w:w="2119"/>
      </w:tblGrid>
      <w:tr w:rsidR="00AF3ACE" w:rsidRPr="00420922" w14:paraId="56D4AF91" w14:textId="77777777" w:rsidTr="00AF3ACE">
        <w:tc>
          <w:tcPr>
            <w:tcW w:w="2972" w:type="dxa"/>
            <w:shd w:val="clear" w:color="auto" w:fill="E2EFD9"/>
          </w:tcPr>
          <w:p w14:paraId="2E1675E3" w14:textId="77777777" w:rsidR="00AF3ACE" w:rsidRPr="00AF3ACE" w:rsidRDefault="00AF3ACE" w:rsidP="00AF3ACE">
            <w:pPr>
              <w:contextualSpacing/>
              <w:jc w:val="right"/>
            </w:pPr>
            <w:r w:rsidRPr="00AF3ACE">
              <w:t>Liczba losowań ►</w:t>
            </w:r>
          </w:p>
          <w:p w14:paraId="2EB552F1" w14:textId="77777777" w:rsidR="00AF3ACE" w:rsidRPr="00AF3ACE" w:rsidRDefault="00AF3ACE" w:rsidP="00AF3ACE">
            <w:pPr>
              <w:contextualSpacing/>
            </w:pPr>
            <w:r w:rsidRPr="00AF3ACE">
              <w:t>▼Liczba procesów</w:t>
            </w:r>
          </w:p>
        </w:tc>
        <w:tc>
          <w:tcPr>
            <w:tcW w:w="1985" w:type="dxa"/>
            <w:shd w:val="clear" w:color="auto" w:fill="E2EFD9"/>
            <w:vAlign w:val="center"/>
          </w:tcPr>
          <w:p w14:paraId="7D3BBA58" w14:textId="77777777" w:rsidR="00AF3ACE" w:rsidRPr="00AF3ACE" w:rsidRDefault="00AF3ACE" w:rsidP="00AF3ACE">
            <w:pPr>
              <w:contextualSpacing/>
              <w:jc w:val="center"/>
            </w:pPr>
            <w:r w:rsidRPr="00AF3ACE">
              <w:t>1000</w:t>
            </w:r>
          </w:p>
        </w:tc>
        <w:tc>
          <w:tcPr>
            <w:tcW w:w="1984" w:type="dxa"/>
            <w:shd w:val="clear" w:color="auto" w:fill="E2EFD9"/>
            <w:vAlign w:val="center"/>
          </w:tcPr>
          <w:p w14:paraId="7768B727" w14:textId="77777777" w:rsidR="00AF3ACE" w:rsidRPr="00AF3ACE" w:rsidRDefault="00AF3ACE" w:rsidP="00AF3ACE">
            <w:pPr>
              <w:contextualSpacing/>
              <w:jc w:val="center"/>
            </w:pPr>
            <w:r w:rsidRPr="00AF3ACE">
              <w:t>1 000 000</w:t>
            </w:r>
          </w:p>
        </w:tc>
        <w:tc>
          <w:tcPr>
            <w:tcW w:w="2119" w:type="dxa"/>
            <w:shd w:val="clear" w:color="auto" w:fill="E2EFD9"/>
            <w:vAlign w:val="center"/>
          </w:tcPr>
          <w:p w14:paraId="074756AC" w14:textId="77777777" w:rsidR="00AF3ACE" w:rsidRPr="00AF3ACE" w:rsidRDefault="00AF3ACE" w:rsidP="00AF3ACE">
            <w:pPr>
              <w:contextualSpacing/>
              <w:jc w:val="center"/>
            </w:pPr>
            <w:r w:rsidRPr="00AF3ACE">
              <w:t>1 000 000 000</w:t>
            </w:r>
          </w:p>
        </w:tc>
      </w:tr>
      <w:tr w:rsidR="00420922" w:rsidRPr="00420922" w14:paraId="49D9A64D" w14:textId="77777777" w:rsidTr="00AF3ACE">
        <w:tc>
          <w:tcPr>
            <w:tcW w:w="2972" w:type="dxa"/>
            <w:shd w:val="clear" w:color="auto" w:fill="E2EFD9"/>
          </w:tcPr>
          <w:p w14:paraId="38603886" w14:textId="77777777" w:rsidR="00AF3ACE" w:rsidRPr="00AF3ACE" w:rsidRDefault="00AF3ACE" w:rsidP="00AF3ACE">
            <w:pPr>
              <w:contextualSpacing/>
              <w:jc w:val="center"/>
            </w:pPr>
            <w:r w:rsidRPr="00AF3ACE">
              <w:t>3</w:t>
            </w:r>
          </w:p>
        </w:tc>
        <w:tc>
          <w:tcPr>
            <w:tcW w:w="1985" w:type="dxa"/>
            <w:shd w:val="clear" w:color="auto" w:fill="E2EFD9"/>
          </w:tcPr>
          <w:p w14:paraId="5E654744" w14:textId="2E285C39" w:rsidR="00AF3ACE" w:rsidRPr="00AF3ACE" w:rsidRDefault="00420922" w:rsidP="00AF3ACE">
            <w:pPr>
              <w:contextualSpacing/>
              <w:jc w:val="right"/>
            </w:pPr>
            <w:r w:rsidRPr="00420922">
              <w:t>0.000059</w:t>
            </w:r>
          </w:p>
        </w:tc>
        <w:tc>
          <w:tcPr>
            <w:tcW w:w="1984" w:type="dxa"/>
            <w:shd w:val="clear" w:color="auto" w:fill="E2EFD9"/>
          </w:tcPr>
          <w:p w14:paraId="6E6BECB1" w14:textId="29E1CAE9" w:rsidR="00AF3ACE" w:rsidRPr="00AF3ACE" w:rsidRDefault="00420922" w:rsidP="00AF3ACE">
            <w:pPr>
              <w:contextualSpacing/>
              <w:jc w:val="right"/>
            </w:pPr>
            <w:r w:rsidRPr="00420922">
              <w:t>0.017117</w:t>
            </w:r>
          </w:p>
        </w:tc>
        <w:tc>
          <w:tcPr>
            <w:tcW w:w="2119" w:type="dxa"/>
            <w:shd w:val="clear" w:color="auto" w:fill="E2EFD9"/>
          </w:tcPr>
          <w:p w14:paraId="3D643F35" w14:textId="0CEA5B6C" w:rsidR="00AF3ACE" w:rsidRPr="00AF3ACE" w:rsidRDefault="00420922" w:rsidP="00AF3ACE">
            <w:pPr>
              <w:contextualSpacing/>
              <w:jc w:val="right"/>
            </w:pPr>
            <w:r w:rsidRPr="00420922">
              <w:t>16.817826</w:t>
            </w:r>
          </w:p>
        </w:tc>
      </w:tr>
      <w:tr w:rsidR="00420922" w:rsidRPr="00420922" w14:paraId="1A8092F5" w14:textId="77777777" w:rsidTr="00AF3ACE">
        <w:tc>
          <w:tcPr>
            <w:tcW w:w="2972" w:type="dxa"/>
            <w:shd w:val="clear" w:color="auto" w:fill="E2EFD9"/>
          </w:tcPr>
          <w:p w14:paraId="3DCDADD7" w14:textId="77777777" w:rsidR="00AF3ACE" w:rsidRPr="00AF3ACE" w:rsidRDefault="00AF3ACE" w:rsidP="00AF3ACE">
            <w:pPr>
              <w:contextualSpacing/>
              <w:jc w:val="center"/>
            </w:pPr>
            <w:r w:rsidRPr="00AF3ACE">
              <w:t>7</w:t>
            </w:r>
          </w:p>
        </w:tc>
        <w:tc>
          <w:tcPr>
            <w:tcW w:w="1985" w:type="dxa"/>
            <w:shd w:val="clear" w:color="auto" w:fill="E2EFD9"/>
          </w:tcPr>
          <w:p w14:paraId="1692F117" w14:textId="42C726B9" w:rsidR="00AF3ACE" w:rsidRPr="00AF3ACE" w:rsidRDefault="00420922" w:rsidP="00AF3ACE">
            <w:pPr>
              <w:contextualSpacing/>
              <w:jc w:val="right"/>
            </w:pPr>
            <w:r w:rsidRPr="00420922">
              <w:t>0.000099</w:t>
            </w:r>
          </w:p>
        </w:tc>
        <w:tc>
          <w:tcPr>
            <w:tcW w:w="1984" w:type="dxa"/>
            <w:shd w:val="clear" w:color="auto" w:fill="E2EFD9"/>
          </w:tcPr>
          <w:p w14:paraId="1E37CCFC" w14:textId="39EF011C" w:rsidR="00AF3ACE" w:rsidRPr="00AF3ACE" w:rsidRDefault="00420922" w:rsidP="00AF3ACE">
            <w:pPr>
              <w:contextualSpacing/>
              <w:jc w:val="right"/>
            </w:pPr>
            <w:r w:rsidRPr="00420922">
              <w:t>0.013238</w:t>
            </w:r>
          </w:p>
        </w:tc>
        <w:tc>
          <w:tcPr>
            <w:tcW w:w="2119" w:type="dxa"/>
            <w:shd w:val="clear" w:color="auto" w:fill="E2EFD9"/>
          </w:tcPr>
          <w:p w14:paraId="5DBF99EA" w14:textId="1E81A270" w:rsidR="00AF3ACE" w:rsidRPr="00AF3ACE" w:rsidRDefault="00420922" w:rsidP="00AF3ACE">
            <w:pPr>
              <w:contextualSpacing/>
              <w:jc w:val="right"/>
            </w:pPr>
            <w:r w:rsidRPr="00420922">
              <w:t>7.609719</w:t>
            </w:r>
          </w:p>
        </w:tc>
      </w:tr>
      <w:tr w:rsidR="00420922" w:rsidRPr="00420922" w14:paraId="609331E9" w14:textId="77777777" w:rsidTr="00AF3ACE">
        <w:tc>
          <w:tcPr>
            <w:tcW w:w="2972" w:type="dxa"/>
            <w:shd w:val="clear" w:color="auto" w:fill="E2EFD9"/>
          </w:tcPr>
          <w:p w14:paraId="51927886" w14:textId="77777777" w:rsidR="00AF3ACE" w:rsidRPr="00AF3ACE" w:rsidRDefault="00AF3ACE" w:rsidP="00AF3ACE">
            <w:pPr>
              <w:contextualSpacing/>
              <w:jc w:val="center"/>
            </w:pPr>
            <w:r w:rsidRPr="00AF3ACE">
              <w:t>19</w:t>
            </w:r>
          </w:p>
        </w:tc>
        <w:tc>
          <w:tcPr>
            <w:tcW w:w="1985" w:type="dxa"/>
            <w:shd w:val="clear" w:color="auto" w:fill="E2EFD9"/>
          </w:tcPr>
          <w:p w14:paraId="7B269D5E" w14:textId="47DD81E7" w:rsidR="00AF3ACE" w:rsidRPr="00AF3ACE" w:rsidRDefault="00420922" w:rsidP="00AF3ACE">
            <w:pPr>
              <w:contextualSpacing/>
              <w:jc w:val="right"/>
            </w:pPr>
            <w:r w:rsidRPr="00420922">
              <w:t>0.004203</w:t>
            </w:r>
          </w:p>
        </w:tc>
        <w:tc>
          <w:tcPr>
            <w:tcW w:w="1984" w:type="dxa"/>
            <w:shd w:val="clear" w:color="auto" w:fill="E2EFD9"/>
          </w:tcPr>
          <w:p w14:paraId="1370268C" w14:textId="43C6DA0E" w:rsidR="00AF3ACE" w:rsidRPr="00AF3ACE" w:rsidRDefault="001654FC" w:rsidP="00AF3ACE">
            <w:pPr>
              <w:contextualSpacing/>
              <w:jc w:val="right"/>
            </w:pPr>
            <w:r w:rsidRPr="001654FC">
              <w:t>0.007542</w:t>
            </w:r>
          </w:p>
        </w:tc>
        <w:tc>
          <w:tcPr>
            <w:tcW w:w="2119" w:type="dxa"/>
            <w:shd w:val="clear" w:color="auto" w:fill="E2EFD9"/>
          </w:tcPr>
          <w:p w14:paraId="50838507" w14:textId="096AFF2C" w:rsidR="00AF3ACE" w:rsidRPr="00AF3ACE" w:rsidRDefault="00420922" w:rsidP="00AF3ACE">
            <w:pPr>
              <w:contextualSpacing/>
              <w:jc w:val="right"/>
            </w:pPr>
            <w:r w:rsidRPr="00420922">
              <w:t>5.705537</w:t>
            </w:r>
          </w:p>
        </w:tc>
      </w:tr>
    </w:tbl>
    <w:p w14:paraId="0B172C44" w14:textId="77777777" w:rsidR="00AF3ACE" w:rsidRDefault="00AF3ACE" w:rsidP="00C300B7">
      <w:pPr>
        <w:ind w:left="720" w:right="-142"/>
        <w:rPr>
          <w:rFonts w:ascii="Courier New" w:hAnsi="Courier New" w:cs="Courier New"/>
          <w:sz w:val="22"/>
          <w:szCs w:val="22"/>
        </w:rPr>
      </w:pPr>
    </w:p>
    <w:p w14:paraId="6E70EDB2" w14:textId="0B6EA99F" w:rsidR="00564AB8" w:rsidRPr="006B3B60" w:rsidRDefault="00564AB8" w:rsidP="006B3B60">
      <w:pPr>
        <w:ind w:left="720" w:right="-142"/>
        <w:rPr>
          <w:rFonts w:ascii="Courier New" w:hAnsi="Courier New" w:cs="Courier New"/>
          <w:sz w:val="22"/>
          <w:szCs w:val="22"/>
        </w:rPr>
      </w:pPr>
      <w:r w:rsidRPr="006B3B60">
        <w:rPr>
          <w:rFonts w:ascii="Courier New" w:hAnsi="Courier New" w:cs="Courier New"/>
          <w:sz w:val="22"/>
          <w:szCs w:val="22"/>
        </w:rPr>
        <w:t xml:space="preserve"> </w:t>
      </w:r>
    </w:p>
    <w:p w14:paraId="2F99D72A" w14:textId="77777777" w:rsidR="000B3D94" w:rsidRPr="005E3843" w:rsidRDefault="000B3D94" w:rsidP="00803D24">
      <w:pPr>
        <w:ind w:left="720" w:right="-142"/>
        <w:rPr>
          <w:rFonts w:ascii="Verdana" w:hAnsi="Verdana" w:cs="Tahoma"/>
          <w:color w:val="A6A6A6"/>
          <w:sz w:val="16"/>
          <w:szCs w:val="16"/>
        </w:rPr>
      </w:pPr>
    </w:p>
    <w:p w14:paraId="7D5BC6E9" w14:textId="77777777" w:rsidR="008060FF" w:rsidRPr="00B712CA" w:rsidRDefault="008060FF" w:rsidP="00B712CA">
      <w:pPr>
        <w:rPr>
          <w:rFonts w:ascii="Verdana" w:hAnsi="Verdana" w:cs="Tahoma"/>
        </w:rPr>
      </w:pPr>
    </w:p>
    <w:p w14:paraId="48BECC09" w14:textId="3F791F54" w:rsidR="00923667" w:rsidRPr="00923667" w:rsidRDefault="005537EC" w:rsidP="00923667">
      <w:pPr>
        <w:numPr>
          <w:ilvl w:val="0"/>
          <w:numId w:val="2"/>
        </w:numPr>
        <w:rPr>
          <w:rFonts w:ascii="Verdana" w:hAnsi="Verdana" w:cs="Tahoma"/>
          <w:color w:val="808080"/>
        </w:rPr>
      </w:pPr>
      <w:r>
        <w:rPr>
          <w:rFonts w:ascii="Verdana" w:hAnsi="Verdana" w:cs="Tahoma"/>
        </w:rPr>
        <w:t xml:space="preserve">Wnioski z przeprowadzonych </w:t>
      </w:r>
      <w:r w:rsidR="004C23E1">
        <w:rPr>
          <w:rFonts w:ascii="Verdana" w:hAnsi="Verdana" w:cs="Tahoma"/>
        </w:rPr>
        <w:t>prac</w:t>
      </w:r>
    </w:p>
    <w:p w14:paraId="09B23F15" w14:textId="77777777" w:rsidR="00923667" w:rsidRDefault="00923667" w:rsidP="00820220"/>
    <w:p w14:paraId="15FD358A" w14:textId="1E58CEC0" w:rsidR="007B2A2B" w:rsidRPr="00923667" w:rsidRDefault="00923667" w:rsidP="00923667">
      <w:pPr>
        <w:ind w:left="68"/>
      </w:pPr>
      <w:r w:rsidRPr="00923667">
        <w:t>Ćwiczenie pozwoliło przygotować program równoległy działający na klastrze systemu kolejkowego PBS Pro.</w:t>
      </w:r>
      <w:r>
        <w:t xml:space="preserve"> Wszystkie czynności przewidziane w ćwiczeniu zostały wykonane poprawnie.</w:t>
      </w:r>
      <w:r w:rsidRPr="00923667">
        <w:t xml:space="preserve"> Dla</w:t>
      </w:r>
      <w:r w:rsidR="001654FC">
        <w:t xml:space="preserve"> próby</w:t>
      </w:r>
      <w:r w:rsidRPr="00923667">
        <w:t xml:space="preserve"> 1000 losowań użycie większej liczby procesów powoduje zwiększony czas w porównaniu do 3 losowań ze względu na wprowadzenie elementu opóźnień w komunikacji pomiędzy procesami.</w:t>
      </w:r>
    </w:p>
    <w:p w14:paraId="2DFBAC34" w14:textId="77777777" w:rsidR="008060FF" w:rsidRDefault="008060FF" w:rsidP="00820220">
      <w:pPr>
        <w:rPr>
          <w:rFonts w:ascii="Verdana" w:hAnsi="Verdana" w:cs="Tahoma"/>
          <w:sz w:val="16"/>
          <w:szCs w:val="16"/>
        </w:rPr>
      </w:pPr>
    </w:p>
    <w:p w14:paraId="2B0A12CB" w14:textId="77777777" w:rsidR="00820220" w:rsidRDefault="00820220" w:rsidP="00820220">
      <w:pPr>
        <w:rPr>
          <w:rFonts w:ascii="Verdana" w:hAnsi="Verdana" w:cs="Tahoma"/>
          <w:sz w:val="16"/>
          <w:szCs w:val="16"/>
        </w:rPr>
      </w:pPr>
    </w:p>
    <w:p w14:paraId="0C7B4208" w14:textId="020FA61E" w:rsidR="00BA5C86" w:rsidRDefault="000121A8" w:rsidP="00BA5C86">
      <w:pPr>
        <w:numPr>
          <w:ilvl w:val="0"/>
          <w:numId w:val="2"/>
        </w:numPr>
        <w:rPr>
          <w:rFonts w:ascii="Verdana" w:hAnsi="Verdana" w:cs="Tahoma"/>
        </w:rPr>
      </w:pPr>
      <w:r>
        <w:rPr>
          <w:rFonts w:ascii="Verdana" w:hAnsi="Verdana" w:cs="Tahoma"/>
        </w:rPr>
        <w:t>Inne uwagi</w:t>
      </w:r>
    </w:p>
    <w:p w14:paraId="2D646CD2" w14:textId="196493C4" w:rsidR="00BA5C86" w:rsidRDefault="00BA5C86" w:rsidP="00BA5C86">
      <w:pPr>
        <w:ind w:left="68"/>
      </w:pPr>
    </w:p>
    <w:p w14:paraId="4285878A" w14:textId="20B0EA75" w:rsidR="00BA5C86" w:rsidRDefault="00BA5C86" w:rsidP="00BA5C86">
      <w:pPr>
        <w:ind w:left="68"/>
      </w:pPr>
      <w:r>
        <w:t>Czasami maszyna p205 odmawiała współpracy i zwracała różne błędy. Poniżej niektóre z nich zarejestrowane w kronice.</w:t>
      </w:r>
    </w:p>
    <w:p w14:paraId="3E1F5881" w14:textId="53932A13" w:rsidR="00BA5C86" w:rsidRDefault="00BA5C86" w:rsidP="00BA5C86">
      <w:pPr>
        <w:ind w:left="68"/>
      </w:pPr>
    </w:p>
    <w:p w14:paraId="12BDAB29" w14:textId="77777777" w:rsidR="00AB5DBB" w:rsidRPr="00AB5DBB" w:rsidRDefault="00AB5DBB" w:rsidP="00AB5DBB">
      <w:pPr>
        <w:ind w:left="68"/>
        <w:rPr>
          <w:rFonts w:ascii="Courier New" w:hAnsi="Courier New" w:cs="Courier New"/>
          <w:sz w:val="22"/>
          <w:szCs w:val="22"/>
        </w:rPr>
      </w:pPr>
      <w:r w:rsidRPr="00AB5DBB">
        <w:rPr>
          <w:rFonts w:ascii="Courier New" w:hAnsi="Courier New" w:cs="Courier New"/>
          <w:sz w:val="22"/>
          <w:szCs w:val="22"/>
        </w:rPr>
        <w:t>[1656440439.415665] [p205:30780:0]            sys.c:618  UCX  ERROR shmget(size=2097152 flags=0xfb0) for mm_recv_desc failed: Operation not permitted, please check shared memory limits by 'ipcs -l'</w:t>
      </w:r>
    </w:p>
    <w:p w14:paraId="115C065C" w14:textId="77777777" w:rsidR="00AB5DBB" w:rsidRPr="00AB5DBB" w:rsidRDefault="00AB5DBB" w:rsidP="00AB5DBB">
      <w:pPr>
        <w:ind w:left="68"/>
        <w:rPr>
          <w:rFonts w:ascii="Courier New" w:hAnsi="Courier New" w:cs="Courier New"/>
          <w:sz w:val="22"/>
          <w:szCs w:val="22"/>
        </w:rPr>
      </w:pPr>
      <w:r w:rsidRPr="00AB5DBB">
        <w:rPr>
          <w:rFonts w:ascii="Courier New" w:hAnsi="Courier New" w:cs="Courier New"/>
          <w:sz w:val="22"/>
          <w:szCs w:val="22"/>
        </w:rPr>
        <w:t>[1656440439.416686] [p205:30779:0]            sys.c:618  UCX  ERROR shmget(size=2097152 flags=0xfb0) for mm_recv_desc failed: Operation not permitted, please check shared memory limits by 'ipcs -l'</w:t>
      </w:r>
    </w:p>
    <w:p w14:paraId="4FC1F33E" w14:textId="126CAF52" w:rsidR="00BA5C86" w:rsidRPr="00AB5DBB" w:rsidRDefault="00AB5DBB" w:rsidP="00AB5DBB">
      <w:pPr>
        <w:ind w:left="68"/>
        <w:rPr>
          <w:rFonts w:ascii="Courier New" w:hAnsi="Courier New" w:cs="Courier New"/>
          <w:sz w:val="22"/>
          <w:szCs w:val="22"/>
        </w:rPr>
      </w:pPr>
      <w:r w:rsidRPr="00AB5DBB">
        <w:rPr>
          <w:rFonts w:ascii="Courier New" w:hAnsi="Courier New" w:cs="Courier New"/>
          <w:sz w:val="22"/>
          <w:szCs w:val="22"/>
        </w:rPr>
        <w:t>[1656440439.425652] [p205:30778:0]            sys.c:618  UCX  ERROR shmget(size=2097152 flags=0xfb0) for mm_recv_desc failed: Operation not permitted, please check shared memory limits by 'ipcs -l'</w:t>
      </w:r>
    </w:p>
    <w:sectPr w:rsidR="00BA5C86" w:rsidRPr="00AB5DBB" w:rsidSect="00A83910">
      <w:headerReference w:type="default" r:id="rId8"/>
      <w:footerReference w:type="default" r:id="rId9"/>
      <w:footerReference w:type="first" r:id="rId10"/>
      <w:pgSz w:w="11906" w:h="16838" w:code="9"/>
      <w:pgMar w:top="851" w:right="709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32E2" w14:textId="77777777" w:rsidR="00692BDF" w:rsidRDefault="00692BDF">
      <w:r>
        <w:separator/>
      </w:r>
    </w:p>
  </w:endnote>
  <w:endnote w:type="continuationSeparator" w:id="0">
    <w:p w14:paraId="4CA6017E" w14:textId="77777777" w:rsidR="00692BDF" w:rsidRDefault="0069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D3C6" w14:textId="308C3867" w:rsidR="008060FF" w:rsidRDefault="008060FF" w:rsidP="004B10B2">
    <w:pPr>
      <w:pStyle w:val="Stopka"/>
      <w:pBdr>
        <w:top w:val="single" w:sz="4" w:space="1" w:color="D9D9D9"/>
      </w:pBdr>
      <w:tabs>
        <w:tab w:val="clear" w:pos="9072"/>
        <w:tab w:val="right" w:pos="9781"/>
      </w:tabs>
      <w:rPr>
        <w:b/>
        <w:bCs/>
      </w:rPr>
    </w:pPr>
    <w:r>
      <w:fldChar w:fldCharType="begin"/>
    </w:r>
    <w:r>
      <w:instrText>PAGE   \* MERGEFORMAT</w:instrText>
    </w:r>
    <w:r>
      <w:fldChar w:fldCharType="separate"/>
    </w:r>
    <w:r w:rsidR="00BD355D" w:rsidRPr="00BD355D">
      <w:rPr>
        <w:b/>
        <w:bCs/>
        <w:noProof/>
      </w:rPr>
      <w:t>2</w:t>
    </w:r>
    <w:r>
      <w:rPr>
        <w:b/>
        <w:bCs/>
      </w:rPr>
      <w:fldChar w:fldCharType="end"/>
    </w:r>
    <w:r>
      <w:rPr>
        <w:b/>
        <w:bCs/>
      </w:rPr>
      <w:t xml:space="preserve"> | </w:t>
    </w:r>
    <w:r w:rsidRPr="008060FF">
      <w:rPr>
        <w:color w:val="7F7F7F"/>
        <w:spacing w:val="60"/>
      </w:rPr>
      <w:t>Strona</w:t>
    </w:r>
    <w:r w:rsidR="004B10B2">
      <w:rPr>
        <w:color w:val="7F7F7F"/>
        <w:spacing w:val="60"/>
      </w:rPr>
      <w:tab/>
    </w:r>
    <w:r w:rsidR="004B10B2">
      <w:rPr>
        <w:color w:val="7F7F7F"/>
        <w:spacing w:val="60"/>
      </w:rPr>
      <w:tab/>
    </w:r>
    <w:r w:rsidR="004B10B2" w:rsidRPr="004B10B2">
      <w:rPr>
        <w:color w:val="7F7F7F"/>
      </w:rPr>
      <w:t xml:space="preserve">Wersja </w:t>
    </w:r>
    <w:r w:rsidR="000B3D94">
      <w:rPr>
        <w:color w:val="7F7F7F"/>
      </w:rPr>
      <w:t>3</w:t>
    </w:r>
  </w:p>
  <w:p w14:paraId="6D99117E" w14:textId="77777777" w:rsidR="00775D13" w:rsidRPr="00264E1D" w:rsidRDefault="00775D13" w:rsidP="00264E1D">
    <w:pPr>
      <w:pStyle w:val="Stopka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B963" w14:textId="525CED4C" w:rsidR="00CB1FC3" w:rsidRPr="00A83910" w:rsidRDefault="00A83910" w:rsidP="00A83910">
    <w:pPr>
      <w:pStyle w:val="Stopka"/>
      <w:pBdr>
        <w:top w:val="single" w:sz="4" w:space="1" w:color="D9D9D9"/>
      </w:pBdr>
      <w:jc w:val="center"/>
      <w:rPr>
        <w:rFonts w:asciiTheme="minorHAnsi" w:hAnsiTheme="minorHAnsi" w:cstheme="minorHAnsi"/>
        <w:b/>
        <w:bCs/>
        <w:color w:val="C00000"/>
      </w:rPr>
    </w:pPr>
    <w:r w:rsidRPr="00A83910">
      <w:rPr>
        <w:rFonts w:asciiTheme="minorHAnsi" w:hAnsiTheme="minorHAnsi" w:cstheme="minorHAnsi"/>
        <w:b/>
        <w:bCs/>
        <w:color w:val="C00000"/>
      </w:rPr>
      <w:t>Zmiana treści i formatu strony tytułowej nie jest dozwolona.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5E44" w14:textId="77777777" w:rsidR="00692BDF" w:rsidRDefault="00692BDF">
      <w:r>
        <w:separator/>
      </w:r>
    </w:p>
  </w:footnote>
  <w:footnote w:type="continuationSeparator" w:id="0">
    <w:p w14:paraId="7E15F703" w14:textId="77777777" w:rsidR="00692BDF" w:rsidRDefault="00692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7FB9" w14:textId="65BE4153" w:rsidR="00B712CA" w:rsidRPr="000B3D94" w:rsidRDefault="000B3D94" w:rsidP="000B3D94">
    <w:pPr>
      <w:pStyle w:val="Nagwek"/>
    </w:pPr>
    <w: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5D1"/>
    <w:multiLevelType w:val="hybridMultilevel"/>
    <w:tmpl w:val="B4F8FD7A"/>
    <w:lvl w:ilvl="0" w:tplc="E3F612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1B47B7"/>
    <w:multiLevelType w:val="hybridMultilevel"/>
    <w:tmpl w:val="D8C2064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52F1F"/>
    <w:multiLevelType w:val="multilevel"/>
    <w:tmpl w:val="350C9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72B524C"/>
    <w:multiLevelType w:val="hybridMultilevel"/>
    <w:tmpl w:val="0466376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2F7AE5"/>
    <w:multiLevelType w:val="hybridMultilevel"/>
    <w:tmpl w:val="0BFE69C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C1093"/>
    <w:multiLevelType w:val="multilevel"/>
    <w:tmpl w:val="B3CC3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Verdana" w:hAnsi="Verdana" w:hint="default"/>
        <w:sz w:val="16"/>
        <w:szCs w:val="16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A594756"/>
    <w:multiLevelType w:val="multilevel"/>
    <w:tmpl w:val="F39A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C3B0E5E"/>
    <w:multiLevelType w:val="hybridMultilevel"/>
    <w:tmpl w:val="D0DAD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C551A"/>
    <w:multiLevelType w:val="hybridMultilevel"/>
    <w:tmpl w:val="350C978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1B73ED4"/>
    <w:multiLevelType w:val="hybridMultilevel"/>
    <w:tmpl w:val="E5A23B08"/>
    <w:lvl w:ilvl="0" w:tplc="D12C3E5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20341">
    <w:abstractNumId w:val="1"/>
  </w:num>
  <w:num w:numId="2" w16cid:durableId="180629468">
    <w:abstractNumId w:val="5"/>
  </w:num>
  <w:num w:numId="3" w16cid:durableId="380331165">
    <w:abstractNumId w:val="6"/>
  </w:num>
  <w:num w:numId="4" w16cid:durableId="1033268892">
    <w:abstractNumId w:val="8"/>
  </w:num>
  <w:num w:numId="5" w16cid:durableId="761220055">
    <w:abstractNumId w:val="2"/>
  </w:num>
  <w:num w:numId="6" w16cid:durableId="1013343789">
    <w:abstractNumId w:val="7"/>
  </w:num>
  <w:num w:numId="7" w16cid:durableId="1023434652">
    <w:abstractNumId w:val="0"/>
  </w:num>
  <w:num w:numId="8" w16cid:durableId="1458445911">
    <w:abstractNumId w:val="3"/>
  </w:num>
  <w:num w:numId="9" w16cid:durableId="2114784578">
    <w:abstractNumId w:val="4"/>
  </w:num>
  <w:num w:numId="10" w16cid:durableId="16000937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BD"/>
    <w:rsid w:val="000046A9"/>
    <w:rsid w:val="000121A8"/>
    <w:rsid w:val="00017F70"/>
    <w:rsid w:val="00042FFD"/>
    <w:rsid w:val="00043DA9"/>
    <w:rsid w:val="000561FA"/>
    <w:rsid w:val="000628BF"/>
    <w:rsid w:val="00063B0A"/>
    <w:rsid w:val="00086C69"/>
    <w:rsid w:val="000B3D94"/>
    <w:rsid w:val="00152AA0"/>
    <w:rsid w:val="001654FC"/>
    <w:rsid w:val="00173152"/>
    <w:rsid w:val="001F4BA1"/>
    <w:rsid w:val="00201941"/>
    <w:rsid w:val="00264E1D"/>
    <w:rsid w:val="00274156"/>
    <w:rsid w:val="002747A3"/>
    <w:rsid w:val="002C297E"/>
    <w:rsid w:val="002F4D53"/>
    <w:rsid w:val="003307A2"/>
    <w:rsid w:val="003B5E39"/>
    <w:rsid w:val="003C1036"/>
    <w:rsid w:val="00420922"/>
    <w:rsid w:val="00467894"/>
    <w:rsid w:val="004B10B2"/>
    <w:rsid w:val="004C23E1"/>
    <w:rsid w:val="005537EC"/>
    <w:rsid w:val="0055409F"/>
    <w:rsid w:val="00564AB8"/>
    <w:rsid w:val="005E3843"/>
    <w:rsid w:val="00601656"/>
    <w:rsid w:val="0062260C"/>
    <w:rsid w:val="00652FBE"/>
    <w:rsid w:val="00692BDF"/>
    <w:rsid w:val="006972C5"/>
    <w:rsid w:val="006973A4"/>
    <w:rsid w:val="006A77CE"/>
    <w:rsid w:val="006B3B60"/>
    <w:rsid w:val="006B4435"/>
    <w:rsid w:val="007460D0"/>
    <w:rsid w:val="0077099B"/>
    <w:rsid w:val="00775860"/>
    <w:rsid w:val="00775D13"/>
    <w:rsid w:val="007B2A2B"/>
    <w:rsid w:val="007D7681"/>
    <w:rsid w:val="007F1222"/>
    <w:rsid w:val="007F26DC"/>
    <w:rsid w:val="00803D24"/>
    <w:rsid w:val="008060FF"/>
    <w:rsid w:val="00820220"/>
    <w:rsid w:val="00827423"/>
    <w:rsid w:val="008527A2"/>
    <w:rsid w:val="00895A69"/>
    <w:rsid w:val="008A6263"/>
    <w:rsid w:val="009104BE"/>
    <w:rsid w:val="00923667"/>
    <w:rsid w:val="0096338E"/>
    <w:rsid w:val="009879E3"/>
    <w:rsid w:val="009C5546"/>
    <w:rsid w:val="00A31EBD"/>
    <w:rsid w:val="00A550D0"/>
    <w:rsid w:val="00A63FA6"/>
    <w:rsid w:val="00A83910"/>
    <w:rsid w:val="00AB2C72"/>
    <w:rsid w:val="00AB5DBB"/>
    <w:rsid w:val="00AF39D1"/>
    <w:rsid w:val="00AF3ACE"/>
    <w:rsid w:val="00B17B7A"/>
    <w:rsid w:val="00B21464"/>
    <w:rsid w:val="00B4130E"/>
    <w:rsid w:val="00B710AE"/>
    <w:rsid w:val="00B712CA"/>
    <w:rsid w:val="00BA5C86"/>
    <w:rsid w:val="00BC6605"/>
    <w:rsid w:val="00BD355D"/>
    <w:rsid w:val="00BF3A90"/>
    <w:rsid w:val="00BF3D4C"/>
    <w:rsid w:val="00C300B7"/>
    <w:rsid w:val="00CA6595"/>
    <w:rsid w:val="00CB1FC3"/>
    <w:rsid w:val="00CB7B62"/>
    <w:rsid w:val="00CC54D4"/>
    <w:rsid w:val="00CE43D1"/>
    <w:rsid w:val="00D03649"/>
    <w:rsid w:val="00D32490"/>
    <w:rsid w:val="00D35E53"/>
    <w:rsid w:val="00DB52E1"/>
    <w:rsid w:val="00DC71E7"/>
    <w:rsid w:val="00DE13ED"/>
    <w:rsid w:val="00E1632A"/>
    <w:rsid w:val="00E572E5"/>
    <w:rsid w:val="00E80854"/>
    <w:rsid w:val="00E9033A"/>
    <w:rsid w:val="00EA042C"/>
    <w:rsid w:val="00F176DE"/>
    <w:rsid w:val="00F706A6"/>
    <w:rsid w:val="00F7296B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CE644F"/>
  <w15:docId w15:val="{0609962F-AA8A-4C8A-8474-BEF0DEF1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31EB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A31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264E1D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264E1D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64E1D"/>
  </w:style>
  <w:style w:type="character" w:customStyle="1" w:styleId="StopkaZnak">
    <w:name w:val="Stopka Znak"/>
    <w:link w:val="Stopka"/>
    <w:uiPriority w:val="99"/>
    <w:rsid w:val="00CB1FC3"/>
    <w:rPr>
      <w:sz w:val="24"/>
      <w:szCs w:val="24"/>
    </w:rPr>
  </w:style>
  <w:style w:type="paragraph" w:styleId="Tekstdymka">
    <w:name w:val="Balloon Text"/>
    <w:basedOn w:val="Normalny"/>
    <w:link w:val="TekstdymkaZnak"/>
    <w:rsid w:val="00CB1F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CB1FC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link w:val="AkapitzlistZnak"/>
    <w:uiPriority w:val="34"/>
    <w:qFormat/>
    <w:rsid w:val="008A6263"/>
    <w:pPr>
      <w:ind w:left="720"/>
      <w:contextualSpacing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2741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1292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>PWr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creator>LS</dc:creator>
  <cp:lastModifiedBy>Oktawian Kusy</cp:lastModifiedBy>
  <cp:revision>11</cp:revision>
  <cp:lastPrinted>2016-10-05T22:05:00Z</cp:lastPrinted>
  <dcterms:created xsi:type="dcterms:W3CDTF">2022-06-28T18:31:00Z</dcterms:created>
  <dcterms:modified xsi:type="dcterms:W3CDTF">2022-06-28T20:34:00Z</dcterms:modified>
</cp:coreProperties>
</file>