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408" w14:textId="7F3B23B2" w:rsidR="004A5314" w:rsidRPr="004A5314" w:rsidRDefault="004A5314" w:rsidP="004A5314">
      <w:pPr>
        <w:rPr>
          <w:b/>
          <w:bCs/>
          <w:sz w:val="40"/>
          <w:szCs w:val="40"/>
        </w:rPr>
      </w:pPr>
      <w:r w:rsidRPr="004A5314">
        <w:rPr>
          <w:b/>
          <w:bCs/>
          <w:sz w:val="40"/>
          <w:szCs w:val="40"/>
        </w:rPr>
        <w:t>Zapytania SELECT</w:t>
      </w:r>
    </w:p>
    <w:p w14:paraId="4F087E94" w14:textId="4BFF4F3E" w:rsidR="004A5314" w:rsidRDefault="004A5314" w:rsidP="004A5314">
      <w:r>
        <w:t xml:space="preserve">1. </w:t>
      </w:r>
      <w:r w:rsidRPr="004A5314">
        <w:rPr>
          <w:b/>
          <w:bCs/>
          <w:sz w:val="28"/>
          <w:szCs w:val="28"/>
        </w:rPr>
        <w:t>Najbardziej Dochodowy Klient</w:t>
      </w:r>
      <w:r>
        <w:t>: Napisz zapytanie, które znajdzie wszystkich klientów, którzy zamówili te same produkty, co najbardziej dochodowy klient. Ustal najbardziej dochodowego klienta na podstawie całkowitej wartości zamówień.</w:t>
      </w:r>
    </w:p>
    <w:p w14:paraId="5119421B" w14:textId="77777777" w:rsidR="007B4585" w:rsidRPr="00082750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 xml:space="preserve"> temp </w:t>
      </w: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 w:rsidRPr="0008275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09DF3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02C475C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5E638DE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2C2068A1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5ABA0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D9ED08C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B33B09" w14:textId="1F8C7FB4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26ECC09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3A5C95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6A2A9A1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F669C7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1E8CF32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14:paraId="2058A69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03FBA1A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77589B6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331099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2B49FD70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508C76C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7B54F8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41B9312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3ECCC09" w14:textId="0DEC849D" w:rsidR="004A5314" w:rsidRPr="007B4585" w:rsidRDefault="007B4585" w:rsidP="007B4585">
      <w:pPr>
        <w:rPr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!=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A0A34DD" w14:textId="2B27969B" w:rsidR="007B4585" w:rsidRDefault="004A5314" w:rsidP="004A5314">
      <w:r>
        <w:t xml:space="preserve">2. </w:t>
      </w:r>
      <w:r w:rsidRPr="004A5314">
        <w:rPr>
          <w:b/>
          <w:bCs/>
          <w:sz w:val="28"/>
          <w:szCs w:val="28"/>
        </w:rPr>
        <w:t>Niezamówione Produkty</w:t>
      </w:r>
      <w:r>
        <w:t>: Znajdź produkty, które nie były nigdy zamówione, ale są w tych samych kategoriach, co produkty, które były zamówione.</w:t>
      </w:r>
    </w:p>
    <w:p w14:paraId="76B675C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0D1761D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0EAD052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EAAD7F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B2B3CA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64C28F0F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F71BB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20EF69E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BBF0A74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DDFCFA7" w14:textId="28C98988" w:rsidR="007B4585" w:rsidRDefault="007B4585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BAE44A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0D4D9D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F6FFC8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8A18220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EC38171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C78C0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2C9A933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7104B29" w14:textId="77777777" w:rsidR="00547430" w:rsidRPr="007B4585" w:rsidRDefault="00547430" w:rsidP="004A5314">
      <w:pPr>
        <w:rPr>
          <w:lang w:val="en-GB"/>
        </w:rPr>
      </w:pPr>
    </w:p>
    <w:p w14:paraId="2FECC35F" w14:textId="543F3A6A" w:rsidR="004A5314" w:rsidRDefault="004A5314" w:rsidP="004A5314">
      <w:r>
        <w:lastRenderedPageBreak/>
        <w:t xml:space="preserve">3. </w:t>
      </w:r>
      <w:r w:rsidRPr="004A5314">
        <w:rPr>
          <w:b/>
          <w:bCs/>
          <w:sz w:val="28"/>
          <w:szCs w:val="28"/>
        </w:rPr>
        <w:t>Pracownicy Powyżej Średniej</w:t>
      </w:r>
      <w:r>
        <w:t>: Używając okienkowych funkcji SQL, znajdź pracowników, którzy osiągnęli więcej niż średnia sprzedaż w ich regionie.</w:t>
      </w:r>
    </w:p>
    <w:p w14:paraId="1D35BEBB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2D0B8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656DF2F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</w:p>
    <w:p w14:paraId="460DE80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EmployeeTerritories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</w:p>
    <w:p w14:paraId="1E8C5F7E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0A3828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Territories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277CA49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</w:p>
    <w:p w14:paraId="73C36D2D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</w:p>
    <w:p w14:paraId="2B40514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5D7A18D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1784A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1483237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9BB290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3C2171C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A165AF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6ABE19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3AFA120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26919A6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3ADCA2A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57CC1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C3D3A6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F6C6D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D378B0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6DCC88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1F06E0F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5F0C3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608F0E1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6B1DB26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D51C58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5148B9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303CD45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proofErr w:type="spellEnd"/>
    </w:p>
    <w:p w14:paraId="28AABA0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38AFE07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proofErr w:type="spellEnd"/>
    </w:p>
    <w:p w14:paraId="4E42C5A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2A4F5F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90FDC7E" w14:textId="3D7C4F28" w:rsidR="004A5314" w:rsidRPr="00547430" w:rsidRDefault="00547430" w:rsidP="00547430">
      <w:pPr>
        <w:rPr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</w:p>
    <w:p w14:paraId="608AA477" w14:textId="49E834AA" w:rsidR="004A5314" w:rsidRDefault="004A5314" w:rsidP="004A5314">
      <w:r>
        <w:t xml:space="preserve">4. </w:t>
      </w:r>
      <w:r w:rsidRPr="004A5314">
        <w:rPr>
          <w:b/>
          <w:bCs/>
          <w:sz w:val="28"/>
          <w:szCs w:val="28"/>
        </w:rPr>
        <w:t>Procent Sprzedaży od Dostawcy</w:t>
      </w:r>
      <w:r>
        <w:t>: Napisz zapytanie, które zestawi, jaki procent sprzedaży przypada na każdego dostawcę.</w:t>
      </w:r>
    </w:p>
    <w:p w14:paraId="61BE7346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259217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066A92E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SalesPercent</w:t>
      </w:r>
      <w:proofErr w:type="spellEnd"/>
    </w:p>
    <w:p w14:paraId="4D750B59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E4133AB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667F4E6" w14:textId="0CC01C81" w:rsidR="00F66504" w:rsidRPr="00F66504" w:rsidRDefault="00F66504" w:rsidP="00FD0BF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</w:p>
    <w:p w14:paraId="1D2AE3D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17453A1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6B8FFC3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389F1F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41D44924" w14:textId="013D6CD0" w:rsidR="004A5314" w:rsidRDefault="00F66504" w:rsidP="00F6650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B4AD6" w14:textId="77777777" w:rsidR="00F66504" w:rsidRDefault="00F66504" w:rsidP="00F66504"/>
    <w:p w14:paraId="0806B0BD" w14:textId="5A6FA43E" w:rsidR="004A5314" w:rsidRDefault="004A5314" w:rsidP="004A5314">
      <w:r>
        <w:lastRenderedPageBreak/>
        <w:t xml:space="preserve">5. </w:t>
      </w:r>
      <w:r w:rsidRPr="004A5314">
        <w:rPr>
          <w:b/>
          <w:bCs/>
          <w:sz w:val="28"/>
          <w:szCs w:val="28"/>
        </w:rPr>
        <w:t>Najbardziej Zyskowne Kategorie</w:t>
      </w:r>
      <w:r>
        <w:t>: Znajdź trzy najbardziej zyskowne kategorie produktów dla każdego roku.</w:t>
      </w:r>
    </w:p>
    <w:p w14:paraId="03B70128" w14:textId="77777777" w:rsidR="004A5314" w:rsidRDefault="004A5314" w:rsidP="004A5314"/>
    <w:p w14:paraId="79BF7347" w14:textId="7CEA2648" w:rsidR="004A5314" w:rsidRPr="00F66504" w:rsidRDefault="004A5314" w:rsidP="004A5314">
      <w:pPr>
        <w:rPr>
          <w:b/>
          <w:bCs/>
          <w:sz w:val="40"/>
          <w:szCs w:val="40"/>
        </w:rPr>
      </w:pPr>
      <w:r w:rsidRPr="00F66504">
        <w:rPr>
          <w:b/>
          <w:bCs/>
          <w:sz w:val="40"/>
          <w:szCs w:val="40"/>
        </w:rPr>
        <w:t>Procedury</w:t>
      </w:r>
    </w:p>
    <w:p w14:paraId="40B67017" w14:textId="696FB11A" w:rsidR="004A5314" w:rsidRDefault="004A5314" w:rsidP="004A5314">
      <w:r>
        <w:t xml:space="preserve">1. </w:t>
      </w:r>
      <w:r w:rsidRPr="00F66504">
        <w:rPr>
          <w:b/>
          <w:bCs/>
          <w:sz w:val="28"/>
          <w:szCs w:val="28"/>
        </w:rPr>
        <w:t>Klienci Pracownika</w:t>
      </w:r>
      <w:r>
        <w:t>: Procedura, która przyjmuje identyfikator pracownika i zwraca wszystkich klientów, którzy dokonali u niego zakupów, łącząc tabele `</w:t>
      </w:r>
      <w:proofErr w:type="spellStart"/>
      <w:r>
        <w:t>Orders</w:t>
      </w:r>
      <w:proofErr w:type="spellEnd"/>
      <w:r>
        <w:t>` i `</w:t>
      </w:r>
      <w:proofErr w:type="spellStart"/>
      <w:r>
        <w:t>Customers</w:t>
      </w:r>
      <w:proofErr w:type="spellEnd"/>
      <w:r>
        <w:t>`.</w:t>
      </w:r>
    </w:p>
    <w:p w14:paraId="29672A88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p1 @employeeID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5D75FCC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2830CC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588DBE8D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</w:p>
    <w:p w14:paraId="50D4110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29DD8EF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</w:p>
    <w:p w14:paraId="2C984D26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69D47C40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@employeeID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7AF8E1A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EB2FAC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F70197" w14:textId="0D90A41E" w:rsidR="004A5314" w:rsidRDefault="00F63643" w:rsidP="00F63643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04D286" w14:textId="39FEFB10" w:rsidR="004A5314" w:rsidRDefault="004A5314" w:rsidP="004A5314">
      <w:r>
        <w:t xml:space="preserve">2. </w:t>
      </w:r>
      <w:r w:rsidRPr="00F63643">
        <w:rPr>
          <w:b/>
          <w:bCs/>
          <w:sz w:val="28"/>
          <w:szCs w:val="28"/>
        </w:rPr>
        <w:t>Dostawcy w Kraju</w:t>
      </w:r>
      <w:r>
        <w:t>: Procedura, która dla danego kraju znajduje dostawców i sumę wartości ich dostaw, łącząc tabele `Suppliers` i `Products`.</w:t>
      </w:r>
    </w:p>
    <w:p w14:paraId="270DA221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p2 @country </w:t>
      </w:r>
      <w:proofErr w:type="spellStart"/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111A65A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2D27A6C9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6536298F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69E54A28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</w:t>
      </w:r>
    </w:p>
    <w:p w14:paraId="1C5AE05D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</w:p>
    <w:p w14:paraId="655DFE9D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Country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@country</w:t>
      </w:r>
    </w:p>
    <w:p w14:paraId="61FDBB07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DFCEE42" w14:textId="77777777" w:rsid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0D4243" w14:textId="4B4D3756" w:rsidR="004A5314" w:rsidRDefault="001B3A96" w:rsidP="001B3A96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B3C740" w14:textId="77777777" w:rsidR="004A5314" w:rsidRDefault="004A5314" w:rsidP="004A5314">
      <w:r>
        <w:t>3. **Miesięczny Raport**: Procedura, która zwraca miesięczny raport sprzedaży. Powinna łączyć tabelę zamówień z tabelą pracowników i produktów.</w:t>
      </w:r>
    </w:p>
    <w:p w14:paraId="76EFC3F4" w14:textId="77777777" w:rsidR="004A5314" w:rsidRDefault="004A5314" w:rsidP="004A5314"/>
    <w:p w14:paraId="673D6272" w14:textId="77777777" w:rsidR="004A5314" w:rsidRDefault="004A5314" w:rsidP="004A5314">
      <w:r>
        <w:t>4. **Przypisanie Zamówień**: Procedura, która przydziela nowe zamówienia do pracowników w zależności od ich obecnych obciążeń (na podstawie liczby obsługiwanych obecnie zamówień).</w:t>
      </w:r>
    </w:p>
    <w:p w14:paraId="38F6A487" w14:textId="77777777" w:rsidR="004A5314" w:rsidRDefault="004A5314" w:rsidP="004A5314"/>
    <w:p w14:paraId="6912A535" w14:textId="77777777" w:rsidR="004A5314" w:rsidRDefault="004A5314" w:rsidP="004A5314">
      <w:r>
        <w:t>5. **Raport Roczny**: Procedura do generowania zestawienia rocznej sprzedaży według krajów i kategorii produktów, korzystając z tabel `</w:t>
      </w:r>
      <w:proofErr w:type="spellStart"/>
      <w:r>
        <w:t>Orders</w:t>
      </w:r>
      <w:proofErr w:type="spellEnd"/>
      <w:r>
        <w:t xml:space="preserve">`, `Order </w:t>
      </w:r>
      <w:proofErr w:type="spellStart"/>
      <w:r>
        <w:t>Details</w:t>
      </w:r>
      <w:proofErr w:type="spellEnd"/>
      <w:r>
        <w:t>`, `</w:t>
      </w:r>
      <w:proofErr w:type="spellStart"/>
      <w:r>
        <w:t>Customers</w:t>
      </w:r>
      <w:proofErr w:type="spellEnd"/>
      <w:r>
        <w:t>` i `Products`.</w:t>
      </w:r>
    </w:p>
    <w:p w14:paraId="0B58DE1D" w14:textId="77777777" w:rsidR="004A5314" w:rsidRDefault="004A5314" w:rsidP="004A5314"/>
    <w:p w14:paraId="5E40EABD" w14:textId="77777777" w:rsidR="00AE6B59" w:rsidRDefault="00AE6B59" w:rsidP="004A5314"/>
    <w:p w14:paraId="1CBDAEFD" w14:textId="77777777" w:rsidR="00AE6B59" w:rsidRDefault="00AE6B59" w:rsidP="004A5314"/>
    <w:p w14:paraId="6CA365C1" w14:textId="77777777" w:rsidR="00EF3FA8" w:rsidRDefault="00EF3FA8" w:rsidP="004A5314"/>
    <w:p w14:paraId="2025BE15" w14:textId="79EF4E7F" w:rsidR="004A5314" w:rsidRPr="00AE6B59" w:rsidRDefault="004A5314" w:rsidP="004A5314">
      <w:pPr>
        <w:rPr>
          <w:b/>
          <w:bCs/>
          <w:sz w:val="40"/>
          <w:szCs w:val="40"/>
        </w:rPr>
      </w:pPr>
      <w:r w:rsidRPr="00AA3BE2">
        <w:rPr>
          <w:b/>
          <w:bCs/>
          <w:sz w:val="40"/>
          <w:szCs w:val="40"/>
        </w:rPr>
        <w:lastRenderedPageBreak/>
        <w:t xml:space="preserve">Funkcje </w:t>
      </w:r>
      <w:proofErr w:type="spellStart"/>
      <w:r w:rsidRPr="00AA3BE2">
        <w:rPr>
          <w:b/>
          <w:bCs/>
          <w:sz w:val="40"/>
          <w:szCs w:val="40"/>
        </w:rPr>
        <w:t>Inline</w:t>
      </w:r>
      <w:proofErr w:type="spellEnd"/>
    </w:p>
    <w:p w14:paraId="62F9E433" w14:textId="01BC02F9" w:rsidR="004A5314" w:rsidRDefault="004A5314" w:rsidP="004A5314">
      <w:r>
        <w:t xml:space="preserve">1. </w:t>
      </w:r>
      <w:r w:rsidRPr="00AA3BE2">
        <w:rPr>
          <w:b/>
          <w:bCs/>
          <w:sz w:val="28"/>
          <w:szCs w:val="28"/>
        </w:rPr>
        <w:t>Historia Zakupów Klienta</w:t>
      </w:r>
      <w:r>
        <w:t>: Funkcja, która dla podanego klienta zwraca jego historię zakupów,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22ED49F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@id </w:t>
      </w:r>
      <w:proofErr w:type="spellStart"/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043B711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776EF39E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684FA4B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682FFD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</w:p>
    <w:p w14:paraId="4A9E9B6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41BD6BC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ADCA090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1D08840A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@id</w:t>
      </w:r>
    </w:p>
    <w:p w14:paraId="6ABE314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D761D42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7B457B0" w14:textId="574D2EFD" w:rsidR="004A5314" w:rsidRPr="00AE6B59" w:rsidRDefault="00AE6B59" w:rsidP="00AE6B59">
      <w:pPr>
        <w:rPr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'BOLID'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4C94C8A3" w14:textId="5C5C3DBE" w:rsidR="004A5314" w:rsidRDefault="004A5314" w:rsidP="004A5314">
      <w:r>
        <w:t>2. Popularna Kategoria w Kraju: Funkcja, która zwraca najpopularniejszą kategorię produktów w danym kraju, łącząc tabelę `</w:t>
      </w:r>
      <w:proofErr w:type="spellStart"/>
      <w:r>
        <w:t>Orders</w:t>
      </w:r>
      <w:proofErr w:type="spellEnd"/>
      <w:r>
        <w:t>` z tabelą `Products`.</w:t>
      </w:r>
    </w:p>
    <w:p w14:paraId="3B586D44" w14:textId="36DDB713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f2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@country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4A648A84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0E22C85E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76D6C8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BE9619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7351C2EE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2B02604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TotalQty</w:t>
      </w:r>
      <w:proofErr w:type="spellEnd"/>
    </w:p>
    <w:p w14:paraId="5AAF1D2D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AFF2A42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7A04D075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25BE1855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08B84A3A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2104424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@country</w:t>
      </w:r>
    </w:p>
    <w:p w14:paraId="3B6F61E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3B0BB90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TotalQty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14:paraId="4BC620C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0AE446F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2832EF2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2E1FCEB" w14:textId="2DACE31D" w:rsidR="004A5314" w:rsidRPr="00EF3FA8" w:rsidRDefault="00EF3FA8" w:rsidP="00EF3FA8">
      <w:pPr>
        <w:rPr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f2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EF3FA8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N'Austria</w:t>
      </w:r>
      <w:proofErr w:type="spellEnd"/>
      <w:r w:rsidRPr="00EF3FA8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2B085D5" w14:textId="76C94DB6" w:rsidR="004A5314" w:rsidRDefault="004A5314" w:rsidP="004A5314">
      <w:r>
        <w:t xml:space="preserve">3. </w:t>
      </w:r>
      <w:r w:rsidRPr="0093430A">
        <w:rPr>
          <w:b/>
          <w:bCs/>
          <w:sz w:val="28"/>
          <w:szCs w:val="28"/>
        </w:rPr>
        <w:t xml:space="preserve">Top </w:t>
      </w:r>
      <w:r w:rsidR="005A49C9">
        <w:rPr>
          <w:b/>
          <w:bCs/>
          <w:sz w:val="28"/>
          <w:szCs w:val="28"/>
        </w:rPr>
        <w:t>3</w:t>
      </w:r>
      <w:r w:rsidRPr="0093430A">
        <w:rPr>
          <w:b/>
          <w:bCs/>
          <w:sz w:val="28"/>
          <w:szCs w:val="28"/>
        </w:rPr>
        <w:t xml:space="preserve"> Produktów Dostawcy</w:t>
      </w:r>
      <w:r>
        <w:t xml:space="preserve">: Funkcja, która zwraca </w:t>
      </w:r>
      <w:r w:rsidR="0093430A">
        <w:t>trzy</w:t>
      </w:r>
      <w:r>
        <w:t xml:space="preserve"> najczęściej zamawian</w:t>
      </w:r>
      <w:r w:rsidR="0093430A">
        <w:t>e</w:t>
      </w:r>
      <w:r>
        <w:t xml:space="preserve"> produkt</w:t>
      </w:r>
      <w:r w:rsidR="0093430A">
        <w:t>y</w:t>
      </w:r>
      <w:r>
        <w:t xml:space="preserve"> od danego dostawcy.</w:t>
      </w:r>
    </w:p>
    <w:p w14:paraId="52B6384E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if3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@supplierID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39AF53F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@temp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table 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ABF3911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4FD3071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30385524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@temp</w:t>
      </w:r>
    </w:p>
    <w:p w14:paraId="7C2703BE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7FC77CAA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230694A6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4E8166C4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55504B76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8</w:t>
      </w:r>
    </w:p>
    <w:p w14:paraId="046BDB0B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38BEDB0F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CE6B2C8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9655E74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0E539AC" w14:textId="77777777" w:rsidR="005A49C9" w:rsidRPr="005A49C9" w:rsidRDefault="005A49C9" w:rsidP="005A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90B1AA4" w14:textId="44E2316F" w:rsidR="004A5314" w:rsidRPr="005A49C9" w:rsidRDefault="005A49C9" w:rsidP="005A49C9">
      <w:pPr>
        <w:rPr>
          <w:lang w:val="en-GB"/>
        </w:rPr>
      </w:pP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A49C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if3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A49C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8</w:t>
      </w:r>
      <w:r w:rsidRPr="005A49C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A09E363" w14:textId="77777777" w:rsidR="004A5314" w:rsidRDefault="004A5314" w:rsidP="004A5314">
      <w:r>
        <w:lastRenderedPageBreak/>
        <w:t>4. **Dostawcy z Wieloma Produktami**: Funkcja, która zwraca wszystkich dostawców, którzy dostarczyli więcej niż 10 różnych produktów.</w:t>
      </w:r>
    </w:p>
    <w:p w14:paraId="686536B0" w14:textId="77777777" w:rsidR="004A5314" w:rsidRDefault="004A5314" w:rsidP="004A5314"/>
    <w:p w14:paraId="684CC6C9" w14:textId="5383949F" w:rsidR="006F4723" w:rsidRDefault="004A5314" w:rsidP="004A5314">
      <w:r>
        <w:t>5. **Obroty Klienta**: Funkcja, która dla danego klienta oblicza jego całkowite obroty,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0FD9C307" w14:textId="77777777" w:rsidR="00EF3FA8" w:rsidRDefault="00EF3FA8" w:rsidP="004A5314"/>
    <w:p w14:paraId="3023CDF8" w14:textId="77777777" w:rsidR="00EF3FA8" w:rsidRDefault="00EF3FA8" w:rsidP="004A5314"/>
    <w:p w14:paraId="142C068E" w14:textId="77777777" w:rsidR="00EF3FA8" w:rsidRDefault="00EF3FA8" w:rsidP="004A5314"/>
    <w:p w14:paraId="1EC4894F" w14:textId="264B7034" w:rsidR="004A5314" w:rsidRPr="00AE6B59" w:rsidRDefault="004A5314" w:rsidP="004A5314">
      <w:pPr>
        <w:rPr>
          <w:b/>
          <w:bCs/>
          <w:sz w:val="40"/>
          <w:szCs w:val="40"/>
        </w:rPr>
      </w:pPr>
      <w:r w:rsidRPr="00AE6B59">
        <w:rPr>
          <w:b/>
          <w:bCs/>
          <w:sz w:val="40"/>
          <w:szCs w:val="40"/>
        </w:rPr>
        <w:t>Funkcje Skalarne</w:t>
      </w:r>
    </w:p>
    <w:p w14:paraId="74D4693F" w14:textId="3C83F4C4" w:rsidR="004A5314" w:rsidRDefault="004A5314" w:rsidP="004A5314">
      <w:r>
        <w:t xml:space="preserve">1. </w:t>
      </w:r>
      <w:r w:rsidRPr="00AE6B59">
        <w:rPr>
          <w:b/>
          <w:bCs/>
          <w:sz w:val="28"/>
          <w:szCs w:val="28"/>
        </w:rPr>
        <w:t>Najbardziej Zyskowny Klient w Kwartale</w:t>
      </w:r>
      <w:r>
        <w:t>: Funkcja, która zwraca identyfikator najbardziej zyskownego klienta w danym kwartale roku.</w:t>
      </w:r>
    </w:p>
    <w:p w14:paraId="39556132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B7EA00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3CDA60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@quarter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</w:p>
    <w:p w14:paraId="6367159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4B3FA6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9B06C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15F0E2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16AFBC0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ECE012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@client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010465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67183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7D1836F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50184C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64FF1F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</w:p>
    <w:p w14:paraId="0401FCC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5B4C122C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6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</w:p>
    <w:p w14:paraId="106209B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7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</w:p>
    <w:p w14:paraId="1C1A676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</w:p>
    <w:p w14:paraId="3BFD925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E2F43D" w14:textId="651C4998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ind w:left="2832" w:firstLine="9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</w:p>
    <w:p w14:paraId="62C06E3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B51650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C9DEC6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183E97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1CA13CB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</w:p>
    <w:p w14:paraId="70A356A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45402F8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@quarter</w:t>
      </w:r>
    </w:p>
    <w:p w14:paraId="4A6BB5B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1261FD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EA155F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E6B1E0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3D69604" w14:textId="0E6AADDC" w:rsidR="004A5314" w:rsidRPr="006F4723" w:rsidRDefault="006F4723" w:rsidP="006F4723">
      <w:pPr>
        <w:rPr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Client</w:t>
      </w:r>
    </w:p>
    <w:p w14:paraId="2A45E24F" w14:textId="6E208E29" w:rsidR="004A5314" w:rsidRDefault="004A5314" w:rsidP="004A5314">
      <w:r>
        <w:t xml:space="preserve">2. </w:t>
      </w:r>
      <w:r w:rsidRPr="00EF3FA8">
        <w:rPr>
          <w:b/>
          <w:bCs/>
          <w:sz w:val="28"/>
          <w:szCs w:val="28"/>
        </w:rPr>
        <w:t>Średni Czas Dostawy</w:t>
      </w:r>
      <w:r>
        <w:t xml:space="preserve">: </w:t>
      </w:r>
      <w:r w:rsidR="007120B6">
        <w:t>F</w:t>
      </w:r>
      <w:r w:rsidR="007120B6" w:rsidRPr="007120B6">
        <w:t>unkcj</w:t>
      </w:r>
      <w:r w:rsidR="007120B6">
        <w:t>a</w:t>
      </w:r>
      <w:r w:rsidR="007120B6" w:rsidRPr="007120B6">
        <w:t xml:space="preserve"> skalar</w:t>
      </w:r>
      <w:r w:rsidR="007120B6">
        <w:t>na</w:t>
      </w:r>
      <w:r w:rsidR="007120B6" w:rsidRPr="007120B6">
        <w:t>, która obliczy średnią liczbę dni od momentu złożenia zamówienia do jego wysyłki na podstawie wszystkich zamówień w bazie danych dla danego roku.</w:t>
      </w:r>
      <w:r>
        <w:t>.</w:t>
      </w:r>
    </w:p>
    <w:p w14:paraId="50D49DE9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sf2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@year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BAC89E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23AF0820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0CD78C58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begin</w:t>
      </w:r>
    </w:p>
    <w:p w14:paraId="442FC1D8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72C45F2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 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day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ShippedDate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788443E1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</w:p>
    <w:p w14:paraId="052D0F65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CB44486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AB59050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26E196A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607B5C8" w14:textId="14D1D4DF" w:rsidR="004A5314" w:rsidRDefault="006A5A2E" w:rsidP="006A5A2E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sf2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2A92B98" w14:textId="77777777" w:rsidR="00307201" w:rsidRDefault="00307201" w:rsidP="006A5A2E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FE1DB74" w14:textId="77777777" w:rsidR="007F1202" w:rsidRPr="0093430A" w:rsidRDefault="007F1202" w:rsidP="004A5314">
      <w:pPr>
        <w:rPr>
          <w:lang w:val="en-GB"/>
        </w:rPr>
      </w:pPr>
    </w:p>
    <w:p w14:paraId="00D5A5A2" w14:textId="499262B7" w:rsidR="004A5314" w:rsidRDefault="004A5314" w:rsidP="004A5314">
      <w:r>
        <w:t xml:space="preserve">3. </w:t>
      </w:r>
      <w:r w:rsidRPr="00307201">
        <w:rPr>
          <w:b/>
          <w:bCs/>
          <w:sz w:val="28"/>
          <w:szCs w:val="28"/>
        </w:rPr>
        <w:t>Dochodowa Kategoria dla Pracownika</w:t>
      </w:r>
      <w:r>
        <w:t>: Funkcja, która zwraca najbardziej dochodową kategorię produktów dla danego pracownika.</w:t>
      </w:r>
    </w:p>
    <w:p w14:paraId="0592947E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sf3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@employee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3575E5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29CB3521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3C200B0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74A147A3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@categoryID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A46210A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@categoryID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1F6E5AF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7A4A9DE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3159852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5E814021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F8610A0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75388D6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1595D355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2FD923CB" w14:textId="03A6CAB9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))),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383EFA43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@categoryID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313BC2C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726CA0A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F3FE184" w14:textId="7621A43E" w:rsidR="004A5314" w:rsidRPr="007F1202" w:rsidRDefault="007F1202" w:rsidP="007F1202">
      <w:pPr>
        <w:rPr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sf3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</w:p>
    <w:p w14:paraId="70BB3821" w14:textId="450AC773" w:rsidR="004A5314" w:rsidRDefault="004A5314" w:rsidP="004A5314">
      <w:r>
        <w:t xml:space="preserve">4. </w:t>
      </w:r>
      <w:r w:rsidRPr="007F1202">
        <w:rPr>
          <w:b/>
          <w:bCs/>
          <w:sz w:val="28"/>
          <w:szCs w:val="28"/>
        </w:rPr>
        <w:t xml:space="preserve">Koszty Wysyłki </w:t>
      </w:r>
      <w:r w:rsidR="007F1202" w:rsidRPr="007F1202">
        <w:rPr>
          <w:b/>
          <w:bCs/>
          <w:sz w:val="28"/>
          <w:szCs w:val="28"/>
        </w:rPr>
        <w:t>do Klienta</w:t>
      </w:r>
      <w:r>
        <w:t xml:space="preserve">: Funkcja, która zwraca sumę kosztów wysyłki dla </w:t>
      </w:r>
      <w:r w:rsidR="007F1202">
        <w:t>danego klienta w danym roku</w:t>
      </w:r>
      <w:r>
        <w:t>.</w:t>
      </w:r>
    </w:p>
    <w:p w14:paraId="583B55CB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sf4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7572263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@clientID </w:t>
      </w:r>
      <w:proofErr w:type="spellStart"/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4CF2168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9416CEB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DFC60EA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</w:p>
    <w:p w14:paraId="361EE06D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59949342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33E226C4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5F5F43D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Freight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7A78321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</w:p>
    <w:p w14:paraId="005E60F5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@clientID</w:t>
      </w:r>
    </w:p>
    <w:p w14:paraId="3FBA53EC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A32520F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783030F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81928B8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96531A6" w14:textId="283C059E" w:rsidR="004A5314" w:rsidRPr="002A03A1" w:rsidRDefault="002A03A1" w:rsidP="002A03A1">
      <w:pPr>
        <w:rPr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sf4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'VINET'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1996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</w:p>
    <w:p w14:paraId="68839118" w14:textId="3E0DAB0D" w:rsidR="004A5314" w:rsidRDefault="004A5314" w:rsidP="004A5314">
      <w:r>
        <w:t>5. **Sprzedaż w Kategorii**: Funkcja, która oblicza, jaki procent całkowitej sprzedaży firmy przypada na daną kategorię produktów.</w:t>
      </w:r>
    </w:p>
    <w:p w14:paraId="1A623A76" w14:textId="77777777" w:rsidR="004A5314" w:rsidRDefault="004A5314" w:rsidP="004A5314"/>
    <w:p w14:paraId="7149F7D1" w14:textId="23BEC82C" w:rsidR="00082750" w:rsidRPr="00082750" w:rsidRDefault="004A5314" w:rsidP="00082750">
      <w:pPr>
        <w:rPr>
          <w:b/>
          <w:bCs/>
          <w:sz w:val="40"/>
          <w:szCs w:val="40"/>
        </w:rPr>
      </w:pPr>
      <w:proofErr w:type="spellStart"/>
      <w:r w:rsidRPr="00082750">
        <w:rPr>
          <w:b/>
          <w:bCs/>
          <w:sz w:val="40"/>
          <w:szCs w:val="40"/>
        </w:rPr>
        <w:lastRenderedPageBreak/>
        <w:t>Triggery</w:t>
      </w:r>
      <w:proofErr w:type="spellEnd"/>
    </w:p>
    <w:p w14:paraId="669193A0" w14:textId="5D6BE181" w:rsidR="00082750" w:rsidRDefault="00082750" w:rsidP="00082750">
      <w:r>
        <w:t xml:space="preserve">1. </w:t>
      </w:r>
      <w:r w:rsidRPr="00383083">
        <w:rPr>
          <w:b/>
          <w:bCs/>
          <w:sz w:val="28"/>
          <w:szCs w:val="28"/>
        </w:rPr>
        <w:t>Cenowy Alarm</w:t>
      </w:r>
      <w:r>
        <w:t xml:space="preserve">: Utwórz </w:t>
      </w:r>
      <w:proofErr w:type="spellStart"/>
      <w:r>
        <w:t>trigger</w:t>
      </w:r>
      <w:proofErr w:type="spellEnd"/>
      <w:r>
        <w:t>, który będzie monitorować tabelę `Products` i generować wpis w nowej tabeli `</w:t>
      </w:r>
      <w:proofErr w:type="spellStart"/>
      <w:r>
        <w:t>PriceAlerts</w:t>
      </w:r>
      <w:proofErr w:type="spellEnd"/>
      <w:r>
        <w:t>` (</w:t>
      </w:r>
      <w:proofErr w:type="spellStart"/>
      <w:r>
        <w:t>AlertID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OldPrice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 xml:space="preserve">, </w:t>
      </w:r>
      <w:proofErr w:type="spellStart"/>
      <w:r>
        <w:t>ChangedDate</w:t>
      </w:r>
      <w:proofErr w:type="spellEnd"/>
      <w:r>
        <w:t>) jeśli cena produktu zostanie podniesiona o więcej niż 10%.</w:t>
      </w:r>
    </w:p>
    <w:p w14:paraId="3D4134A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98D9BA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AlertID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899E76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34E6288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OldPrice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126E3A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NewPrice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BF78AB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ChangedDate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91E959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2B1C4C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8D646FB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index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idx_productid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F6DD27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32F08EC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trigger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t1</w:t>
      </w:r>
    </w:p>
    <w:p w14:paraId="6E7637B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843B28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after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</w:p>
    <w:p w14:paraId="6823EF07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4595DC8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2139D99F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35E738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deleted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983599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F11A5C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if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110</w:t>
      </w:r>
    </w:p>
    <w:p w14:paraId="43111FD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02FFCB4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OldPrice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NewPrice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ChangedDate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A256D62" w14:textId="5F8F29F2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values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());</w:t>
      </w:r>
    </w:p>
    <w:p w14:paraId="78E20A3D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AFBB80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BF00FE" w14:textId="7AB8E25B" w:rsidR="00372DDD" w:rsidRPr="00372DDD" w:rsidRDefault="00372DDD" w:rsidP="00372DD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C0C8E00" w14:textId="77777777" w:rsidR="00082750" w:rsidRDefault="00082750" w:rsidP="00082750">
      <w:r>
        <w:t xml:space="preserve">2. **Monitorowanie Zmian Zamówień**:  </w:t>
      </w:r>
    </w:p>
    <w:p w14:paraId="38B07F20" w14:textId="77777777" w:rsidR="00082750" w:rsidRDefault="00082750" w:rsidP="00082750">
      <w:r>
        <w:t xml:space="preserve">   Utwórz </w:t>
      </w:r>
      <w:proofErr w:type="spellStart"/>
      <w:r>
        <w:t>trigger</w:t>
      </w:r>
      <w:proofErr w:type="spellEnd"/>
      <w:r>
        <w:t xml:space="preserve"> dla tabeli `</w:t>
      </w:r>
      <w:proofErr w:type="spellStart"/>
      <w:r>
        <w:t>Orders</w:t>
      </w:r>
      <w:proofErr w:type="spellEnd"/>
      <w:r>
        <w:t>`, który zapisze w nowo utworzonej tabeli `</w:t>
      </w:r>
      <w:proofErr w:type="spellStart"/>
      <w:r>
        <w:t>OrderAudit</w:t>
      </w:r>
      <w:proofErr w:type="spellEnd"/>
      <w:r>
        <w:t>` wszystkie zmiany wartości zamówień. Powinien on przechowywać informacje o tym, co zostało zmienione, kiedy i przez kogo.</w:t>
      </w:r>
    </w:p>
    <w:p w14:paraId="6609C278" w14:textId="77777777" w:rsidR="00082750" w:rsidRDefault="00082750" w:rsidP="00082750"/>
    <w:p w14:paraId="1F765940" w14:textId="77777777" w:rsidR="00082750" w:rsidRDefault="00082750" w:rsidP="00082750">
      <w:r>
        <w:t xml:space="preserve">3. **Walidacja Stanu Magazynowego**:  </w:t>
      </w:r>
    </w:p>
    <w:p w14:paraId="1A4AB60F" w14:textId="77777777" w:rsidR="00082750" w:rsidRDefault="00082750" w:rsidP="00082750">
      <w:r>
        <w:t xml:space="preserve">   Utwórz </w:t>
      </w:r>
      <w:proofErr w:type="spellStart"/>
      <w:r>
        <w:t>trigger</w:t>
      </w:r>
      <w:proofErr w:type="spellEnd"/>
      <w:r>
        <w:t xml:space="preserve"> dla tabeli `Order </w:t>
      </w:r>
      <w:proofErr w:type="spellStart"/>
      <w:r>
        <w:t>Details</w:t>
      </w:r>
      <w:proofErr w:type="spellEnd"/>
      <w:r>
        <w:t>`, który nie pozwoli na dodanie zamówienia, jeżeli nie ma wystarczającej ilości produktu na stanie.</w:t>
      </w:r>
    </w:p>
    <w:p w14:paraId="3F370DB4" w14:textId="77777777" w:rsidR="00082750" w:rsidRDefault="00082750" w:rsidP="00082750"/>
    <w:p w14:paraId="3E158B55" w14:textId="77777777" w:rsidR="00082750" w:rsidRDefault="00082750" w:rsidP="00082750">
      <w:r>
        <w:t xml:space="preserve">4. **Automatyczna Premia dla Pracownika**:  </w:t>
      </w:r>
    </w:p>
    <w:p w14:paraId="5B8F06A8" w14:textId="77777777" w:rsidR="00082750" w:rsidRDefault="00082750" w:rsidP="00082750">
      <w:r>
        <w:t xml:space="preserve">   Za każdym razem, gdy w tabeli `</w:t>
      </w:r>
      <w:proofErr w:type="spellStart"/>
      <w:r>
        <w:t>Orders</w:t>
      </w:r>
      <w:proofErr w:type="spellEnd"/>
      <w:r>
        <w:t xml:space="preserve">` zostanie dodane nowe zamówienie, </w:t>
      </w:r>
      <w:proofErr w:type="spellStart"/>
      <w:r>
        <w:t>trigger</w:t>
      </w:r>
      <w:proofErr w:type="spellEnd"/>
      <w:r>
        <w:t xml:space="preserve"> powinien sprawdzić, czy pracownik, który go zrealizował, osiągnął próg 100 zamówień. Jeżeli tak, powinien automatycznie generować wpis w tabeli `</w:t>
      </w:r>
      <w:proofErr w:type="spellStart"/>
      <w:r>
        <w:t>EmployeeBonuses</w:t>
      </w:r>
      <w:proofErr w:type="spellEnd"/>
      <w:r>
        <w:t>`.</w:t>
      </w:r>
    </w:p>
    <w:p w14:paraId="18FF3F83" w14:textId="77777777" w:rsidR="00082750" w:rsidRDefault="00082750" w:rsidP="00082750"/>
    <w:p w14:paraId="13344E53" w14:textId="77777777" w:rsidR="00082750" w:rsidRDefault="00082750" w:rsidP="00082750">
      <w:r>
        <w:t xml:space="preserve">5. **Zachowanie Spójności Danych**:  </w:t>
      </w:r>
    </w:p>
    <w:p w14:paraId="58AD6F70" w14:textId="2BDD030F" w:rsidR="00383083" w:rsidRDefault="00082750" w:rsidP="00383083">
      <w:r>
        <w:lastRenderedPageBreak/>
        <w:t xml:space="preserve">   W przypadku usunięcia klienta z tabeli `</w:t>
      </w:r>
      <w:proofErr w:type="spellStart"/>
      <w:r>
        <w:t>Customers</w:t>
      </w:r>
      <w:proofErr w:type="spellEnd"/>
      <w:r>
        <w:t xml:space="preserve">`, </w:t>
      </w:r>
      <w:proofErr w:type="spellStart"/>
      <w:r>
        <w:t>trigger</w:t>
      </w:r>
      <w:proofErr w:type="spellEnd"/>
      <w:r>
        <w:t xml:space="preserve"> powinien automatycznie anulować wszystkie niezrealizowane zamówienia dla tego klienta w tabeli `</w:t>
      </w:r>
      <w:proofErr w:type="spellStart"/>
      <w:r>
        <w:t>Orders</w:t>
      </w:r>
      <w:proofErr w:type="spellEnd"/>
      <w:r>
        <w:t>` i zalogować te anulowania w tabeli `</w:t>
      </w:r>
      <w:proofErr w:type="spellStart"/>
      <w:r>
        <w:t>CancelledOrders</w:t>
      </w:r>
      <w:proofErr w:type="spellEnd"/>
      <w:r>
        <w:t>`.</w:t>
      </w:r>
    </w:p>
    <w:p w14:paraId="3CB75264" w14:textId="5D8DFEF6" w:rsidR="0048059F" w:rsidRDefault="0048059F" w:rsidP="00082750"/>
    <w:sectPr w:rsidR="0048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2"/>
    <w:rsid w:val="00082750"/>
    <w:rsid w:val="000C1C73"/>
    <w:rsid w:val="001B3A96"/>
    <w:rsid w:val="001D339B"/>
    <w:rsid w:val="002A03A1"/>
    <w:rsid w:val="00307201"/>
    <w:rsid w:val="00372DDD"/>
    <w:rsid w:val="00383083"/>
    <w:rsid w:val="0048059F"/>
    <w:rsid w:val="004A5314"/>
    <w:rsid w:val="00547430"/>
    <w:rsid w:val="005A49C9"/>
    <w:rsid w:val="005C04D7"/>
    <w:rsid w:val="006A5A2E"/>
    <w:rsid w:val="006F4723"/>
    <w:rsid w:val="007120B6"/>
    <w:rsid w:val="007B4585"/>
    <w:rsid w:val="007F1202"/>
    <w:rsid w:val="0093430A"/>
    <w:rsid w:val="00AA3BE2"/>
    <w:rsid w:val="00AE6B59"/>
    <w:rsid w:val="00DF4752"/>
    <w:rsid w:val="00EF3FA8"/>
    <w:rsid w:val="00F63643"/>
    <w:rsid w:val="00F6650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BDA9"/>
  <w15:chartTrackingRefBased/>
  <w15:docId w15:val="{5D4A68CC-EF8B-428B-8838-8CA3E64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0832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95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4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2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8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26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87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02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8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40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71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0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8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9470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120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10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0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0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491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735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6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3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2475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02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65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9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8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2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7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2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57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5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760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24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1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2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87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3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76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8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09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37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70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8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109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8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91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7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28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2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6074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43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9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1557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Kerlin</dc:creator>
  <cp:keywords/>
  <dc:description/>
  <cp:lastModifiedBy>Patryk Kerlin</cp:lastModifiedBy>
  <cp:revision>7</cp:revision>
  <dcterms:created xsi:type="dcterms:W3CDTF">2023-08-27T11:34:00Z</dcterms:created>
  <dcterms:modified xsi:type="dcterms:W3CDTF">2023-08-29T06:03:00Z</dcterms:modified>
</cp:coreProperties>
</file>