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1946" w14:textId="77777777" w:rsidR="003E735D" w:rsidRPr="0085788E" w:rsidRDefault="003E735D" w:rsidP="003E735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5788E">
        <w:rPr>
          <w:rFonts w:ascii="Times New Roman" w:hAnsi="Times New Roman" w:cs="Times New Roman"/>
          <w:b/>
          <w:bCs/>
          <w:sz w:val="44"/>
          <w:szCs w:val="44"/>
        </w:rPr>
        <w:t>„Starocie” - Projekt serwisu internetowego</w:t>
      </w:r>
    </w:p>
    <w:p w14:paraId="30AB9987" w14:textId="77777777" w:rsidR="003E735D" w:rsidRPr="0085788E" w:rsidRDefault="003E735D" w:rsidP="003E735D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88E">
        <w:rPr>
          <w:rFonts w:ascii="Times New Roman" w:hAnsi="Times New Roman" w:cs="Times New Roman"/>
          <w:sz w:val="32"/>
          <w:szCs w:val="32"/>
        </w:rPr>
        <w:t>Podstawy technologii internetowych</w:t>
      </w:r>
    </w:p>
    <w:p w14:paraId="422D96B3" w14:textId="77777777" w:rsidR="003E735D" w:rsidRPr="0085788E" w:rsidRDefault="003E735D" w:rsidP="003E73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88E">
        <w:rPr>
          <w:rFonts w:ascii="Times New Roman" w:hAnsi="Times New Roman" w:cs="Times New Roman"/>
          <w:sz w:val="28"/>
          <w:szCs w:val="28"/>
        </w:rPr>
        <w:t>Wykonany przez Patryk Mielke</w:t>
      </w:r>
    </w:p>
    <w:p w14:paraId="69FB35E1" w14:textId="77777777" w:rsidR="003E735D" w:rsidRPr="0085788E" w:rsidRDefault="003E735D" w:rsidP="003E7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EE54F" w14:textId="77777777" w:rsidR="003E735D" w:rsidRPr="0085788E" w:rsidRDefault="003E735D" w:rsidP="003E7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BFE91C" w14:textId="77777777" w:rsidR="003E735D" w:rsidRPr="0085788E" w:rsidRDefault="003E735D" w:rsidP="003E73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88E">
        <w:rPr>
          <w:rFonts w:ascii="Times New Roman" w:hAnsi="Times New Roman" w:cs="Times New Roman"/>
          <w:b/>
          <w:bCs/>
          <w:sz w:val="32"/>
          <w:szCs w:val="32"/>
        </w:rPr>
        <w:t>Cel</w:t>
      </w:r>
    </w:p>
    <w:p w14:paraId="435E8FBE" w14:textId="68A36851" w:rsidR="003E735D" w:rsidRPr="00135F17" w:rsidRDefault="003E735D" w:rsidP="003E73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>Celem projektu jest stworzenie serwisu internetowego, który będzie pełnił rolę bloga internetowego o tematyce „pikselowych” gier komputerowych.</w:t>
      </w:r>
    </w:p>
    <w:p w14:paraId="56689E9B" w14:textId="77777777" w:rsidR="00B145EE" w:rsidRDefault="00B145EE" w:rsidP="00130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BD4B2F" w14:textId="01272950" w:rsidR="003E735D" w:rsidRDefault="0013017F" w:rsidP="00130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017F">
        <w:rPr>
          <w:rFonts w:ascii="Times New Roman" w:hAnsi="Times New Roman" w:cs="Times New Roman"/>
          <w:b/>
          <w:bCs/>
          <w:sz w:val="32"/>
          <w:szCs w:val="32"/>
        </w:rPr>
        <w:t>Grupa docelowa</w:t>
      </w:r>
    </w:p>
    <w:p w14:paraId="034EDE0F" w14:textId="406F982A" w:rsidR="0013017F" w:rsidRPr="0013017F" w:rsidRDefault="0013017F" w:rsidP="001301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Mężczyźni i kobiety w dowolnym wieku, szukający opinii lub rekomendacji pikselowych gier komputerowych.</w:t>
      </w:r>
    </w:p>
    <w:p w14:paraId="128D512A" w14:textId="77777777" w:rsidR="0013017F" w:rsidRPr="0085788E" w:rsidRDefault="0013017F" w:rsidP="003E7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A17C7" w14:textId="77777777" w:rsidR="003E735D" w:rsidRPr="0085788E" w:rsidRDefault="003E735D" w:rsidP="003E7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788E">
        <w:rPr>
          <w:rFonts w:ascii="Times New Roman" w:hAnsi="Times New Roman" w:cs="Times New Roman"/>
          <w:b/>
          <w:bCs/>
          <w:sz w:val="32"/>
          <w:szCs w:val="32"/>
        </w:rPr>
        <w:t>Struktura</w:t>
      </w:r>
    </w:p>
    <w:p w14:paraId="726EEEA1" w14:textId="4E7110DF" w:rsidR="003E735D" w:rsidRPr="00135F17" w:rsidRDefault="003E735D" w:rsidP="003E735D">
      <w:p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>Serwis zosta</w:t>
      </w:r>
      <w:r w:rsidR="00AD1362">
        <w:rPr>
          <w:rFonts w:ascii="Times New Roman" w:hAnsi="Times New Roman" w:cs="Times New Roman"/>
          <w:sz w:val="28"/>
          <w:szCs w:val="28"/>
        </w:rPr>
        <w:t>nie</w:t>
      </w:r>
      <w:r w:rsidRPr="00135F17">
        <w:rPr>
          <w:rFonts w:ascii="Times New Roman" w:hAnsi="Times New Roman" w:cs="Times New Roman"/>
          <w:sz w:val="28"/>
          <w:szCs w:val="28"/>
        </w:rPr>
        <w:t xml:space="preserve"> podzielony na dwie części:</w:t>
      </w:r>
    </w:p>
    <w:p w14:paraId="24C57F51" w14:textId="5BDCFC02" w:rsidR="003E735D" w:rsidRPr="00135F17" w:rsidRDefault="003E735D" w:rsidP="003E73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>Przeznaczon</w:t>
      </w:r>
      <w:r w:rsidR="00AD1362">
        <w:rPr>
          <w:rFonts w:ascii="Times New Roman" w:hAnsi="Times New Roman" w:cs="Times New Roman"/>
          <w:sz w:val="28"/>
          <w:szCs w:val="28"/>
        </w:rPr>
        <w:t>ą</w:t>
      </w:r>
      <w:r w:rsidRPr="00135F17">
        <w:rPr>
          <w:rFonts w:ascii="Times New Roman" w:hAnsi="Times New Roman" w:cs="Times New Roman"/>
          <w:sz w:val="28"/>
          <w:szCs w:val="28"/>
        </w:rPr>
        <w:t xml:space="preserve"> dla użytkowników zalogowanych (</w:t>
      </w:r>
      <w:proofErr w:type="spellStart"/>
      <w:r w:rsidRPr="00135F1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35F17">
        <w:rPr>
          <w:rFonts w:ascii="Times New Roman" w:hAnsi="Times New Roman" w:cs="Times New Roman"/>
          <w:sz w:val="28"/>
          <w:szCs w:val="28"/>
        </w:rPr>
        <w:t>)</w:t>
      </w:r>
    </w:p>
    <w:p w14:paraId="47B21553" w14:textId="4E89CED6" w:rsidR="003E735D" w:rsidRPr="00135F17" w:rsidRDefault="003E735D" w:rsidP="003E73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>Przeznaczon</w:t>
      </w:r>
      <w:r w:rsidR="00AD1362">
        <w:rPr>
          <w:rFonts w:ascii="Times New Roman" w:hAnsi="Times New Roman" w:cs="Times New Roman"/>
          <w:sz w:val="28"/>
          <w:szCs w:val="28"/>
        </w:rPr>
        <w:t>ą</w:t>
      </w:r>
      <w:r w:rsidRPr="00135F17">
        <w:rPr>
          <w:rFonts w:ascii="Times New Roman" w:hAnsi="Times New Roman" w:cs="Times New Roman"/>
          <w:sz w:val="28"/>
          <w:szCs w:val="28"/>
        </w:rPr>
        <w:t xml:space="preserve"> dla użytkowników niezalogowanych (</w:t>
      </w:r>
      <w:proofErr w:type="spellStart"/>
      <w:r w:rsidRPr="00135F17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35F17">
        <w:rPr>
          <w:rFonts w:ascii="Times New Roman" w:hAnsi="Times New Roman" w:cs="Times New Roman"/>
          <w:sz w:val="28"/>
          <w:szCs w:val="28"/>
        </w:rPr>
        <w:t>)</w:t>
      </w:r>
    </w:p>
    <w:p w14:paraId="15E8F542" w14:textId="77777777" w:rsidR="003E735D" w:rsidRPr="00135F17" w:rsidRDefault="003E735D" w:rsidP="003E735D">
      <w:p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 xml:space="preserve">Na część </w:t>
      </w:r>
      <w:proofErr w:type="spellStart"/>
      <w:r w:rsidRPr="00135F1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35F17">
        <w:rPr>
          <w:rFonts w:ascii="Times New Roman" w:hAnsi="Times New Roman" w:cs="Times New Roman"/>
          <w:sz w:val="28"/>
          <w:szCs w:val="28"/>
        </w:rPr>
        <w:t>-ową składa się 5 podstron:</w:t>
      </w:r>
    </w:p>
    <w:p w14:paraId="2515B23B" w14:textId="58783303" w:rsidR="003E735D" w:rsidRPr="00135F17" w:rsidRDefault="003E735D" w:rsidP="003E73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>Strona główna</w:t>
      </w:r>
    </w:p>
    <w:p w14:paraId="4C633F53" w14:textId="77777777" w:rsidR="003E735D" w:rsidRPr="00135F17" w:rsidRDefault="003E735D" w:rsidP="003E73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>Strona z listą postów (ogłoszeń)</w:t>
      </w:r>
    </w:p>
    <w:p w14:paraId="16812E58" w14:textId="77777777" w:rsidR="003E735D" w:rsidRPr="00135F17" w:rsidRDefault="003E735D" w:rsidP="003E73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>Strona z tabelą zawierającą polecane gry komputerowe</w:t>
      </w:r>
    </w:p>
    <w:p w14:paraId="74DB9B9D" w14:textId="77777777" w:rsidR="003E735D" w:rsidRPr="00135F17" w:rsidRDefault="003E735D" w:rsidP="003E73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>Strona z formularzem kontaktowym</w:t>
      </w:r>
    </w:p>
    <w:p w14:paraId="27EDD856" w14:textId="77777777" w:rsidR="003E735D" w:rsidRPr="00135F17" w:rsidRDefault="003E735D" w:rsidP="003E73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>Strona z formularzem logowania</w:t>
      </w:r>
    </w:p>
    <w:p w14:paraId="6A913049" w14:textId="77777777" w:rsidR="003E735D" w:rsidRPr="00135F17" w:rsidRDefault="003E735D" w:rsidP="003E73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F64093" w14:textId="77777777" w:rsidR="003E735D" w:rsidRPr="00135F17" w:rsidRDefault="003E735D" w:rsidP="003E735D">
      <w:p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 xml:space="preserve">Na część </w:t>
      </w:r>
      <w:proofErr w:type="spellStart"/>
      <w:r w:rsidRPr="00135F17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35F17">
        <w:rPr>
          <w:rFonts w:ascii="Times New Roman" w:hAnsi="Times New Roman" w:cs="Times New Roman"/>
          <w:sz w:val="28"/>
          <w:szCs w:val="28"/>
        </w:rPr>
        <w:t>-ową składają się 4 podstrony:</w:t>
      </w:r>
    </w:p>
    <w:p w14:paraId="2818425D" w14:textId="0FACEBAD" w:rsidR="003E735D" w:rsidRPr="00135F17" w:rsidRDefault="003E735D" w:rsidP="003E73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 xml:space="preserve">Strona </w:t>
      </w:r>
      <w:r w:rsidR="00BE5E84">
        <w:rPr>
          <w:rFonts w:ascii="Times New Roman" w:hAnsi="Times New Roman" w:cs="Times New Roman"/>
          <w:sz w:val="28"/>
          <w:szCs w:val="28"/>
        </w:rPr>
        <w:t xml:space="preserve">z możliwością </w:t>
      </w:r>
      <w:r w:rsidRPr="00135F17">
        <w:rPr>
          <w:rFonts w:ascii="Times New Roman" w:hAnsi="Times New Roman" w:cs="Times New Roman"/>
          <w:sz w:val="28"/>
          <w:szCs w:val="28"/>
        </w:rPr>
        <w:t>edycji użytkownika</w:t>
      </w:r>
    </w:p>
    <w:p w14:paraId="45B6A009" w14:textId="77777777" w:rsidR="003E735D" w:rsidRPr="00135F17" w:rsidRDefault="003E735D" w:rsidP="003E73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>Strona ze statystykami serwisu</w:t>
      </w:r>
    </w:p>
    <w:p w14:paraId="0A26403B" w14:textId="1E44D0C3" w:rsidR="003E735D" w:rsidRPr="00135F17" w:rsidRDefault="003E735D" w:rsidP="003E73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 xml:space="preserve">Strona </w:t>
      </w:r>
      <w:r w:rsidR="00BE5E84" w:rsidRPr="00135F17">
        <w:rPr>
          <w:rFonts w:ascii="Times New Roman" w:hAnsi="Times New Roman" w:cs="Times New Roman"/>
          <w:sz w:val="28"/>
          <w:szCs w:val="28"/>
        </w:rPr>
        <w:t>z możliwością ich edytowania</w:t>
      </w:r>
      <w:r w:rsidRPr="00135F17">
        <w:rPr>
          <w:rFonts w:ascii="Times New Roman" w:hAnsi="Times New Roman" w:cs="Times New Roman"/>
          <w:sz w:val="28"/>
          <w:szCs w:val="28"/>
        </w:rPr>
        <w:t xml:space="preserve"> list</w:t>
      </w:r>
      <w:r w:rsidR="00BE5E84">
        <w:rPr>
          <w:rFonts w:ascii="Times New Roman" w:hAnsi="Times New Roman" w:cs="Times New Roman"/>
          <w:sz w:val="28"/>
          <w:szCs w:val="28"/>
        </w:rPr>
        <w:t>y</w:t>
      </w:r>
      <w:r w:rsidRPr="00135F17">
        <w:rPr>
          <w:rFonts w:ascii="Times New Roman" w:hAnsi="Times New Roman" w:cs="Times New Roman"/>
          <w:sz w:val="28"/>
          <w:szCs w:val="28"/>
        </w:rPr>
        <w:t xml:space="preserve"> postów (ogłoszeń) </w:t>
      </w:r>
    </w:p>
    <w:p w14:paraId="787ACB6E" w14:textId="3D103F08" w:rsidR="003E735D" w:rsidRPr="00135F17" w:rsidRDefault="003E735D" w:rsidP="003E73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5F17">
        <w:rPr>
          <w:rFonts w:ascii="Times New Roman" w:hAnsi="Times New Roman" w:cs="Times New Roman"/>
          <w:sz w:val="28"/>
          <w:szCs w:val="28"/>
        </w:rPr>
        <w:t xml:space="preserve">Strona z </w:t>
      </w:r>
      <w:r w:rsidR="00BE5E84">
        <w:rPr>
          <w:rFonts w:ascii="Times New Roman" w:hAnsi="Times New Roman" w:cs="Times New Roman"/>
          <w:sz w:val="28"/>
          <w:szCs w:val="28"/>
        </w:rPr>
        <w:t xml:space="preserve">możliwością </w:t>
      </w:r>
      <w:r w:rsidR="00BE5E84" w:rsidRPr="00135F17">
        <w:rPr>
          <w:rFonts w:ascii="Times New Roman" w:hAnsi="Times New Roman" w:cs="Times New Roman"/>
          <w:sz w:val="28"/>
          <w:szCs w:val="28"/>
        </w:rPr>
        <w:t>edycji</w:t>
      </w:r>
      <w:r w:rsidRPr="00135F17">
        <w:rPr>
          <w:rFonts w:ascii="Times New Roman" w:hAnsi="Times New Roman" w:cs="Times New Roman"/>
          <w:sz w:val="28"/>
          <w:szCs w:val="28"/>
        </w:rPr>
        <w:t xml:space="preserve"> użytkowników</w:t>
      </w:r>
      <w:r w:rsidR="00BE5E84">
        <w:rPr>
          <w:rFonts w:ascii="Times New Roman" w:hAnsi="Times New Roman" w:cs="Times New Roman"/>
          <w:sz w:val="28"/>
          <w:szCs w:val="28"/>
        </w:rPr>
        <w:t xml:space="preserve"> wybranych z listy</w:t>
      </w:r>
    </w:p>
    <w:p w14:paraId="19DB3D6A" w14:textId="2925F31A" w:rsidR="003E735D" w:rsidRPr="0085788E" w:rsidRDefault="003E735D" w:rsidP="003E7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788E">
        <w:rPr>
          <w:rFonts w:ascii="Times New Roman" w:hAnsi="Times New Roman" w:cs="Times New Roman"/>
          <w:sz w:val="28"/>
          <w:szCs w:val="28"/>
        </w:rPr>
        <w:br w:type="column"/>
      </w:r>
      <w:r w:rsidRPr="0085788E">
        <w:rPr>
          <w:rFonts w:ascii="Times New Roman" w:hAnsi="Times New Roman" w:cs="Times New Roman"/>
          <w:b/>
          <w:bCs/>
          <w:sz w:val="32"/>
          <w:szCs w:val="32"/>
        </w:rPr>
        <w:lastRenderedPageBreak/>
        <w:t>Wygląd</w:t>
      </w:r>
    </w:p>
    <w:p w14:paraId="0ACFC821" w14:textId="7E020B73" w:rsidR="003E735D" w:rsidRPr="00135F17" w:rsidRDefault="003E735D" w:rsidP="003E73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Wygląd strony głównej </w:t>
      </w:r>
      <w:r w:rsidR="00B145EE">
        <w:rPr>
          <w:rFonts w:ascii="Times New Roman" w:hAnsi="Times New Roman" w:cs="Times New Roman"/>
          <w:sz w:val="28"/>
          <w:szCs w:val="28"/>
        </w:rPr>
        <w:t>będzie</w:t>
      </w:r>
      <w:r>
        <w:rPr>
          <w:rFonts w:ascii="Times New Roman" w:hAnsi="Times New Roman" w:cs="Times New Roman"/>
          <w:sz w:val="28"/>
          <w:szCs w:val="28"/>
        </w:rPr>
        <w:t xml:space="preserve"> inspirowany logiem gry „</w:t>
      </w:r>
      <w:proofErr w:type="spellStart"/>
      <w:r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a pozostałe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-owe podstrony inspirowane </w:t>
      </w:r>
      <w:r w:rsidR="00B145EE">
        <w:rPr>
          <w:rFonts w:ascii="Times New Roman" w:hAnsi="Times New Roman" w:cs="Times New Roman"/>
          <w:sz w:val="28"/>
          <w:szCs w:val="28"/>
        </w:rPr>
        <w:t>będą</w:t>
      </w:r>
      <w:r>
        <w:rPr>
          <w:rFonts w:ascii="Times New Roman" w:hAnsi="Times New Roman" w:cs="Times New Roman"/>
          <w:sz w:val="28"/>
          <w:szCs w:val="28"/>
        </w:rPr>
        <w:t xml:space="preserve"> motywami terminali. Wygląd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-u baz</w:t>
      </w:r>
      <w:r w:rsidR="00B145EE">
        <w:rPr>
          <w:rFonts w:ascii="Times New Roman" w:hAnsi="Times New Roman" w:cs="Times New Roman"/>
          <w:sz w:val="28"/>
          <w:szCs w:val="28"/>
        </w:rPr>
        <w:t>ować będzie</w:t>
      </w:r>
      <w:r>
        <w:rPr>
          <w:rFonts w:ascii="Times New Roman" w:hAnsi="Times New Roman" w:cs="Times New Roman"/>
          <w:sz w:val="28"/>
          <w:szCs w:val="28"/>
        </w:rPr>
        <w:t xml:space="preserve"> z kolei wyłącznie na kolorach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Linux. Pod każdym paskiem nawigacji umieszczony zosta</w:t>
      </w:r>
      <w:r w:rsidR="00B145EE">
        <w:rPr>
          <w:rFonts w:ascii="Times New Roman" w:hAnsi="Times New Roman" w:cs="Times New Roman"/>
          <w:sz w:val="28"/>
          <w:szCs w:val="28"/>
        </w:rPr>
        <w:t>nie</w:t>
      </w:r>
      <w:r>
        <w:rPr>
          <w:rFonts w:ascii="Times New Roman" w:hAnsi="Times New Roman" w:cs="Times New Roman"/>
          <w:sz w:val="28"/>
          <w:szCs w:val="28"/>
        </w:rPr>
        <w:t xml:space="preserve"> umieszczona grafika wektor</w:t>
      </w:r>
      <w:r w:rsidR="0013017F">
        <w:rPr>
          <w:rFonts w:ascii="Times New Roman" w:hAnsi="Times New Roman" w:cs="Times New Roman"/>
          <w:sz w:val="28"/>
          <w:szCs w:val="28"/>
        </w:rPr>
        <w:t>ow</w:t>
      </w:r>
      <w:r>
        <w:rPr>
          <w:rFonts w:ascii="Times New Roman" w:hAnsi="Times New Roman" w:cs="Times New Roman"/>
          <w:sz w:val="28"/>
          <w:szCs w:val="28"/>
        </w:rPr>
        <w:t xml:space="preserve">a, która nada stylu „pikselowego” serwisu. Serwis </w:t>
      </w:r>
      <w:r w:rsidR="00B145EE">
        <w:rPr>
          <w:rFonts w:ascii="Times New Roman" w:hAnsi="Times New Roman" w:cs="Times New Roman"/>
          <w:sz w:val="28"/>
          <w:szCs w:val="28"/>
        </w:rPr>
        <w:t>wy</w:t>
      </w:r>
      <w:r>
        <w:rPr>
          <w:rFonts w:ascii="Times New Roman" w:hAnsi="Times New Roman" w:cs="Times New Roman"/>
          <w:sz w:val="28"/>
          <w:szCs w:val="28"/>
        </w:rPr>
        <w:t xml:space="preserve">korzysta </w:t>
      </w:r>
      <w:proofErr w:type="spellStart"/>
      <w:r>
        <w:rPr>
          <w:rFonts w:ascii="Times New Roman" w:hAnsi="Times New Roman" w:cs="Times New Roman"/>
          <w:sz w:val="28"/>
          <w:szCs w:val="28"/>
        </w:rPr>
        <w:t>font</w:t>
      </w:r>
      <w:r w:rsidR="00B145EE">
        <w:rPr>
          <w:rFonts w:ascii="Times New Roman" w:hAnsi="Times New Roman" w:cs="Times New Roman"/>
          <w:sz w:val="28"/>
          <w:szCs w:val="28"/>
        </w:rPr>
        <w:t>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nazwie „Press Start 2P” bazującej na wyglądzie czcionki z gier </w:t>
      </w:r>
      <w:proofErr w:type="spellStart"/>
      <w:r>
        <w:rPr>
          <w:rFonts w:ascii="Times New Roman" w:hAnsi="Times New Roman" w:cs="Times New Roman"/>
          <w:sz w:val="28"/>
          <w:szCs w:val="28"/>
        </w:rPr>
        <w:t>Namco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lat 80’. </w:t>
      </w:r>
      <w:proofErr w:type="spellStart"/>
      <w:r>
        <w:rPr>
          <w:rFonts w:ascii="Times New Roman" w:hAnsi="Times New Roman" w:cs="Times New Roman"/>
          <w:sz w:val="28"/>
          <w:szCs w:val="28"/>
        </w:rPr>
        <w:t>Fonta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udostępniona została na licencji Open Font </w:t>
      </w:r>
      <w:proofErr w:type="spellStart"/>
      <w:r>
        <w:rPr>
          <w:rFonts w:ascii="Times New Roman" w:hAnsi="Times New Roman" w:cs="Times New Roman"/>
          <w:sz w:val="28"/>
          <w:szCs w:val="28"/>
        </w:rPr>
        <w:t>Licence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86BB53" w14:textId="77777777" w:rsidR="0013017F" w:rsidRDefault="0013017F" w:rsidP="003E7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3D4B70" w14:textId="5B9DE5D3" w:rsidR="003E735D" w:rsidRDefault="0013017F" w:rsidP="003E7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017F">
        <w:rPr>
          <w:rFonts w:ascii="Times New Roman" w:hAnsi="Times New Roman" w:cs="Times New Roman"/>
          <w:b/>
          <w:bCs/>
          <w:sz w:val="32"/>
          <w:szCs w:val="32"/>
        </w:rPr>
        <w:t>Harmonogram</w:t>
      </w:r>
    </w:p>
    <w:p w14:paraId="0294A9FC" w14:textId="3FFDB321" w:rsidR="0013017F" w:rsidRPr="0013017F" w:rsidRDefault="0013017F" w:rsidP="00130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017F">
        <w:rPr>
          <w:rFonts w:ascii="Times New Roman" w:hAnsi="Times New Roman" w:cs="Times New Roman"/>
          <w:sz w:val="28"/>
          <w:szCs w:val="28"/>
        </w:rPr>
        <w:t>Rozpoczęcie projektu: Grudzień 2024</w:t>
      </w:r>
    </w:p>
    <w:p w14:paraId="09725F09" w14:textId="7DDF2E6C" w:rsidR="0013017F" w:rsidRPr="0013017F" w:rsidRDefault="0013017F" w:rsidP="00130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017F">
        <w:rPr>
          <w:rFonts w:ascii="Times New Roman" w:hAnsi="Times New Roman" w:cs="Times New Roman"/>
          <w:sz w:val="28"/>
          <w:szCs w:val="28"/>
        </w:rPr>
        <w:t>Zakończenie projektu Styczeń 2024</w:t>
      </w:r>
    </w:p>
    <w:p w14:paraId="2A840365" w14:textId="77777777" w:rsidR="003E735D" w:rsidRDefault="003E735D" w:rsidP="003E73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A18C8" w14:textId="3B5FFD0B" w:rsidR="0013017F" w:rsidRDefault="0013017F" w:rsidP="00130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Hosting i domena</w:t>
      </w:r>
    </w:p>
    <w:p w14:paraId="52EDC862" w14:textId="5B0CE7D5" w:rsidR="0013017F" w:rsidRPr="0013017F" w:rsidRDefault="0013017F" w:rsidP="001301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Serwis będzie udostępniony do Internetu </w:t>
      </w:r>
      <w:r>
        <w:rPr>
          <w:rFonts w:ascii="Times New Roman" w:hAnsi="Times New Roman" w:cs="Times New Roman"/>
          <w:sz w:val="28"/>
          <w:szCs w:val="28"/>
        </w:rPr>
        <w:t xml:space="preserve">w ramach projektu </w:t>
      </w:r>
      <w:r>
        <w:rPr>
          <w:rFonts w:ascii="Times New Roman" w:hAnsi="Times New Roman" w:cs="Times New Roman"/>
          <w:sz w:val="28"/>
          <w:szCs w:val="28"/>
        </w:rPr>
        <w:t xml:space="preserve">przy użyciu serwera </w:t>
      </w:r>
      <w:proofErr w:type="spellStart"/>
      <w:r>
        <w:rPr>
          <w:rFonts w:ascii="Times New Roman" w:hAnsi="Times New Roman" w:cs="Times New Roman"/>
          <w:sz w:val="28"/>
          <w:szCs w:val="28"/>
        </w:rPr>
        <w:t>Manticore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należącego do Uniwersytetu Łódzkiego.</w:t>
      </w:r>
    </w:p>
    <w:p w14:paraId="67C17A41" w14:textId="77777777" w:rsidR="0013017F" w:rsidRDefault="0013017F" w:rsidP="00130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E9307B" w14:textId="3D3C2BA8" w:rsidR="0013017F" w:rsidRDefault="0013017F" w:rsidP="00130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Optymalizacja SEO</w:t>
      </w:r>
    </w:p>
    <w:p w14:paraId="303E6070" w14:textId="35B8CF62" w:rsidR="0013017F" w:rsidRDefault="0013017F" w:rsidP="001301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Ważnym czynnikiem jest optymalizacja pod kątem SEO w celu zwiększenia zasięgów strony.</w:t>
      </w:r>
    </w:p>
    <w:p w14:paraId="293E33DB" w14:textId="77777777" w:rsidR="00802979" w:rsidRDefault="00802979" w:rsidP="001301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55E772" w14:textId="3726D86B" w:rsidR="00802979" w:rsidRPr="00802979" w:rsidRDefault="00802979" w:rsidP="008029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2979">
        <w:rPr>
          <w:rFonts w:ascii="Times New Roman" w:hAnsi="Times New Roman" w:cs="Times New Roman"/>
          <w:b/>
          <w:bCs/>
          <w:sz w:val="32"/>
          <w:szCs w:val="32"/>
        </w:rPr>
        <w:t>Wsparcie techniczne i aktualizacje</w:t>
      </w:r>
    </w:p>
    <w:p w14:paraId="5E442B27" w14:textId="1490A71B" w:rsidR="00802979" w:rsidRPr="0013017F" w:rsidRDefault="00802979" w:rsidP="00802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Potrzebna będzie umowa na regularne wsparcie techniczne i konserwację po jej wdrożeniu.</w:t>
      </w:r>
    </w:p>
    <w:p w14:paraId="7A3F37D4" w14:textId="77777777" w:rsidR="00802979" w:rsidRDefault="00802979" w:rsidP="00130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830F43" w14:textId="0C6783FD" w:rsidR="003E735D" w:rsidRPr="0013017F" w:rsidRDefault="0013017F" w:rsidP="001301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017F">
        <w:rPr>
          <w:rFonts w:ascii="Times New Roman" w:hAnsi="Times New Roman" w:cs="Times New Roman"/>
          <w:b/>
          <w:bCs/>
          <w:sz w:val="32"/>
          <w:szCs w:val="32"/>
        </w:rPr>
        <w:t>Dodatkowe uwagi</w:t>
      </w:r>
    </w:p>
    <w:p w14:paraId="7387A7CB" w14:textId="0923ABAB" w:rsidR="003E735D" w:rsidRDefault="00802979" w:rsidP="008029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Strona musi być responsywna, czyli być przystosowana do różnych urządzeń. </w:t>
      </w:r>
    </w:p>
    <w:sectPr w:rsidR="003E7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E4B"/>
    <w:multiLevelType w:val="hybridMultilevel"/>
    <w:tmpl w:val="CA84D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24B32"/>
    <w:multiLevelType w:val="hybridMultilevel"/>
    <w:tmpl w:val="12083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135B3"/>
    <w:multiLevelType w:val="hybridMultilevel"/>
    <w:tmpl w:val="9DC03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0889"/>
    <w:multiLevelType w:val="hybridMultilevel"/>
    <w:tmpl w:val="3EBC0D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83724">
    <w:abstractNumId w:val="0"/>
  </w:num>
  <w:num w:numId="2" w16cid:durableId="613364731">
    <w:abstractNumId w:val="2"/>
  </w:num>
  <w:num w:numId="3" w16cid:durableId="1801418667">
    <w:abstractNumId w:val="1"/>
  </w:num>
  <w:num w:numId="4" w16cid:durableId="1104115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71"/>
    <w:rsid w:val="0013017F"/>
    <w:rsid w:val="003E735D"/>
    <w:rsid w:val="00625B7F"/>
    <w:rsid w:val="006B7616"/>
    <w:rsid w:val="00802979"/>
    <w:rsid w:val="008147B5"/>
    <w:rsid w:val="0093681A"/>
    <w:rsid w:val="00AA2471"/>
    <w:rsid w:val="00AD1362"/>
    <w:rsid w:val="00B145EE"/>
    <w:rsid w:val="00B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F1C7"/>
  <w15:chartTrackingRefBased/>
  <w15:docId w15:val="{90194E69-8A83-4C8B-A189-F5591C41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4"/>
        <w:szCs w:val="28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5D"/>
    <w:rPr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73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Mielke</dc:creator>
  <cp:keywords/>
  <dc:description/>
  <cp:lastModifiedBy>Patryk Mielke</cp:lastModifiedBy>
  <cp:revision>10</cp:revision>
  <dcterms:created xsi:type="dcterms:W3CDTF">2024-01-31T18:01:00Z</dcterms:created>
  <dcterms:modified xsi:type="dcterms:W3CDTF">2024-01-31T19:54:00Z</dcterms:modified>
</cp:coreProperties>
</file>