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0B5" w:rsidRPr="009F20B5" w:rsidRDefault="009F20B5" w:rsidP="009F2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9F20B5">
        <w:rPr>
          <w:rFonts w:ascii="Times New Roman" w:eastAsia="Times New Roman" w:hAnsi="Times New Roman" w:cs="Times New Roman"/>
          <w:b/>
          <w:bCs/>
          <w:kern w:val="36"/>
          <w:sz w:val="48"/>
          <w:szCs w:val="48"/>
          <w:lang w:eastAsia="pl-PL"/>
        </w:rPr>
        <w:t>Temat projektu</w:t>
      </w:r>
    </w:p>
    <w:p w:rsidR="009F20B5" w:rsidRDefault="009F20B5" w:rsidP="009F20B5">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Barber Phoenix</w:t>
      </w:r>
      <w:r w:rsidRPr="009F20B5">
        <w:rPr>
          <w:rFonts w:ascii="Times New Roman" w:eastAsia="Times New Roman" w:hAnsi="Times New Roman" w:cs="Times New Roman"/>
          <w:sz w:val="24"/>
          <w:szCs w:val="24"/>
          <w:lang w:eastAsia="pl-PL"/>
        </w:rPr>
        <w:t xml:space="preserve"> to nowoczesny, kompleksowy system zarządzania i rezerwacji dla salonów fryzjerskich. Aplikacja przeznaczona jest dla trzech grup użytkowników: klientów salonu, pracowników oraz administratorów. Głównym zastosowaniem systemu jest całkowita automatyzacja procesu rezerwacji wizyt online, ułatwienie codziennej pracy personelu, prowadzenie rzetelnej bazy klientów oraz dostarczanie zaawansowanych statystyk biznesowych dla kadry zarządzającej.</w:t>
      </w:r>
    </w:p>
    <w:p w:rsidR="009F20B5" w:rsidRPr="009F20B5" w:rsidRDefault="009F20B5" w:rsidP="009F20B5">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7"/>
          <w:szCs w:val="27"/>
          <w:lang w:eastAsia="pl-PL"/>
        </w:rPr>
        <w:t>Lista pytań pomocniczych:</w:t>
      </w:r>
    </w:p>
    <w:p w:rsidR="009F20B5" w:rsidRPr="009F20B5" w:rsidRDefault="009F20B5" w:rsidP="009F20B5">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Jaki problem rozwiązuje nasza aplikacja?</w:t>
      </w:r>
    </w:p>
    <w:p w:rsidR="009F20B5" w:rsidRPr="009F20B5" w:rsidRDefault="009F20B5" w:rsidP="009F20B5">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Aplikacja eliminuje potrzebę prowadzenia tradycyjnych, papierowych zeszytów z terminarzem, które generują ryzyko pomyłek, nakładania się terminów i braku dostępu do kalendarza poza salonem. Rozwiązuje problem czasochłonnego umawiania telefonicznego oraz braku weryfikacji dostępności pracowników w czasie rzeczywistym. Dodatkowo pozwala właścicielom na natychmiastową analizę dochodów, wydajności pracowników oraz kontrolę nad utraconymi zarobkami spowodowanymi odwoływaniem rezerwacji.</w:t>
      </w:r>
    </w:p>
    <w:p w:rsidR="009F20B5" w:rsidRPr="009F20B5" w:rsidRDefault="009F20B5" w:rsidP="009F20B5">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Jeśli istnieją podobne rozwiązania, to czym nasza aplikacja się wyróżnia?</w:t>
      </w:r>
    </w:p>
    <w:p w:rsidR="00EF31B3" w:rsidRDefault="009F20B5" w:rsidP="00EF31B3">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Barber Phoenix stawia na maksymalne wykorzystani</w:t>
      </w:r>
      <w:r>
        <w:rPr>
          <w:rFonts w:ascii="Times New Roman" w:eastAsia="Times New Roman" w:hAnsi="Times New Roman" w:cs="Times New Roman"/>
          <w:sz w:val="24"/>
          <w:szCs w:val="24"/>
          <w:lang w:eastAsia="pl-PL"/>
        </w:rPr>
        <w:t xml:space="preserve">e zasobów i wydajności </w:t>
      </w:r>
      <w:r w:rsidR="00EF31B3">
        <w:rPr>
          <w:rFonts w:ascii="Times New Roman" w:eastAsia="Times New Roman" w:hAnsi="Times New Roman" w:cs="Times New Roman"/>
          <w:sz w:val="24"/>
          <w:szCs w:val="24"/>
          <w:lang w:eastAsia="pl-PL"/>
        </w:rPr>
        <w:t>bazy danych:</w:t>
      </w:r>
      <w:r w:rsidRPr="009F20B5">
        <w:rPr>
          <w:rFonts w:ascii="Times New Roman" w:eastAsia="Times New Roman" w:hAnsi="Times New Roman" w:cs="Times New Roman"/>
          <w:sz w:val="24"/>
          <w:szCs w:val="24"/>
          <w:lang w:eastAsia="pl-PL"/>
        </w:rPr>
        <w:t xml:space="preserve"> </w:t>
      </w:r>
      <w:r w:rsidR="00EF31B3">
        <w:rPr>
          <w:rFonts w:ascii="Times New Roman" w:eastAsia="Times New Roman" w:hAnsi="Times New Roman" w:cs="Times New Roman"/>
          <w:sz w:val="24"/>
          <w:szCs w:val="24"/>
          <w:lang w:eastAsia="pl-PL"/>
        </w:rPr>
        <w:t>z</w:t>
      </w:r>
      <w:r w:rsidRPr="009F20B5">
        <w:rPr>
          <w:rFonts w:ascii="Times New Roman" w:eastAsia="Times New Roman" w:hAnsi="Times New Roman" w:cs="Times New Roman"/>
          <w:sz w:val="24"/>
          <w:szCs w:val="24"/>
          <w:lang w:eastAsia="pl-PL"/>
        </w:rPr>
        <w:t xml:space="preserve">optymalizowane procedury i funkcje składowane po stronie serwera </w:t>
      </w:r>
      <w:proofErr w:type="spellStart"/>
      <w:r w:rsidRPr="009F20B5">
        <w:rPr>
          <w:rFonts w:ascii="Times New Roman" w:eastAsia="Times New Roman" w:hAnsi="Times New Roman" w:cs="Times New Roman"/>
          <w:sz w:val="24"/>
          <w:szCs w:val="24"/>
          <w:lang w:eastAsia="pl-PL"/>
        </w:rPr>
        <w:t>PostgreSQL</w:t>
      </w:r>
      <w:proofErr w:type="spellEnd"/>
      <w:r w:rsidRPr="009F20B5">
        <w:rPr>
          <w:rFonts w:ascii="Times New Roman" w:eastAsia="Times New Roman" w:hAnsi="Times New Roman" w:cs="Times New Roman"/>
          <w:sz w:val="24"/>
          <w:szCs w:val="24"/>
          <w:lang w:eastAsia="pl-PL"/>
        </w:rPr>
        <w:t xml:space="preserve"> (np. automatyczna detekcja konfliktów terminów, filtrowanie uprawnień bezpośrednio na poziomie zapytań). Architektura aplikacji została przeniesiona do </w:t>
      </w:r>
      <w:proofErr w:type="spellStart"/>
      <w:r w:rsidRPr="009F20B5">
        <w:rPr>
          <w:rFonts w:ascii="Times New Roman" w:eastAsia="Times New Roman" w:hAnsi="Times New Roman" w:cs="Times New Roman"/>
          <w:sz w:val="24"/>
          <w:szCs w:val="24"/>
          <w:lang w:eastAsia="pl-PL"/>
        </w:rPr>
        <w:t>frameworka</w:t>
      </w:r>
      <w:proofErr w:type="spellEnd"/>
      <w:r w:rsidRPr="009F20B5">
        <w:rPr>
          <w:rFonts w:ascii="Times New Roman" w:eastAsia="Times New Roman" w:hAnsi="Times New Roman" w:cs="Times New Roman"/>
          <w:sz w:val="24"/>
          <w:szCs w:val="24"/>
          <w:lang w:eastAsia="pl-PL"/>
        </w:rPr>
        <w:t xml:space="preserve"> </w:t>
      </w:r>
      <w:proofErr w:type="spellStart"/>
      <w:r w:rsidRPr="009F20B5">
        <w:rPr>
          <w:rFonts w:ascii="Times New Roman" w:eastAsia="Times New Roman" w:hAnsi="Times New Roman" w:cs="Times New Roman"/>
          <w:sz w:val="24"/>
          <w:szCs w:val="24"/>
          <w:lang w:eastAsia="pl-PL"/>
        </w:rPr>
        <w:t>Laravel</w:t>
      </w:r>
      <w:proofErr w:type="spellEnd"/>
      <w:r w:rsidRPr="009F20B5">
        <w:rPr>
          <w:rFonts w:ascii="Times New Roman" w:eastAsia="Times New Roman" w:hAnsi="Times New Roman" w:cs="Times New Roman"/>
          <w:sz w:val="24"/>
          <w:szCs w:val="24"/>
          <w:lang w:eastAsia="pl-PL"/>
        </w:rPr>
        <w:t>, co zapewnia bezpieczeństwo (ochrona przed atakami CSRF, blokowanie cache przeglądarki zabezpieczające sesje użytkowników przed niepowołanym dostępem).</w:t>
      </w:r>
    </w:p>
    <w:p w:rsidR="009F20B5" w:rsidRPr="009F20B5" w:rsidRDefault="009F20B5" w:rsidP="00EF31B3">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36"/>
          <w:szCs w:val="36"/>
          <w:lang w:eastAsia="pl-PL"/>
        </w:rPr>
        <w:t>Uruchomienie projektu (developer)</w:t>
      </w:r>
    </w:p>
    <w:p w:rsidR="009F20B5" w:rsidRPr="009F20B5" w:rsidRDefault="009F20B5" w:rsidP="009F20B5">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Poniższa tabela przedstawia zestaw technologii użytych do zbudowania i uruchomienia aplikacji w wersji deweloperskiej:</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2183"/>
        <w:gridCol w:w="3112"/>
        <w:gridCol w:w="2071"/>
      </w:tblGrid>
      <w:tr w:rsidR="009F20B5" w:rsidRPr="009F20B5" w:rsidTr="009F20B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Technologia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Dokładna wersja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Zastosowanie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Oficjalna strona</w:t>
            </w:r>
          </w:p>
        </w:tc>
      </w:tr>
      <w:tr w:rsidR="009F20B5" w:rsidRPr="009F20B5" w:rsidTr="009F20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8F49C7" w:rsidP="009F20B5">
            <w:pPr>
              <w:spacing w:after="480" w:line="240" w:lineRule="auto"/>
              <w:rPr>
                <w:rFonts w:ascii="Times New Roman" w:eastAsia="Times New Roman" w:hAnsi="Times New Roman" w:cs="Times New Roman"/>
                <w:sz w:val="24"/>
                <w:szCs w:val="24"/>
                <w:lang w:eastAsia="pl-PL"/>
              </w:rPr>
            </w:pPr>
            <w:r>
              <w:rPr>
                <w:rFonts w:ascii="Courier New" w:eastAsia="Times New Roman" w:hAnsi="Courier New" w:cs="Courier New"/>
                <w:sz w:val="20"/>
                <w:szCs w:val="20"/>
                <w:lang w:eastAsia="pl-PL"/>
              </w:rPr>
              <w:t>8.5.6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 xml:space="preserve">Środowisko uruchomieniowe </w:t>
            </w:r>
            <w:proofErr w:type="spellStart"/>
            <w:r w:rsidRPr="009F20B5">
              <w:rPr>
                <w:rFonts w:ascii="Times New Roman" w:eastAsia="Times New Roman" w:hAnsi="Times New Roman" w:cs="Times New Roman"/>
                <w:sz w:val="24"/>
                <w:szCs w:val="24"/>
                <w:lang w:eastAsia="pl-PL"/>
              </w:rPr>
              <w:t>backendu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81D29" w:rsidP="009F20B5">
            <w:pPr>
              <w:spacing w:after="480" w:line="240" w:lineRule="auto"/>
              <w:rPr>
                <w:rFonts w:ascii="Times New Roman" w:eastAsia="Times New Roman" w:hAnsi="Times New Roman" w:cs="Times New Roman"/>
                <w:sz w:val="24"/>
                <w:szCs w:val="24"/>
                <w:lang w:eastAsia="pl-PL"/>
              </w:rPr>
            </w:pPr>
            <w:hyperlink r:id="rId5" w:tgtFrame="_blank" w:history="1">
              <w:r w:rsidR="009F20B5" w:rsidRPr="009F20B5">
                <w:rPr>
                  <w:rFonts w:ascii="Times New Roman" w:eastAsia="Times New Roman" w:hAnsi="Times New Roman" w:cs="Times New Roman"/>
                  <w:color w:val="0000FF"/>
                  <w:sz w:val="24"/>
                  <w:szCs w:val="24"/>
                  <w:u w:val="single"/>
                  <w:lang w:eastAsia="pl-PL"/>
                </w:rPr>
                <w:t>php.net</w:t>
              </w:r>
            </w:hyperlink>
          </w:p>
        </w:tc>
      </w:tr>
      <w:tr w:rsidR="009F20B5" w:rsidRPr="009F20B5" w:rsidTr="009F20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proofErr w:type="spellStart"/>
            <w:r w:rsidRPr="009F20B5">
              <w:rPr>
                <w:rFonts w:ascii="Times New Roman" w:eastAsia="Times New Roman" w:hAnsi="Times New Roman" w:cs="Times New Roman"/>
                <w:b/>
                <w:bCs/>
                <w:sz w:val="24"/>
                <w:szCs w:val="24"/>
                <w:lang w:eastAsia="pl-PL"/>
              </w:rPr>
              <w:lastRenderedPageBreak/>
              <w:t>Laravel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76318" w:rsidP="009F20B5">
            <w:pPr>
              <w:spacing w:after="480" w:line="240" w:lineRule="auto"/>
              <w:rPr>
                <w:rFonts w:ascii="Times New Roman" w:eastAsia="Times New Roman" w:hAnsi="Times New Roman" w:cs="Times New Roman"/>
                <w:sz w:val="24"/>
                <w:szCs w:val="24"/>
                <w:lang w:eastAsia="pl-PL"/>
              </w:rPr>
            </w:pPr>
            <w:r>
              <w:rPr>
                <w:rFonts w:ascii="Courier New" w:eastAsia="Times New Roman" w:hAnsi="Courier New" w:cs="Courier New"/>
                <w:sz w:val="20"/>
                <w:szCs w:val="20"/>
                <w:lang w:eastAsia="pl-PL"/>
              </w:rPr>
              <w:t>13.11.2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C2143" w:rsidP="009C2143">
            <w:pPr>
              <w:spacing w:after="480" w:line="240" w:lineRule="auto"/>
              <w:rPr>
                <w:rFonts w:ascii="Times New Roman" w:eastAsia="Times New Roman" w:hAnsi="Times New Roman" w:cs="Times New Roman"/>
                <w:sz w:val="24"/>
                <w:szCs w:val="24"/>
                <w:lang w:eastAsia="pl-PL"/>
              </w:rPr>
            </w:pPr>
            <w:r>
              <w:rPr>
                <w:rFonts w:ascii="Times New Roman" w:eastAsia="Times New Roman" w:hAnsi="Times New Roman" w:cs="Times New Roman"/>
                <w:sz w:val="24"/>
                <w:szCs w:val="24"/>
                <w:lang w:eastAsia="pl-PL"/>
              </w:rPr>
              <w:t xml:space="preserve">Główny </w:t>
            </w:r>
            <w:proofErr w:type="spellStart"/>
            <w:r>
              <w:rPr>
                <w:rFonts w:ascii="Times New Roman" w:eastAsia="Times New Roman" w:hAnsi="Times New Roman" w:cs="Times New Roman"/>
                <w:sz w:val="24"/>
                <w:szCs w:val="24"/>
                <w:lang w:eastAsia="pl-PL"/>
              </w:rPr>
              <w:t>framework</w:t>
            </w:r>
            <w:proofErr w:type="spellEnd"/>
            <w:r>
              <w:rPr>
                <w:rFonts w:ascii="Times New Roman" w:eastAsia="Times New Roman" w:hAnsi="Times New Roman" w:cs="Times New Roman"/>
                <w:sz w:val="24"/>
                <w:szCs w:val="24"/>
                <w:lang w:eastAsia="pl-PL"/>
              </w:rPr>
              <w:t xml:space="preserve"> aplikacji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81D29" w:rsidP="009F20B5">
            <w:pPr>
              <w:spacing w:after="480" w:line="240" w:lineRule="auto"/>
              <w:rPr>
                <w:rFonts w:ascii="Times New Roman" w:eastAsia="Times New Roman" w:hAnsi="Times New Roman" w:cs="Times New Roman"/>
                <w:sz w:val="24"/>
                <w:szCs w:val="24"/>
                <w:lang w:eastAsia="pl-PL"/>
              </w:rPr>
            </w:pPr>
            <w:hyperlink r:id="rId6" w:tgtFrame="_blank" w:history="1">
              <w:r w:rsidR="009F20B5" w:rsidRPr="009F20B5">
                <w:rPr>
                  <w:rFonts w:ascii="Times New Roman" w:eastAsia="Times New Roman" w:hAnsi="Times New Roman" w:cs="Times New Roman"/>
                  <w:color w:val="0000FF"/>
                  <w:sz w:val="24"/>
                  <w:szCs w:val="24"/>
                  <w:u w:val="single"/>
                  <w:lang w:eastAsia="pl-PL"/>
                </w:rPr>
                <w:t>laravel.com</w:t>
              </w:r>
            </w:hyperlink>
          </w:p>
        </w:tc>
      </w:tr>
      <w:tr w:rsidR="009F20B5" w:rsidRPr="009F20B5" w:rsidTr="009F20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proofErr w:type="spellStart"/>
            <w:r w:rsidRPr="009F20B5">
              <w:rPr>
                <w:rFonts w:ascii="Times New Roman" w:eastAsia="Times New Roman" w:hAnsi="Times New Roman" w:cs="Times New Roman"/>
                <w:b/>
                <w:bCs/>
                <w:sz w:val="24"/>
                <w:szCs w:val="24"/>
                <w:lang w:eastAsia="pl-PL"/>
              </w:rPr>
              <w:t>PostgreSQL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76318" w:rsidP="009F20B5">
            <w:pPr>
              <w:spacing w:after="480" w:line="240" w:lineRule="auto"/>
              <w:rPr>
                <w:rFonts w:ascii="Times New Roman" w:eastAsia="Times New Roman" w:hAnsi="Times New Roman" w:cs="Times New Roman"/>
                <w:sz w:val="24"/>
                <w:szCs w:val="24"/>
                <w:lang w:eastAsia="pl-PL"/>
              </w:rPr>
            </w:pPr>
            <w:r>
              <w:rPr>
                <w:rFonts w:ascii="Courier New" w:eastAsia="Times New Roman" w:hAnsi="Courier New" w:cs="Courier New"/>
                <w:sz w:val="20"/>
                <w:szCs w:val="20"/>
                <w:lang w:eastAsia="pl-PL"/>
              </w:rPr>
              <w:t>18</w:t>
            </w:r>
            <w:r w:rsidR="009F20B5" w:rsidRPr="009F20B5">
              <w:rPr>
                <w:rFonts w:ascii="Courier New" w:eastAsia="Times New Roman" w:hAnsi="Courier New" w:cs="Courier New"/>
                <w:sz w:val="20"/>
                <w:szCs w:val="20"/>
                <w:lang w:eastAsia="pl-PL"/>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Relacyjna baza danych z obsługą procedur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81D29" w:rsidP="009F20B5">
            <w:pPr>
              <w:spacing w:after="480" w:line="240" w:lineRule="auto"/>
              <w:rPr>
                <w:rFonts w:ascii="Times New Roman" w:eastAsia="Times New Roman" w:hAnsi="Times New Roman" w:cs="Times New Roman"/>
                <w:sz w:val="24"/>
                <w:szCs w:val="24"/>
                <w:lang w:eastAsia="pl-PL"/>
              </w:rPr>
            </w:pPr>
            <w:hyperlink r:id="rId7" w:tgtFrame="_blank" w:history="1">
              <w:r w:rsidR="009F20B5" w:rsidRPr="009F20B5">
                <w:rPr>
                  <w:rFonts w:ascii="Times New Roman" w:eastAsia="Times New Roman" w:hAnsi="Times New Roman" w:cs="Times New Roman"/>
                  <w:color w:val="0000FF"/>
                  <w:sz w:val="24"/>
                  <w:szCs w:val="24"/>
                  <w:u w:val="single"/>
                  <w:lang w:eastAsia="pl-PL"/>
                </w:rPr>
                <w:t>postgresql.org</w:t>
              </w:r>
            </w:hyperlink>
          </w:p>
        </w:tc>
      </w:tr>
      <w:tr w:rsidR="009F20B5" w:rsidRPr="009F20B5" w:rsidTr="009F20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Composer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C2143" w:rsidP="009F20B5">
            <w:pPr>
              <w:spacing w:after="480" w:line="240" w:lineRule="auto"/>
              <w:rPr>
                <w:rFonts w:ascii="Times New Roman" w:eastAsia="Times New Roman" w:hAnsi="Times New Roman" w:cs="Times New Roman"/>
                <w:sz w:val="24"/>
                <w:szCs w:val="24"/>
                <w:lang w:eastAsia="pl-PL"/>
              </w:rPr>
            </w:pPr>
            <w:r>
              <w:rPr>
                <w:rFonts w:ascii="Courier New" w:eastAsia="Times New Roman" w:hAnsi="Courier New" w:cs="Courier New"/>
                <w:sz w:val="20"/>
                <w:szCs w:val="20"/>
                <w:lang w:eastAsia="pl-PL"/>
              </w:rPr>
              <w:t>2.9.8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Menedżer pakietów i zależności 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81D29" w:rsidP="009F20B5">
            <w:pPr>
              <w:spacing w:after="480" w:line="240" w:lineRule="auto"/>
              <w:rPr>
                <w:rFonts w:ascii="Times New Roman" w:eastAsia="Times New Roman" w:hAnsi="Times New Roman" w:cs="Times New Roman"/>
                <w:sz w:val="24"/>
                <w:szCs w:val="24"/>
                <w:lang w:eastAsia="pl-PL"/>
              </w:rPr>
            </w:pPr>
            <w:hyperlink r:id="rId8" w:tgtFrame="_blank" w:history="1">
              <w:r w:rsidR="009F20B5" w:rsidRPr="009F20B5">
                <w:rPr>
                  <w:rFonts w:ascii="Times New Roman" w:eastAsia="Times New Roman" w:hAnsi="Times New Roman" w:cs="Times New Roman"/>
                  <w:color w:val="0000FF"/>
                  <w:sz w:val="24"/>
                  <w:szCs w:val="24"/>
                  <w:u w:val="single"/>
                  <w:lang w:eastAsia="pl-PL"/>
                </w:rPr>
                <w:t>getcomposer.org</w:t>
              </w:r>
            </w:hyperlink>
          </w:p>
        </w:tc>
      </w:tr>
      <w:tr w:rsidR="009F20B5" w:rsidRPr="009F20B5" w:rsidTr="009F20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Blade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 xml:space="preserve">Zintegrowany z </w:t>
            </w:r>
            <w:proofErr w:type="spellStart"/>
            <w:r w:rsidRPr="009F20B5">
              <w:rPr>
                <w:rFonts w:ascii="Times New Roman" w:eastAsia="Times New Roman" w:hAnsi="Times New Roman" w:cs="Times New Roman"/>
                <w:sz w:val="24"/>
                <w:szCs w:val="24"/>
                <w:lang w:eastAsia="pl-PL"/>
              </w:rPr>
              <w:t>Laravel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F20B5" w:rsidP="009F20B5">
            <w:pPr>
              <w:spacing w:after="480"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Silnik szablonów widoków (HTML)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F20B5" w:rsidRPr="009F20B5" w:rsidRDefault="00981D29" w:rsidP="009F20B5">
            <w:pPr>
              <w:spacing w:after="480" w:line="240" w:lineRule="auto"/>
              <w:rPr>
                <w:rFonts w:ascii="Times New Roman" w:eastAsia="Times New Roman" w:hAnsi="Times New Roman" w:cs="Times New Roman"/>
                <w:sz w:val="24"/>
                <w:szCs w:val="24"/>
                <w:lang w:eastAsia="pl-PL"/>
              </w:rPr>
            </w:pPr>
            <w:hyperlink r:id="rId9" w:tgtFrame="_blank" w:history="1">
              <w:r w:rsidR="009F20B5" w:rsidRPr="009F20B5">
                <w:rPr>
                  <w:rFonts w:ascii="Times New Roman" w:eastAsia="Times New Roman" w:hAnsi="Times New Roman" w:cs="Times New Roman"/>
                  <w:color w:val="0000FF"/>
                  <w:sz w:val="24"/>
                  <w:szCs w:val="24"/>
                  <w:u w:val="single"/>
                  <w:lang w:eastAsia="pl-PL"/>
                </w:rPr>
                <w:t>laravel.com</w:t>
              </w:r>
            </w:hyperlink>
          </w:p>
        </w:tc>
      </w:tr>
    </w:tbl>
    <w:p w:rsidR="00C760BA" w:rsidRPr="00C760BA" w:rsidRDefault="00C760BA" w:rsidP="00C760BA">
      <w:pPr>
        <w:rPr>
          <w:rFonts w:ascii="Times New Roman" w:hAnsi="Times New Roman" w:cs="Times New Roman"/>
          <w:sz w:val="36"/>
          <w:lang w:eastAsia="pl-PL"/>
        </w:rPr>
      </w:pPr>
    </w:p>
    <w:p w:rsidR="009F20B5" w:rsidRPr="00C760BA" w:rsidRDefault="009F20B5" w:rsidP="00C760BA">
      <w:pPr>
        <w:rPr>
          <w:rFonts w:ascii="Times New Roman" w:hAnsi="Times New Roman" w:cs="Times New Roman"/>
          <w:b/>
          <w:sz w:val="36"/>
          <w:lang w:eastAsia="pl-PL"/>
        </w:rPr>
      </w:pPr>
      <w:r w:rsidRPr="00C760BA">
        <w:rPr>
          <w:rFonts w:ascii="Times New Roman" w:hAnsi="Times New Roman" w:cs="Times New Roman"/>
          <w:b/>
          <w:sz w:val="36"/>
          <w:lang w:eastAsia="pl-PL"/>
        </w:rPr>
        <w:t>Wymagania programowe</w:t>
      </w:r>
    </w:p>
    <w:p w:rsidR="009F20B5" w:rsidRPr="009F20B5" w:rsidRDefault="009F20B5" w:rsidP="009F20B5">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Przed przystąpieniem do budowania projektu na czystym komputerze należy upewnić się, że środowisko spełnia następujące wymagania:</w:t>
      </w:r>
    </w:p>
    <w:p w:rsidR="009F20B5" w:rsidRPr="009F20B5" w:rsidRDefault="009F20B5" w:rsidP="009F20B5">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System operacyjny:</w:t>
      </w:r>
      <w:r w:rsidRPr="009F20B5">
        <w:rPr>
          <w:rFonts w:ascii="Times New Roman" w:eastAsia="Times New Roman" w:hAnsi="Times New Roman" w:cs="Times New Roman"/>
          <w:sz w:val="24"/>
          <w:szCs w:val="24"/>
          <w:lang w:eastAsia="pl-PL"/>
        </w:rPr>
        <w:t xml:space="preserve"> Windows 10/11</w:t>
      </w:r>
    </w:p>
    <w:p w:rsidR="009F20B5" w:rsidRPr="009F20B5" w:rsidRDefault="009F20B5" w:rsidP="009F20B5">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Środowisko uruchomieniowe i SDK:</w:t>
      </w:r>
      <w:r w:rsidRPr="009F20B5">
        <w:rPr>
          <w:rFonts w:ascii="Times New Roman" w:eastAsia="Times New Roman" w:hAnsi="Times New Roman" w:cs="Times New Roman"/>
          <w:sz w:val="24"/>
          <w:szCs w:val="24"/>
          <w:lang w:eastAsia="pl-PL"/>
        </w:rPr>
        <w:t xml:space="preserve"> PHP w wersji </w:t>
      </w:r>
      <w:r w:rsidRPr="009F20B5">
        <w:rPr>
          <w:rFonts w:ascii="Courier New" w:eastAsia="Times New Roman" w:hAnsi="Courier New" w:cs="Courier New"/>
          <w:sz w:val="20"/>
          <w:szCs w:val="20"/>
          <w:lang w:eastAsia="pl-PL"/>
        </w:rPr>
        <w:t>8.2.12</w:t>
      </w:r>
      <w:r w:rsidRPr="009F20B5">
        <w:rPr>
          <w:rFonts w:ascii="Times New Roman" w:eastAsia="Times New Roman" w:hAnsi="Times New Roman" w:cs="Times New Roman"/>
          <w:sz w:val="24"/>
          <w:szCs w:val="24"/>
          <w:lang w:eastAsia="pl-PL"/>
        </w:rPr>
        <w:t xml:space="preserve"> skompilowane z rozszerzeniami </w:t>
      </w:r>
      <w:proofErr w:type="spellStart"/>
      <w:r w:rsidRPr="009F20B5">
        <w:rPr>
          <w:rFonts w:ascii="Courier New" w:eastAsia="Times New Roman" w:hAnsi="Courier New" w:cs="Courier New"/>
          <w:sz w:val="20"/>
          <w:szCs w:val="20"/>
          <w:lang w:eastAsia="pl-PL"/>
        </w:rPr>
        <w:t>pdo_pgsql</w:t>
      </w:r>
      <w:proofErr w:type="spellEnd"/>
      <w:r w:rsidRPr="009F20B5">
        <w:rPr>
          <w:rFonts w:ascii="Times New Roman" w:eastAsia="Times New Roman" w:hAnsi="Times New Roman" w:cs="Times New Roman"/>
          <w:sz w:val="24"/>
          <w:szCs w:val="24"/>
          <w:lang w:eastAsia="pl-PL"/>
        </w:rPr>
        <w:t xml:space="preserve">, </w:t>
      </w:r>
      <w:proofErr w:type="spellStart"/>
      <w:r w:rsidRPr="009F20B5">
        <w:rPr>
          <w:rFonts w:ascii="Courier New" w:eastAsia="Times New Roman" w:hAnsi="Courier New" w:cs="Courier New"/>
          <w:sz w:val="20"/>
          <w:szCs w:val="20"/>
          <w:lang w:eastAsia="pl-PL"/>
        </w:rPr>
        <w:t>openssl</w:t>
      </w:r>
      <w:proofErr w:type="spellEnd"/>
      <w:r w:rsidRPr="009F20B5">
        <w:rPr>
          <w:rFonts w:ascii="Times New Roman" w:eastAsia="Times New Roman" w:hAnsi="Times New Roman" w:cs="Times New Roman"/>
          <w:sz w:val="24"/>
          <w:szCs w:val="24"/>
          <w:lang w:eastAsia="pl-PL"/>
        </w:rPr>
        <w:t xml:space="preserve">, </w:t>
      </w:r>
      <w:proofErr w:type="spellStart"/>
      <w:r w:rsidRPr="009F20B5">
        <w:rPr>
          <w:rFonts w:ascii="Courier New" w:eastAsia="Times New Roman" w:hAnsi="Courier New" w:cs="Courier New"/>
          <w:sz w:val="20"/>
          <w:szCs w:val="20"/>
          <w:lang w:eastAsia="pl-PL"/>
        </w:rPr>
        <w:t>mbstring</w:t>
      </w:r>
      <w:proofErr w:type="spellEnd"/>
      <w:r w:rsidRPr="009F20B5">
        <w:rPr>
          <w:rFonts w:ascii="Times New Roman" w:eastAsia="Times New Roman" w:hAnsi="Times New Roman" w:cs="Times New Roman"/>
          <w:sz w:val="24"/>
          <w:szCs w:val="24"/>
          <w:lang w:eastAsia="pl-PL"/>
        </w:rPr>
        <w:t xml:space="preserve">, </w:t>
      </w:r>
      <w:proofErr w:type="spellStart"/>
      <w:r w:rsidRPr="009F20B5">
        <w:rPr>
          <w:rFonts w:ascii="Courier New" w:eastAsia="Times New Roman" w:hAnsi="Courier New" w:cs="Courier New"/>
          <w:sz w:val="20"/>
          <w:szCs w:val="20"/>
          <w:lang w:eastAsia="pl-PL"/>
        </w:rPr>
        <w:t>xml</w:t>
      </w:r>
      <w:proofErr w:type="spellEnd"/>
      <w:r w:rsidRPr="009F20B5">
        <w:rPr>
          <w:rFonts w:ascii="Times New Roman" w:eastAsia="Times New Roman" w:hAnsi="Times New Roman" w:cs="Times New Roman"/>
          <w:sz w:val="24"/>
          <w:szCs w:val="24"/>
          <w:lang w:eastAsia="pl-PL"/>
        </w:rPr>
        <w:t>.</w:t>
      </w:r>
    </w:p>
    <w:p w:rsidR="009F20B5" w:rsidRPr="009F20B5" w:rsidRDefault="009F20B5" w:rsidP="009F20B5">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Menedżer zależności:</w:t>
      </w:r>
      <w:r w:rsidRPr="009F20B5">
        <w:rPr>
          <w:rFonts w:ascii="Times New Roman" w:eastAsia="Times New Roman" w:hAnsi="Times New Roman" w:cs="Times New Roman"/>
          <w:sz w:val="24"/>
          <w:szCs w:val="24"/>
          <w:lang w:eastAsia="pl-PL"/>
        </w:rPr>
        <w:t xml:space="preserve"> Composer zainstalowany globalnie w systemie.</w:t>
      </w:r>
    </w:p>
    <w:p w:rsidR="009F20B5" w:rsidRPr="009F20B5" w:rsidRDefault="009F20B5" w:rsidP="009F20B5">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Silnik bazy danych:</w:t>
      </w:r>
      <w:r w:rsidRPr="009F20B5">
        <w:rPr>
          <w:rFonts w:ascii="Times New Roman" w:eastAsia="Times New Roman" w:hAnsi="Times New Roman" w:cs="Times New Roman"/>
          <w:sz w:val="24"/>
          <w:szCs w:val="24"/>
          <w:lang w:eastAsia="pl-PL"/>
        </w:rPr>
        <w:t xml:space="preserve"> Aktywna instancja serwera bazy danych </w:t>
      </w:r>
      <w:proofErr w:type="spellStart"/>
      <w:r w:rsidRPr="009F20B5">
        <w:rPr>
          <w:rFonts w:ascii="Times New Roman" w:eastAsia="Times New Roman" w:hAnsi="Times New Roman" w:cs="Times New Roman"/>
          <w:sz w:val="24"/>
          <w:szCs w:val="24"/>
          <w:lang w:eastAsia="pl-PL"/>
        </w:rPr>
        <w:t>PostgreSQL</w:t>
      </w:r>
      <w:proofErr w:type="spellEnd"/>
      <w:r w:rsidR="00DF7E32">
        <w:rPr>
          <w:rFonts w:ascii="Times New Roman" w:eastAsia="Times New Roman" w:hAnsi="Times New Roman" w:cs="Times New Roman"/>
          <w:sz w:val="24"/>
          <w:szCs w:val="24"/>
          <w:lang w:eastAsia="pl-PL"/>
        </w:rPr>
        <w:t xml:space="preserve"> 16</w:t>
      </w:r>
      <w:r w:rsidRPr="009F20B5">
        <w:rPr>
          <w:rFonts w:ascii="Times New Roman" w:eastAsia="Times New Roman" w:hAnsi="Times New Roman" w:cs="Times New Roman"/>
          <w:sz w:val="24"/>
          <w:szCs w:val="24"/>
          <w:lang w:eastAsia="pl-PL"/>
        </w:rPr>
        <w:t>.</w:t>
      </w:r>
    </w:p>
    <w:p w:rsidR="00FB353E" w:rsidRDefault="009F20B5" w:rsidP="00FB353E">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Narzędzia CLI:</w:t>
      </w:r>
      <w:r w:rsidRPr="009F20B5">
        <w:rPr>
          <w:rFonts w:ascii="Times New Roman" w:eastAsia="Times New Roman" w:hAnsi="Times New Roman" w:cs="Times New Roman"/>
          <w:sz w:val="24"/>
          <w:szCs w:val="24"/>
          <w:lang w:eastAsia="pl-PL"/>
        </w:rPr>
        <w:t xml:space="preserve"> Konsola Git (Git </w:t>
      </w:r>
      <w:proofErr w:type="spellStart"/>
      <w:r w:rsidRPr="009F20B5">
        <w:rPr>
          <w:rFonts w:ascii="Times New Roman" w:eastAsia="Times New Roman" w:hAnsi="Times New Roman" w:cs="Times New Roman"/>
          <w:sz w:val="24"/>
          <w:szCs w:val="24"/>
          <w:lang w:eastAsia="pl-PL"/>
        </w:rPr>
        <w:t>Bash</w:t>
      </w:r>
      <w:proofErr w:type="spellEnd"/>
      <w:r w:rsidRPr="009F20B5">
        <w:rPr>
          <w:rFonts w:ascii="Times New Roman" w:eastAsia="Times New Roman" w:hAnsi="Times New Roman" w:cs="Times New Roman"/>
          <w:sz w:val="24"/>
          <w:szCs w:val="24"/>
          <w:lang w:eastAsia="pl-PL"/>
        </w:rPr>
        <w:t xml:space="preserve"> dla systemu Windows) do klonowania repozytorium.</w:t>
      </w:r>
    </w:p>
    <w:p w:rsidR="00FB353E" w:rsidRPr="00FB353E" w:rsidRDefault="00FB353E" w:rsidP="00FB353E">
      <w:pPr>
        <w:spacing w:before="100" w:beforeAutospacing="1" w:after="100" w:afterAutospacing="1" w:line="240" w:lineRule="auto"/>
        <w:rPr>
          <w:rFonts w:ascii="Times New Roman" w:eastAsia="Times New Roman" w:hAnsi="Times New Roman" w:cs="Times New Roman"/>
          <w:sz w:val="24"/>
          <w:szCs w:val="24"/>
          <w:lang w:eastAsia="pl-PL"/>
        </w:rPr>
      </w:pPr>
      <w:r w:rsidRPr="00FB353E">
        <w:rPr>
          <w:rFonts w:ascii="Times New Roman" w:eastAsia="Times New Roman" w:hAnsi="Times New Roman" w:cs="Times New Roman"/>
          <w:b/>
          <w:bCs/>
          <w:sz w:val="27"/>
          <w:szCs w:val="27"/>
          <w:lang w:eastAsia="pl-PL"/>
        </w:rPr>
        <w:t>Proces instalacji</w:t>
      </w:r>
    </w:p>
    <w:p w:rsidR="00FB353E" w:rsidRPr="00FB353E" w:rsidRDefault="00FB353E" w:rsidP="00FB353E">
      <w:pPr>
        <w:spacing w:before="100" w:beforeAutospacing="1" w:after="100" w:afterAutospacing="1" w:line="240" w:lineRule="auto"/>
        <w:rPr>
          <w:rFonts w:ascii="Times New Roman" w:eastAsia="Times New Roman" w:hAnsi="Times New Roman" w:cs="Times New Roman"/>
          <w:sz w:val="24"/>
          <w:szCs w:val="24"/>
          <w:lang w:eastAsia="pl-PL"/>
        </w:rPr>
      </w:pPr>
      <w:r w:rsidRPr="00FB353E">
        <w:rPr>
          <w:rFonts w:ascii="Times New Roman" w:eastAsia="Times New Roman" w:hAnsi="Times New Roman" w:cs="Times New Roman"/>
          <w:sz w:val="24"/>
          <w:szCs w:val="24"/>
          <w:lang w:eastAsia="pl-PL"/>
        </w:rPr>
        <w:t>Poniższa instrukcja przeprowadzi Cię krok po kroku przez proces lokalnego postawienia aplikacji deweloperskiej:</w:t>
      </w:r>
    </w:p>
    <w:p w:rsidR="00FB353E" w:rsidRPr="00FB353E" w:rsidRDefault="00FB353E" w:rsidP="00FB353E">
      <w:pPr>
        <w:numPr>
          <w:ilvl w:val="0"/>
          <w:numId w:val="11"/>
        </w:numPr>
        <w:spacing w:before="100" w:beforeAutospacing="1" w:after="100" w:afterAutospacing="1" w:line="240" w:lineRule="auto"/>
        <w:rPr>
          <w:rFonts w:ascii="Courier New" w:eastAsia="Times New Roman" w:hAnsi="Courier New" w:cs="Courier New"/>
          <w:sz w:val="20"/>
          <w:szCs w:val="20"/>
          <w:lang w:eastAsia="pl-PL"/>
        </w:rPr>
      </w:pPr>
      <w:r>
        <w:rPr>
          <w:rFonts w:ascii="Times New Roman" w:eastAsia="Times New Roman" w:hAnsi="Times New Roman" w:cs="Times New Roman"/>
          <w:b/>
          <w:bCs/>
          <w:sz w:val="24"/>
          <w:szCs w:val="24"/>
          <w:lang w:eastAsia="pl-PL"/>
        </w:rPr>
        <w:t>Pobieranie i r</w:t>
      </w:r>
      <w:r w:rsidRPr="00FB353E">
        <w:rPr>
          <w:rFonts w:ascii="Times New Roman" w:eastAsia="Times New Roman" w:hAnsi="Times New Roman" w:cs="Times New Roman"/>
          <w:b/>
          <w:bCs/>
          <w:sz w:val="24"/>
          <w:szCs w:val="24"/>
          <w:lang w:eastAsia="pl-PL"/>
        </w:rPr>
        <w:t>ozpakowanie projektu:</w:t>
      </w:r>
      <w:r w:rsidRPr="00FB353E">
        <w:rPr>
          <w:rFonts w:ascii="Times New Roman" w:eastAsia="Times New Roman" w:hAnsi="Times New Roman" w:cs="Times New Roman"/>
          <w:sz w:val="24"/>
          <w:szCs w:val="24"/>
          <w:lang w:eastAsia="pl-PL"/>
        </w:rPr>
        <w:t xml:space="preserve"> Pobierz dostar</w:t>
      </w:r>
      <w:r>
        <w:rPr>
          <w:rFonts w:ascii="Times New Roman" w:eastAsia="Times New Roman" w:hAnsi="Times New Roman" w:cs="Times New Roman"/>
          <w:sz w:val="24"/>
          <w:szCs w:val="24"/>
          <w:lang w:eastAsia="pl-PL"/>
        </w:rPr>
        <w:t xml:space="preserve">czone archiwum z repozytorium </w:t>
      </w:r>
      <w:r w:rsidRPr="00FB353E">
        <w:rPr>
          <w:rFonts w:ascii="Courier New" w:eastAsia="Times New Roman" w:hAnsi="Courier New" w:cs="Courier New"/>
          <w:sz w:val="20"/>
          <w:szCs w:val="24"/>
          <w:lang w:eastAsia="pl-PL"/>
        </w:rPr>
        <w:t>https://github.com/PatrykOgonowski/aplikacje-internetowe</w:t>
      </w:r>
      <w:r>
        <w:rPr>
          <w:rFonts w:ascii="Courier New" w:eastAsia="Times New Roman" w:hAnsi="Courier New" w:cs="Courier New"/>
          <w:sz w:val="20"/>
          <w:szCs w:val="24"/>
          <w:lang w:eastAsia="pl-PL"/>
        </w:rPr>
        <w:t>;</w:t>
      </w:r>
      <w:r>
        <w:rPr>
          <w:rFonts w:ascii="Times New Roman" w:eastAsia="Times New Roman" w:hAnsi="Times New Roman" w:cs="Times New Roman"/>
          <w:sz w:val="24"/>
          <w:szCs w:val="24"/>
          <w:lang w:eastAsia="pl-PL"/>
        </w:rPr>
        <w:t xml:space="preserve"> (</w:t>
      </w:r>
      <w:r>
        <w:rPr>
          <w:rFonts w:ascii="Courier New" w:eastAsia="Times New Roman" w:hAnsi="Courier New" w:cs="Courier New"/>
          <w:sz w:val="20"/>
          <w:szCs w:val="20"/>
          <w:lang w:eastAsia="pl-PL"/>
        </w:rPr>
        <w:t>salon-fryzjerski</w:t>
      </w:r>
      <w:r w:rsidRPr="00FB353E">
        <w:rPr>
          <w:rFonts w:ascii="Courier New" w:eastAsia="Times New Roman" w:hAnsi="Courier New" w:cs="Courier New"/>
          <w:sz w:val="20"/>
          <w:szCs w:val="20"/>
          <w:lang w:eastAsia="pl-PL"/>
        </w:rPr>
        <w:t>.</w:t>
      </w:r>
      <w:r>
        <w:rPr>
          <w:rFonts w:ascii="Courier New" w:eastAsia="Times New Roman" w:hAnsi="Courier New" w:cs="Courier New"/>
          <w:sz w:val="20"/>
          <w:szCs w:val="20"/>
          <w:lang w:eastAsia="pl-PL"/>
        </w:rPr>
        <w:t>7z</w:t>
      </w:r>
      <w:r w:rsidRPr="00FB353E">
        <w:rPr>
          <w:rFonts w:ascii="Times New Roman" w:eastAsia="Times New Roman" w:hAnsi="Times New Roman" w:cs="Times New Roman"/>
          <w:sz w:val="24"/>
          <w:szCs w:val="24"/>
          <w:lang w:eastAsia="pl-PL"/>
        </w:rPr>
        <w:t xml:space="preserve">) i rozpakuj je w wybranym katalogu na swoim. Następnie otwórz terminal i przejdź do rozpakowanego folderu za pomocą komendy </w:t>
      </w:r>
      <w:r w:rsidRPr="00FB353E">
        <w:rPr>
          <w:rFonts w:ascii="Courier New" w:eastAsia="Times New Roman" w:hAnsi="Courier New" w:cs="Courier New"/>
          <w:sz w:val="20"/>
          <w:szCs w:val="20"/>
          <w:lang w:eastAsia="pl-PL"/>
        </w:rPr>
        <w:t>cd</w:t>
      </w:r>
      <w:r>
        <w:rPr>
          <w:rFonts w:ascii="Courier New" w:eastAsia="Times New Roman" w:hAnsi="Courier New" w:cs="Courier New"/>
          <w:sz w:val="20"/>
          <w:szCs w:val="20"/>
          <w:lang w:eastAsia="pl-PL"/>
        </w:rPr>
        <w:t xml:space="preserve"> </w:t>
      </w:r>
      <w:proofErr w:type="spellStart"/>
      <w:r>
        <w:rPr>
          <w:rFonts w:ascii="Courier New" w:eastAsia="Times New Roman" w:hAnsi="Courier New" w:cs="Courier New"/>
          <w:sz w:val="20"/>
          <w:szCs w:val="20"/>
          <w:lang w:eastAsia="pl-PL"/>
        </w:rPr>
        <w:t>sciezka-</w:t>
      </w:r>
      <w:r w:rsidRPr="00FB353E">
        <w:rPr>
          <w:rFonts w:ascii="Courier New" w:eastAsia="Times New Roman" w:hAnsi="Courier New" w:cs="Courier New"/>
          <w:sz w:val="20"/>
          <w:szCs w:val="20"/>
          <w:lang w:eastAsia="pl-PL"/>
        </w:rPr>
        <w:t>do</w:t>
      </w:r>
      <w:r>
        <w:rPr>
          <w:rFonts w:ascii="Courier New" w:eastAsia="Times New Roman" w:hAnsi="Courier New" w:cs="Courier New"/>
          <w:sz w:val="20"/>
          <w:szCs w:val="20"/>
          <w:lang w:eastAsia="pl-PL"/>
        </w:rPr>
        <w:t>-rozpakowanego-folderu</w:t>
      </w:r>
      <w:proofErr w:type="spellEnd"/>
    </w:p>
    <w:p w:rsidR="007A75A9" w:rsidRPr="007A75A9" w:rsidRDefault="00FB353E" w:rsidP="007A75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pl-PL"/>
        </w:rPr>
      </w:pPr>
      <w:r w:rsidRPr="00FB353E">
        <w:rPr>
          <w:rFonts w:ascii="Times New Roman" w:eastAsia="Times New Roman" w:hAnsi="Times New Roman" w:cs="Times New Roman"/>
          <w:b/>
          <w:bCs/>
          <w:sz w:val="24"/>
          <w:szCs w:val="24"/>
          <w:lang w:eastAsia="pl-PL"/>
        </w:rPr>
        <w:lastRenderedPageBreak/>
        <w:t xml:space="preserve">Instalacja zależności </w:t>
      </w:r>
      <w:proofErr w:type="spellStart"/>
      <w:r w:rsidRPr="00FB353E">
        <w:rPr>
          <w:rFonts w:ascii="Times New Roman" w:eastAsia="Times New Roman" w:hAnsi="Times New Roman" w:cs="Times New Roman"/>
          <w:b/>
          <w:bCs/>
          <w:sz w:val="24"/>
          <w:szCs w:val="24"/>
          <w:lang w:eastAsia="pl-PL"/>
        </w:rPr>
        <w:t>backendowych</w:t>
      </w:r>
      <w:proofErr w:type="spellEnd"/>
      <w:r w:rsidRPr="00FB353E">
        <w:rPr>
          <w:rFonts w:ascii="Times New Roman" w:eastAsia="Times New Roman" w:hAnsi="Times New Roman" w:cs="Times New Roman"/>
          <w:b/>
          <w:bCs/>
          <w:sz w:val="24"/>
          <w:szCs w:val="24"/>
          <w:lang w:eastAsia="pl-PL"/>
        </w:rPr>
        <w:t>:</w:t>
      </w:r>
      <w:r w:rsidRPr="00FB353E">
        <w:rPr>
          <w:rFonts w:ascii="Times New Roman" w:eastAsia="Times New Roman" w:hAnsi="Times New Roman" w:cs="Times New Roman"/>
          <w:sz w:val="24"/>
          <w:szCs w:val="24"/>
          <w:lang w:eastAsia="pl-PL"/>
        </w:rPr>
        <w:t xml:space="preserve"> Uruchom instalator kompozytora w celu pobrania wszystkich pakietów wymaganych przez </w:t>
      </w:r>
      <w:proofErr w:type="spellStart"/>
      <w:r w:rsidRPr="00FB353E">
        <w:rPr>
          <w:rFonts w:ascii="Times New Roman" w:eastAsia="Times New Roman" w:hAnsi="Times New Roman" w:cs="Times New Roman"/>
          <w:sz w:val="24"/>
          <w:szCs w:val="24"/>
          <w:lang w:eastAsia="pl-PL"/>
        </w:rPr>
        <w:t>framework</w:t>
      </w:r>
      <w:proofErr w:type="spellEnd"/>
      <w:r w:rsidRPr="00FB353E">
        <w:rPr>
          <w:rFonts w:ascii="Times New Roman" w:eastAsia="Times New Roman" w:hAnsi="Times New Roman" w:cs="Times New Roman"/>
          <w:sz w:val="24"/>
          <w:szCs w:val="24"/>
          <w:lang w:eastAsia="pl-PL"/>
        </w:rPr>
        <w:t xml:space="preserve"> </w:t>
      </w:r>
      <w:proofErr w:type="spellStart"/>
      <w:r w:rsidRPr="00FB353E">
        <w:rPr>
          <w:rFonts w:ascii="Times New Roman" w:eastAsia="Times New Roman" w:hAnsi="Times New Roman" w:cs="Times New Roman"/>
          <w:sz w:val="24"/>
          <w:szCs w:val="24"/>
          <w:lang w:eastAsia="pl-PL"/>
        </w:rPr>
        <w:t>Laravel</w:t>
      </w:r>
      <w:proofErr w:type="spellEnd"/>
      <w:r w:rsidRPr="00FB353E">
        <w:rPr>
          <w:rFonts w:ascii="Times New Roman" w:eastAsia="Times New Roman" w:hAnsi="Times New Roman" w:cs="Times New Roman"/>
          <w:sz w:val="24"/>
          <w:szCs w:val="24"/>
          <w:lang w:eastAsia="pl-PL"/>
        </w:rPr>
        <w:t>. Wpisz w terminalu:</w:t>
      </w:r>
      <w:r>
        <w:rPr>
          <w:rFonts w:ascii="Times New Roman" w:eastAsia="Times New Roman" w:hAnsi="Times New Roman" w:cs="Times New Roman"/>
          <w:sz w:val="24"/>
          <w:szCs w:val="24"/>
          <w:lang w:eastAsia="pl-PL"/>
        </w:rPr>
        <w:t xml:space="preserve"> </w:t>
      </w:r>
      <w:proofErr w:type="spellStart"/>
      <w:r w:rsidRPr="00FB353E">
        <w:rPr>
          <w:rFonts w:ascii="Courier New" w:eastAsia="Times New Roman" w:hAnsi="Courier New" w:cs="Courier New"/>
          <w:sz w:val="20"/>
          <w:szCs w:val="20"/>
          <w:lang w:eastAsia="pl-PL"/>
        </w:rPr>
        <w:t>composer</w:t>
      </w:r>
      <w:proofErr w:type="spellEnd"/>
      <w:r w:rsidRPr="00FB353E">
        <w:rPr>
          <w:rFonts w:ascii="Courier New" w:eastAsia="Times New Roman" w:hAnsi="Courier New" w:cs="Courier New"/>
          <w:sz w:val="20"/>
          <w:szCs w:val="20"/>
          <w:lang w:eastAsia="pl-PL"/>
        </w:rPr>
        <w:t xml:space="preserve"> </w:t>
      </w:r>
      <w:proofErr w:type="spellStart"/>
      <w:r w:rsidRPr="00FB353E">
        <w:rPr>
          <w:rFonts w:ascii="Courier New" w:eastAsia="Times New Roman" w:hAnsi="Courier New" w:cs="Courier New"/>
          <w:sz w:val="20"/>
          <w:szCs w:val="20"/>
          <w:lang w:eastAsia="pl-PL"/>
        </w:rPr>
        <w:t>install</w:t>
      </w:r>
      <w:proofErr w:type="spellEnd"/>
    </w:p>
    <w:p w:rsidR="009F20B5" w:rsidRPr="009F20B5" w:rsidRDefault="009F20B5" w:rsidP="007A75A9">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7"/>
          <w:szCs w:val="27"/>
          <w:lang w:eastAsia="pl-PL"/>
        </w:rPr>
        <w:t>Proces konfiguracji</w:t>
      </w:r>
    </w:p>
    <w:p w:rsidR="009F20B5" w:rsidRPr="009F20B5" w:rsidRDefault="009F20B5" w:rsidP="009F20B5">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Konfiguracja zmiennych środowiskowych:</w:t>
      </w:r>
    </w:p>
    <w:p w:rsidR="009F20B5" w:rsidRPr="009F20B5" w:rsidRDefault="009F20B5" w:rsidP="00A77369">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 xml:space="preserve">W głównym katalogu projektu skopiuj domyślny plik konfiguracyjny jako plik roboczy </w:t>
      </w:r>
      <w:r w:rsidRPr="009F20B5">
        <w:rPr>
          <w:rFonts w:ascii="Courier New" w:eastAsia="Times New Roman" w:hAnsi="Courier New" w:cs="Courier New"/>
          <w:sz w:val="20"/>
          <w:szCs w:val="20"/>
          <w:lang w:eastAsia="pl-PL"/>
        </w:rPr>
        <w:t>.</w:t>
      </w:r>
      <w:proofErr w:type="spellStart"/>
      <w:r w:rsidRPr="009F20B5">
        <w:rPr>
          <w:rFonts w:ascii="Courier New" w:eastAsia="Times New Roman" w:hAnsi="Courier New" w:cs="Courier New"/>
          <w:sz w:val="20"/>
          <w:szCs w:val="20"/>
          <w:lang w:eastAsia="pl-PL"/>
        </w:rPr>
        <w:t>env</w:t>
      </w:r>
      <w:proofErr w:type="spellEnd"/>
      <w:r w:rsidRPr="009F20B5">
        <w:rPr>
          <w:rFonts w:ascii="Times New Roman" w:eastAsia="Times New Roman" w:hAnsi="Times New Roman" w:cs="Times New Roman"/>
          <w:sz w:val="24"/>
          <w:szCs w:val="24"/>
          <w:lang w:eastAsia="pl-PL"/>
        </w:rPr>
        <w:t>:</w:t>
      </w:r>
    </w:p>
    <w:p w:rsidR="009F20B5" w:rsidRPr="009F20B5" w:rsidRDefault="009F20B5" w:rsidP="009F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pl-PL"/>
        </w:rPr>
      </w:pPr>
      <w:proofErr w:type="spellStart"/>
      <w:r w:rsidRPr="009F20B5">
        <w:rPr>
          <w:rFonts w:ascii="Courier New" w:eastAsia="Times New Roman" w:hAnsi="Courier New" w:cs="Courier New"/>
          <w:sz w:val="20"/>
          <w:szCs w:val="20"/>
          <w:lang w:eastAsia="pl-PL"/>
        </w:rPr>
        <w:t>cp</w:t>
      </w:r>
      <w:proofErr w:type="spellEnd"/>
      <w:r w:rsidRPr="009F20B5">
        <w:rPr>
          <w:rFonts w:ascii="Courier New" w:eastAsia="Times New Roman" w:hAnsi="Courier New" w:cs="Courier New"/>
          <w:sz w:val="20"/>
          <w:szCs w:val="20"/>
          <w:lang w:eastAsia="pl-PL"/>
        </w:rPr>
        <w:t xml:space="preserve"> .</w:t>
      </w:r>
      <w:proofErr w:type="spellStart"/>
      <w:r w:rsidRPr="009F20B5">
        <w:rPr>
          <w:rFonts w:ascii="Courier New" w:eastAsia="Times New Roman" w:hAnsi="Courier New" w:cs="Courier New"/>
          <w:sz w:val="20"/>
          <w:szCs w:val="20"/>
          <w:lang w:eastAsia="pl-PL"/>
        </w:rPr>
        <w:t>env.example</w:t>
      </w:r>
      <w:proofErr w:type="spellEnd"/>
      <w:r w:rsidRPr="009F20B5">
        <w:rPr>
          <w:rFonts w:ascii="Courier New" w:eastAsia="Times New Roman" w:hAnsi="Courier New" w:cs="Courier New"/>
          <w:sz w:val="20"/>
          <w:szCs w:val="20"/>
          <w:lang w:eastAsia="pl-PL"/>
        </w:rPr>
        <w:t xml:space="preserve"> .</w:t>
      </w:r>
      <w:proofErr w:type="spellStart"/>
      <w:r w:rsidRPr="009F20B5">
        <w:rPr>
          <w:rFonts w:ascii="Courier New" w:eastAsia="Times New Roman" w:hAnsi="Courier New" w:cs="Courier New"/>
          <w:sz w:val="20"/>
          <w:szCs w:val="20"/>
          <w:lang w:eastAsia="pl-PL"/>
        </w:rPr>
        <w:t>env</w:t>
      </w:r>
      <w:proofErr w:type="spellEnd"/>
    </w:p>
    <w:p w:rsidR="009F20B5" w:rsidRPr="009F20B5" w:rsidRDefault="009F20B5" w:rsidP="00A77369">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 xml:space="preserve">Wygeneruj unikalny klucz zabezpieczający aplikację (Application </w:t>
      </w:r>
      <w:proofErr w:type="spellStart"/>
      <w:r w:rsidRPr="009F20B5">
        <w:rPr>
          <w:rFonts w:ascii="Times New Roman" w:eastAsia="Times New Roman" w:hAnsi="Times New Roman" w:cs="Times New Roman"/>
          <w:sz w:val="24"/>
          <w:szCs w:val="24"/>
          <w:lang w:eastAsia="pl-PL"/>
        </w:rPr>
        <w:t>Key</w:t>
      </w:r>
      <w:proofErr w:type="spellEnd"/>
      <w:r w:rsidRPr="009F20B5">
        <w:rPr>
          <w:rFonts w:ascii="Times New Roman" w:eastAsia="Times New Roman" w:hAnsi="Times New Roman" w:cs="Times New Roman"/>
          <w:sz w:val="24"/>
          <w:szCs w:val="24"/>
          <w:lang w:eastAsia="pl-PL"/>
        </w:rPr>
        <w:t>):</w:t>
      </w:r>
    </w:p>
    <w:p w:rsidR="009F20B5" w:rsidRPr="009F20B5" w:rsidRDefault="009F20B5" w:rsidP="009F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pl-PL"/>
        </w:rPr>
      </w:pPr>
      <w:proofErr w:type="spellStart"/>
      <w:r w:rsidRPr="009F20B5">
        <w:rPr>
          <w:rFonts w:ascii="Courier New" w:eastAsia="Times New Roman" w:hAnsi="Courier New" w:cs="Courier New"/>
          <w:sz w:val="20"/>
          <w:szCs w:val="20"/>
          <w:lang w:eastAsia="pl-PL"/>
        </w:rPr>
        <w:t>php</w:t>
      </w:r>
      <w:proofErr w:type="spellEnd"/>
      <w:r w:rsidRPr="009F20B5">
        <w:rPr>
          <w:rFonts w:ascii="Courier New" w:eastAsia="Times New Roman" w:hAnsi="Courier New" w:cs="Courier New"/>
          <w:sz w:val="20"/>
          <w:szCs w:val="20"/>
          <w:lang w:eastAsia="pl-PL"/>
        </w:rPr>
        <w:t xml:space="preserve"> </w:t>
      </w:r>
      <w:proofErr w:type="spellStart"/>
      <w:r w:rsidRPr="009F20B5">
        <w:rPr>
          <w:rFonts w:ascii="Courier New" w:eastAsia="Times New Roman" w:hAnsi="Courier New" w:cs="Courier New"/>
          <w:sz w:val="20"/>
          <w:szCs w:val="20"/>
          <w:lang w:eastAsia="pl-PL"/>
        </w:rPr>
        <w:t>artisan</w:t>
      </w:r>
      <w:proofErr w:type="spellEnd"/>
      <w:r w:rsidRPr="009F20B5">
        <w:rPr>
          <w:rFonts w:ascii="Courier New" w:eastAsia="Times New Roman" w:hAnsi="Courier New" w:cs="Courier New"/>
          <w:sz w:val="20"/>
          <w:szCs w:val="20"/>
          <w:lang w:eastAsia="pl-PL"/>
        </w:rPr>
        <w:t xml:space="preserve"> </w:t>
      </w:r>
      <w:proofErr w:type="spellStart"/>
      <w:r w:rsidRPr="009F20B5">
        <w:rPr>
          <w:rFonts w:ascii="Courier New" w:eastAsia="Times New Roman" w:hAnsi="Courier New" w:cs="Courier New"/>
          <w:sz w:val="20"/>
          <w:szCs w:val="20"/>
          <w:lang w:eastAsia="pl-PL"/>
        </w:rPr>
        <w:t>key:generate</w:t>
      </w:r>
      <w:proofErr w:type="spellEnd"/>
    </w:p>
    <w:p w:rsidR="009F20B5" w:rsidRPr="009F20B5" w:rsidRDefault="009F20B5" w:rsidP="009F20B5">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Połączenie z bazą danych:</w:t>
      </w:r>
    </w:p>
    <w:p w:rsidR="009F20B5" w:rsidRPr="009F20B5" w:rsidRDefault="009F20B5" w:rsidP="009F20B5">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 xml:space="preserve">Otwórz plik </w:t>
      </w:r>
      <w:r w:rsidRPr="009F20B5">
        <w:rPr>
          <w:rFonts w:ascii="Courier New" w:eastAsia="Times New Roman" w:hAnsi="Courier New" w:cs="Courier New"/>
          <w:sz w:val="20"/>
          <w:szCs w:val="20"/>
          <w:lang w:eastAsia="pl-PL"/>
        </w:rPr>
        <w:t>.</w:t>
      </w:r>
      <w:proofErr w:type="spellStart"/>
      <w:r w:rsidRPr="009F20B5">
        <w:rPr>
          <w:rFonts w:ascii="Courier New" w:eastAsia="Times New Roman" w:hAnsi="Courier New" w:cs="Courier New"/>
          <w:sz w:val="20"/>
          <w:szCs w:val="20"/>
          <w:lang w:eastAsia="pl-PL"/>
        </w:rPr>
        <w:t>env</w:t>
      </w:r>
      <w:proofErr w:type="spellEnd"/>
      <w:r w:rsidRPr="009F20B5">
        <w:rPr>
          <w:rFonts w:ascii="Times New Roman" w:eastAsia="Times New Roman" w:hAnsi="Times New Roman" w:cs="Times New Roman"/>
          <w:sz w:val="24"/>
          <w:szCs w:val="24"/>
          <w:lang w:eastAsia="pl-PL"/>
        </w:rPr>
        <w:t xml:space="preserve"> w edytorze kodu i uzupełnij sekcję bazy danych danymi identycznymi z pierwotną konfiguracją środowiska </w:t>
      </w:r>
      <w:proofErr w:type="spellStart"/>
      <w:r w:rsidRPr="009F20B5">
        <w:rPr>
          <w:rFonts w:ascii="Times New Roman" w:eastAsia="Times New Roman" w:hAnsi="Times New Roman" w:cs="Times New Roman"/>
          <w:sz w:val="24"/>
          <w:szCs w:val="24"/>
          <w:lang w:eastAsia="pl-PL"/>
        </w:rPr>
        <w:t>PostgreSQL</w:t>
      </w:r>
      <w:proofErr w:type="spellEnd"/>
      <w:r w:rsidRPr="009F20B5">
        <w:rPr>
          <w:rFonts w:ascii="Times New Roman" w:eastAsia="Times New Roman" w:hAnsi="Times New Roman" w:cs="Times New Roman"/>
          <w:sz w:val="24"/>
          <w:szCs w:val="24"/>
          <w:lang w:eastAsia="pl-PL"/>
        </w:rPr>
        <w:t>:</w:t>
      </w:r>
    </w:p>
    <w:p w:rsidR="009F20B5" w:rsidRPr="009F20B5" w:rsidRDefault="009F20B5" w:rsidP="009F20B5">
      <w:pPr>
        <w:spacing w:beforeAutospacing="1" w:after="0" w:afterAutospacing="1" w:line="240" w:lineRule="auto"/>
        <w:ind w:left="720"/>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Fragment kodu</w:t>
      </w:r>
    </w:p>
    <w:p w:rsidR="009F20B5" w:rsidRPr="009F20B5" w:rsidRDefault="009F20B5" w:rsidP="009F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pl-PL"/>
        </w:rPr>
      </w:pPr>
      <w:r w:rsidRPr="009F20B5">
        <w:rPr>
          <w:rFonts w:ascii="Courier New" w:eastAsia="Times New Roman" w:hAnsi="Courier New" w:cs="Courier New"/>
          <w:sz w:val="20"/>
          <w:szCs w:val="20"/>
          <w:lang w:eastAsia="pl-PL"/>
        </w:rPr>
        <w:t>DB_CONNECTION=</w:t>
      </w:r>
      <w:proofErr w:type="spellStart"/>
      <w:r w:rsidRPr="009F20B5">
        <w:rPr>
          <w:rFonts w:ascii="Courier New" w:eastAsia="Times New Roman" w:hAnsi="Courier New" w:cs="Courier New"/>
          <w:sz w:val="20"/>
          <w:szCs w:val="20"/>
          <w:lang w:eastAsia="pl-PL"/>
        </w:rPr>
        <w:t>pgsql</w:t>
      </w:r>
      <w:proofErr w:type="spellEnd"/>
    </w:p>
    <w:p w:rsidR="009F20B5" w:rsidRPr="009F20B5" w:rsidRDefault="009F20B5" w:rsidP="009F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pl-PL"/>
        </w:rPr>
      </w:pPr>
      <w:r w:rsidRPr="009F20B5">
        <w:rPr>
          <w:rFonts w:ascii="Courier New" w:eastAsia="Times New Roman" w:hAnsi="Courier New" w:cs="Courier New"/>
          <w:sz w:val="20"/>
          <w:szCs w:val="20"/>
          <w:lang w:eastAsia="pl-PL"/>
        </w:rPr>
        <w:t>DB_HOST=127.0.0.1</w:t>
      </w:r>
    </w:p>
    <w:p w:rsidR="009F20B5" w:rsidRPr="009F20B5" w:rsidRDefault="009F20B5" w:rsidP="009F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pl-PL"/>
        </w:rPr>
      </w:pPr>
      <w:r w:rsidRPr="009F20B5">
        <w:rPr>
          <w:rFonts w:ascii="Courier New" w:eastAsia="Times New Roman" w:hAnsi="Courier New" w:cs="Courier New"/>
          <w:sz w:val="20"/>
          <w:szCs w:val="20"/>
          <w:lang w:eastAsia="pl-PL"/>
        </w:rPr>
        <w:t>DB_PORT=5432</w:t>
      </w:r>
    </w:p>
    <w:p w:rsidR="009F20B5" w:rsidRPr="009F20B5" w:rsidRDefault="009F20B5" w:rsidP="009F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pl-PL"/>
        </w:rPr>
      </w:pPr>
      <w:r w:rsidRPr="009F20B5">
        <w:rPr>
          <w:rFonts w:ascii="Courier New" w:eastAsia="Times New Roman" w:hAnsi="Courier New" w:cs="Courier New"/>
          <w:sz w:val="20"/>
          <w:szCs w:val="20"/>
          <w:lang w:eastAsia="pl-PL"/>
        </w:rPr>
        <w:t>DB_DATABASE=</w:t>
      </w:r>
      <w:proofErr w:type="spellStart"/>
      <w:r w:rsidRPr="009F20B5">
        <w:rPr>
          <w:rFonts w:ascii="Courier New" w:eastAsia="Times New Roman" w:hAnsi="Courier New" w:cs="Courier New"/>
          <w:sz w:val="20"/>
          <w:szCs w:val="20"/>
          <w:lang w:eastAsia="pl-PL"/>
        </w:rPr>
        <w:t>salon_fryzjerski</w:t>
      </w:r>
      <w:proofErr w:type="spellEnd"/>
    </w:p>
    <w:p w:rsidR="009F20B5" w:rsidRPr="009F20B5" w:rsidRDefault="009F20B5" w:rsidP="009F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pl-PL"/>
        </w:rPr>
      </w:pPr>
      <w:r w:rsidRPr="009F20B5">
        <w:rPr>
          <w:rFonts w:ascii="Courier New" w:eastAsia="Times New Roman" w:hAnsi="Courier New" w:cs="Courier New"/>
          <w:sz w:val="20"/>
          <w:szCs w:val="20"/>
          <w:lang w:eastAsia="pl-PL"/>
        </w:rPr>
        <w:t>DB_USERNAME=</w:t>
      </w:r>
      <w:proofErr w:type="spellStart"/>
      <w:r w:rsidRPr="009F20B5">
        <w:rPr>
          <w:rFonts w:ascii="Courier New" w:eastAsia="Times New Roman" w:hAnsi="Courier New" w:cs="Courier New"/>
          <w:sz w:val="20"/>
          <w:szCs w:val="20"/>
          <w:lang w:eastAsia="pl-PL"/>
        </w:rPr>
        <w:t>postgres</w:t>
      </w:r>
      <w:proofErr w:type="spellEnd"/>
    </w:p>
    <w:p w:rsidR="009F20B5" w:rsidRPr="009F20B5" w:rsidRDefault="009F20B5" w:rsidP="009F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pl-PL"/>
        </w:rPr>
      </w:pPr>
      <w:r w:rsidRPr="009F20B5">
        <w:rPr>
          <w:rFonts w:ascii="Courier New" w:eastAsia="Times New Roman" w:hAnsi="Courier New" w:cs="Courier New"/>
          <w:sz w:val="20"/>
          <w:szCs w:val="20"/>
          <w:lang w:eastAsia="pl-PL"/>
        </w:rPr>
        <w:t>DB_PASSWORD=admin</w:t>
      </w:r>
    </w:p>
    <w:p w:rsidR="009F20B5" w:rsidRPr="009F20B5" w:rsidRDefault="009F20B5" w:rsidP="009F20B5">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Wgranie struktur bazy danych i funkcji:</w:t>
      </w:r>
    </w:p>
    <w:p w:rsidR="009F20B5" w:rsidRPr="009F20B5" w:rsidRDefault="009F20B5" w:rsidP="00A77369">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 xml:space="preserve">Upewnij się, że w bazie danych </w:t>
      </w:r>
      <w:proofErr w:type="spellStart"/>
      <w:r w:rsidRPr="009F20B5">
        <w:rPr>
          <w:rFonts w:ascii="Courier New" w:eastAsia="Times New Roman" w:hAnsi="Courier New" w:cs="Courier New"/>
          <w:sz w:val="20"/>
          <w:szCs w:val="20"/>
          <w:lang w:eastAsia="pl-PL"/>
        </w:rPr>
        <w:t>salon_fryzjerski</w:t>
      </w:r>
      <w:proofErr w:type="spellEnd"/>
      <w:r w:rsidRPr="009F20B5">
        <w:rPr>
          <w:rFonts w:ascii="Times New Roman" w:eastAsia="Times New Roman" w:hAnsi="Times New Roman" w:cs="Times New Roman"/>
          <w:sz w:val="24"/>
          <w:szCs w:val="24"/>
          <w:lang w:eastAsia="pl-PL"/>
        </w:rPr>
        <w:t xml:space="preserve"> zostały wykonane i wdrożone natywne skrypty struktur tabel, relacji oraz procedur </w:t>
      </w:r>
      <w:proofErr w:type="spellStart"/>
      <w:r w:rsidRPr="009F20B5">
        <w:rPr>
          <w:rFonts w:ascii="Times New Roman" w:eastAsia="Times New Roman" w:hAnsi="Times New Roman" w:cs="Times New Roman"/>
          <w:sz w:val="24"/>
          <w:szCs w:val="24"/>
          <w:lang w:eastAsia="pl-PL"/>
        </w:rPr>
        <w:t>PostgreSQL</w:t>
      </w:r>
      <w:proofErr w:type="spellEnd"/>
      <w:r w:rsidRPr="009F20B5">
        <w:rPr>
          <w:rFonts w:ascii="Times New Roman" w:eastAsia="Times New Roman" w:hAnsi="Times New Roman" w:cs="Times New Roman"/>
          <w:sz w:val="24"/>
          <w:szCs w:val="24"/>
          <w:lang w:eastAsia="pl-PL"/>
        </w:rPr>
        <w:t xml:space="preserve">. Następnie opcjonalnie uruchom migrację bazową </w:t>
      </w:r>
      <w:proofErr w:type="spellStart"/>
      <w:r w:rsidRPr="009F20B5">
        <w:rPr>
          <w:rFonts w:ascii="Times New Roman" w:eastAsia="Times New Roman" w:hAnsi="Times New Roman" w:cs="Times New Roman"/>
          <w:sz w:val="24"/>
          <w:szCs w:val="24"/>
          <w:lang w:eastAsia="pl-PL"/>
        </w:rPr>
        <w:t>Laravela</w:t>
      </w:r>
      <w:proofErr w:type="spellEnd"/>
      <w:r w:rsidRPr="009F20B5">
        <w:rPr>
          <w:rFonts w:ascii="Times New Roman" w:eastAsia="Times New Roman" w:hAnsi="Times New Roman" w:cs="Times New Roman"/>
          <w:sz w:val="24"/>
          <w:szCs w:val="24"/>
          <w:lang w:eastAsia="pl-PL"/>
        </w:rPr>
        <w:t xml:space="preserve"> w celu utworzenia tabel systemowych sesji/zada</w:t>
      </w:r>
      <w:r w:rsidR="00A77369">
        <w:rPr>
          <w:rFonts w:ascii="Times New Roman" w:eastAsia="Times New Roman" w:hAnsi="Times New Roman" w:cs="Times New Roman"/>
          <w:sz w:val="24"/>
          <w:szCs w:val="24"/>
          <w:lang w:eastAsia="pl-PL"/>
        </w:rPr>
        <w:t>ń:</w:t>
      </w:r>
    </w:p>
    <w:p w:rsidR="009F20B5" w:rsidRPr="009F20B5" w:rsidRDefault="009F20B5" w:rsidP="009F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pl-PL"/>
        </w:rPr>
      </w:pPr>
      <w:proofErr w:type="spellStart"/>
      <w:r w:rsidRPr="009F20B5">
        <w:rPr>
          <w:rFonts w:ascii="Courier New" w:eastAsia="Times New Roman" w:hAnsi="Courier New" w:cs="Courier New"/>
          <w:sz w:val="20"/>
          <w:szCs w:val="20"/>
          <w:lang w:eastAsia="pl-PL"/>
        </w:rPr>
        <w:t>php</w:t>
      </w:r>
      <w:proofErr w:type="spellEnd"/>
      <w:r w:rsidRPr="009F20B5">
        <w:rPr>
          <w:rFonts w:ascii="Courier New" w:eastAsia="Times New Roman" w:hAnsi="Courier New" w:cs="Courier New"/>
          <w:sz w:val="20"/>
          <w:szCs w:val="20"/>
          <w:lang w:eastAsia="pl-PL"/>
        </w:rPr>
        <w:t xml:space="preserve"> </w:t>
      </w:r>
      <w:proofErr w:type="spellStart"/>
      <w:r w:rsidRPr="009F20B5">
        <w:rPr>
          <w:rFonts w:ascii="Courier New" w:eastAsia="Times New Roman" w:hAnsi="Courier New" w:cs="Courier New"/>
          <w:sz w:val="20"/>
          <w:szCs w:val="20"/>
          <w:lang w:eastAsia="pl-PL"/>
        </w:rPr>
        <w:t>artisan</w:t>
      </w:r>
      <w:proofErr w:type="spellEnd"/>
      <w:r w:rsidRPr="009F20B5">
        <w:rPr>
          <w:rFonts w:ascii="Courier New" w:eastAsia="Times New Roman" w:hAnsi="Courier New" w:cs="Courier New"/>
          <w:sz w:val="20"/>
          <w:szCs w:val="20"/>
          <w:lang w:eastAsia="pl-PL"/>
        </w:rPr>
        <w:t xml:space="preserve"> </w:t>
      </w:r>
      <w:proofErr w:type="spellStart"/>
      <w:r w:rsidRPr="009F20B5">
        <w:rPr>
          <w:rFonts w:ascii="Courier New" w:eastAsia="Times New Roman" w:hAnsi="Courier New" w:cs="Courier New"/>
          <w:sz w:val="20"/>
          <w:szCs w:val="20"/>
          <w:lang w:eastAsia="pl-PL"/>
        </w:rPr>
        <w:t>migrate</w:t>
      </w:r>
      <w:proofErr w:type="spellEnd"/>
    </w:p>
    <w:p w:rsidR="009F20B5" w:rsidRPr="009F20B5" w:rsidRDefault="009F20B5" w:rsidP="009F20B5">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Dane początkowe i dostęp do systemu (</w:t>
      </w:r>
      <w:proofErr w:type="spellStart"/>
      <w:r w:rsidRPr="009F20B5">
        <w:rPr>
          <w:rFonts w:ascii="Times New Roman" w:eastAsia="Times New Roman" w:hAnsi="Times New Roman" w:cs="Times New Roman"/>
          <w:b/>
          <w:bCs/>
          <w:sz w:val="24"/>
          <w:szCs w:val="24"/>
          <w:lang w:eastAsia="pl-PL"/>
        </w:rPr>
        <w:t>Seed</w:t>
      </w:r>
      <w:proofErr w:type="spellEnd"/>
      <w:r w:rsidRPr="009F20B5">
        <w:rPr>
          <w:rFonts w:ascii="Times New Roman" w:eastAsia="Times New Roman" w:hAnsi="Times New Roman" w:cs="Times New Roman"/>
          <w:b/>
          <w:bCs/>
          <w:sz w:val="24"/>
          <w:szCs w:val="24"/>
          <w:lang w:eastAsia="pl-PL"/>
        </w:rPr>
        <w:t>):</w:t>
      </w:r>
    </w:p>
    <w:p w:rsidR="009F20B5" w:rsidRPr="009F20B5" w:rsidRDefault="009F20B5" w:rsidP="009F20B5">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Po poprawnym zaimportowaniu schematu bazy danych, system posiada domyślnych użytkowników testowych stworzonych na potrzeby wdrożenia:</w:t>
      </w:r>
    </w:p>
    <w:p w:rsidR="009F20B5" w:rsidRPr="009F20B5" w:rsidRDefault="009F20B5" w:rsidP="009F20B5">
      <w:pPr>
        <w:numPr>
          <w:ilvl w:val="1"/>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Konto Administratora:</w:t>
      </w:r>
      <w:r w:rsidRPr="009F20B5">
        <w:rPr>
          <w:rFonts w:ascii="Times New Roman" w:eastAsia="Times New Roman" w:hAnsi="Times New Roman" w:cs="Times New Roman"/>
          <w:sz w:val="24"/>
          <w:szCs w:val="24"/>
          <w:lang w:eastAsia="pl-PL"/>
        </w:rPr>
        <w:t xml:space="preserve"> Email: </w:t>
      </w:r>
      <w:r w:rsidRPr="009F20B5">
        <w:rPr>
          <w:rFonts w:ascii="Courier New" w:eastAsia="Times New Roman" w:hAnsi="Courier New" w:cs="Courier New"/>
          <w:sz w:val="20"/>
          <w:szCs w:val="20"/>
          <w:lang w:eastAsia="pl-PL"/>
        </w:rPr>
        <w:t>admin@salon.pl</w:t>
      </w:r>
      <w:r w:rsidRPr="009F20B5">
        <w:rPr>
          <w:rFonts w:ascii="Times New Roman" w:eastAsia="Times New Roman" w:hAnsi="Times New Roman" w:cs="Times New Roman"/>
          <w:sz w:val="24"/>
          <w:szCs w:val="24"/>
          <w:lang w:eastAsia="pl-PL"/>
        </w:rPr>
        <w:t xml:space="preserve"> | Hasło: </w:t>
      </w:r>
      <w:r w:rsidRPr="009F20B5">
        <w:rPr>
          <w:rFonts w:ascii="Courier New" w:eastAsia="Times New Roman" w:hAnsi="Courier New" w:cs="Courier New"/>
          <w:sz w:val="20"/>
          <w:szCs w:val="20"/>
          <w:lang w:eastAsia="pl-PL"/>
        </w:rPr>
        <w:t>admin</w:t>
      </w:r>
    </w:p>
    <w:p w:rsidR="009F20B5" w:rsidRPr="009F20B5" w:rsidRDefault="009F20B5" w:rsidP="00981D29">
      <w:pPr>
        <w:numPr>
          <w:ilvl w:val="1"/>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 xml:space="preserve">Konto </w:t>
      </w:r>
      <w:r w:rsidR="00981D29">
        <w:rPr>
          <w:rFonts w:ascii="Times New Roman" w:eastAsia="Times New Roman" w:hAnsi="Times New Roman" w:cs="Times New Roman"/>
          <w:b/>
          <w:bCs/>
          <w:sz w:val="24"/>
          <w:szCs w:val="24"/>
          <w:lang w:eastAsia="pl-PL"/>
        </w:rPr>
        <w:t xml:space="preserve">Przykładowego </w:t>
      </w:r>
      <w:r w:rsidRPr="009F20B5">
        <w:rPr>
          <w:rFonts w:ascii="Times New Roman" w:eastAsia="Times New Roman" w:hAnsi="Times New Roman" w:cs="Times New Roman"/>
          <w:b/>
          <w:bCs/>
          <w:sz w:val="24"/>
          <w:szCs w:val="24"/>
          <w:lang w:eastAsia="pl-PL"/>
        </w:rPr>
        <w:t>Klienta:</w:t>
      </w:r>
      <w:r w:rsidRPr="009F20B5">
        <w:rPr>
          <w:rFonts w:ascii="Times New Roman" w:eastAsia="Times New Roman" w:hAnsi="Times New Roman" w:cs="Times New Roman"/>
          <w:sz w:val="24"/>
          <w:szCs w:val="24"/>
          <w:lang w:eastAsia="pl-PL"/>
        </w:rPr>
        <w:t xml:space="preserve"> Email: </w:t>
      </w:r>
      <w:r w:rsidR="00981D29" w:rsidRPr="00981D29">
        <w:rPr>
          <w:rFonts w:ascii="Courier New" w:eastAsia="Times New Roman" w:hAnsi="Courier New" w:cs="Courier New"/>
          <w:sz w:val="20"/>
          <w:szCs w:val="20"/>
          <w:lang w:eastAsia="pl-PL"/>
        </w:rPr>
        <w:t>julia.nowak304@wp.pl</w:t>
      </w:r>
      <w:r w:rsidRPr="009F20B5">
        <w:rPr>
          <w:rFonts w:ascii="Times New Roman" w:eastAsia="Times New Roman" w:hAnsi="Times New Roman" w:cs="Times New Roman"/>
          <w:sz w:val="24"/>
          <w:szCs w:val="24"/>
          <w:lang w:eastAsia="pl-PL"/>
        </w:rPr>
        <w:t xml:space="preserve"> | Hasło: </w:t>
      </w:r>
      <w:r w:rsidR="00981D29">
        <w:rPr>
          <w:rFonts w:ascii="Courier New" w:eastAsia="Times New Roman" w:hAnsi="Courier New" w:cs="Courier New"/>
          <w:sz w:val="20"/>
          <w:szCs w:val="20"/>
          <w:lang w:eastAsia="pl-PL"/>
        </w:rPr>
        <w:t>test123</w:t>
      </w:r>
      <w:bookmarkStart w:id="0" w:name="_GoBack"/>
      <w:bookmarkEnd w:id="0"/>
    </w:p>
    <w:p w:rsidR="009F20B5" w:rsidRPr="009F20B5" w:rsidRDefault="009F20B5" w:rsidP="009F20B5">
      <w:pPr>
        <w:numPr>
          <w:ilvl w:val="1"/>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Hasła na tym etapie migracji projektu są przechowywane w formie jawnej w celu zapewnienia kompatybilności z dotychczasową bazą 60 użytkowników.</w:t>
      </w:r>
    </w:p>
    <w:p w:rsidR="007A75A9" w:rsidRDefault="007A75A9" w:rsidP="009F20B5">
      <w:pPr>
        <w:spacing w:before="100" w:beforeAutospacing="1" w:after="100" w:afterAutospacing="1" w:line="240" w:lineRule="auto"/>
        <w:rPr>
          <w:rFonts w:ascii="Times New Roman" w:eastAsia="Times New Roman" w:hAnsi="Times New Roman" w:cs="Times New Roman"/>
          <w:b/>
          <w:bCs/>
          <w:sz w:val="24"/>
          <w:szCs w:val="24"/>
          <w:lang w:eastAsia="pl-PL"/>
        </w:rPr>
      </w:pPr>
    </w:p>
    <w:p w:rsidR="009F20B5" w:rsidRPr="009F20B5" w:rsidRDefault="009F20B5" w:rsidP="009F20B5">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Uruchomienie projektu w terminalu:</w:t>
      </w:r>
    </w:p>
    <w:p w:rsidR="009F20B5" w:rsidRPr="009F20B5" w:rsidRDefault="009F20B5" w:rsidP="007A75A9">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Aby wystartować wbudowany serwer deweloperski aplikacji, wpisz w konsoli:</w:t>
      </w:r>
    </w:p>
    <w:p w:rsidR="009F20B5" w:rsidRPr="009F20B5" w:rsidRDefault="009F20B5" w:rsidP="009F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l-PL"/>
        </w:rPr>
      </w:pPr>
      <w:proofErr w:type="spellStart"/>
      <w:r w:rsidRPr="009F20B5">
        <w:rPr>
          <w:rFonts w:ascii="Courier New" w:eastAsia="Times New Roman" w:hAnsi="Courier New" w:cs="Courier New"/>
          <w:sz w:val="20"/>
          <w:szCs w:val="20"/>
          <w:lang w:eastAsia="pl-PL"/>
        </w:rPr>
        <w:t>php</w:t>
      </w:r>
      <w:proofErr w:type="spellEnd"/>
      <w:r w:rsidRPr="009F20B5">
        <w:rPr>
          <w:rFonts w:ascii="Courier New" w:eastAsia="Times New Roman" w:hAnsi="Courier New" w:cs="Courier New"/>
          <w:sz w:val="20"/>
          <w:szCs w:val="20"/>
          <w:lang w:eastAsia="pl-PL"/>
        </w:rPr>
        <w:t xml:space="preserve"> </w:t>
      </w:r>
      <w:proofErr w:type="spellStart"/>
      <w:r w:rsidRPr="009F20B5">
        <w:rPr>
          <w:rFonts w:ascii="Courier New" w:eastAsia="Times New Roman" w:hAnsi="Courier New" w:cs="Courier New"/>
          <w:sz w:val="20"/>
          <w:szCs w:val="20"/>
          <w:lang w:eastAsia="pl-PL"/>
        </w:rPr>
        <w:t>artisan</w:t>
      </w:r>
      <w:proofErr w:type="spellEnd"/>
      <w:r w:rsidRPr="009F20B5">
        <w:rPr>
          <w:rFonts w:ascii="Courier New" w:eastAsia="Times New Roman" w:hAnsi="Courier New" w:cs="Courier New"/>
          <w:sz w:val="20"/>
          <w:szCs w:val="20"/>
          <w:lang w:eastAsia="pl-PL"/>
        </w:rPr>
        <w:t xml:space="preserve"> </w:t>
      </w:r>
      <w:proofErr w:type="spellStart"/>
      <w:r w:rsidRPr="009F20B5">
        <w:rPr>
          <w:rFonts w:ascii="Courier New" w:eastAsia="Times New Roman" w:hAnsi="Courier New" w:cs="Courier New"/>
          <w:sz w:val="20"/>
          <w:szCs w:val="20"/>
          <w:lang w:eastAsia="pl-PL"/>
        </w:rPr>
        <w:t>serve</w:t>
      </w:r>
      <w:proofErr w:type="spellEnd"/>
    </w:p>
    <w:p w:rsidR="00BD324D" w:rsidRDefault="009F20B5" w:rsidP="00BD324D">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 xml:space="preserve">Po poprawnym wykonaniu komendy aplikacja będzie dostępna w przeglądarce pod adresem: </w:t>
      </w:r>
      <w:r w:rsidR="00BD324D" w:rsidRPr="00BD324D">
        <w:rPr>
          <w:rFonts w:ascii="Courier New" w:eastAsia="Times New Roman" w:hAnsi="Courier New" w:cs="Courier New"/>
          <w:bCs/>
          <w:sz w:val="20"/>
          <w:szCs w:val="20"/>
          <w:lang w:eastAsia="pl-PL"/>
        </w:rPr>
        <w:t>http://127.0.0.1:8000</w:t>
      </w:r>
    </w:p>
    <w:p w:rsidR="009F20B5" w:rsidRPr="009F20B5" w:rsidRDefault="009F20B5" w:rsidP="00BD324D">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36"/>
          <w:szCs w:val="36"/>
          <w:lang w:eastAsia="pl-PL"/>
        </w:rPr>
        <w:t>Uruchomienie projektu (</w:t>
      </w:r>
      <w:proofErr w:type="spellStart"/>
      <w:r w:rsidRPr="009F20B5">
        <w:rPr>
          <w:rFonts w:ascii="Times New Roman" w:eastAsia="Times New Roman" w:hAnsi="Times New Roman" w:cs="Times New Roman"/>
          <w:b/>
          <w:bCs/>
          <w:sz w:val="36"/>
          <w:szCs w:val="36"/>
          <w:lang w:eastAsia="pl-PL"/>
        </w:rPr>
        <w:t>user</w:t>
      </w:r>
      <w:proofErr w:type="spellEnd"/>
      <w:r w:rsidRPr="009F20B5">
        <w:rPr>
          <w:rFonts w:ascii="Times New Roman" w:eastAsia="Times New Roman" w:hAnsi="Times New Roman" w:cs="Times New Roman"/>
          <w:b/>
          <w:bCs/>
          <w:sz w:val="36"/>
          <w:szCs w:val="36"/>
          <w:lang w:eastAsia="pl-PL"/>
        </w:rPr>
        <w:t>)</w:t>
      </w:r>
    </w:p>
    <w:p w:rsidR="009F20B5" w:rsidRPr="009F20B5" w:rsidRDefault="009F20B5" w:rsidP="009F20B5">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Ta sekcja przeznaczona jest dla użytkowników, klientów oraz personelu salonu, którzy korzystają z gotowego rozwiązania bez ingerencji w kod źródłowy.</w:t>
      </w:r>
    </w:p>
    <w:p w:rsidR="00BD324D" w:rsidRPr="00BD324D" w:rsidRDefault="00BD324D" w:rsidP="009F20B5">
      <w:pPr>
        <w:numPr>
          <w:ilvl w:val="0"/>
          <w:numId w:val="5"/>
        </w:numPr>
        <w:spacing w:before="100" w:beforeAutospacing="1" w:after="100" w:afterAutospacing="1" w:line="240" w:lineRule="auto"/>
        <w:rPr>
          <w:rStyle w:val="HTML-kod"/>
          <w:rFonts w:eastAsiaTheme="minorHAnsi"/>
          <w:szCs w:val="24"/>
          <w:lang w:eastAsia="pl-PL"/>
        </w:rPr>
      </w:pPr>
      <w:r w:rsidRPr="00BD324D">
        <w:rPr>
          <w:rFonts w:ascii="Times New Roman" w:hAnsi="Times New Roman" w:cs="Times New Roman"/>
          <w:b/>
          <w:bCs/>
          <w:sz w:val="24"/>
        </w:rPr>
        <w:t>Aplikacja webowa (Wersja Lokalna):</w:t>
      </w:r>
      <w:r>
        <w:t xml:space="preserve"> </w:t>
      </w:r>
      <w:r w:rsidRPr="00BD324D">
        <w:rPr>
          <w:rFonts w:ascii="Times New Roman" w:hAnsi="Times New Roman" w:cs="Times New Roman"/>
          <w:sz w:val="24"/>
          <w:szCs w:val="24"/>
        </w:rPr>
        <w:t xml:space="preserve">System obecnie funkcjonuje w środowisku deweloperskim. Aby z niego skorzystać, należy uruchomić serwer lokalny (zgodnie z instrukcją dla developera). Aplikacja jest wtedy dostępna w przeglądarce pod adresem: </w:t>
      </w:r>
      <w:r w:rsidRPr="00BD324D">
        <w:rPr>
          <w:rStyle w:val="HTML-kod"/>
          <w:rFonts w:eastAsiaTheme="minorHAnsi"/>
          <w:szCs w:val="24"/>
        </w:rPr>
        <w:t>http://127.0.0.1:8000</w:t>
      </w:r>
    </w:p>
    <w:p w:rsidR="009F20B5" w:rsidRDefault="009F20B5" w:rsidP="009F20B5">
      <w:pPr>
        <w:numPr>
          <w:ilvl w:val="0"/>
          <w:numId w:val="5"/>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Wymagania systemowe i sprzętowe:</w:t>
      </w:r>
      <w:r w:rsidRPr="009F20B5">
        <w:rPr>
          <w:rFonts w:ascii="Times New Roman" w:eastAsia="Times New Roman" w:hAnsi="Times New Roman" w:cs="Times New Roman"/>
          <w:sz w:val="24"/>
          <w:szCs w:val="24"/>
          <w:lang w:eastAsia="pl-PL"/>
        </w:rPr>
        <w:t xml:space="preserve"> Do płynnego działania aplikacji wymagane jest jedynie stabilne połą</w:t>
      </w:r>
      <w:r w:rsidR="00BD324D">
        <w:rPr>
          <w:rFonts w:ascii="Times New Roman" w:eastAsia="Times New Roman" w:hAnsi="Times New Roman" w:cs="Times New Roman"/>
          <w:sz w:val="24"/>
          <w:szCs w:val="24"/>
          <w:lang w:eastAsia="pl-PL"/>
        </w:rPr>
        <w:t xml:space="preserve">czenie internetowe oraz </w:t>
      </w:r>
      <w:r w:rsidRPr="009F20B5">
        <w:rPr>
          <w:rFonts w:ascii="Times New Roman" w:eastAsia="Times New Roman" w:hAnsi="Times New Roman" w:cs="Times New Roman"/>
          <w:sz w:val="24"/>
          <w:szCs w:val="24"/>
          <w:lang w:eastAsia="pl-PL"/>
        </w:rPr>
        <w:t xml:space="preserve">przeglądarka internetowa (Google Chrome, Mozilla </w:t>
      </w:r>
      <w:proofErr w:type="spellStart"/>
      <w:r w:rsidRPr="009F20B5">
        <w:rPr>
          <w:rFonts w:ascii="Times New Roman" w:eastAsia="Times New Roman" w:hAnsi="Times New Roman" w:cs="Times New Roman"/>
          <w:sz w:val="24"/>
          <w:szCs w:val="24"/>
          <w:lang w:eastAsia="pl-PL"/>
        </w:rPr>
        <w:t>Firefox</w:t>
      </w:r>
      <w:proofErr w:type="spellEnd"/>
      <w:r w:rsidRPr="009F20B5">
        <w:rPr>
          <w:rFonts w:ascii="Times New Roman" w:eastAsia="Times New Roman" w:hAnsi="Times New Roman" w:cs="Times New Roman"/>
          <w:sz w:val="24"/>
          <w:szCs w:val="24"/>
          <w:lang w:eastAsia="pl-PL"/>
        </w:rPr>
        <w:t xml:space="preserve">, </w:t>
      </w:r>
      <w:proofErr w:type="spellStart"/>
      <w:r w:rsidR="00BD324D">
        <w:rPr>
          <w:rFonts w:ascii="Times New Roman" w:eastAsia="Times New Roman" w:hAnsi="Times New Roman" w:cs="Times New Roman"/>
          <w:sz w:val="24"/>
          <w:szCs w:val="24"/>
          <w:lang w:eastAsia="pl-PL"/>
        </w:rPr>
        <w:t>Brave</w:t>
      </w:r>
      <w:proofErr w:type="spellEnd"/>
      <w:r w:rsidRPr="009F20B5">
        <w:rPr>
          <w:rFonts w:ascii="Times New Roman" w:eastAsia="Times New Roman" w:hAnsi="Times New Roman" w:cs="Times New Roman"/>
          <w:sz w:val="24"/>
          <w:szCs w:val="24"/>
          <w:lang w:eastAsia="pl-PL"/>
        </w:rPr>
        <w:t xml:space="preserve">) z włączoną obsługą plików Cookie oraz </w:t>
      </w:r>
      <w:proofErr w:type="spellStart"/>
      <w:r w:rsidRPr="009F20B5">
        <w:rPr>
          <w:rFonts w:ascii="Times New Roman" w:eastAsia="Times New Roman" w:hAnsi="Times New Roman" w:cs="Times New Roman"/>
          <w:sz w:val="24"/>
          <w:szCs w:val="24"/>
          <w:lang w:eastAsia="pl-PL"/>
        </w:rPr>
        <w:t>JavaScriptu</w:t>
      </w:r>
      <w:proofErr w:type="spellEnd"/>
      <w:r w:rsidRPr="009F20B5">
        <w:rPr>
          <w:rFonts w:ascii="Times New Roman" w:eastAsia="Times New Roman" w:hAnsi="Times New Roman" w:cs="Times New Roman"/>
          <w:sz w:val="24"/>
          <w:szCs w:val="24"/>
          <w:lang w:eastAsia="pl-PL"/>
        </w:rPr>
        <w:t xml:space="preserve">. </w:t>
      </w:r>
    </w:p>
    <w:p w:rsidR="00136030" w:rsidRPr="00136030" w:rsidRDefault="00BD324D" w:rsidP="00136030">
      <w:pPr>
        <w:numPr>
          <w:ilvl w:val="0"/>
          <w:numId w:val="5"/>
        </w:numPr>
        <w:spacing w:before="100" w:beforeAutospacing="1" w:after="100" w:afterAutospacing="1" w:line="240" w:lineRule="auto"/>
        <w:rPr>
          <w:rFonts w:ascii="Times New Roman" w:eastAsia="Times New Roman" w:hAnsi="Times New Roman" w:cs="Times New Roman"/>
          <w:sz w:val="24"/>
          <w:szCs w:val="24"/>
          <w:lang w:eastAsia="pl-PL"/>
        </w:rPr>
      </w:pPr>
      <w:r>
        <w:rPr>
          <w:rFonts w:ascii="Times New Roman" w:eastAsia="Times New Roman" w:hAnsi="Times New Roman" w:cs="Times New Roman"/>
          <w:b/>
          <w:bCs/>
          <w:sz w:val="24"/>
          <w:szCs w:val="24"/>
          <w:lang w:eastAsia="pl-PL"/>
        </w:rPr>
        <w:t>Baza danych:</w:t>
      </w:r>
      <w:r>
        <w:rPr>
          <w:rFonts w:ascii="Times New Roman" w:eastAsia="Times New Roman" w:hAnsi="Times New Roman" w:cs="Times New Roman"/>
          <w:sz w:val="24"/>
          <w:szCs w:val="24"/>
          <w:lang w:eastAsia="pl-PL"/>
        </w:rPr>
        <w:t xml:space="preserve"> Wymagana jest instalacja </w:t>
      </w:r>
      <w:proofErr w:type="spellStart"/>
      <w:r>
        <w:rPr>
          <w:rFonts w:ascii="Times New Roman" w:eastAsia="Times New Roman" w:hAnsi="Times New Roman" w:cs="Times New Roman"/>
          <w:sz w:val="24"/>
          <w:szCs w:val="24"/>
          <w:lang w:eastAsia="pl-PL"/>
        </w:rPr>
        <w:t>PostgreSQl</w:t>
      </w:r>
      <w:proofErr w:type="spellEnd"/>
      <w:r>
        <w:rPr>
          <w:rFonts w:ascii="Times New Roman" w:eastAsia="Times New Roman" w:hAnsi="Times New Roman" w:cs="Times New Roman"/>
          <w:sz w:val="24"/>
          <w:szCs w:val="24"/>
          <w:lang w:eastAsia="pl-PL"/>
        </w:rPr>
        <w:t xml:space="preserve"> dla funkcjonowania bazy danych.</w:t>
      </w:r>
    </w:p>
    <w:p w:rsidR="00AD4A4E" w:rsidRDefault="009F20B5" w:rsidP="00AD4A4E">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36"/>
          <w:szCs w:val="36"/>
          <w:lang w:eastAsia="pl-PL"/>
        </w:rPr>
        <w:t>Podręcznik użytkownika</w:t>
      </w:r>
    </w:p>
    <w:p w:rsidR="009F20B5" w:rsidRPr="009F20B5" w:rsidRDefault="009F20B5" w:rsidP="00AD4A4E">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7"/>
          <w:szCs w:val="27"/>
          <w:lang w:eastAsia="pl-PL"/>
        </w:rPr>
        <w:t>Role w systemie i uprawnienia</w:t>
      </w:r>
    </w:p>
    <w:p w:rsidR="009F20B5" w:rsidRPr="009F20B5" w:rsidRDefault="009F20B5" w:rsidP="009F20B5">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Dostęp do poszczególnych modułów aplikacji jest ściśle kontrolowany na podstawie roli zalogowanego użytkownika:</w:t>
      </w:r>
    </w:p>
    <w:p w:rsidR="009F20B5" w:rsidRPr="009F20B5" w:rsidRDefault="009F20B5" w:rsidP="009F20B5">
      <w:pPr>
        <w:numPr>
          <w:ilvl w:val="0"/>
          <w:numId w:val="6"/>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Klient:</w:t>
      </w:r>
      <w:r w:rsidRPr="009F20B5">
        <w:rPr>
          <w:rFonts w:ascii="Times New Roman" w:eastAsia="Times New Roman" w:hAnsi="Times New Roman" w:cs="Times New Roman"/>
          <w:sz w:val="24"/>
          <w:szCs w:val="24"/>
          <w:lang w:eastAsia="pl-PL"/>
        </w:rPr>
        <w:t xml:space="preserve"> Widzi kafelki "Wizyty" oraz "Opinie". Może przeglądać wyłącznie własny harmonogram rezerwacji, odwoływać zaplanowane wizyty, modyfikować dane swojego konta oraz oceniać wyłącznie te wizyty, które fizycznie zyskały status "zakończona".</w:t>
      </w:r>
    </w:p>
    <w:p w:rsidR="009F20B5" w:rsidRPr="009F20B5" w:rsidRDefault="009F20B5" w:rsidP="009F20B5">
      <w:pPr>
        <w:numPr>
          <w:ilvl w:val="0"/>
          <w:numId w:val="6"/>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Pracownik:</w:t>
      </w:r>
      <w:r w:rsidRPr="009F20B5">
        <w:rPr>
          <w:rFonts w:ascii="Times New Roman" w:eastAsia="Times New Roman" w:hAnsi="Times New Roman" w:cs="Times New Roman"/>
          <w:sz w:val="24"/>
          <w:szCs w:val="24"/>
          <w:lang w:eastAsia="pl-PL"/>
        </w:rPr>
        <w:t xml:space="preserve"> Posiada dostęp do "Twojego Centrum" (zarządzanie wizytami) oraz "Strefy Personelu" (wgląd w listę klientów). Pracownik ma prawo do edycji statusów wizyt, wglądu do bazy klientów oraz ukrywania/pokazywania komentarzy w module opinii.</w:t>
      </w:r>
    </w:p>
    <w:p w:rsidR="0030459F" w:rsidRDefault="009F20B5" w:rsidP="0030459F">
      <w:pPr>
        <w:numPr>
          <w:ilvl w:val="0"/>
          <w:numId w:val="6"/>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Administrator:</w:t>
      </w:r>
      <w:r w:rsidRPr="009F20B5">
        <w:rPr>
          <w:rFonts w:ascii="Times New Roman" w:eastAsia="Times New Roman" w:hAnsi="Times New Roman" w:cs="Times New Roman"/>
          <w:sz w:val="24"/>
          <w:szCs w:val="24"/>
          <w:lang w:eastAsia="pl-PL"/>
        </w:rPr>
        <w:t xml:space="preserve"> Posiada pełne uprawnienia do wszystkich modułów. Widzi dodatkową sekcję "Administracja", w której zarządza zatrudnieniem pracowników, edycją cennika usług, słownikami specjalizacji oraz posiada dostęp do pełnego modułu raportów analitycznych.</w:t>
      </w:r>
    </w:p>
    <w:p w:rsidR="005B21F0" w:rsidRDefault="009F20B5" w:rsidP="005B21F0">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7"/>
          <w:szCs w:val="27"/>
          <w:lang w:eastAsia="pl-PL"/>
        </w:rPr>
        <w:t xml:space="preserve">Kluczowe ścieżki użytkownika (User </w:t>
      </w:r>
      <w:proofErr w:type="spellStart"/>
      <w:r w:rsidRPr="009F20B5">
        <w:rPr>
          <w:rFonts w:ascii="Times New Roman" w:eastAsia="Times New Roman" w:hAnsi="Times New Roman" w:cs="Times New Roman"/>
          <w:b/>
          <w:bCs/>
          <w:sz w:val="27"/>
          <w:szCs w:val="27"/>
          <w:lang w:eastAsia="pl-PL"/>
        </w:rPr>
        <w:t>Flow</w:t>
      </w:r>
      <w:proofErr w:type="spellEnd"/>
      <w:r w:rsidRPr="009F20B5">
        <w:rPr>
          <w:rFonts w:ascii="Times New Roman" w:eastAsia="Times New Roman" w:hAnsi="Times New Roman" w:cs="Times New Roman"/>
          <w:b/>
          <w:bCs/>
          <w:sz w:val="27"/>
          <w:szCs w:val="27"/>
          <w:lang w:eastAsia="pl-PL"/>
        </w:rPr>
        <w:t>)</w:t>
      </w:r>
    </w:p>
    <w:p w:rsidR="009F20B5" w:rsidRPr="009F20B5" w:rsidRDefault="009F20B5" w:rsidP="005B21F0">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1. Rezerwacja Nowej Wizyty (Klient / Pracownik)</w:t>
      </w:r>
    </w:p>
    <w:p w:rsidR="009F20B5" w:rsidRPr="009F20B5" w:rsidRDefault="009F20B5" w:rsidP="009F20B5">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lastRenderedPageBreak/>
        <w:t>Użytkownik klika w przycisk "+ Umów nową wizytę" na ekranie harmonogramu.</w:t>
      </w:r>
    </w:p>
    <w:p w:rsidR="009F20B5" w:rsidRPr="009F20B5" w:rsidRDefault="009F20B5" w:rsidP="009F20B5">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Jeśli rezerwacji dokonuje pracownik lub administrator, u góry formularza pojawia się dodatkowe pole wyboru klienta z bazy danych. Klient rezerwuje automatycznie na swoje nazwisko.</w:t>
      </w:r>
    </w:p>
    <w:p w:rsidR="009F20B5" w:rsidRPr="009F20B5" w:rsidRDefault="009F20B5" w:rsidP="009F20B5">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 xml:space="preserve">Po wybraniu konkretnej usługi z listy oraz wskazaniu daty i godziny w kalendarzu, skrypt JavaScript w czasie rzeczywistym odpytuje systemowe API pod adresem </w:t>
      </w:r>
      <w:r w:rsidRPr="009F20B5">
        <w:rPr>
          <w:rFonts w:ascii="Courier New" w:eastAsia="Times New Roman" w:hAnsi="Courier New" w:cs="Courier New"/>
          <w:sz w:val="20"/>
          <w:szCs w:val="20"/>
          <w:lang w:eastAsia="pl-PL"/>
        </w:rPr>
        <w:t>/</w:t>
      </w:r>
      <w:proofErr w:type="spellStart"/>
      <w:r w:rsidRPr="009F20B5">
        <w:rPr>
          <w:rFonts w:ascii="Courier New" w:eastAsia="Times New Roman" w:hAnsi="Courier New" w:cs="Courier New"/>
          <w:sz w:val="20"/>
          <w:szCs w:val="20"/>
          <w:lang w:eastAsia="pl-PL"/>
        </w:rPr>
        <w:t>api</w:t>
      </w:r>
      <w:proofErr w:type="spellEnd"/>
      <w:r w:rsidRPr="009F20B5">
        <w:rPr>
          <w:rFonts w:ascii="Courier New" w:eastAsia="Times New Roman" w:hAnsi="Courier New" w:cs="Courier New"/>
          <w:sz w:val="20"/>
          <w:szCs w:val="20"/>
          <w:lang w:eastAsia="pl-PL"/>
        </w:rPr>
        <w:t>/pracownicy</w:t>
      </w:r>
      <w:r w:rsidRPr="009F20B5">
        <w:rPr>
          <w:rFonts w:ascii="Times New Roman" w:eastAsia="Times New Roman" w:hAnsi="Times New Roman" w:cs="Times New Roman"/>
          <w:sz w:val="24"/>
          <w:szCs w:val="24"/>
          <w:lang w:eastAsia="pl-PL"/>
        </w:rPr>
        <w:t>.</w:t>
      </w:r>
    </w:p>
    <w:p w:rsidR="005B21F0" w:rsidRDefault="009F20B5" w:rsidP="005B21F0">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 xml:space="preserve">API uruchamia procedurę bazodanową sprawdzającą, którzy fryzjerzy posiadają odpowiednie </w:t>
      </w:r>
      <w:r w:rsidR="00E25D5F">
        <w:rPr>
          <w:rFonts w:ascii="Times New Roman" w:eastAsia="Times New Roman" w:hAnsi="Times New Roman" w:cs="Times New Roman"/>
          <w:sz w:val="24"/>
          <w:szCs w:val="24"/>
          <w:lang w:eastAsia="pl-PL"/>
        </w:rPr>
        <w:t>specjalizacje</w:t>
      </w:r>
      <w:r w:rsidRPr="009F20B5">
        <w:rPr>
          <w:rFonts w:ascii="Times New Roman" w:eastAsia="Times New Roman" w:hAnsi="Times New Roman" w:cs="Times New Roman"/>
          <w:sz w:val="24"/>
          <w:szCs w:val="24"/>
          <w:lang w:eastAsia="pl-PL"/>
        </w:rPr>
        <w:t xml:space="preserve"> do wykonania danej usługi oraz nie mają w tych godzinach innych zaplanowanych rezerwacji. Lista wolnych pracowników ładuje się dynamicznie do pola wyboru.</w:t>
      </w:r>
    </w:p>
    <w:p w:rsidR="009F20B5" w:rsidRPr="009F20B5" w:rsidRDefault="009F20B5" w:rsidP="005B21F0">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2. Zarządzanie Opiniami i Ocenianie Wizyty</w:t>
      </w:r>
    </w:p>
    <w:p w:rsidR="005B21F0" w:rsidRDefault="009F20B5" w:rsidP="005B21F0">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Po sfinalizowaniu usługi fryzjerskiej, w harmonogramie klienta przy danej wizycie pojawia się żółty przycisk "Oceń". Klient może wybrać ocenę w skali 1-5 oraz dopisać komentarz. Po przesłaniu formularza opinia trafia na ogólną listę, gdzie klienci widzą tylko opinie aktywne, a personel ma możliwość ukrywania komentarzy naruszających regulamin lub wulgarnych.</w:t>
      </w:r>
    </w:p>
    <w:p w:rsidR="009F20B5" w:rsidRPr="009F20B5" w:rsidRDefault="009F20B5" w:rsidP="005B21F0">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3. Analiza Biznesowa i Raporty (Tylko Administrator)</w:t>
      </w:r>
    </w:p>
    <w:p w:rsidR="005B21F0" w:rsidRDefault="009F20B5" w:rsidP="005B21F0">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 xml:space="preserve">Po wejściu w kafelek "Raporty" system natychmiastowo generuje 10 niezależnych analiz finansowo-kadrowych. Administrator ma dostęp do danych takich jak: Najlepszy Pracownik (pod kątem realnego przychodu), Top 3 Klientów, Współczynnik </w:t>
      </w:r>
      <w:proofErr w:type="spellStart"/>
      <w:r w:rsidRPr="009F20B5">
        <w:rPr>
          <w:rFonts w:ascii="Times New Roman" w:eastAsia="Times New Roman" w:hAnsi="Times New Roman" w:cs="Times New Roman"/>
          <w:sz w:val="24"/>
          <w:szCs w:val="24"/>
          <w:lang w:eastAsia="pl-PL"/>
        </w:rPr>
        <w:t>odwołań</w:t>
      </w:r>
      <w:proofErr w:type="spellEnd"/>
      <w:r w:rsidRPr="009F20B5">
        <w:rPr>
          <w:rFonts w:ascii="Times New Roman" w:eastAsia="Times New Roman" w:hAnsi="Times New Roman" w:cs="Times New Roman"/>
          <w:sz w:val="24"/>
          <w:szCs w:val="24"/>
          <w:lang w:eastAsia="pl-PL"/>
        </w:rPr>
        <w:t xml:space="preserve"> </w:t>
      </w:r>
      <w:r w:rsidR="00413E05">
        <w:rPr>
          <w:rFonts w:ascii="Times New Roman" w:eastAsia="Times New Roman" w:hAnsi="Times New Roman" w:cs="Times New Roman"/>
          <w:sz w:val="24"/>
          <w:szCs w:val="24"/>
          <w:lang w:eastAsia="pl-PL"/>
        </w:rPr>
        <w:t xml:space="preserve">wizyt, </w:t>
      </w:r>
      <w:r w:rsidRPr="009F20B5">
        <w:rPr>
          <w:rFonts w:ascii="Times New Roman" w:eastAsia="Times New Roman" w:hAnsi="Times New Roman" w:cs="Times New Roman"/>
          <w:sz w:val="24"/>
          <w:szCs w:val="24"/>
          <w:lang w:eastAsia="pl-PL"/>
        </w:rPr>
        <w:t>Potencjalny utracony przychód z rozbiciem na konkretnych pracowników, którzy stracili zyski przez odwołane rezerwacje.</w:t>
      </w:r>
    </w:p>
    <w:p w:rsidR="009F20B5" w:rsidRPr="009F20B5" w:rsidRDefault="009F20B5" w:rsidP="005B21F0">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7"/>
          <w:szCs w:val="27"/>
          <w:lang w:eastAsia="pl-PL"/>
        </w:rPr>
        <w:t>Obsługa przypadków brzegowych i walidacja</w:t>
      </w:r>
    </w:p>
    <w:p w:rsidR="009F20B5" w:rsidRPr="009F20B5" w:rsidRDefault="009F20B5" w:rsidP="009F20B5">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Ochrona przed oszustwami rezerwacji:</w:t>
      </w:r>
      <w:r w:rsidRPr="009F20B5">
        <w:rPr>
          <w:rFonts w:ascii="Times New Roman" w:eastAsia="Times New Roman" w:hAnsi="Times New Roman" w:cs="Times New Roman"/>
          <w:sz w:val="24"/>
          <w:szCs w:val="24"/>
          <w:lang w:eastAsia="pl-PL"/>
        </w:rPr>
        <w:t xml:space="preserve"> Klient nie jest w stanie wywołać formularza edycji, anulowania bądź oceny wizyty należącej do innej osoby – kontroler za każdym razem weryfikuje identyfikator zalogowanej sesji z właścicielem rekordu w bazie danych.</w:t>
      </w:r>
    </w:p>
    <w:p w:rsidR="00413E05" w:rsidRDefault="009F20B5" w:rsidP="00413E05">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Walidacja formularzy:</w:t>
      </w:r>
      <w:r w:rsidRPr="009F20B5">
        <w:rPr>
          <w:rFonts w:ascii="Times New Roman" w:eastAsia="Times New Roman" w:hAnsi="Times New Roman" w:cs="Times New Roman"/>
          <w:sz w:val="24"/>
          <w:szCs w:val="24"/>
          <w:lang w:eastAsia="pl-PL"/>
        </w:rPr>
        <w:t xml:space="preserve"> Wszystkie pola tekstowe (np. rejestracja, dodawanie klientów) podlegają kontroli typów. Próba przesłania błędnego adresu e-mail lub niepasujących haseł jest natychmiast odrzucana przez system walidacji </w:t>
      </w:r>
      <w:proofErr w:type="spellStart"/>
      <w:r w:rsidRPr="009F20B5">
        <w:rPr>
          <w:rFonts w:ascii="Times New Roman" w:eastAsia="Times New Roman" w:hAnsi="Times New Roman" w:cs="Times New Roman"/>
          <w:sz w:val="24"/>
          <w:szCs w:val="24"/>
          <w:lang w:eastAsia="pl-PL"/>
        </w:rPr>
        <w:t>Laravela</w:t>
      </w:r>
      <w:proofErr w:type="spellEnd"/>
      <w:r w:rsidRPr="009F20B5">
        <w:rPr>
          <w:rFonts w:ascii="Times New Roman" w:eastAsia="Times New Roman" w:hAnsi="Times New Roman" w:cs="Times New Roman"/>
          <w:sz w:val="24"/>
          <w:szCs w:val="24"/>
          <w:lang w:eastAsia="pl-PL"/>
        </w:rPr>
        <w:t>, a użytkownik zostaje cofnięty z precyzyjnym komunikatem o błędzie.</w:t>
      </w:r>
    </w:p>
    <w:p w:rsidR="009F20B5" w:rsidRPr="009F20B5" w:rsidRDefault="00320D39" w:rsidP="00413E05">
      <w:pPr>
        <w:spacing w:before="100" w:beforeAutospacing="1" w:after="100" w:afterAutospacing="1" w:line="240" w:lineRule="auto"/>
        <w:rPr>
          <w:rFonts w:ascii="Times New Roman" w:eastAsia="Times New Roman" w:hAnsi="Times New Roman" w:cs="Times New Roman"/>
          <w:sz w:val="24"/>
          <w:szCs w:val="24"/>
          <w:lang w:eastAsia="pl-PL"/>
        </w:rPr>
      </w:pPr>
      <w:r>
        <w:rPr>
          <w:rFonts w:ascii="Times New Roman" w:eastAsia="Times New Roman" w:hAnsi="Times New Roman" w:cs="Times New Roman"/>
          <w:b/>
          <w:bCs/>
          <w:sz w:val="27"/>
          <w:szCs w:val="27"/>
          <w:lang w:eastAsia="pl-PL"/>
        </w:rPr>
        <w:t>Wizualny opis interfejsu</w:t>
      </w:r>
    </w:p>
    <w:p w:rsidR="009F20B5" w:rsidRDefault="009F20B5" w:rsidP="009F20B5">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Aplikacja została zaprojektowana w oparciu o responsywny layout, który dopasowuje elementy interfejsu do ekranów smartfonów, tabletów oraz komputerów stacjonarnych.</w:t>
      </w:r>
    </w:p>
    <w:p w:rsidR="00B670C1" w:rsidRPr="009F20B5" w:rsidRDefault="00B670C1" w:rsidP="009F20B5">
      <w:pPr>
        <w:spacing w:before="100" w:beforeAutospacing="1" w:after="100" w:afterAutospacing="1" w:line="240" w:lineRule="auto"/>
        <w:rPr>
          <w:rFonts w:ascii="Times New Roman" w:eastAsia="Times New Roman" w:hAnsi="Times New Roman" w:cs="Times New Roman"/>
          <w:sz w:val="24"/>
          <w:szCs w:val="24"/>
          <w:lang w:eastAsia="pl-PL"/>
        </w:rPr>
      </w:pPr>
      <w:r w:rsidRPr="00B670C1">
        <w:rPr>
          <w:rFonts w:ascii="Times New Roman" w:eastAsia="Times New Roman" w:hAnsi="Times New Roman" w:cs="Times New Roman"/>
          <w:noProof/>
          <w:sz w:val="24"/>
          <w:szCs w:val="24"/>
          <w:lang w:eastAsia="pl-PL"/>
        </w:rPr>
        <w:lastRenderedPageBreak/>
        <w:drawing>
          <wp:inline distT="0" distB="0" distL="0" distR="0" wp14:anchorId="7E3FE2C9" wp14:editId="389E7F2D">
            <wp:extent cx="5760720" cy="486219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862195"/>
                    </a:xfrm>
                    <a:prstGeom prst="rect">
                      <a:avLst/>
                    </a:prstGeom>
                  </pic:spPr>
                </pic:pic>
              </a:graphicData>
            </a:graphic>
          </wp:inline>
        </w:drawing>
      </w:r>
    </w:p>
    <w:p w:rsidR="009F20B5" w:rsidRPr="009F20B5" w:rsidRDefault="009F20B5" w:rsidP="009F20B5">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Courier New" w:eastAsia="Times New Roman" w:hAnsi="Courier New" w:cs="Courier New"/>
          <w:sz w:val="20"/>
          <w:szCs w:val="20"/>
          <w:lang w:eastAsia="pl-PL"/>
        </w:rPr>
        <w:t>Ekran log</w:t>
      </w:r>
      <w:r w:rsidR="00D06035">
        <w:rPr>
          <w:rFonts w:ascii="Courier New" w:eastAsia="Times New Roman" w:hAnsi="Courier New" w:cs="Courier New"/>
          <w:sz w:val="20"/>
          <w:szCs w:val="20"/>
          <w:lang w:eastAsia="pl-PL"/>
        </w:rPr>
        <w:t>owania aplikacji Barber Phoenix</w:t>
      </w:r>
    </w:p>
    <w:p w:rsidR="009F20B5" w:rsidRDefault="00D06035" w:rsidP="009F20B5">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D06035">
        <w:rPr>
          <w:rFonts w:ascii="Times New Roman" w:eastAsia="Times New Roman" w:hAnsi="Times New Roman" w:cs="Times New Roman"/>
          <w:noProof/>
          <w:sz w:val="24"/>
          <w:szCs w:val="24"/>
          <w:lang w:eastAsia="pl-PL"/>
        </w:rPr>
        <w:drawing>
          <wp:anchor distT="0" distB="0" distL="114300" distR="114300" simplePos="0" relativeHeight="251658240" behindDoc="1" locked="0" layoutInCell="1" allowOverlap="1" wp14:anchorId="61E37B80" wp14:editId="6F05B77D">
            <wp:simplePos x="0" y="0"/>
            <wp:positionH relativeFrom="margin">
              <wp:align>right</wp:align>
            </wp:positionH>
            <wp:positionV relativeFrom="paragraph">
              <wp:posOffset>629399</wp:posOffset>
            </wp:positionV>
            <wp:extent cx="5760947" cy="2872853"/>
            <wp:effectExtent l="0" t="0" r="0" b="3810"/>
            <wp:wrapTight wrapText="bothSides">
              <wp:wrapPolygon edited="0">
                <wp:start x="0" y="0"/>
                <wp:lineTo x="0" y="21485"/>
                <wp:lineTo x="21500" y="21485"/>
                <wp:lineTo x="21500" y="0"/>
                <wp:lineTo x="0" y="0"/>
              </wp:wrapPolygon>
            </wp:wrapTight>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947" cy="2872853"/>
                    </a:xfrm>
                    <a:prstGeom prst="rect">
                      <a:avLst/>
                    </a:prstGeom>
                  </pic:spPr>
                </pic:pic>
              </a:graphicData>
            </a:graphic>
            <wp14:sizeRelH relativeFrom="page">
              <wp14:pctWidth>0</wp14:pctWidth>
            </wp14:sizeRelH>
            <wp14:sizeRelV relativeFrom="page">
              <wp14:pctHeight>0</wp14:pctHeight>
            </wp14:sizeRelV>
          </wp:anchor>
        </w:drawing>
      </w:r>
      <w:r w:rsidR="009F20B5" w:rsidRPr="009F20B5">
        <w:rPr>
          <w:rFonts w:ascii="Times New Roman" w:eastAsia="Times New Roman" w:hAnsi="Times New Roman" w:cs="Times New Roman"/>
          <w:sz w:val="24"/>
          <w:szCs w:val="24"/>
          <w:lang w:eastAsia="pl-PL"/>
        </w:rPr>
        <w:t>Przedstawia centralnie umieszczoną, białą kartę logowania z niebieskim</w:t>
      </w:r>
      <w:r w:rsidR="008111C8">
        <w:rPr>
          <w:rFonts w:ascii="Times New Roman" w:eastAsia="Times New Roman" w:hAnsi="Times New Roman" w:cs="Times New Roman"/>
          <w:sz w:val="24"/>
          <w:szCs w:val="24"/>
          <w:lang w:eastAsia="pl-PL"/>
        </w:rPr>
        <w:t xml:space="preserve"> przyciskiem logowania</w:t>
      </w:r>
      <w:r w:rsidR="009F20B5" w:rsidRPr="009F20B5">
        <w:rPr>
          <w:rFonts w:ascii="Times New Roman" w:eastAsia="Times New Roman" w:hAnsi="Times New Roman" w:cs="Times New Roman"/>
          <w:sz w:val="24"/>
          <w:szCs w:val="24"/>
          <w:lang w:eastAsia="pl-PL"/>
        </w:rPr>
        <w:t>. Zawiera pola na adres e-mail i hasło oraz wyraźny zielony odnośnik prowadzący do formularza rejestracji nowego konta.</w:t>
      </w:r>
    </w:p>
    <w:p w:rsidR="00D06035" w:rsidRPr="009F20B5" w:rsidRDefault="00D06035" w:rsidP="009F20B5">
      <w:pPr>
        <w:spacing w:before="100" w:beforeAutospacing="1" w:after="100" w:afterAutospacing="1" w:line="240" w:lineRule="auto"/>
        <w:ind w:left="720"/>
        <w:rPr>
          <w:rFonts w:ascii="Times New Roman" w:eastAsia="Times New Roman" w:hAnsi="Times New Roman" w:cs="Times New Roman"/>
          <w:sz w:val="24"/>
          <w:szCs w:val="24"/>
          <w:lang w:eastAsia="pl-PL"/>
        </w:rPr>
      </w:pPr>
    </w:p>
    <w:p w:rsidR="009F20B5" w:rsidRPr="009F20B5" w:rsidRDefault="009F20B5" w:rsidP="009F20B5">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Courier New" w:eastAsia="Times New Roman" w:hAnsi="Courier New" w:cs="Courier New"/>
          <w:sz w:val="20"/>
          <w:szCs w:val="20"/>
          <w:lang w:eastAsia="pl-PL"/>
        </w:rPr>
        <w:t>Pulpit Główny - Panel Zar</w:t>
      </w:r>
      <w:r w:rsidR="00D06035">
        <w:rPr>
          <w:rFonts w:ascii="Courier New" w:eastAsia="Times New Roman" w:hAnsi="Courier New" w:cs="Courier New"/>
          <w:sz w:val="20"/>
          <w:szCs w:val="20"/>
          <w:lang w:eastAsia="pl-PL"/>
        </w:rPr>
        <w:t>ządzania (Widok Administratora)</w:t>
      </w:r>
    </w:p>
    <w:p w:rsidR="00D06035" w:rsidRPr="009F20B5" w:rsidRDefault="00D06035" w:rsidP="00D06035">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D06035">
        <w:rPr>
          <w:rFonts w:ascii="Times New Roman" w:eastAsia="Times New Roman" w:hAnsi="Times New Roman" w:cs="Times New Roman"/>
          <w:noProof/>
          <w:sz w:val="24"/>
          <w:szCs w:val="24"/>
          <w:lang w:eastAsia="pl-PL"/>
        </w:rPr>
        <w:drawing>
          <wp:anchor distT="0" distB="0" distL="114300" distR="114300" simplePos="0" relativeHeight="251659264" behindDoc="1" locked="0" layoutInCell="1" allowOverlap="1" wp14:anchorId="2521FEBB" wp14:editId="24360C4D">
            <wp:simplePos x="0" y="0"/>
            <wp:positionH relativeFrom="margin">
              <wp:posOffset>-1436</wp:posOffset>
            </wp:positionH>
            <wp:positionV relativeFrom="paragraph">
              <wp:posOffset>844523</wp:posOffset>
            </wp:positionV>
            <wp:extent cx="5760720" cy="2875915"/>
            <wp:effectExtent l="0" t="0" r="0" b="635"/>
            <wp:wrapTight wrapText="bothSides">
              <wp:wrapPolygon edited="0">
                <wp:start x="0" y="0"/>
                <wp:lineTo x="0" y="21462"/>
                <wp:lineTo x="21500" y="21462"/>
                <wp:lineTo x="21500" y="0"/>
                <wp:lineTo x="0" y="0"/>
              </wp:wrapPolygon>
            </wp:wrapTight>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875915"/>
                    </a:xfrm>
                    <a:prstGeom prst="rect">
                      <a:avLst/>
                    </a:prstGeom>
                  </pic:spPr>
                </pic:pic>
              </a:graphicData>
            </a:graphic>
            <wp14:sizeRelH relativeFrom="page">
              <wp14:pctWidth>0</wp14:pctWidth>
            </wp14:sizeRelH>
            <wp14:sizeRelV relativeFrom="page">
              <wp14:pctHeight>0</wp14:pctHeight>
            </wp14:sizeRelV>
          </wp:anchor>
        </w:drawing>
      </w:r>
      <w:r w:rsidR="009F20B5" w:rsidRPr="009F20B5">
        <w:rPr>
          <w:rFonts w:ascii="Times New Roman" w:eastAsia="Times New Roman" w:hAnsi="Times New Roman" w:cs="Times New Roman"/>
          <w:sz w:val="24"/>
          <w:szCs w:val="24"/>
          <w:lang w:eastAsia="pl-PL"/>
        </w:rPr>
        <w:t xml:space="preserve">Ekran główny systemu po zalogowaniu na konto z najwyższymi uprawnieniami. Widoczne są pogrupowane sekcje tematyczne oddzielone liniami ("Twoje Centrum", "Strefa Personelu", "Administracja") zawierające kolorowe, kafelkowe przyciski z ikonami </w:t>
      </w:r>
      <w:proofErr w:type="spellStart"/>
      <w:r w:rsidR="009F20B5" w:rsidRPr="009F20B5">
        <w:rPr>
          <w:rFonts w:ascii="Times New Roman" w:eastAsia="Times New Roman" w:hAnsi="Times New Roman" w:cs="Times New Roman"/>
          <w:sz w:val="24"/>
          <w:szCs w:val="24"/>
          <w:lang w:eastAsia="pl-PL"/>
        </w:rPr>
        <w:t>emoji</w:t>
      </w:r>
      <w:proofErr w:type="spellEnd"/>
      <w:r w:rsidR="009F20B5" w:rsidRPr="009F20B5">
        <w:rPr>
          <w:rFonts w:ascii="Times New Roman" w:eastAsia="Times New Roman" w:hAnsi="Times New Roman" w:cs="Times New Roman"/>
          <w:sz w:val="24"/>
          <w:szCs w:val="24"/>
          <w:lang w:eastAsia="pl-PL"/>
        </w:rPr>
        <w:t xml:space="preserve"> ułatwiającymi nawigację.</w:t>
      </w:r>
    </w:p>
    <w:p w:rsidR="009F20B5" w:rsidRPr="009F20B5" w:rsidRDefault="009F20B5" w:rsidP="009F20B5">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Courier New" w:eastAsia="Times New Roman" w:hAnsi="Courier New" w:cs="Courier New"/>
          <w:sz w:val="20"/>
          <w:szCs w:val="20"/>
          <w:lang w:eastAsia="pl-PL"/>
        </w:rPr>
        <w:t>Harmonogram i</w:t>
      </w:r>
      <w:r w:rsidR="00D06035">
        <w:rPr>
          <w:rFonts w:ascii="Courier New" w:eastAsia="Times New Roman" w:hAnsi="Courier New" w:cs="Courier New"/>
          <w:sz w:val="20"/>
          <w:szCs w:val="20"/>
          <w:lang w:eastAsia="pl-PL"/>
        </w:rPr>
        <w:t xml:space="preserve"> Tabela Wizyt w wersji mobilnej</w:t>
      </w:r>
    </w:p>
    <w:p w:rsidR="00465DE9" w:rsidRDefault="009F20B5" w:rsidP="00465DE9">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Widok tabeli z listą zarezerwowanych wizyt. Kolorowe odznaki czytelnie informują o statusie (niebieski - zaplanowana, zielony - zakończona, czerwony z przekreśleniem tekstu - odwołana).</w:t>
      </w:r>
    </w:p>
    <w:p w:rsidR="009F20B5" w:rsidRPr="009F20B5" w:rsidRDefault="00465DE9" w:rsidP="00465DE9">
      <w:pPr>
        <w:spacing w:before="100" w:beforeAutospacing="1" w:after="100" w:afterAutospacing="1" w:line="240" w:lineRule="auto"/>
        <w:rPr>
          <w:rFonts w:ascii="Times New Roman" w:eastAsia="Times New Roman" w:hAnsi="Times New Roman" w:cs="Times New Roman"/>
          <w:sz w:val="24"/>
          <w:szCs w:val="24"/>
          <w:lang w:eastAsia="pl-PL"/>
        </w:rPr>
      </w:pPr>
      <w:r>
        <w:rPr>
          <w:rFonts w:ascii="Times New Roman" w:eastAsia="Times New Roman" w:hAnsi="Times New Roman" w:cs="Times New Roman"/>
          <w:b/>
          <w:bCs/>
          <w:sz w:val="36"/>
          <w:szCs w:val="36"/>
          <w:lang w:eastAsia="pl-PL"/>
        </w:rPr>
        <w:t>Plany rozbudowy</w:t>
      </w:r>
    </w:p>
    <w:p w:rsidR="009F20B5" w:rsidRPr="009F20B5" w:rsidRDefault="009F20B5" w:rsidP="009F20B5">
      <w:p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 xml:space="preserve">Mimo udanej migracji struktury kodu do nowoczesnego </w:t>
      </w:r>
      <w:proofErr w:type="spellStart"/>
      <w:r w:rsidRPr="009F20B5">
        <w:rPr>
          <w:rFonts w:ascii="Times New Roman" w:eastAsia="Times New Roman" w:hAnsi="Times New Roman" w:cs="Times New Roman"/>
          <w:sz w:val="24"/>
          <w:szCs w:val="24"/>
          <w:lang w:eastAsia="pl-PL"/>
        </w:rPr>
        <w:t>frameworka</w:t>
      </w:r>
      <w:proofErr w:type="spellEnd"/>
      <w:r w:rsidRPr="009F20B5">
        <w:rPr>
          <w:rFonts w:ascii="Times New Roman" w:eastAsia="Times New Roman" w:hAnsi="Times New Roman" w:cs="Times New Roman"/>
          <w:sz w:val="24"/>
          <w:szCs w:val="24"/>
          <w:lang w:eastAsia="pl-PL"/>
        </w:rPr>
        <w:t xml:space="preserve">, pierwsza wersja systemu posiada obszary z dużym potencjałem na rozbudowę. </w:t>
      </w:r>
      <w:r w:rsidR="00FC1967">
        <w:rPr>
          <w:rFonts w:ascii="Times New Roman" w:eastAsia="Times New Roman" w:hAnsi="Times New Roman" w:cs="Times New Roman"/>
          <w:sz w:val="24"/>
          <w:szCs w:val="24"/>
          <w:lang w:eastAsia="pl-PL"/>
        </w:rPr>
        <w:t>Z</w:t>
      </w:r>
      <w:r w:rsidRPr="009F20B5">
        <w:rPr>
          <w:rFonts w:ascii="Times New Roman" w:eastAsia="Times New Roman" w:hAnsi="Times New Roman" w:cs="Times New Roman"/>
          <w:sz w:val="24"/>
          <w:szCs w:val="24"/>
          <w:lang w:eastAsia="pl-PL"/>
        </w:rPr>
        <w:t>aplanowano wdrożenie następujących usprawnień:</w:t>
      </w:r>
    </w:p>
    <w:p w:rsidR="009F20B5" w:rsidRPr="009F20B5" w:rsidRDefault="009F20B5" w:rsidP="009F20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t>Szyfrowanie i bezpieczeństwo haseł użytkowników:</w:t>
      </w:r>
    </w:p>
    <w:p w:rsidR="009F20B5" w:rsidRPr="009F20B5" w:rsidRDefault="009F20B5" w:rsidP="009F20B5">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Obecna wersja przechowuje hasła w bazie danych jako zwykły tekst</w:t>
      </w:r>
      <w:r w:rsidR="00F43541">
        <w:rPr>
          <w:rFonts w:ascii="Times New Roman" w:eastAsia="Times New Roman" w:hAnsi="Times New Roman" w:cs="Times New Roman"/>
          <w:sz w:val="24"/>
          <w:szCs w:val="24"/>
          <w:lang w:eastAsia="pl-PL"/>
        </w:rPr>
        <w:t xml:space="preserve">. </w:t>
      </w:r>
      <w:r w:rsidRPr="009F20B5">
        <w:rPr>
          <w:rFonts w:ascii="Times New Roman" w:eastAsia="Times New Roman" w:hAnsi="Times New Roman" w:cs="Times New Roman"/>
          <w:sz w:val="24"/>
          <w:szCs w:val="24"/>
          <w:lang w:eastAsia="pl-PL"/>
        </w:rPr>
        <w:t>Priorytetem wersji v2.0 jest masowa migracja haseł wszystkich 60 użytkowników przy użyciu bezpiecznego algorytmu haszującego.</w:t>
      </w:r>
    </w:p>
    <w:p w:rsidR="009F20B5" w:rsidRPr="009F20B5" w:rsidRDefault="009F2501" w:rsidP="009F20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Pr>
          <w:rFonts w:ascii="Times New Roman" w:eastAsia="Times New Roman" w:hAnsi="Times New Roman" w:cs="Times New Roman"/>
          <w:b/>
          <w:bCs/>
          <w:sz w:val="24"/>
          <w:szCs w:val="24"/>
          <w:lang w:eastAsia="pl-PL"/>
        </w:rPr>
        <w:t>Automatyczne powiadomienia e</w:t>
      </w:r>
      <w:r w:rsidR="009F20B5" w:rsidRPr="009F20B5">
        <w:rPr>
          <w:rFonts w:ascii="Times New Roman" w:eastAsia="Times New Roman" w:hAnsi="Times New Roman" w:cs="Times New Roman"/>
          <w:b/>
          <w:bCs/>
          <w:sz w:val="24"/>
          <w:szCs w:val="24"/>
          <w:lang w:eastAsia="pl-PL"/>
        </w:rPr>
        <w:t>mail:</w:t>
      </w:r>
    </w:p>
    <w:p w:rsidR="009F20B5" w:rsidRPr="009F20B5" w:rsidRDefault="009F20B5" w:rsidP="009F20B5">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Integracja z zewnętrznym API w celu wysyłania automatycznych przypomnień o nadchodzącej wizycie na 24 godziny przed planowanym terminem, wraz z linkiem umożliwiającym szybkie przełożenie usługi.</w:t>
      </w:r>
    </w:p>
    <w:p w:rsidR="009F20B5" w:rsidRPr="009F20B5" w:rsidRDefault="009F20B5" w:rsidP="009F20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9F20B5">
        <w:rPr>
          <w:rFonts w:ascii="Times New Roman" w:eastAsia="Times New Roman" w:hAnsi="Times New Roman" w:cs="Times New Roman"/>
          <w:b/>
          <w:bCs/>
          <w:sz w:val="24"/>
          <w:szCs w:val="24"/>
          <w:lang w:eastAsia="pl-PL"/>
        </w:rPr>
        <w:lastRenderedPageBreak/>
        <w:t>Optymalizacja wydajności:</w:t>
      </w:r>
    </w:p>
    <w:p w:rsidR="009F20B5" w:rsidRPr="009F20B5" w:rsidRDefault="009F20B5" w:rsidP="009F20B5">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9F20B5">
        <w:rPr>
          <w:rFonts w:ascii="Times New Roman" w:eastAsia="Times New Roman" w:hAnsi="Times New Roman" w:cs="Times New Roman"/>
          <w:sz w:val="24"/>
          <w:szCs w:val="24"/>
          <w:lang w:eastAsia="pl-PL"/>
        </w:rPr>
        <w:t xml:space="preserve">Dodanie warstwy pamięci podręcznej dla cennika usług oraz bazy pracowników. Ponieważ dane te nie zmieniają się często, pozwoli to drastycznie ograniczyć liczbę zapytań wysyłanych bezpośrednio do bazy danych </w:t>
      </w:r>
      <w:proofErr w:type="spellStart"/>
      <w:r w:rsidRPr="009F20B5">
        <w:rPr>
          <w:rFonts w:ascii="Times New Roman" w:eastAsia="Times New Roman" w:hAnsi="Times New Roman" w:cs="Times New Roman"/>
          <w:sz w:val="24"/>
          <w:szCs w:val="24"/>
          <w:lang w:eastAsia="pl-PL"/>
        </w:rPr>
        <w:t>PostgreSQL</w:t>
      </w:r>
      <w:proofErr w:type="spellEnd"/>
      <w:r w:rsidRPr="009F20B5">
        <w:rPr>
          <w:rFonts w:ascii="Times New Roman" w:eastAsia="Times New Roman" w:hAnsi="Times New Roman" w:cs="Times New Roman"/>
          <w:sz w:val="24"/>
          <w:szCs w:val="24"/>
          <w:lang w:eastAsia="pl-PL"/>
        </w:rPr>
        <w:t xml:space="preserve"> podczas wzmożonego ruchu na stronie.</w:t>
      </w:r>
    </w:p>
    <w:p w:rsidR="00D306E7" w:rsidRDefault="00D306E7"/>
    <w:sectPr w:rsidR="00D306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5078B0"/>
    <w:multiLevelType w:val="multilevel"/>
    <w:tmpl w:val="81D41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D37E02"/>
    <w:multiLevelType w:val="multilevel"/>
    <w:tmpl w:val="EFC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0383A"/>
    <w:multiLevelType w:val="multilevel"/>
    <w:tmpl w:val="86F6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E1FFB"/>
    <w:multiLevelType w:val="multilevel"/>
    <w:tmpl w:val="387EB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112CD2"/>
    <w:multiLevelType w:val="multilevel"/>
    <w:tmpl w:val="66BE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320A5"/>
    <w:multiLevelType w:val="multilevel"/>
    <w:tmpl w:val="2742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360B11"/>
    <w:multiLevelType w:val="multilevel"/>
    <w:tmpl w:val="9158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9552E"/>
    <w:multiLevelType w:val="multilevel"/>
    <w:tmpl w:val="22AE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111D16"/>
    <w:multiLevelType w:val="multilevel"/>
    <w:tmpl w:val="F1AE2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F46E6F"/>
    <w:multiLevelType w:val="multilevel"/>
    <w:tmpl w:val="E176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F07A5"/>
    <w:multiLevelType w:val="multilevel"/>
    <w:tmpl w:val="FCE4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7"/>
  </w:num>
  <w:num w:numId="4">
    <w:abstractNumId w:val="8"/>
  </w:num>
  <w:num w:numId="5">
    <w:abstractNumId w:val="1"/>
  </w:num>
  <w:num w:numId="6">
    <w:abstractNumId w:val="10"/>
  </w:num>
  <w:num w:numId="7">
    <w:abstractNumId w:val="2"/>
  </w:num>
  <w:num w:numId="8">
    <w:abstractNumId w:val="6"/>
  </w:num>
  <w:num w:numId="9">
    <w:abstractNumId w:val="9"/>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0B5"/>
    <w:rsid w:val="00136030"/>
    <w:rsid w:val="001C7036"/>
    <w:rsid w:val="0030459F"/>
    <w:rsid w:val="00320D39"/>
    <w:rsid w:val="00402907"/>
    <w:rsid w:val="00413E05"/>
    <w:rsid w:val="00465DE9"/>
    <w:rsid w:val="005B21F0"/>
    <w:rsid w:val="007A75A9"/>
    <w:rsid w:val="007D5D0A"/>
    <w:rsid w:val="008111C8"/>
    <w:rsid w:val="0081157E"/>
    <w:rsid w:val="008F49C7"/>
    <w:rsid w:val="00976318"/>
    <w:rsid w:val="00981D29"/>
    <w:rsid w:val="009C2143"/>
    <w:rsid w:val="009F20B5"/>
    <w:rsid w:val="009F2501"/>
    <w:rsid w:val="00A77369"/>
    <w:rsid w:val="00AD4A4E"/>
    <w:rsid w:val="00B311D4"/>
    <w:rsid w:val="00B670C1"/>
    <w:rsid w:val="00BD324D"/>
    <w:rsid w:val="00C760BA"/>
    <w:rsid w:val="00D06035"/>
    <w:rsid w:val="00D306E7"/>
    <w:rsid w:val="00DD71FC"/>
    <w:rsid w:val="00DF7E32"/>
    <w:rsid w:val="00E25D5F"/>
    <w:rsid w:val="00EF31B3"/>
    <w:rsid w:val="00F43541"/>
    <w:rsid w:val="00FB353E"/>
    <w:rsid w:val="00FC196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05698"/>
  <w15:chartTrackingRefBased/>
  <w15:docId w15:val="{A0A2920D-E87E-427B-A43D-41E9A5E0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basedOn w:val="Normalny"/>
    <w:link w:val="Nagwek1Znak"/>
    <w:uiPriority w:val="9"/>
    <w:qFormat/>
    <w:rsid w:val="009F20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rPr>
  </w:style>
  <w:style w:type="paragraph" w:styleId="Nagwek2">
    <w:name w:val="heading 2"/>
    <w:basedOn w:val="Normalny"/>
    <w:link w:val="Nagwek2Znak"/>
    <w:uiPriority w:val="9"/>
    <w:qFormat/>
    <w:rsid w:val="009F20B5"/>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link w:val="Nagwek3Znak"/>
    <w:uiPriority w:val="9"/>
    <w:qFormat/>
    <w:rsid w:val="009F20B5"/>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paragraph" w:styleId="Nagwek4">
    <w:name w:val="heading 4"/>
    <w:basedOn w:val="Normalny"/>
    <w:link w:val="Nagwek4Znak"/>
    <w:uiPriority w:val="9"/>
    <w:qFormat/>
    <w:rsid w:val="009F20B5"/>
    <w:pPr>
      <w:spacing w:before="100" w:beforeAutospacing="1" w:after="100" w:afterAutospacing="1" w:line="240" w:lineRule="auto"/>
      <w:outlineLvl w:val="3"/>
    </w:pPr>
    <w:rPr>
      <w:rFonts w:ascii="Times New Roman" w:eastAsia="Times New Roman" w:hAnsi="Times New Roman" w:cs="Times New Roman"/>
      <w:b/>
      <w:bCs/>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F20B5"/>
    <w:rPr>
      <w:rFonts w:ascii="Times New Roman" w:eastAsia="Times New Roman" w:hAnsi="Times New Roman" w:cs="Times New Roman"/>
      <w:b/>
      <w:bCs/>
      <w:kern w:val="36"/>
      <w:sz w:val="48"/>
      <w:szCs w:val="48"/>
      <w:lang w:eastAsia="pl-PL"/>
    </w:rPr>
  </w:style>
  <w:style w:type="character" w:customStyle="1" w:styleId="Nagwek2Znak">
    <w:name w:val="Nagłówek 2 Znak"/>
    <w:basedOn w:val="Domylnaczcionkaakapitu"/>
    <w:link w:val="Nagwek2"/>
    <w:uiPriority w:val="9"/>
    <w:rsid w:val="009F20B5"/>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rsid w:val="009F20B5"/>
    <w:rPr>
      <w:rFonts w:ascii="Times New Roman" w:eastAsia="Times New Roman" w:hAnsi="Times New Roman" w:cs="Times New Roman"/>
      <w:b/>
      <w:bCs/>
      <w:sz w:val="27"/>
      <w:szCs w:val="27"/>
      <w:lang w:eastAsia="pl-PL"/>
    </w:rPr>
  </w:style>
  <w:style w:type="character" w:customStyle="1" w:styleId="Nagwek4Znak">
    <w:name w:val="Nagłówek 4 Znak"/>
    <w:basedOn w:val="Domylnaczcionkaakapitu"/>
    <w:link w:val="Nagwek4"/>
    <w:uiPriority w:val="9"/>
    <w:rsid w:val="009F20B5"/>
    <w:rPr>
      <w:rFonts w:ascii="Times New Roman" w:eastAsia="Times New Roman" w:hAnsi="Times New Roman" w:cs="Times New Roman"/>
      <w:b/>
      <w:bCs/>
      <w:sz w:val="24"/>
      <w:szCs w:val="24"/>
      <w:lang w:eastAsia="pl-PL"/>
    </w:rPr>
  </w:style>
  <w:style w:type="paragraph" w:styleId="NormalnyWeb">
    <w:name w:val="Normal (Web)"/>
    <w:basedOn w:val="Normalny"/>
    <w:uiPriority w:val="99"/>
    <w:semiHidden/>
    <w:unhideWhenUsed/>
    <w:rsid w:val="009F20B5"/>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9F20B5"/>
    <w:rPr>
      <w:b/>
      <w:bCs/>
    </w:rPr>
  </w:style>
  <w:style w:type="character" w:styleId="HTML-kod">
    <w:name w:val="HTML Code"/>
    <w:basedOn w:val="Domylnaczcionkaakapitu"/>
    <w:uiPriority w:val="99"/>
    <w:semiHidden/>
    <w:unhideWhenUsed/>
    <w:rsid w:val="009F20B5"/>
    <w:rPr>
      <w:rFonts w:ascii="Courier New" w:eastAsia="Times New Roman" w:hAnsi="Courier New" w:cs="Courier New"/>
      <w:sz w:val="20"/>
      <w:szCs w:val="20"/>
    </w:rPr>
  </w:style>
  <w:style w:type="character" w:styleId="Hipercze">
    <w:name w:val="Hyperlink"/>
    <w:basedOn w:val="Domylnaczcionkaakapitu"/>
    <w:uiPriority w:val="99"/>
    <w:unhideWhenUsed/>
    <w:rsid w:val="009F20B5"/>
    <w:rPr>
      <w:color w:val="0000FF"/>
      <w:u w:val="single"/>
    </w:rPr>
  </w:style>
  <w:style w:type="character" w:customStyle="1" w:styleId="ng-tns-c3161898175-146">
    <w:name w:val="ng-tns-c3161898175-146"/>
    <w:basedOn w:val="Domylnaczcionkaakapitu"/>
    <w:rsid w:val="009F20B5"/>
  </w:style>
  <w:style w:type="paragraph" w:styleId="HTML-wstpniesformatowany">
    <w:name w:val="HTML Preformatted"/>
    <w:basedOn w:val="Normalny"/>
    <w:link w:val="HTML-wstpniesformatowanyZnak"/>
    <w:uiPriority w:val="99"/>
    <w:semiHidden/>
    <w:unhideWhenUsed/>
    <w:rsid w:val="009F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9F20B5"/>
    <w:rPr>
      <w:rFonts w:ascii="Courier New" w:eastAsia="Times New Roman" w:hAnsi="Courier New" w:cs="Courier New"/>
      <w:sz w:val="20"/>
      <w:szCs w:val="20"/>
      <w:lang w:eastAsia="pl-PL"/>
    </w:rPr>
  </w:style>
  <w:style w:type="character" w:customStyle="1" w:styleId="hljs-builtin">
    <w:name w:val="hljs-built_in"/>
    <w:basedOn w:val="Domylnaczcionkaakapitu"/>
    <w:rsid w:val="009F20B5"/>
  </w:style>
  <w:style w:type="character" w:customStyle="1" w:styleId="ng-tns-c3161898175-147">
    <w:name w:val="ng-tns-c3161898175-147"/>
    <w:basedOn w:val="Domylnaczcionkaakapitu"/>
    <w:rsid w:val="009F20B5"/>
  </w:style>
  <w:style w:type="character" w:customStyle="1" w:styleId="ng-tns-c3161898175-148">
    <w:name w:val="ng-tns-c3161898175-148"/>
    <w:basedOn w:val="Domylnaczcionkaakapitu"/>
    <w:rsid w:val="009F20B5"/>
  </w:style>
  <w:style w:type="character" w:customStyle="1" w:styleId="ng-tns-c3161898175-149">
    <w:name w:val="ng-tns-c3161898175-149"/>
    <w:basedOn w:val="Domylnaczcionkaakapitu"/>
    <w:rsid w:val="009F20B5"/>
  </w:style>
  <w:style w:type="character" w:customStyle="1" w:styleId="ng-tns-c3161898175-150">
    <w:name w:val="ng-tns-c3161898175-150"/>
    <w:basedOn w:val="Domylnaczcionkaakapitu"/>
    <w:rsid w:val="009F20B5"/>
  </w:style>
  <w:style w:type="character" w:customStyle="1" w:styleId="ng-tns-c3161898175-151">
    <w:name w:val="ng-tns-c3161898175-151"/>
    <w:basedOn w:val="Domylnaczcionkaakapitu"/>
    <w:rsid w:val="009F20B5"/>
  </w:style>
  <w:style w:type="character" w:customStyle="1" w:styleId="ng-tns-c3161898175-152">
    <w:name w:val="ng-tns-c3161898175-152"/>
    <w:basedOn w:val="Domylnaczcionkaakapitu"/>
    <w:rsid w:val="009F20B5"/>
  </w:style>
  <w:style w:type="paragraph" w:styleId="Bezodstpw">
    <w:name w:val="No Spacing"/>
    <w:uiPriority w:val="1"/>
    <w:qFormat/>
    <w:rsid w:val="00C760BA"/>
    <w:pPr>
      <w:spacing w:after="0" w:line="240" w:lineRule="auto"/>
    </w:pPr>
  </w:style>
  <w:style w:type="character" w:customStyle="1" w:styleId="ng-tns-c3161898175-167">
    <w:name w:val="ng-tns-c3161898175-167"/>
    <w:basedOn w:val="Domylnaczcionkaakapitu"/>
    <w:rsid w:val="00FB353E"/>
  </w:style>
  <w:style w:type="character" w:customStyle="1" w:styleId="hljs-keyword">
    <w:name w:val="hljs-keyword"/>
    <w:basedOn w:val="Domylnaczcionkaakapitu"/>
    <w:rsid w:val="00FB353E"/>
  </w:style>
  <w:style w:type="character" w:customStyle="1" w:styleId="ng-tns-c3161898175-168">
    <w:name w:val="ng-tns-c3161898175-168"/>
    <w:basedOn w:val="Domylnaczcionkaakapitu"/>
    <w:rsid w:val="00FB35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6903880">
      <w:bodyDiv w:val="1"/>
      <w:marLeft w:val="0"/>
      <w:marRight w:val="0"/>
      <w:marTop w:val="0"/>
      <w:marBottom w:val="0"/>
      <w:divBdr>
        <w:top w:val="none" w:sz="0" w:space="0" w:color="auto"/>
        <w:left w:val="none" w:sz="0" w:space="0" w:color="auto"/>
        <w:bottom w:val="none" w:sz="0" w:space="0" w:color="auto"/>
        <w:right w:val="none" w:sz="0" w:space="0" w:color="auto"/>
      </w:divBdr>
      <w:divsChild>
        <w:div w:id="2145921562">
          <w:marLeft w:val="0"/>
          <w:marRight w:val="0"/>
          <w:marTop w:val="0"/>
          <w:marBottom w:val="0"/>
          <w:divBdr>
            <w:top w:val="none" w:sz="0" w:space="0" w:color="auto"/>
            <w:left w:val="none" w:sz="0" w:space="0" w:color="auto"/>
            <w:bottom w:val="none" w:sz="0" w:space="0" w:color="auto"/>
            <w:right w:val="none" w:sz="0" w:space="0" w:color="auto"/>
          </w:divBdr>
        </w:div>
        <w:div w:id="1610696044">
          <w:marLeft w:val="0"/>
          <w:marRight w:val="0"/>
          <w:marTop w:val="0"/>
          <w:marBottom w:val="0"/>
          <w:divBdr>
            <w:top w:val="none" w:sz="0" w:space="0" w:color="auto"/>
            <w:left w:val="none" w:sz="0" w:space="0" w:color="auto"/>
            <w:bottom w:val="none" w:sz="0" w:space="0" w:color="auto"/>
            <w:right w:val="none" w:sz="0" w:space="0" w:color="auto"/>
          </w:divBdr>
          <w:divsChild>
            <w:div w:id="37971577">
              <w:marLeft w:val="0"/>
              <w:marRight w:val="0"/>
              <w:marTop w:val="0"/>
              <w:marBottom w:val="0"/>
              <w:divBdr>
                <w:top w:val="none" w:sz="0" w:space="0" w:color="auto"/>
                <w:left w:val="none" w:sz="0" w:space="0" w:color="auto"/>
                <w:bottom w:val="none" w:sz="0" w:space="0" w:color="auto"/>
                <w:right w:val="none" w:sz="0" w:space="0" w:color="auto"/>
              </w:divBdr>
              <w:divsChild>
                <w:div w:id="443109688">
                  <w:marLeft w:val="0"/>
                  <w:marRight w:val="0"/>
                  <w:marTop w:val="0"/>
                  <w:marBottom w:val="0"/>
                  <w:divBdr>
                    <w:top w:val="none" w:sz="0" w:space="0" w:color="auto"/>
                    <w:left w:val="none" w:sz="0" w:space="0" w:color="auto"/>
                    <w:bottom w:val="none" w:sz="0" w:space="0" w:color="auto"/>
                    <w:right w:val="none" w:sz="0" w:space="0" w:color="auto"/>
                  </w:divBdr>
                  <w:divsChild>
                    <w:div w:id="7150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35686">
          <w:marLeft w:val="0"/>
          <w:marRight w:val="0"/>
          <w:marTop w:val="0"/>
          <w:marBottom w:val="0"/>
          <w:divBdr>
            <w:top w:val="none" w:sz="0" w:space="0" w:color="auto"/>
            <w:left w:val="none" w:sz="0" w:space="0" w:color="auto"/>
            <w:bottom w:val="none" w:sz="0" w:space="0" w:color="auto"/>
            <w:right w:val="none" w:sz="0" w:space="0" w:color="auto"/>
          </w:divBdr>
          <w:divsChild>
            <w:div w:id="1132669759">
              <w:marLeft w:val="0"/>
              <w:marRight w:val="0"/>
              <w:marTop w:val="0"/>
              <w:marBottom w:val="0"/>
              <w:divBdr>
                <w:top w:val="none" w:sz="0" w:space="0" w:color="auto"/>
                <w:left w:val="none" w:sz="0" w:space="0" w:color="auto"/>
                <w:bottom w:val="none" w:sz="0" w:space="0" w:color="auto"/>
                <w:right w:val="none" w:sz="0" w:space="0" w:color="auto"/>
              </w:divBdr>
              <w:divsChild>
                <w:div w:id="1858423141">
                  <w:marLeft w:val="0"/>
                  <w:marRight w:val="0"/>
                  <w:marTop w:val="0"/>
                  <w:marBottom w:val="0"/>
                  <w:divBdr>
                    <w:top w:val="none" w:sz="0" w:space="0" w:color="auto"/>
                    <w:left w:val="none" w:sz="0" w:space="0" w:color="auto"/>
                    <w:bottom w:val="none" w:sz="0" w:space="0" w:color="auto"/>
                    <w:right w:val="none" w:sz="0" w:space="0" w:color="auto"/>
                  </w:divBdr>
                  <w:divsChild>
                    <w:div w:id="152046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570029">
          <w:marLeft w:val="0"/>
          <w:marRight w:val="0"/>
          <w:marTop w:val="0"/>
          <w:marBottom w:val="0"/>
          <w:divBdr>
            <w:top w:val="none" w:sz="0" w:space="0" w:color="auto"/>
            <w:left w:val="none" w:sz="0" w:space="0" w:color="auto"/>
            <w:bottom w:val="none" w:sz="0" w:space="0" w:color="auto"/>
            <w:right w:val="none" w:sz="0" w:space="0" w:color="auto"/>
          </w:divBdr>
          <w:divsChild>
            <w:div w:id="1802309404">
              <w:marLeft w:val="0"/>
              <w:marRight w:val="0"/>
              <w:marTop w:val="0"/>
              <w:marBottom w:val="0"/>
              <w:divBdr>
                <w:top w:val="none" w:sz="0" w:space="0" w:color="auto"/>
                <w:left w:val="none" w:sz="0" w:space="0" w:color="auto"/>
                <w:bottom w:val="none" w:sz="0" w:space="0" w:color="auto"/>
                <w:right w:val="none" w:sz="0" w:space="0" w:color="auto"/>
              </w:divBdr>
              <w:divsChild>
                <w:div w:id="732700774">
                  <w:marLeft w:val="0"/>
                  <w:marRight w:val="0"/>
                  <w:marTop w:val="0"/>
                  <w:marBottom w:val="0"/>
                  <w:divBdr>
                    <w:top w:val="none" w:sz="0" w:space="0" w:color="auto"/>
                    <w:left w:val="none" w:sz="0" w:space="0" w:color="auto"/>
                    <w:bottom w:val="none" w:sz="0" w:space="0" w:color="auto"/>
                    <w:right w:val="none" w:sz="0" w:space="0" w:color="auto"/>
                  </w:divBdr>
                  <w:divsChild>
                    <w:div w:id="141663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90326">
          <w:marLeft w:val="0"/>
          <w:marRight w:val="0"/>
          <w:marTop w:val="0"/>
          <w:marBottom w:val="0"/>
          <w:divBdr>
            <w:top w:val="none" w:sz="0" w:space="0" w:color="auto"/>
            <w:left w:val="none" w:sz="0" w:space="0" w:color="auto"/>
            <w:bottom w:val="none" w:sz="0" w:space="0" w:color="auto"/>
            <w:right w:val="none" w:sz="0" w:space="0" w:color="auto"/>
          </w:divBdr>
          <w:divsChild>
            <w:div w:id="1027870119">
              <w:marLeft w:val="0"/>
              <w:marRight w:val="0"/>
              <w:marTop w:val="0"/>
              <w:marBottom w:val="0"/>
              <w:divBdr>
                <w:top w:val="none" w:sz="0" w:space="0" w:color="auto"/>
                <w:left w:val="none" w:sz="0" w:space="0" w:color="auto"/>
                <w:bottom w:val="none" w:sz="0" w:space="0" w:color="auto"/>
                <w:right w:val="none" w:sz="0" w:space="0" w:color="auto"/>
              </w:divBdr>
              <w:divsChild>
                <w:div w:id="1826359171">
                  <w:marLeft w:val="0"/>
                  <w:marRight w:val="0"/>
                  <w:marTop w:val="0"/>
                  <w:marBottom w:val="0"/>
                  <w:divBdr>
                    <w:top w:val="none" w:sz="0" w:space="0" w:color="auto"/>
                    <w:left w:val="none" w:sz="0" w:space="0" w:color="auto"/>
                    <w:bottom w:val="none" w:sz="0" w:space="0" w:color="auto"/>
                    <w:right w:val="none" w:sz="0" w:space="0" w:color="auto"/>
                  </w:divBdr>
                  <w:divsChild>
                    <w:div w:id="8619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7180">
          <w:marLeft w:val="0"/>
          <w:marRight w:val="0"/>
          <w:marTop w:val="0"/>
          <w:marBottom w:val="0"/>
          <w:divBdr>
            <w:top w:val="none" w:sz="0" w:space="0" w:color="auto"/>
            <w:left w:val="none" w:sz="0" w:space="0" w:color="auto"/>
            <w:bottom w:val="none" w:sz="0" w:space="0" w:color="auto"/>
            <w:right w:val="none" w:sz="0" w:space="0" w:color="auto"/>
          </w:divBdr>
          <w:divsChild>
            <w:div w:id="1507942403">
              <w:marLeft w:val="0"/>
              <w:marRight w:val="0"/>
              <w:marTop w:val="0"/>
              <w:marBottom w:val="0"/>
              <w:divBdr>
                <w:top w:val="none" w:sz="0" w:space="0" w:color="auto"/>
                <w:left w:val="none" w:sz="0" w:space="0" w:color="auto"/>
                <w:bottom w:val="none" w:sz="0" w:space="0" w:color="auto"/>
                <w:right w:val="none" w:sz="0" w:space="0" w:color="auto"/>
              </w:divBdr>
              <w:divsChild>
                <w:div w:id="1310944179">
                  <w:marLeft w:val="0"/>
                  <w:marRight w:val="0"/>
                  <w:marTop w:val="0"/>
                  <w:marBottom w:val="0"/>
                  <w:divBdr>
                    <w:top w:val="none" w:sz="0" w:space="0" w:color="auto"/>
                    <w:left w:val="none" w:sz="0" w:space="0" w:color="auto"/>
                    <w:bottom w:val="none" w:sz="0" w:space="0" w:color="auto"/>
                    <w:right w:val="none" w:sz="0" w:space="0" w:color="auto"/>
                  </w:divBdr>
                  <w:divsChild>
                    <w:div w:id="2575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356336">
          <w:marLeft w:val="0"/>
          <w:marRight w:val="0"/>
          <w:marTop w:val="0"/>
          <w:marBottom w:val="0"/>
          <w:divBdr>
            <w:top w:val="none" w:sz="0" w:space="0" w:color="auto"/>
            <w:left w:val="none" w:sz="0" w:space="0" w:color="auto"/>
            <w:bottom w:val="none" w:sz="0" w:space="0" w:color="auto"/>
            <w:right w:val="none" w:sz="0" w:space="0" w:color="auto"/>
          </w:divBdr>
          <w:divsChild>
            <w:div w:id="243950848">
              <w:marLeft w:val="0"/>
              <w:marRight w:val="0"/>
              <w:marTop w:val="0"/>
              <w:marBottom w:val="0"/>
              <w:divBdr>
                <w:top w:val="none" w:sz="0" w:space="0" w:color="auto"/>
                <w:left w:val="none" w:sz="0" w:space="0" w:color="auto"/>
                <w:bottom w:val="none" w:sz="0" w:space="0" w:color="auto"/>
                <w:right w:val="none" w:sz="0" w:space="0" w:color="auto"/>
              </w:divBdr>
              <w:divsChild>
                <w:div w:id="1687099858">
                  <w:marLeft w:val="0"/>
                  <w:marRight w:val="0"/>
                  <w:marTop w:val="0"/>
                  <w:marBottom w:val="0"/>
                  <w:divBdr>
                    <w:top w:val="none" w:sz="0" w:space="0" w:color="auto"/>
                    <w:left w:val="none" w:sz="0" w:space="0" w:color="auto"/>
                    <w:bottom w:val="none" w:sz="0" w:space="0" w:color="auto"/>
                    <w:right w:val="none" w:sz="0" w:space="0" w:color="auto"/>
                  </w:divBdr>
                  <w:divsChild>
                    <w:div w:id="134578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36463">
          <w:marLeft w:val="0"/>
          <w:marRight w:val="0"/>
          <w:marTop w:val="0"/>
          <w:marBottom w:val="0"/>
          <w:divBdr>
            <w:top w:val="none" w:sz="0" w:space="0" w:color="auto"/>
            <w:left w:val="none" w:sz="0" w:space="0" w:color="auto"/>
            <w:bottom w:val="none" w:sz="0" w:space="0" w:color="auto"/>
            <w:right w:val="none" w:sz="0" w:space="0" w:color="auto"/>
          </w:divBdr>
          <w:divsChild>
            <w:div w:id="1163165072">
              <w:marLeft w:val="0"/>
              <w:marRight w:val="0"/>
              <w:marTop w:val="0"/>
              <w:marBottom w:val="0"/>
              <w:divBdr>
                <w:top w:val="none" w:sz="0" w:space="0" w:color="auto"/>
                <w:left w:val="none" w:sz="0" w:space="0" w:color="auto"/>
                <w:bottom w:val="none" w:sz="0" w:space="0" w:color="auto"/>
                <w:right w:val="none" w:sz="0" w:space="0" w:color="auto"/>
              </w:divBdr>
              <w:divsChild>
                <w:div w:id="2041739528">
                  <w:marLeft w:val="0"/>
                  <w:marRight w:val="0"/>
                  <w:marTop w:val="0"/>
                  <w:marBottom w:val="0"/>
                  <w:divBdr>
                    <w:top w:val="none" w:sz="0" w:space="0" w:color="auto"/>
                    <w:left w:val="none" w:sz="0" w:space="0" w:color="auto"/>
                    <w:bottom w:val="none" w:sz="0" w:space="0" w:color="auto"/>
                    <w:right w:val="none" w:sz="0" w:space="0" w:color="auto"/>
                  </w:divBdr>
                  <w:divsChild>
                    <w:div w:id="5249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064805">
      <w:bodyDiv w:val="1"/>
      <w:marLeft w:val="0"/>
      <w:marRight w:val="0"/>
      <w:marTop w:val="0"/>
      <w:marBottom w:val="0"/>
      <w:divBdr>
        <w:top w:val="none" w:sz="0" w:space="0" w:color="auto"/>
        <w:left w:val="none" w:sz="0" w:space="0" w:color="auto"/>
        <w:bottom w:val="none" w:sz="0" w:space="0" w:color="auto"/>
        <w:right w:val="none" w:sz="0" w:space="0" w:color="auto"/>
      </w:divBdr>
      <w:divsChild>
        <w:div w:id="647368645">
          <w:marLeft w:val="0"/>
          <w:marRight w:val="0"/>
          <w:marTop w:val="0"/>
          <w:marBottom w:val="0"/>
          <w:divBdr>
            <w:top w:val="none" w:sz="0" w:space="0" w:color="auto"/>
            <w:left w:val="none" w:sz="0" w:space="0" w:color="auto"/>
            <w:bottom w:val="none" w:sz="0" w:space="0" w:color="auto"/>
            <w:right w:val="none" w:sz="0" w:space="0" w:color="auto"/>
          </w:divBdr>
          <w:divsChild>
            <w:div w:id="539896726">
              <w:marLeft w:val="0"/>
              <w:marRight w:val="0"/>
              <w:marTop w:val="0"/>
              <w:marBottom w:val="0"/>
              <w:divBdr>
                <w:top w:val="none" w:sz="0" w:space="0" w:color="auto"/>
                <w:left w:val="none" w:sz="0" w:space="0" w:color="auto"/>
                <w:bottom w:val="none" w:sz="0" w:space="0" w:color="auto"/>
                <w:right w:val="none" w:sz="0" w:space="0" w:color="auto"/>
              </w:divBdr>
              <w:divsChild>
                <w:div w:id="504397557">
                  <w:marLeft w:val="0"/>
                  <w:marRight w:val="0"/>
                  <w:marTop w:val="0"/>
                  <w:marBottom w:val="0"/>
                  <w:divBdr>
                    <w:top w:val="none" w:sz="0" w:space="0" w:color="auto"/>
                    <w:left w:val="none" w:sz="0" w:space="0" w:color="auto"/>
                    <w:bottom w:val="none" w:sz="0" w:space="0" w:color="auto"/>
                    <w:right w:val="none" w:sz="0" w:space="0" w:color="auto"/>
                  </w:divBdr>
                  <w:divsChild>
                    <w:div w:id="121007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242139">
          <w:marLeft w:val="0"/>
          <w:marRight w:val="0"/>
          <w:marTop w:val="0"/>
          <w:marBottom w:val="0"/>
          <w:divBdr>
            <w:top w:val="none" w:sz="0" w:space="0" w:color="auto"/>
            <w:left w:val="none" w:sz="0" w:space="0" w:color="auto"/>
            <w:bottom w:val="none" w:sz="0" w:space="0" w:color="auto"/>
            <w:right w:val="none" w:sz="0" w:space="0" w:color="auto"/>
          </w:divBdr>
          <w:divsChild>
            <w:div w:id="1672949834">
              <w:marLeft w:val="0"/>
              <w:marRight w:val="0"/>
              <w:marTop w:val="0"/>
              <w:marBottom w:val="0"/>
              <w:divBdr>
                <w:top w:val="none" w:sz="0" w:space="0" w:color="auto"/>
                <w:left w:val="none" w:sz="0" w:space="0" w:color="auto"/>
                <w:bottom w:val="none" w:sz="0" w:space="0" w:color="auto"/>
                <w:right w:val="none" w:sz="0" w:space="0" w:color="auto"/>
              </w:divBdr>
              <w:divsChild>
                <w:div w:id="293871631">
                  <w:marLeft w:val="0"/>
                  <w:marRight w:val="0"/>
                  <w:marTop w:val="0"/>
                  <w:marBottom w:val="0"/>
                  <w:divBdr>
                    <w:top w:val="none" w:sz="0" w:space="0" w:color="auto"/>
                    <w:left w:val="none" w:sz="0" w:space="0" w:color="auto"/>
                    <w:bottom w:val="none" w:sz="0" w:space="0" w:color="auto"/>
                    <w:right w:val="none" w:sz="0" w:space="0" w:color="auto"/>
                  </w:divBdr>
                  <w:divsChild>
                    <w:div w:id="1549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composer.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gresql.org/"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ravel.com/" TargetMode="External"/><Relationship Id="rId11" Type="http://schemas.openxmlformats.org/officeDocument/2006/relationships/image" Target="media/image2.png"/><Relationship Id="rId5" Type="http://schemas.openxmlformats.org/officeDocument/2006/relationships/hyperlink" Target="https://www.php.net/"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laravel.com/docs/master/blade" TargetMode="Externa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8</Pages>
  <Words>1561</Words>
  <Characters>9367</Characters>
  <Application>Microsoft Office Word</Application>
  <DocSecurity>0</DocSecurity>
  <Lines>78</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Patryk</dc:creator>
  <cp:keywords/>
  <dc:description/>
  <cp:lastModifiedBy>Patryk</cp:lastModifiedBy>
  <cp:revision>29</cp:revision>
  <dcterms:created xsi:type="dcterms:W3CDTF">2026-05-24T14:06:00Z</dcterms:created>
  <dcterms:modified xsi:type="dcterms:W3CDTF">2026-05-25T13:23:00Z</dcterms:modified>
</cp:coreProperties>
</file>