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B7B09" w14:textId="4268DA62" w:rsidR="778243E2" w:rsidRDefault="778243E2" w:rsidP="0BEC5224">
      <w:pPr>
        <w:jc w:val="center"/>
      </w:pPr>
      <w:r w:rsidRPr="5E9B4135">
        <w:rPr>
          <w:rFonts w:ascii="Times New Roman" w:hAnsi="Times New Roman" w:cs="Times New Roman"/>
          <w:b/>
          <w:bCs/>
          <w:sz w:val="28"/>
          <w:szCs w:val="28"/>
        </w:rPr>
        <w:t>Dice Thrower</w:t>
      </w:r>
    </w:p>
    <w:p w14:paraId="596F794C" w14:textId="640C09B2" w:rsidR="009C5231" w:rsidRPr="009C5231" w:rsidRDefault="778243E2">
      <w:pPr>
        <w:rPr>
          <w:rFonts w:ascii="Times New Roman" w:hAnsi="Times New Roman" w:cs="Times New Roman"/>
          <w:noProof/>
          <w:sz w:val="24"/>
          <w:szCs w:val="24"/>
        </w:rPr>
      </w:pPr>
      <w:r w:rsidRPr="5E9FD0C2">
        <w:rPr>
          <w:rFonts w:ascii="Times New Roman" w:hAnsi="Times New Roman" w:cs="Times New Roman"/>
          <w:noProof/>
          <w:sz w:val="24"/>
          <w:szCs w:val="24"/>
        </w:rPr>
        <w:t>Patryk Żymełka</w:t>
      </w:r>
      <w:r w:rsidR="00641264">
        <w:rPr>
          <w:rFonts w:ascii="Times New Roman" w:hAnsi="Times New Roman" w:cs="Times New Roman"/>
          <w:noProof/>
          <w:sz w:val="24"/>
          <w:szCs w:val="24"/>
        </w:rPr>
        <w:t>,</w:t>
      </w:r>
      <w:r w:rsidR="009C5231" w:rsidRPr="5E9FD0C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3D8B9CBF" w:rsidRPr="5E9FD0C2">
        <w:rPr>
          <w:rFonts w:ascii="Times New Roman" w:hAnsi="Times New Roman" w:cs="Times New Roman"/>
          <w:noProof/>
          <w:sz w:val="24"/>
          <w:szCs w:val="24"/>
        </w:rPr>
        <w:t>Elektryczne systemy mechatroniki</w:t>
      </w:r>
      <w:r w:rsidR="00FA5848">
        <w:rPr>
          <w:rFonts w:ascii="Times New Roman" w:hAnsi="Times New Roman" w:cs="Times New Roman"/>
          <w:noProof/>
          <w:sz w:val="24"/>
          <w:szCs w:val="24"/>
        </w:rPr>
        <w:t>,</w:t>
      </w:r>
      <w:r w:rsidR="3D8B9CBF" w:rsidRPr="5E9FD0C2">
        <w:rPr>
          <w:rFonts w:ascii="Times New Roman" w:hAnsi="Times New Roman" w:cs="Times New Roman"/>
          <w:noProof/>
          <w:sz w:val="24"/>
          <w:szCs w:val="24"/>
        </w:rPr>
        <w:t xml:space="preserve"> II stopień, I semestr.</w:t>
      </w:r>
      <w:r w:rsidR="35D14F5E" w:rsidRPr="5E9FD0C2">
        <w:rPr>
          <w:rFonts w:ascii="Times New Roman" w:hAnsi="Times New Roman" w:cs="Times New Roman"/>
          <w:noProof/>
          <w:sz w:val="24"/>
          <w:szCs w:val="24"/>
        </w:rPr>
        <w:t xml:space="preserve"> W12N </w:t>
      </w:r>
    </w:p>
    <w:tbl>
      <w:tblPr>
        <w:tblStyle w:val="Tabela-Siatka"/>
        <w:tblW w:w="9062" w:type="dxa"/>
        <w:tblLook w:val="04A0" w:firstRow="1" w:lastRow="0" w:firstColumn="1" w:lastColumn="0" w:noHBand="0" w:noVBand="1"/>
      </w:tblPr>
      <w:tblGrid>
        <w:gridCol w:w="4492"/>
        <w:gridCol w:w="4570"/>
      </w:tblGrid>
      <w:tr w:rsidR="006D40D0" w14:paraId="6BB797EF" w14:textId="77777777" w:rsidTr="5E9FD0C2">
        <w:tc>
          <w:tcPr>
            <w:tcW w:w="9062" w:type="dxa"/>
            <w:gridSpan w:val="2"/>
          </w:tcPr>
          <w:p w14:paraId="25814818" w14:textId="0F5A8BFC" w:rsidR="006D40D0" w:rsidRPr="006D40D0" w:rsidRDefault="0037CB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58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Założenia projektowe:</w:t>
            </w:r>
            <w:r w:rsidR="1E0116CE" w:rsidRPr="5E9FD0C2">
              <w:rPr>
                <w:rFonts w:ascii="Times New Roman" w:hAnsi="Times New Roman" w:cs="Times New Roman"/>
                <w:sz w:val="24"/>
                <w:szCs w:val="24"/>
              </w:rPr>
              <w:t xml:space="preserve"> Celem projektu jest stworzenie przenośnego urządzenia symulującego rzuty siedmioma standardowymi kośćmi wykorzystywanymi w grach fabularnych RPG (D4, D6, D8, D10, D12, D20, D100). Projekt umożliwi użytkownikowi wybór rodzaju i ilości kości a następnie potrząsając urządzeniem, wygeneruje losowy wynik, który zostanie wyświetlony na wbudowanym ekranie. Dodatkowym elementem urządzenia będzie efekt dźwiękowy wydawany przy akcie potrząśnięcia urządzeniem.</w:t>
            </w:r>
          </w:p>
        </w:tc>
      </w:tr>
      <w:tr w:rsidR="00FA5848" w14:paraId="05F3E13F" w14:textId="77777777" w:rsidTr="5E9FD0C2">
        <w:tc>
          <w:tcPr>
            <w:tcW w:w="4742" w:type="dxa"/>
          </w:tcPr>
          <w:p w14:paraId="0A441748" w14:textId="4E7B4D6D" w:rsidR="00997F08" w:rsidRPr="006D40D0" w:rsidRDefault="0738E40E" w:rsidP="006D40D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E0B61F" wp14:editId="7CF495D9">
                  <wp:extent cx="2769870" cy="2209800"/>
                  <wp:effectExtent l="0" t="0" r="0" b="0"/>
                  <wp:docPr id="43984272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84272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4288" cy="221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C9625" w14:textId="45B793B0" w:rsidR="00997F08" w:rsidRPr="006D40D0" w:rsidRDefault="2EB67B78" w:rsidP="006D40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5E9FD0C2">
              <w:rPr>
                <w:rFonts w:ascii="Times New Roman" w:hAnsi="Times New Roman" w:cs="Times New Roman"/>
                <w:sz w:val="24"/>
                <w:szCs w:val="24"/>
              </w:rPr>
              <w:t>Schemat blokowy</w:t>
            </w:r>
          </w:p>
        </w:tc>
        <w:tc>
          <w:tcPr>
            <w:tcW w:w="4320" w:type="dxa"/>
          </w:tcPr>
          <w:p w14:paraId="5E8EDE83" w14:textId="253A0C5C" w:rsidR="00997F08" w:rsidRPr="00FA5848" w:rsidRDefault="0037CB25" w:rsidP="5E9FD0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A58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Parametry techniczne urządzenia</w:t>
            </w:r>
            <w:r w:rsidR="1215EDC4" w:rsidRPr="00FA58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86BDABD" w:rsidRPr="00FA58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06001DE" w14:textId="0D1CC263" w:rsidR="00997F08" w:rsidRPr="006D40D0" w:rsidRDefault="7E786111" w:rsidP="5E9FD0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5E9FD0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6D39AAD" w:rsidRPr="5E9FD0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5E9FD0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86BDABD" w:rsidRPr="5E9FD0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ESP32 STM32F411CEU6 Blackpill</w:t>
            </w:r>
            <w:r w:rsidR="086BDABD" w:rsidRPr="5E9FD0C2">
              <w:rPr>
                <w:rFonts w:ascii="Times New Roman" w:hAnsi="Times New Roman" w:cs="Times New Roman"/>
                <w:sz w:val="24"/>
                <w:szCs w:val="24"/>
              </w:rPr>
              <w:t xml:space="preserve"> - Płytka rozwojowa STM32</w:t>
            </w:r>
            <w:r w:rsidR="4504D1BE" w:rsidRPr="5E9FD0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86BDABD" w:rsidRPr="5E9FD0C2">
              <w:rPr>
                <w:rFonts w:ascii="Times New Roman" w:hAnsi="Times New Roman" w:cs="Times New Roman"/>
                <w:sz w:val="24"/>
                <w:szCs w:val="24"/>
              </w:rPr>
              <w:t>Blackpill oparta jest na mikrokontrolerze STM32F411CE, który wykorzystuje rdzeń ARM® 32-bit Cortex®-M4.</w:t>
            </w:r>
          </w:p>
          <w:p w14:paraId="674C5033" w14:textId="7D869287" w:rsidR="00997F08" w:rsidRPr="006D40D0" w:rsidRDefault="19F0A4DD" w:rsidP="5E9FD0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5E9FD0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86BDABD" w:rsidRPr="5E9FD0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 Wyświetlacz OLED SH1106 1,3"</w:t>
            </w:r>
            <w:r w:rsidR="34636029" w:rsidRPr="5E9FD0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86BDABD" w:rsidRPr="5E9FD0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128x64px</w:t>
            </w:r>
            <w:r w:rsidR="086BDABD" w:rsidRPr="5E9FD0C2">
              <w:rPr>
                <w:rFonts w:ascii="Times New Roman" w:hAnsi="Times New Roman" w:cs="Times New Roman"/>
                <w:sz w:val="24"/>
                <w:szCs w:val="24"/>
              </w:rPr>
              <w:t xml:space="preserve"> - Wyświetlacz ten posiada wbudowany sterownik SSH1106</w:t>
            </w:r>
            <w:r w:rsidR="69A50EEC" w:rsidRPr="5E9FD0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86BDABD" w:rsidRPr="5E9FD0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C0EB80D" w14:textId="25585328" w:rsidR="00997F08" w:rsidRPr="006D40D0" w:rsidRDefault="229821AD" w:rsidP="5E9FD0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5E9FD0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86BDABD" w:rsidRPr="5E9FD0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 3-osiowy akcelerometr cyfrowy LIS3DH - Adafruit 2809</w:t>
            </w:r>
            <w:r w:rsidR="2FED4428" w:rsidRPr="5E9FD0C2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86BDABD" w:rsidRPr="5E9FD0C2">
              <w:rPr>
                <w:rFonts w:ascii="Times New Roman" w:hAnsi="Times New Roman" w:cs="Times New Roman"/>
                <w:sz w:val="24"/>
                <w:szCs w:val="24"/>
              </w:rPr>
              <w:t>Akcelerometr</w:t>
            </w:r>
            <w:r w:rsidR="2FED4428" w:rsidRPr="5E9FD0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86BDABD" w:rsidRPr="5E9FD0C2">
              <w:rPr>
                <w:rFonts w:ascii="Times New Roman" w:hAnsi="Times New Roman" w:cs="Times New Roman"/>
                <w:sz w:val="24"/>
                <w:szCs w:val="24"/>
              </w:rPr>
              <w:t>ten umożliwia pomiar przyspieszenia w trzech osiach</w:t>
            </w:r>
            <w:r w:rsidR="17FC51F1" w:rsidRPr="5E9FD0C2">
              <w:rPr>
                <w:rFonts w:ascii="Times New Roman" w:hAnsi="Times New Roman" w:cs="Times New Roman"/>
                <w:sz w:val="24"/>
                <w:szCs w:val="24"/>
              </w:rPr>
              <w:t xml:space="preserve"> w</w:t>
            </w:r>
            <w:r w:rsidR="086BDABD" w:rsidRPr="5E9FD0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5D8A6E33" w:rsidRPr="5E9FD0C2">
              <w:rPr>
                <w:rFonts w:ascii="Times New Roman" w:hAnsi="Times New Roman" w:cs="Times New Roman"/>
                <w:sz w:val="24"/>
                <w:szCs w:val="24"/>
              </w:rPr>
              <w:t xml:space="preserve">wybieralnym </w:t>
            </w:r>
            <w:r w:rsidR="5EC35B1A" w:rsidRPr="5E9FD0C2">
              <w:rPr>
                <w:rFonts w:ascii="Times New Roman" w:hAnsi="Times New Roman" w:cs="Times New Roman"/>
                <w:sz w:val="24"/>
                <w:szCs w:val="24"/>
              </w:rPr>
              <w:t>z</w:t>
            </w:r>
            <w:r w:rsidR="086BDABD" w:rsidRPr="5E9FD0C2">
              <w:rPr>
                <w:rFonts w:ascii="Times New Roman" w:hAnsi="Times New Roman" w:cs="Times New Roman"/>
                <w:sz w:val="24"/>
                <w:szCs w:val="24"/>
              </w:rPr>
              <w:t>akres</w:t>
            </w:r>
            <w:r w:rsidR="110D73F5" w:rsidRPr="5E9FD0C2">
              <w:rPr>
                <w:rFonts w:ascii="Times New Roman" w:hAnsi="Times New Roman" w:cs="Times New Roman"/>
                <w:sz w:val="24"/>
                <w:szCs w:val="24"/>
              </w:rPr>
              <w:t>ie</w:t>
            </w:r>
            <w:r w:rsidR="2470A56B" w:rsidRPr="5E9FD0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86BDABD" w:rsidRPr="5E9FD0C2">
              <w:rPr>
                <w:rFonts w:ascii="Times New Roman" w:hAnsi="Times New Roman" w:cs="Times New Roman"/>
                <w:sz w:val="24"/>
                <w:szCs w:val="24"/>
              </w:rPr>
              <w:t>pomiarowy</w:t>
            </w:r>
            <w:r w:rsidR="4BEB5881" w:rsidRPr="5E9FD0C2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86BDABD" w:rsidRPr="5E9FD0C2">
              <w:rPr>
                <w:rFonts w:ascii="Times New Roman" w:hAnsi="Times New Roman" w:cs="Times New Roman"/>
                <w:sz w:val="24"/>
                <w:szCs w:val="24"/>
              </w:rPr>
              <w:t xml:space="preserve"> ±2 g, ±4 g, ±8 g lub ±16g.</w:t>
            </w:r>
          </w:p>
          <w:p w14:paraId="69C800C7" w14:textId="59F73FE3" w:rsidR="00997F08" w:rsidRPr="00FA5848" w:rsidRDefault="5AB34625" w:rsidP="5E9FD0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58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="086BDABD" w:rsidRPr="00FA58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 Przetwornica step-down - LM2596</w:t>
            </w:r>
            <w:r w:rsidR="086BDABD" w:rsidRPr="00FA5848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</w:p>
          <w:p w14:paraId="7E29000D" w14:textId="60617F4F" w:rsidR="00997F08" w:rsidRPr="006D40D0" w:rsidRDefault="3CBF85D5" w:rsidP="5E9FD0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5E9FD0C2">
              <w:rPr>
                <w:rFonts w:ascii="Times New Roman" w:hAnsi="Times New Roman" w:cs="Times New Roman"/>
                <w:sz w:val="24"/>
                <w:szCs w:val="24"/>
              </w:rPr>
              <w:t>Dział</w:t>
            </w:r>
            <w:r w:rsidR="00FA584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5E9FD0C2">
              <w:rPr>
                <w:rFonts w:ascii="Times New Roman" w:hAnsi="Times New Roman" w:cs="Times New Roman"/>
                <w:sz w:val="24"/>
                <w:szCs w:val="24"/>
              </w:rPr>
              <w:t xml:space="preserve"> w zakresie </w:t>
            </w:r>
            <w:r w:rsidR="086BDABD" w:rsidRPr="5E9FD0C2">
              <w:rPr>
                <w:rFonts w:ascii="Times New Roman" w:hAnsi="Times New Roman" w:cs="Times New Roman"/>
                <w:sz w:val="24"/>
                <w:szCs w:val="24"/>
              </w:rPr>
              <w:t>od 3,2 V do 35 V</w:t>
            </w:r>
            <w:r w:rsidR="2F71D5C4" w:rsidRPr="5E9FD0C2">
              <w:rPr>
                <w:rFonts w:ascii="Times New Roman" w:hAnsi="Times New Roman" w:cs="Times New Roman"/>
                <w:sz w:val="24"/>
                <w:szCs w:val="24"/>
              </w:rPr>
              <w:t xml:space="preserve"> napięcia wyjściowego</w:t>
            </w:r>
            <w:r w:rsidR="086BDABD" w:rsidRPr="5E9FD0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6BDB58E" w:rsidRPr="5E9FD0C2">
              <w:rPr>
                <w:rFonts w:ascii="Times New Roman" w:hAnsi="Times New Roman" w:cs="Times New Roman"/>
                <w:sz w:val="24"/>
                <w:szCs w:val="24"/>
              </w:rPr>
              <w:t xml:space="preserve">oraz </w:t>
            </w:r>
            <w:r w:rsidR="36EEA93F" w:rsidRPr="5E9FD0C2">
              <w:rPr>
                <w:rFonts w:ascii="Times New Roman" w:hAnsi="Times New Roman" w:cs="Times New Roman"/>
                <w:sz w:val="24"/>
                <w:szCs w:val="24"/>
              </w:rPr>
              <w:t xml:space="preserve">prądu wyjściowego do </w:t>
            </w:r>
            <w:r w:rsidR="06BDB58E" w:rsidRPr="5E9FD0C2">
              <w:rPr>
                <w:rFonts w:ascii="Times New Roman" w:hAnsi="Times New Roman" w:cs="Times New Roman"/>
                <w:sz w:val="24"/>
                <w:szCs w:val="24"/>
              </w:rPr>
              <w:t>3A.</w:t>
            </w:r>
          </w:p>
        </w:tc>
      </w:tr>
      <w:tr w:rsidR="006D40D0" w14:paraId="42FD9C6B" w14:textId="77777777" w:rsidTr="5E9FD0C2">
        <w:tc>
          <w:tcPr>
            <w:tcW w:w="9062" w:type="dxa"/>
            <w:gridSpan w:val="2"/>
          </w:tcPr>
          <w:p w14:paraId="53A383A1" w14:textId="534FC732" w:rsidR="00C94810" w:rsidRPr="006D40D0" w:rsidRDefault="0037CB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58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Opis działania urządzenia</w:t>
            </w:r>
            <w:r w:rsidR="77D8C365" w:rsidRPr="00FA58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77D8C365" w:rsidRPr="5E9FD0C2">
              <w:rPr>
                <w:rFonts w:ascii="Times New Roman" w:hAnsi="Times New Roman" w:cs="Times New Roman"/>
                <w:sz w:val="24"/>
                <w:szCs w:val="24"/>
              </w:rPr>
              <w:t xml:space="preserve"> Użytkownik wybiera ilość i rodzaj kości które chce rzucić, wykonuje to poprzez klikanie odpowiednich guzików na urządzeniu. Po wybraniu tych parametrów powinien on p</w:t>
            </w:r>
            <w:r w:rsidR="4CD29BAC" w:rsidRPr="5E9FD0C2">
              <w:rPr>
                <w:rFonts w:ascii="Times New Roman" w:hAnsi="Times New Roman" w:cs="Times New Roman"/>
                <w:sz w:val="24"/>
                <w:szCs w:val="24"/>
              </w:rPr>
              <w:t xml:space="preserve">otrząsnąć urządzeniem, co zostanie zarejestrowane przez przyśpieszomierz. W skutku czego urządzenie wyświetli wyniki poszczególnych rzutów </w:t>
            </w:r>
            <w:r w:rsidR="4367F16B" w:rsidRPr="5E9FD0C2">
              <w:rPr>
                <w:rFonts w:ascii="Times New Roman" w:hAnsi="Times New Roman" w:cs="Times New Roman"/>
                <w:sz w:val="24"/>
                <w:szCs w:val="24"/>
              </w:rPr>
              <w:t>na wyświetlaczu wraz z zagraniem muzyki z głośnika urządzenia.</w:t>
            </w:r>
          </w:p>
        </w:tc>
      </w:tr>
      <w:tr w:rsidR="00FA5848" w14:paraId="5F051040" w14:textId="77777777" w:rsidTr="5E9FD0C2">
        <w:tc>
          <w:tcPr>
            <w:tcW w:w="4742" w:type="dxa"/>
          </w:tcPr>
          <w:p w14:paraId="5A30B90E" w14:textId="77777777" w:rsidR="00997F08" w:rsidRDefault="00FA58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4E381C6" wp14:editId="36F66EC2">
                  <wp:extent cx="2611374" cy="1956224"/>
                  <wp:effectExtent l="0" t="0" r="0" b="0"/>
                  <wp:docPr id="184106755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06755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1374" cy="1956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66820D" w14:textId="164B4054" w:rsidR="00FA5848" w:rsidRPr="006D40D0" w:rsidRDefault="00FA58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Wizualizacja Przyszłej wersji urządzenia</w:t>
            </w:r>
          </w:p>
        </w:tc>
        <w:tc>
          <w:tcPr>
            <w:tcW w:w="4320" w:type="dxa"/>
          </w:tcPr>
          <w:p w14:paraId="478E0841" w14:textId="6AF08D46" w:rsidR="00997F08" w:rsidRPr="006D40D0" w:rsidRDefault="00FA5848" w:rsidP="006D40D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89622D" wp14:editId="4E25B3D2">
                  <wp:extent cx="2820236" cy="1988127"/>
                  <wp:effectExtent l="0" t="0" r="0" b="0"/>
                  <wp:docPr id="200183152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61" t="5353" r="9555" b="15250"/>
                          <a:stretch/>
                        </pic:blipFill>
                        <pic:spPr bwMode="auto">
                          <a:xfrm>
                            <a:off x="0" y="0"/>
                            <a:ext cx="2834574" cy="1998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597E3A4" w14:textId="131E8FC7" w:rsidR="00997F08" w:rsidRPr="006D40D0" w:rsidRDefault="00997F08" w:rsidP="006D40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40D0">
              <w:rPr>
                <w:rFonts w:ascii="Times New Roman" w:hAnsi="Times New Roman" w:cs="Times New Roman"/>
                <w:sz w:val="24"/>
                <w:szCs w:val="24"/>
              </w:rPr>
              <w:t>Zdjęcie gotowego urządzenia</w:t>
            </w:r>
          </w:p>
        </w:tc>
      </w:tr>
      <w:tr w:rsidR="006D40D0" w14:paraId="554D904F" w14:textId="77777777" w:rsidTr="5E9FD0C2">
        <w:tc>
          <w:tcPr>
            <w:tcW w:w="9062" w:type="dxa"/>
            <w:gridSpan w:val="2"/>
          </w:tcPr>
          <w:p w14:paraId="0F0BDDED" w14:textId="598510F8" w:rsidR="00C94810" w:rsidRPr="006D40D0" w:rsidRDefault="0037CB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58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Ewentualne dodatkowe informacje/ efekty pracy</w:t>
            </w:r>
            <w:r w:rsidR="1215EDC4" w:rsidRPr="00FA58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382191E6" w:rsidRPr="5E9FD0C2">
              <w:rPr>
                <w:rFonts w:ascii="Times New Roman" w:hAnsi="Times New Roman" w:cs="Times New Roman"/>
                <w:sz w:val="24"/>
                <w:szCs w:val="24"/>
              </w:rPr>
              <w:t xml:space="preserve"> Udało się stworzyć </w:t>
            </w:r>
            <w:r w:rsidR="00FA5848">
              <w:rPr>
                <w:rFonts w:ascii="Times New Roman" w:hAnsi="Times New Roman" w:cs="Times New Roman"/>
                <w:sz w:val="24"/>
                <w:szCs w:val="24"/>
              </w:rPr>
              <w:t>w pełni funkcjonalne</w:t>
            </w:r>
            <w:r w:rsidR="382191E6" w:rsidRPr="5E9FD0C2">
              <w:rPr>
                <w:rFonts w:ascii="Times New Roman" w:hAnsi="Times New Roman" w:cs="Times New Roman"/>
                <w:sz w:val="24"/>
                <w:szCs w:val="24"/>
              </w:rPr>
              <w:t xml:space="preserve"> fizyczne urządzenie widoczne na </w:t>
            </w:r>
            <w:r w:rsidR="00FA5848">
              <w:rPr>
                <w:rFonts w:ascii="Times New Roman" w:hAnsi="Times New Roman" w:cs="Times New Roman"/>
                <w:sz w:val="24"/>
                <w:szCs w:val="24"/>
              </w:rPr>
              <w:t>powyższym prawym zdjęciu.</w:t>
            </w:r>
          </w:p>
        </w:tc>
      </w:tr>
    </w:tbl>
    <w:p w14:paraId="17FA16AB" w14:textId="21CCC60C" w:rsidR="009C5231" w:rsidRPr="006C779E" w:rsidRDefault="00892DF7" w:rsidP="001D0A5D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Projekt zrealizowan</w:t>
      </w:r>
      <w:r w:rsidR="001D0A5D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 w ramach kursu</w:t>
      </w:r>
      <w:r w:rsidR="006C779E">
        <w:rPr>
          <w:rFonts w:ascii="Times New Roman" w:hAnsi="Times New Roman" w:cs="Times New Roman"/>
          <w:sz w:val="28"/>
          <w:szCs w:val="28"/>
        </w:rPr>
        <w:t xml:space="preserve"> </w:t>
      </w:r>
      <w:r w:rsidR="001D0A5D">
        <w:rPr>
          <w:rFonts w:ascii="Times New Roman" w:hAnsi="Times New Roman" w:cs="Times New Roman"/>
          <w:sz w:val="28"/>
          <w:szCs w:val="28"/>
        </w:rPr>
        <w:t xml:space="preserve">  </w:t>
      </w:r>
      <w:r w:rsidR="001D0A5D">
        <w:rPr>
          <w:rFonts w:ascii="Times New Roman" w:hAnsi="Times New Roman" w:cs="Times New Roman"/>
          <w:i/>
          <w:iCs/>
          <w:sz w:val="28"/>
          <w:szCs w:val="28"/>
        </w:rPr>
        <w:t>Systemy elektroniczne w mechatronice</w:t>
      </w:r>
    </w:p>
    <w:p w14:paraId="149C59BC" w14:textId="27F49F48" w:rsidR="009C5231" w:rsidRPr="009C5231" w:rsidRDefault="009C5231">
      <w:pPr>
        <w:rPr>
          <w:rFonts w:ascii="Times New Roman" w:hAnsi="Times New Roman" w:cs="Times New Roman"/>
        </w:rPr>
      </w:pPr>
      <w:r w:rsidRPr="009C5231">
        <w:rPr>
          <w:rFonts w:ascii="Times New Roman" w:hAnsi="Times New Roman" w:cs="Times New Roman"/>
        </w:rPr>
        <w:t>Realizacja niniejszego projektu sfinansowana</w:t>
      </w:r>
      <w:r w:rsidR="006C779E">
        <w:rPr>
          <w:rFonts w:ascii="Times New Roman" w:hAnsi="Times New Roman" w:cs="Times New Roman"/>
        </w:rPr>
        <w:t xml:space="preserve"> została</w:t>
      </w:r>
      <w:r w:rsidRPr="009C5231">
        <w:rPr>
          <w:rFonts w:ascii="Times New Roman" w:hAnsi="Times New Roman" w:cs="Times New Roman"/>
        </w:rPr>
        <w:t xml:space="preserve"> ze środków W12/ K72/ </w:t>
      </w:r>
      <w:r w:rsidR="00FF5E6C">
        <w:rPr>
          <w:rFonts w:ascii="Times New Roman" w:hAnsi="Times New Roman" w:cs="Times New Roman"/>
        </w:rPr>
        <w:t>autorów</w:t>
      </w:r>
    </w:p>
    <w:sectPr w:rsidR="009C5231" w:rsidRPr="009C5231" w:rsidSect="006C779E">
      <w:pgSz w:w="11906" w:h="16838"/>
      <w:pgMar w:top="1417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I2NjU3NbG0NDe1MDdU0lEKTi0uzszPAykwrAUAo4F9DiwAAAA="/>
  </w:docVars>
  <w:rsids>
    <w:rsidRoot w:val="00936E72"/>
    <w:rsid w:val="001D0A5D"/>
    <w:rsid w:val="002F0C3E"/>
    <w:rsid w:val="0037CB25"/>
    <w:rsid w:val="00626400"/>
    <w:rsid w:val="00641264"/>
    <w:rsid w:val="006C779E"/>
    <w:rsid w:val="006D40D0"/>
    <w:rsid w:val="00892DF7"/>
    <w:rsid w:val="008B2819"/>
    <w:rsid w:val="00936E72"/>
    <w:rsid w:val="00997F08"/>
    <w:rsid w:val="009C5231"/>
    <w:rsid w:val="00BD0E27"/>
    <w:rsid w:val="00C94810"/>
    <w:rsid w:val="00D944BD"/>
    <w:rsid w:val="00E916B7"/>
    <w:rsid w:val="00FA5848"/>
    <w:rsid w:val="00FF5E6C"/>
    <w:rsid w:val="06BDB58E"/>
    <w:rsid w:val="06D39AAD"/>
    <w:rsid w:val="0738E40E"/>
    <w:rsid w:val="086BDABD"/>
    <w:rsid w:val="0BEC5224"/>
    <w:rsid w:val="0FCA9D55"/>
    <w:rsid w:val="110D73F5"/>
    <w:rsid w:val="1215EDC4"/>
    <w:rsid w:val="129A6F79"/>
    <w:rsid w:val="131FCEA6"/>
    <w:rsid w:val="157F81CA"/>
    <w:rsid w:val="17FC51F1"/>
    <w:rsid w:val="19F0A4DD"/>
    <w:rsid w:val="1B05DBC8"/>
    <w:rsid w:val="1D7FA56B"/>
    <w:rsid w:val="1E0116CE"/>
    <w:rsid w:val="21476F2F"/>
    <w:rsid w:val="229821AD"/>
    <w:rsid w:val="2392509B"/>
    <w:rsid w:val="2470A56B"/>
    <w:rsid w:val="2883A7A9"/>
    <w:rsid w:val="28893807"/>
    <w:rsid w:val="2934DFB1"/>
    <w:rsid w:val="2EB67B78"/>
    <w:rsid w:val="2F63A83D"/>
    <w:rsid w:val="2F71D5C4"/>
    <w:rsid w:val="2FED4428"/>
    <w:rsid w:val="31F50A07"/>
    <w:rsid w:val="33750670"/>
    <w:rsid w:val="33BB0ED6"/>
    <w:rsid w:val="34636029"/>
    <w:rsid w:val="35D14F5E"/>
    <w:rsid w:val="36EEA93F"/>
    <w:rsid w:val="37BEC3CE"/>
    <w:rsid w:val="382191E6"/>
    <w:rsid w:val="3CBF85D5"/>
    <w:rsid w:val="3D8B9CBF"/>
    <w:rsid w:val="3E39749E"/>
    <w:rsid w:val="3FCC90B1"/>
    <w:rsid w:val="4367F16B"/>
    <w:rsid w:val="445C5CA1"/>
    <w:rsid w:val="4461FD60"/>
    <w:rsid w:val="4504D1BE"/>
    <w:rsid w:val="4513336D"/>
    <w:rsid w:val="48A76DCE"/>
    <w:rsid w:val="49C1CF14"/>
    <w:rsid w:val="4A8116F1"/>
    <w:rsid w:val="4A985785"/>
    <w:rsid w:val="4BEB5881"/>
    <w:rsid w:val="4CD29BAC"/>
    <w:rsid w:val="5AB34625"/>
    <w:rsid w:val="5D8A6E33"/>
    <w:rsid w:val="5E9B4135"/>
    <w:rsid w:val="5E9FD0C2"/>
    <w:rsid w:val="5EC35B1A"/>
    <w:rsid w:val="64A54E86"/>
    <w:rsid w:val="65F66838"/>
    <w:rsid w:val="668EC5FC"/>
    <w:rsid w:val="69A50EEC"/>
    <w:rsid w:val="6EF46FBB"/>
    <w:rsid w:val="778243E2"/>
    <w:rsid w:val="77D8C365"/>
    <w:rsid w:val="7A855A2D"/>
    <w:rsid w:val="7C517009"/>
    <w:rsid w:val="7D493E4F"/>
    <w:rsid w:val="7E786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FEA78"/>
  <w15:chartTrackingRefBased/>
  <w15:docId w15:val="{697389A5-A7A0-4D9D-8897-28A772CF7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99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6D6B998AF0EC43A4714142383FB6FC" ma:contentTypeVersion="3" ma:contentTypeDescription="Create a new document." ma:contentTypeScope="" ma:versionID="19a5d7945c08945add431e86197c6377">
  <xsd:schema xmlns:xsd="http://www.w3.org/2001/XMLSchema" xmlns:xs="http://www.w3.org/2001/XMLSchema" xmlns:p="http://schemas.microsoft.com/office/2006/metadata/properties" xmlns:ns2="9797e556-207f-439b-95fb-23459f402ebe" targetNamespace="http://schemas.microsoft.com/office/2006/metadata/properties" ma:root="true" ma:fieldsID="760b9d12713cd02060384edbe9b91ec6" ns2:_="">
    <xsd:import namespace="9797e556-207f-439b-95fb-23459f402e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97e556-207f-439b-95fb-23459f402e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DE39E6-42F9-4B3E-9FC5-2B4B6F2FF9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97e556-207f-439b-95fb-23459f402e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39742E-E86A-4E9B-B3AC-E31046A0172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F277848-7B6F-4EA8-AF78-3C863E45904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280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andrzej.sikora@pwr.edu.pl</dc:creator>
  <cp:keywords/>
  <dc:description/>
  <cp:lastModifiedBy>Patryk Żymełka (263559)</cp:lastModifiedBy>
  <cp:revision>21</cp:revision>
  <dcterms:created xsi:type="dcterms:W3CDTF">2023-06-27T10:35:00Z</dcterms:created>
  <dcterms:modified xsi:type="dcterms:W3CDTF">2025-05-22T23:44:00Z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0x010100EB6D6B998AF0EC43A4714142383FB6FC</vt:lpwstr>
  </property>
</Properties>
</file>